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541" w:rsidRPr="00D94866" w:rsidRDefault="005F5185" w:rsidP="005F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hAnsi="Times New Roman"/>
          <w:lang w:eastAsia="en-US"/>
        </w:rPr>
      </w:pPr>
      <w:r>
        <w:rPr>
          <w:rFonts w:ascii="Times New Roman" w:hAnsi="Times New Roman"/>
          <w:noProof/>
        </w:rPr>
        <w:drawing>
          <wp:inline distT="0" distB="0" distL="0" distR="0">
            <wp:extent cx="5848350" cy="8911197"/>
            <wp:effectExtent l="19050" t="0" r="0" b="0"/>
            <wp:docPr id="1" name="Рисунок 1" descr="C:\Users\User\AppData\Local\Temp\WinScan2PDF_Tmp\2023-01-25_17-09-36_winscan_to_pdf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WinScan2PDF_Tmp\2023-01-25_17-09-36_winscan_to_pdf_13.jpg"/>
                    <pic:cNvPicPr>
                      <a:picLocks noChangeAspect="1" noChangeArrowheads="1"/>
                    </pic:cNvPicPr>
                  </pic:nvPicPr>
                  <pic:blipFill>
                    <a:blip r:embed="rId8"/>
                    <a:srcRect l="12005" t="7372" r="13349" b="4756"/>
                    <a:stretch>
                      <a:fillRect/>
                    </a:stretch>
                  </pic:blipFill>
                  <pic:spPr bwMode="auto">
                    <a:xfrm>
                      <a:off x="0" y="0"/>
                      <a:ext cx="5848350" cy="8911197"/>
                    </a:xfrm>
                    <a:prstGeom prst="rect">
                      <a:avLst/>
                    </a:prstGeom>
                    <a:noFill/>
                    <a:ln w="9525">
                      <a:noFill/>
                      <a:miter lim="800000"/>
                      <a:headEnd/>
                      <a:tailEnd/>
                    </a:ln>
                  </pic:spPr>
                </pic:pic>
              </a:graphicData>
            </a:graphic>
          </wp:inline>
        </w:drawing>
      </w:r>
      <w:r w:rsidR="00D94866">
        <w:rPr>
          <w:rFonts w:ascii="Times New Roman" w:hAnsi="Times New Roman"/>
          <w:lang w:eastAsia="en-US"/>
        </w:rPr>
        <w:t xml:space="preserve"> </w:t>
      </w:r>
    </w:p>
    <w:p w:rsidR="0090282F" w:rsidRPr="0090282F" w:rsidRDefault="00715541" w:rsidP="005F5185">
      <w:pPr>
        <w:pStyle w:val="31"/>
        <w:widowControl w:val="0"/>
        <w:spacing w:after="0" w:line="360" w:lineRule="auto"/>
        <w:ind w:firstLine="708"/>
        <w:jc w:val="both"/>
        <w:rPr>
          <w:sz w:val="28"/>
          <w:szCs w:val="28"/>
          <w:vertAlign w:val="superscript"/>
        </w:rPr>
      </w:pPr>
      <w:r w:rsidRPr="00715541">
        <w:rPr>
          <w:sz w:val="24"/>
          <w:szCs w:val="24"/>
          <w:lang w:eastAsia="en-US"/>
        </w:rPr>
        <w:lastRenderedPageBreak/>
        <w:t>Рабочая программа учебной дисциплины</w:t>
      </w:r>
      <w:r w:rsidR="005F5185">
        <w:rPr>
          <w:sz w:val="24"/>
          <w:szCs w:val="24"/>
          <w:lang w:eastAsia="en-US"/>
        </w:rPr>
        <w:t xml:space="preserve"> </w:t>
      </w:r>
      <w:r w:rsidRPr="00715541">
        <w:rPr>
          <w:sz w:val="24"/>
          <w:szCs w:val="24"/>
          <w:lang w:eastAsia="en-US"/>
        </w:rPr>
        <w:t xml:space="preserve">разработана на основе Федеральных государственных образовательных стандартов (далее – ФГОС) </w:t>
      </w:r>
      <w:r w:rsidR="0090282F" w:rsidRPr="0090282F">
        <w:rPr>
          <w:sz w:val="24"/>
          <w:szCs w:val="24"/>
        </w:rPr>
        <w:t xml:space="preserve">по профессии среднего профессионального образования (далее СПО) </w:t>
      </w:r>
      <w:r w:rsidR="0090282F" w:rsidRPr="0090282F">
        <w:rPr>
          <w:b/>
          <w:sz w:val="24"/>
          <w:szCs w:val="24"/>
        </w:rPr>
        <w:t xml:space="preserve">13.01.05 </w:t>
      </w:r>
      <w:r w:rsidR="0090282F" w:rsidRPr="0090282F">
        <w:rPr>
          <w:b/>
          <w:i/>
          <w:iCs/>
          <w:sz w:val="23"/>
          <w:szCs w:val="23"/>
          <w:shd w:val="clear" w:color="auto" w:fill="FFFFFF"/>
        </w:rPr>
        <w:t>Электромонтер</w:t>
      </w:r>
      <w:r w:rsidR="0090282F" w:rsidRPr="0090282F">
        <w:rPr>
          <w:b/>
          <w:sz w:val="23"/>
          <w:szCs w:val="23"/>
          <w:shd w:val="clear" w:color="auto" w:fill="FFFFFF"/>
        </w:rPr>
        <w:t> по </w:t>
      </w:r>
      <w:r w:rsidR="0090282F" w:rsidRPr="0090282F">
        <w:rPr>
          <w:b/>
          <w:i/>
          <w:iCs/>
          <w:sz w:val="23"/>
          <w:szCs w:val="23"/>
          <w:shd w:val="clear" w:color="auto" w:fill="FFFFFF"/>
        </w:rPr>
        <w:t>техническому</w:t>
      </w:r>
      <w:r w:rsidR="0090282F" w:rsidRPr="0090282F">
        <w:rPr>
          <w:b/>
          <w:sz w:val="23"/>
          <w:szCs w:val="23"/>
          <w:shd w:val="clear" w:color="auto" w:fill="FFFFFF"/>
        </w:rPr>
        <w:t> </w:t>
      </w:r>
      <w:r w:rsidR="0090282F" w:rsidRPr="0090282F">
        <w:rPr>
          <w:b/>
          <w:i/>
          <w:iCs/>
          <w:sz w:val="23"/>
          <w:szCs w:val="23"/>
          <w:shd w:val="clear" w:color="auto" w:fill="FFFFFF"/>
        </w:rPr>
        <w:t>обслуживанию</w:t>
      </w:r>
      <w:r w:rsidR="0090282F" w:rsidRPr="0090282F">
        <w:rPr>
          <w:b/>
          <w:sz w:val="23"/>
          <w:szCs w:val="23"/>
          <w:shd w:val="clear" w:color="auto" w:fill="FFFFFF"/>
        </w:rPr>
        <w:t> </w:t>
      </w:r>
      <w:r w:rsidR="0090282F" w:rsidRPr="0090282F">
        <w:rPr>
          <w:b/>
          <w:i/>
          <w:iCs/>
          <w:sz w:val="23"/>
          <w:szCs w:val="23"/>
          <w:shd w:val="clear" w:color="auto" w:fill="FFFFFF"/>
        </w:rPr>
        <w:t>электростанций</w:t>
      </w:r>
      <w:r w:rsidR="0090282F" w:rsidRPr="0090282F">
        <w:rPr>
          <w:b/>
          <w:sz w:val="23"/>
          <w:szCs w:val="23"/>
          <w:shd w:val="clear" w:color="auto" w:fill="FFFFFF"/>
        </w:rPr>
        <w:t> и </w:t>
      </w:r>
      <w:r w:rsidR="0090282F" w:rsidRPr="0090282F">
        <w:rPr>
          <w:b/>
          <w:i/>
          <w:iCs/>
          <w:sz w:val="23"/>
          <w:szCs w:val="23"/>
          <w:shd w:val="clear" w:color="auto" w:fill="FFFFFF"/>
        </w:rPr>
        <w:t>сетей</w:t>
      </w:r>
    </w:p>
    <w:p w:rsidR="00715541" w:rsidRPr="00715541" w:rsidRDefault="00715541" w:rsidP="0090282F">
      <w:pPr>
        <w:widowControl w:val="0"/>
        <w:autoSpaceDE w:val="0"/>
        <w:autoSpaceDN w:val="0"/>
        <w:spacing w:after="0" w:line="360" w:lineRule="auto"/>
        <w:ind w:firstLine="709"/>
        <w:jc w:val="both"/>
        <w:rPr>
          <w:rFonts w:ascii="Times New Roman" w:hAnsi="Times New Roman"/>
          <w:sz w:val="28"/>
          <w:szCs w:val="28"/>
          <w:vertAlign w:val="superscript"/>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both"/>
        <w:rPr>
          <w:rFonts w:ascii="Times New Roman" w:hAnsi="Times New Roman"/>
          <w:lang w:eastAsia="en-US"/>
        </w:rPr>
      </w:pPr>
    </w:p>
    <w:p w:rsidR="00715541" w:rsidRPr="00715541" w:rsidRDefault="00715541" w:rsidP="00715541">
      <w:pPr>
        <w:widowControl w:val="0"/>
        <w:autoSpaceDE w:val="0"/>
        <w:autoSpaceDN w:val="0"/>
        <w:spacing w:after="0" w:line="240" w:lineRule="auto"/>
        <w:jc w:val="both"/>
        <w:rPr>
          <w:rFonts w:ascii="Times New Roman" w:hAnsi="Times New Roman"/>
          <w:lang w:eastAsia="en-US"/>
        </w:rPr>
      </w:pPr>
      <w:r w:rsidRPr="00715541">
        <w:rPr>
          <w:rFonts w:ascii="Times New Roman" w:hAnsi="Times New Roman"/>
          <w:lang w:eastAsia="en-US"/>
        </w:rPr>
        <w:t>Организация-разработчик: Государственное автономное профессиональное образовательное учреждение Чукотского автономного округа « Чукотский северо-восточный техникум посёлка Провидения »</w:t>
      </w: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both"/>
        <w:rPr>
          <w:rFonts w:ascii="Times New Roman" w:hAnsi="Times New Roman"/>
          <w:lang w:eastAsia="en-US"/>
        </w:rPr>
      </w:pPr>
      <w:r w:rsidRPr="00715541">
        <w:rPr>
          <w:rFonts w:ascii="Times New Roman" w:hAnsi="Times New Roman"/>
          <w:lang w:eastAsia="en-US"/>
        </w:rPr>
        <w:tab/>
      </w:r>
    </w:p>
    <w:tbl>
      <w:tblPr>
        <w:tblW w:w="0" w:type="auto"/>
        <w:jc w:val="right"/>
        <w:tblLook w:val="00A0"/>
      </w:tblPr>
      <w:tblGrid>
        <w:gridCol w:w="4608"/>
      </w:tblGrid>
      <w:tr w:rsidR="00715541" w:rsidRPr="00715541" w:rsidTr="00715541">
        <w:trPr>
          <w:trHeight w:val="393"/>
          <w:jc w:val="right"/>
        </w:trPr>
        <w:tc>
          <w:tcPr>
            <w:tcW w:w="4608" w:type="dxa"/>
          </w:tcPr>
          <w:p w:rsidR="00715541" w:rsidRPr="00715541" w:rsidRDefault="00715541" w:rsidP="00715541">
            <w:pPr>
              <w:widowControl w:val="0"/>
              <w:autoSpaceDE w:val="0"/>
              <w:autoSpaceDN w:val="0"/>
              <w:spacing w:after="0" w:line="240" w:lineRule="auto"/>
              <w:rPr>
                <w:rFonts w:ascii="Times New Roman" w:hAnsi="Times New Roman"/>
                <w:lang w:eastAsia="en-US"/>
              </w:rPr>
            </w:pPr>
          </w:p>
        </w:tc>
      </w:tr>
    </w:tbl>
    <w:p w:rsidR="00715541" w:rsidRPr="00715541" w:rsidRDefault="00715541" w:rsidP="00715541">
      <w:pPr>
        <w:widowControl w:val="0"/>
        <w:autoSpaceDE w:val="0"/>
        <w:autoSpaceDN w:val="0"/>
        <w:spacing w:after="0" w:line="240" w:lineRule="auto"/>
        <w:rPr>
          <w:rFonts w:ascii="Times New Roman" w:hAnsi="Times New Roman"/>
          <w:lang w:eastAsia="en-US"/>
        </w:rPr>
      </w:pPr>
    </w:p>
    <w:p w:rsidR="00715541" w:rsidRPr="00715541" w:rsidRDefault="00715541" w:rsidP="00715541">
      <w:pPr>
        <w:widowControl w:val="0"/>
        <w:autoSpaceDE w:val="0"/>
        <w:autoSpaceDN w:val="0"/>
        <w:spacing w:after="0" w:line="240" w:lineRule="auto"/>
        <w:rPr>
          <w:rFonts w:ascii="Times New Roman" w:hAnsi="Times New Roman"/>
          <w:lang w:eastAsia="en-US"/>
        </w:rPr>
      </w:pPr>
    </w:p>
    <w:p w:rsidR="00715541" w:rsidRPr="00715541" w:rsidRDefault="00715541" w:rsidP="00715541">
      <w:pPr>
        <w:widowControl w:val="0"/>
        <w:autoSpaceDE w:val="0"/>
        <w:autoSpaceDN w:val="0"/>
        <w:spacing w:after="0" w:line="240" w:lineRule="auto"/>
        <w:ind w:firstLine="708"/>
        <w:jc w:val="both"/>
        <w:rPr>
          <w:rFonts w:ascii="Times New Roman" w:hAnsi="Times New Roman"/>
          <w:lang w:eastAsia="en-US"/>
        </w:rPr>
      </w:pPr>
      <w:r w:rsidRPr="00715541">
        <w:rPr>
          <w:rFonts w:ascii="Times New Roman" w:hAnsi="Times New Roman"/>
          <w:lang w:eastAsia="en-US"/>
        </w:rPr>
        <w:t>Рассмотрена методическим объединением преподавателей общепрофессиональных и профессиональных дисциплин</w:t>
      </w:r>
    </w:p>
    <w:p w:rsidR="00715541" w:rsidRPr="00715541" w:rsidRDefault="00715541" w:rsidP="00715541">
      <w:pPr>
        <w:widowControl w:val="0"/>
        <w:autoSpaceDE w:val="0"/>
        <w:autoSpaceDN w:val="0"/>
        <w:spacing w:after="0" w:line="240" w:lineRule="auto"/>
        <w:ind w:firstLine="708"/>
        <w:jc w:val="both"/>
        <w:rPr>
          <w:rFonts w:ascii="Times New Roman" w:hAnsi="Times New Roman"/>
          <w:lang w:eastAsia="en-US"/>
        </w:rPr>
      </w:pPr>
      <w:r w:rsidRPr="00715541">
        <w:rPr>
          <w:rFonts w:ascii="Times New Roman" w:hAnsi="Times New Roman"/>
          <w:lang w:eastAsia="en-US"/>
        </w:rPr>
        <w:t>Протокол от «</w:t>
      </w:r>
      <w:r w:rsidR="00D94866">
        <w:rPr>
          <w:rFonts w:ascii="Times New Roman" w:hAnsi="Times New Roman"/>
          <w:lang w:eastAsia="en-US"/>
        </w:rPr>
        <w:t>09</w:t>
      </w:r>
      <w:r w:rsidRPr="00715541">
        <w:rPr>
          <w:rFonts w:ascii="Times New Roman" w:hAnsi="Times New Roman"/>
          <w:lang w:eastAsia="en-US"/>
        </w:rPr>
        <w:t>»</w:t>
      </w:r>
      <w:r w:rsidR="00D94866">
        <w:rPr>
          <w:rFonts w:ascii="Times New Roman" w:hAnsi="Times New Roman"/>
          <w:lang w:eastAsia="en-US"/>
        </w:rPr>
        <w:t xml:space="preserve">января </w:t>
      </w:r>
      <w:r w:rsidR="0090282F">
        <w:rPr>
          <w:rFonts w:ascii="Times New Roman" w:hAnsi="Times New Roman"/>
          <w:lang w:eastAsia="en-US"/>
        </w:rPr>
        <w:t>2023</w:t>
      </w:r>
      <w:r w:rsidRPr="00715541">
        <w:rPr>
          <w:rFonts w:ascii="Times New Roman" w:hAnsi="Times New Roman"/>
          <w:lang w:eastAsia="en-US"/>
        </w:rPr>
        <w:t xml:space="preserve">г.  № </w:t>
      </w:r>
      <w:r w:rsidR="00D94866">
        <w:rPr>
          <w:rFonts w:ascii="Times New Roman" w:hAnsi="Times New Roman"/>
          <w:lang w:eastAsia="en-US"/>
        </w:rPr>
        <w:t>1</w:t>
      </w:r>
    </w:p>
    <w:p w:rsidR="00715541" w:rsidRPr="00715541" w:rsidRDefault="00715541" w:rsidP="00715541">
      <w:pPr>
        <w:widowControl w:val="0"/>
        <w:autoSpaceDE w:val="0"/>
        <w:autoSpaceDN w:val="0"/>
        <w:spacing w:after="0" w:line="240" w:lineRule="auto"/>
        <w:ind w:firstLine="708"/>
        <w:jc w:val="both"/>
        <w:rPr>
          <w:rFonts w:ascii="Times New Roman" w:hAnsi="Times New Roman"/>
          <w:lang w:eastAsia="en-US"/>
        </w:rPr>
      </w:pPr>
    </w:p>
    <w:p w:rsidR="00715541" w:rsidRPr="00715541" w:rsidRDefault="00D94866" w:rsidP="00715541">
      <w:pPr>
        <w:widowControl w:val="0"/>
        <w:autoSpaceDE w:val="0"/>
        <w:autoSpaceDN w:val="0"/>
        <w:spacing w:after="0" w:line="240" w:lineRule="auto"/>
        <w:jc w:val="both"/>
        <w:rPr>
          <w:rFonts w:ascii="Times New Roman" w:hAnsi="Times New Roman"/>
          <w:lang w:eastAsia="en-US"/>
        </w:rPr>
      </w:pPr>
      <w:r>
        <w:rPr>
          <w:rFonts w:ascii="Times New Roman" w:hAnsi="Times New Roman"/>
          <w:lang w:eastAsia="en-US"/>
        </w:rPr>
        <w:t>Председатель  П</w:t>
      </w:r>
      <w:r w:rsidR="00715541" w:rsidRPr="00715541">
        <w:rPr>
          <w:rFonts w:ascii="Times New Roman" w:hAnsi="Times New Roman"/>
          <w:lang w:eastAsia="en-US"/>
        </w:rPr>
        <w:t xml:space="preserve">С _______________ А.Р. Бархударян   </w:t>
      </w:r>
    </w:p>
    <w:p w:rsidR="00715541" w:rsidRPr="00715541" w:rsidRDefault="00715541" w:rsidP="00715541">
      <w:pPr>
        <w:widowControl w:val="0"/>
        <w:autoSpaceDE w:val="0"/>
        <w:autoSpaceDN w:val="0"/>
        <w:spacing w:after="0" w:line="240" w:lineRule="auto"/>
        <w:rPr>
          <w:rFonts w:ascii="Times New Roman" w:hAnsi="Times New Roman"/>
          <w:b/>
          <w:lang w:eastAsia="en-US"/>
        </w:rPr>
      </w:pPr>
    </w:p>
    <w:p w:rsidR="00715541" w:rsidRPr="00715541" w:rsidRDefault="00715541" w:rsidP="00715541">
      <w:pPr>
        <w:widowControl w:val="0"/>
        <w:tabs>
          <w:tab w:val="left" w:pos="6420"/>
        </w:tabs>
        <w:suppressAutoHyphens/>
        <w:autoSpaceDE w:val="0"/>
        <w:autoSpaceDN w:val="0"/>
        <w:spacing w:after="0" w:line="240" w:lineRule="auto"/>
        <w:rPr>
          <w:rFonts w:ascii="Times New Roman" w:hAnsi="Times New Roman"/>
          <w:lang w:eastAsia="en-US"/>
        </w:rPr>
      </w:pPr>
    </w:p>
    <w:p w:rsidR="00715541" w:rsidRPr="00715541" w:rsidRDefault="00715541" w:rsidP="00715541">
      <w:pPr>
        <w:widowControl w:val="0"/>
        <w:tabs>
          <w:tab w:val="left" w:pos="0"/>
        </w:tabs>
        <w:suppressAutoHyphens/>
        <w:autoSpaceDE w:val="0"/>
        <w:autoSpaceDN w:val="0"/>
        <w:spacing w:after="0" w:line="240" w:lineRule="auto"/>
        <w:ind w:firstLine="1440"/>
        <w:rPr>
          <w:rFonts w:ascii="Times New Roman" w:hAnsi="Times New Roman"/>
          <w:sz w:val="28"/>
          <w:szCs w:val="28"/>
          <w:vertAlign w:val="superscript"/>
          <w:lang w:eastAsia="en-US"/>
        </w:rPr>
      </w:pPr>
    </w:p>
    <w:p w:rsidR="00715541" w:rsidRPr="00715541" w:rsidRDefault="00715541" w:rsidP="00715541">
      <w:pPr>
        <w:widowControl w:val="0"/>
        <w:tabs>
          <w:tab w:val="left" w:pos="0"/>
        </w:tabs>
        <w:suppressAutoHyphens/>
        <w:autoSpaceDE w:val="0"/>
        <w:autoSpaceDN w:val="0"/>
        <w:spacing w:after="0" w:line="240" w:lineRule="auto"/>
        <w:ind w:firstLine="1440"/>
        <w:rPr>
          <w:rFonts w:ascii="Times New Roman" w:hAnsi="Times New Roman"/>
          <w:i/>
          <w:sz w:val="28"/>
          <w:szCs w:val="28"/>
          <w:vertAlign w:val="superscript"/>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both"/>
        <w:rPr>
          <w:rFonts w:ascii="Times New Roman" w:hAnsi="Times New Roman"/>
          <w:lang w:eastAsia="en-US"/>
        </w:rPr>
      </w:pPr>
    </w:p>
    <w:p w:rsidR="00715541" w:rsidRPr="00715541" w:rsidRDefault="00715541" w:rsidP="00715541">
      <w:pPr>
        <w:widowControl w:val="0"/>
        <w:tabs>
          <w:tab w:val="left" w:pos="6420"/>
        </w:tabs>
        <w:suppressAutoHyphens/>
        <w:autoSpaceDE w:val="0"/>
        <w:autoSpaceDN w:val="0"/>
        <w:spacing w:after="0" w:line="240" w:lineRule="auto"/>
        <w:rPr>
          <w:rFonts w:ascii="Times New Roman" w:hAnsi="Times New Roman"/>
          <w:lang w:eastAsia="en-US"/>
        </w:rPr>
      </w:pPr>
    </w:p>
    <w:p w:rsidR="00715541" w:rsidRPr="00715541" w:rsidRDefault="00715541" w:rsidP="00715541">
      <w:pPr>
        <w:widowControl w:val="0"/>
        <w:tabs>
          <w:tab w:val="left" w:pos="0"/>
        </w:tabs>
        <w:suppressAutoHyphens/>
        <w:autoSpaceDE w:val="0"/>
        <w:autoSpaceDN w:val="0"/>
        <w:spacing w:after="0" w:line="240" w:lineRule="auto"/>
        <w:ind w:firstLine="1440"/>
        <w:rPr>
          <w:rFonts w:ascii="Times New Roman" w:hAnsi="Times New Roman"/>
          <w:sz w:val="28"/>
          <w:szCs w:val="28"/>
          <w:vertAlign w:val="superscript"/>
          <w:lang w:eastAsia="en-US"/>
        </w:rPr>
      </w:pPr>
    </w:p>
    <w:p w:rsidR="00715541" w:rsidRPr="00715541" w:rsidRDefault="00715541" w:rsidP="00715541">
      <w:pPr>
        <w:widowControl w:val="0"/>
        <w:tabs>
          <w:tab w:val="left" w:pos="0"/>
        </w:tabs>
        <w:suppressAutoHyphens/>
        <w:autoSpaceDE w:val="0"/>
        <w:autoSpaceDN w:val="0"/>
        <w:spacing w:after="0" w:line="240" w:lineRule="auto"/>
        <w:ind w:firstLine="1440"/>
        <w:rPr>
          <w:rFonts w:ascii="Times New Roman" w:hAnsi="Times New Roman"/>
          <w:i/>
          <w:sz w:val="28"/>
          <w:szCs w:val="28"/>
          <w:vertAlign w:val="superscript"/>
          <w:lang w:eastAsia="en-US"/>
        </w:rPr>
      </w:pPr>
    </w:p>
    <w:p w:rsidR="00715541" w:rsidRPr="00715541" w:rsidRDefault="00715541" w:rsidP="00715541">
      <w:pPr>
        <w:widowControl w:val="0"/>
        <w:tabs>
          <w:tab w:val="left" w:pos="0"/>
        </w:tabs>
        <w:suppressAutoHyphens/>
        <w:autoSpaceDE w:val="0"/>
        <w:autoSpaceDN w:val="0"/>
        <w:spacing w:after="0" w:line="240" w:lineRule="auto"/>
        <w:ind w:firstLine="1440"/>
        <w:rPr>
          <w:rFonts w:ascii="Times New Roman" w:hAnsi="Times New Roman"/>
          <w:i/>
          <w:caps/>
          <w:sz w:val="28"/>
          <w:szCs w:val="28"/>
          <w:lang w:eastAsia="en-US"/>
        </w:rPr>
      </w:pPr>
    </w:p>
    <w:p w:rsidR="00715541" w:rsidRPr="00715541" w:rsidRDefault="00715541" w:rsidP="00715541">
      <w:pPr>
        <w:widowControl w:val="0"/>
        <w:tabs>
          <w:tab w:val="left" w:pos="0"/>
        </w:tabs>
        <w:suppressAutoHyphens/>
        <w:autoSpaceDE w:val="0"/>
        <w:autoSpaceDN w:val="0"/>
        <w:spacing w:after="0" w:line="240" w:lineRule="auto"/>
        <w:ind w:firstLine="1440"/>
        <w:rPr>
          <w:rFonts w:ascii="Times New Roman" w:hAnsi="Times New Roman"/>
          <w:i/>
          <w:caps/>
          <w:sz w:val="28"/>
          <w:szCs w:val="28"/>
          <w:lang w:eastAsia="en-US"/>
        </w:rPr>
      </w:pPr>
    </w:p>
    <w:p w:rsidR="00715541" w:rsidRPr="00715541" w:rsidRDefault="00715541" w:rsidP="00715541">
      <w:pPr>
        <w:widowControl w:val="0"/>
        <w:tabs>
          <w:tab w:val="left" w:pos="0"/>
        </w:tabs>
        <w:suppressAutoHyphens/>
        <w:autoSpaceDE w:val="0"/>
        <w:autoSpaceDN w:val="0"/>
        <w:spacing w:after="0" w:line="240" w:lineRule="auto"/>
        <w:ind w:firstLine="1440"/>
        <w:rPr>
          <w:rFonts w:ascii="Times New Roman" w:hAnsi="Times New Roman"/>
          <w:i/>
          <w:caps/>
          <w:sz w:val="28"/>
          <w:szCs w:val="28"/>
          <w:lang w:eastAsia="en-US"/>
        </w:rPr>
      </w:pPr>
    </w:p>
    <w:p w:rsidR="00715541" w:rsidRPr="00715541" w:rsidRDefault="00715541" w:rsidP="00715541">
      <w:pPr>
        <w:widowControl w:val="0"/>
        <w:autoSpaceDE w:val="0"/>
        <w:autoSpaceDN w:val="0"/>
        <w:spacing w:after="0" w:line="240" w:lineRule="auto"/>
        <w:ind w:left="799"/>
        <w:outlineLvl w:val="1"/>
        <w:rPr>
          <w:rFonts w:ascii="Times New Roman" w:hAnsi="Times New Roman"/>
          <w:b/>
          <w:bCs/>
          <w:color w:val="231F20"/>
          <w:sz w:val="28"/>
          <w:szCs w:val="28"/>
          <w:lang w:eastAsia="en-US"/>
        </w:rPr>
      </w:pPr>
    </w:p>
    <w:p w:rsidR="00715541" w:rsidRPr="00715541" w:rsidRDefault="00715541" w:rsidP="00715541">
      <w:pPr>
        <w:widowControl w:val="0"/>
        <w:autoSpaceDE w:val="0"/>
        <w:autoSpaceDN w:val="0"/>
        <w:spacing w:after="0" w:line="240" w:lineRule="auto"/>
        <w:ind w:left="799"/>
        <w:outlineLvl w:val="1"/>
        <w:rPr>
          <w:rFonts w:ascii="Times New Roman" w:hAnsi="Times New Roman"/>
          <w:b/>
          <w:bCs/>
          <w:color w:val="231F20"/>
          <w:sz w:val="28"/>
          <w:szCs w:val="28"/>
          <w:lang w:eastAsia="en-US"/>
        </w:rPr>
      </w:pPr>
    </w:p>
    <w:p w:rsidR="009E37BA" w:rsidRDefault="009E37BA" w:rsidP="00633438">
      <w:pPr>
        <w:spacing w:after="0" w:line="480" w:lineRule="auto"/>
        <w:jc w:val="center"/>
        <w:rPr>
          <w:rFonts w:ascii="Times New Roman" w:hAnsi="Times New Roman"/>
          <w:b/>
          <w:sz w:val="28"/>
          <w:szCs w:val="28"/>
        </w:rPr>
      </w:pPr>
    </w:p>
    <w:p w:rsidR="009E37BA" w:rsidRDefault="009E37BA" w:rsidP="00633438">
      <w:pPr>
        <w:spacing w:after="0" w:line="480" w:lineRule="auto"/>
        <w:jc w:val="center"/>
        <w:rPr>
          <w:rFonts w:ascii="Times New Roman" w:hAnsi="Times New Roman"/>
          <w:b/>
          <w:sz w:val="28"/>
          <w:szCs w:val="28"/>
        </w:rPr>
      </w:pPr>
    </w:p>
    <w:p w:rsidR="009E37BA" w:rsidRDefault="009E37BA" w:rsidP="00633438">
      <w:pPr>
        <w:spacing w:after="0" w:line="480" w:lineRule="auto"/>
        <w:jc w:val="center"/>
        <w:rPr>
          <w:rFonts w:ascii="Times New Roman" w:hAnsi="Times New Roman"/>
          <w:b/>
          <w:sz w:val="28"/>
          <w:szCs w:val="28"/>
        </w:rPr>
      </w:pPr>
    </w:p>
    <w:p w:rsidR="009E37BA" w:rsidRDefault="009E37BA" w:rsidP="00633438">
      <w:pPr>
        <w:spacing w:after="0" w:line="480" w:lineRule="auto"/>
        <w:jc w:val="center"/>
        <w:rPr>
          <w:rFonts w:ascii="Times New Roman" w:hAnsi="Times New Roman"/>
          <w:b/>
          <w:sz w:val="24"/>
          <w:szCs w:val="24"/>
        </w:rPr>
      </w:pPr>
    </w:p>
    <w:p w:rsidR="00715541" w:rsidRDefault="00715541" w:rsidP="00633438">
      <w:pPr>
        <w:spacing w:after="0" w:line="480" w:lineRule="auto"/>
        <w:jc w:val="center"/>
        <w:rPr>
          <w:rFonts w:ascii="Times New Roman" w:hAnsi="Times New Roman"/>
          <w:b/>
          <w:sz w:val="24"/>
          <w:szCs w:val="24"/>
        </w:rPr>
      </w:pPr>
    </w:p>
    <w:p w:rsidR="00715541" w:rsidRDefault="00715541" w:rsidP="00633438">
      <w:pPr>
        <w:spacing w:after="0" w:line="480" w:lineRule="auto"/>
        <w:jc w:val="center"/>
        <w:rPr>
          <w:rFonts w:ascii="Times New Roman" w:hAnsi="Times New Roman"/>
          <w:b/>
          <w:sz w:val="24"/>
          <w:szCs w:val="24"/>
        </w:rPr>
      </w:pPr>
    </w:p>
    <w:p w:rsidR="00D94866" w:rsidRPr="00610CAE" w:rsidRDefault="00D94866" w:rsidP="00633438">
      <w:pPr>
        <w:spacing w:after="0" w:line="480" w:lineRule="auto"/>
        <w:jc w:val="center"/>
        <w:rPr>
          <w:rFonts w:ascii="Times New Roman" w:hAnsi="Times New Roman"/>
          <w:b/>
          <w:sz w:val="24"/>
          <w:szCs w:val="24"/>
        </w:rPr>
      </w:pPr>
    </w:p>
    <w:p w:rsidR="00633438" w:rsidRPr="00610CAE" w:rsidRDefault="00633438" w:rsidP="00633438">
      <w:pPr>
        <w:spacing w:after="0" w:line="480" w:lineRule="auto"/>
        <w:jc w:val="center"/>
        <w:rPr>
          <w:rFonts w:ascii="Times New Roman" w:hAnsi="Times New Roman"/>
          <w:sz w:val="24"/>
          <w:szCs w:val="24"/>
        </w:rPr>
      </w:pPr>
      <w:r w:rsidRPr="00610CAE">
        <w:rPr>
          <w:rFonts w:ascii="Times New Roman" w:hAnsi="Times New Roman"/>
          <w:sz w:val="24"/>
          <w:szCs w:val="24"/>
        </w:rPr>
        <w:t>СОДЕРЖАНИЕ</w:t>
      </w:r>
    </w:p>
    <w:p w:rsidR="00633438" w:rsidRPr="00610CAE" w:rsidRDefault="00633438" w:rsidP="00633438">
      <w:pPr>
        <w:spacing w:after="0" w:line="480" w:lineRule="auto"/>
        <w:rPr>
          <w:rFonts w:ascii="Times New Roman" w:hAnsi="Times New Roman"/>
          <w:sz w:val="24"/>
          <w:szCs w:val="24"/>
        </w:rPr>
      </w:pPr>
      <w:r w:rsidRPr="00610CAE">
        <w:rPr>
          <w:rFonts w:ascii="Times New Roman" w:hAnsi="Times New Roman"/>
          <w:sz w:val="24"/>
          <w:szCs w:val="24"/>
        </w:rPr>
        <w:lastRenderedPageBreak/>
        <w:t>Пояснительная записка                                                                      Стр.</w:t>
      </w:r>
    </w:p>
    <w:p w:rsidR="00633438" w:rsidRPr="00610CAE" w:rsidRDefault="00633438" w:rsidP="00633438">
      <w:pPr>
        <w:spacing w:after="0" w:line="480" w:lineRule="auto"/>
        <w:rPr>
          <w:rFonts w:ascii="Times New Roman" w:hAnsi="Times New Roman"/>
          <w:sz w:val="24"/>
          <w:szCs w:val="24"/>
        </w:rPr>
      </w:pPr>
      <w:r w:rsidRPr="00610CAE">
        <w:rPr>
          <w:rFonts w:ascii="Times New Roman" w:hAnsi="Times New Roman"/>
          <w:sz w:val="24"/>
          <w:szCs w:val="24"/>
        </w:rPr>
        <w:t>Общая характеристика учебной дисциплины (наименование)</w:t>
      </w:r>
    </w:p>
    <w:p w:rsidR="00633438" w:rsidRPr="00610CAE" w:rsidRDefault="00633438" w:rsidP="00633438">
      <w:pPr>
        <w:spacing w:after="0" w:line="480" w:lineRule="auto"/>
        <w:rPr>
          <w:rFonts w:ascii="Times New Roman" w:hAnsi="Times New Roman"/>
          <w:sz w:val="24"/>
          <w:szCs w:val="24"/>
        </w:rPr>
      </w:pPr>
      <w:r w:rsidRPr="00610CAE">
        <w:rPr>
          <w:rFonts w:ascii="Times New Roman" w:hAnsi="Times New Roman"/>
          <w:sz w:val="24"/>
          <w:szCs w:val="24"/>
        </w:rPr>
        <w:t>Место учебной дисциплины в учебном плане</w:t>
      </w:r>
    </w:p>
    <w:p w:rsidR="00633438" w:rsidRPr="00610CAE" w:rsidRDefault="00633438" w:rsidP="00633438">
      <w:pPr>
        <w:spacing w:after="0" w:line="480" w:lineRule="auto"/>
        <w:rPr>
          <w:rFonts w:ascii="Times New Roman" w:hAnsi="Times New Roman"/>
          <w:sz w:val="24"/>
          <w:szCs w:val="24"/>
        </w:rPr>
      </w:pPr>
      <w:r w:rsidRPr="00610CAE">
        <w:rPr>
          <w:rFonts w:ascii="Times New Roman" w:hAnsi="Times New Roman"/>
          <w:sz w:val="24"/>
          <w:szCs w:val="24"/>
        </w:rPr>
        <w:t>Результаты освоения учебной дисциплины</w:t>
      </w:r>
    </w:p>
    <w:p w:rsidR="00633438" w:rsidRPr="00610CAE" w:rsidRDefault="00633438" w:rsidP="00633438">
      <w:pPr>
        <w:spacing w:after="0" w:line="480" w:lineRule="auto"/>
        <w:rPr>
          <w:rFonts w:ascii="Times New Roman" w:hAnsi="Times New Roman"/>
          <w:sz w:val="24"/>
          <w:szCs w:val="24"/>
        </w:rPr>
      </w:pPr>
      <w:r w:rsidRPr="00610CAE">
        <w:rPr>
          <w:rFonts w:ascii="Times New Roman" w:hAnsi="Times New Roman"/>
          <w:sz w:val="24"/>
          <w:szCs w:val="24"/>
        </w:rPr>
        <w:t>Содержание учебной дисциплины</w:t>
      </w:r>
    </w:p>
    <w:p w:rsidR="00633438" w:rsidRPr="00610CAE" w:rsidRDefault="00633438" w:rsidP="00633438">
      <w:pPr>
        <w:spacing w:after="0" w:line="480" w:lineRule="auto"/>
        <w:rPr>
          <w:rFonts w:ascii="Times New Roman" w:hAnsi="Times New Roman"/>
          <w:sz w:val="24"/>
          <w:szCs w:val="24"/>
        </w:rPr>
      </w:pPr>
      <w:r w:rsidRPr="00610CAE">
        <w:rPr>
          <w:rFonts w:ascii="Times New Roman" w:hAnsi="Times New Roman"/>
          <w:sz w:val="24"/>
          <w:szCs w:val="24"/>
        </w:rPr>
        <w:t>Тематическое планирование</w:t>
      </w:r>
    </w:p>
    <w:p w:rsidR="00633438" w:rsidRPr="00610CAE" w:rsidRDefault="00633438" w:rsidP="00633438">
      <w:pPr>
        <w:spacing w:after="0" w:line="480" w:lineRule="auto"/>
        <w:rPr>
          <w:rFonts w:ascii="Times New Roman" w:hAnsi="Times New Roman"/>
          <w:sz w:val="24"/>
          <w:szCs w:val="24"/>
        </w:rPr>
      </w:pPr>
      <w:r w:rsidRPr="00610CAE">
        <w:rPr>
          <w:rFonts w:ascii="Times New Roman" w:hAnsi="Times New Roman"/>
          <w:sz w:val="24"/>
          <w:szCs w:val="24"/>
        </w:rPr>
        <w:t>Характеристика основных видов деятельности</w:t>
      </w:r>
    </w:p>
    <w:p w:rsidR="00633438" w:rsidRPr="00610CAE" w:rsidRDefault="00633438" w:rsidP="00633438">
      <w:pPr>
        <w:spacing w:after="0" w:line="480" w:lineRule="auto"/>
        <w:rPr>
          <w:rFonts w:ascii="Times New Roman" w:hAnsi="Times New Roman"/>
          <w:sz w:val="24"/>
          <w:szCs w:val="24"/>
        </w:rPr>
      </w:pPr>
      <w:r w:rsidRPr="00610CAE">
        <w:rPr>
          <w:rFonts w:ascii="Times New Roman" w:hAnsi="Times New Roman"/>
          <w:sz w:val="24"/>
          <w:szCs w:val="24"/>
        </w:rPr>
        <w:t xml:space="preserve">Учебно-методическое и материально-техническое обеспечение </w:t>
      </w:r>
    </w:p>
    <w:p w:rsidR="00633438" w:rsidRPr="00610CAE" w:rsidRDefault="0090282F" w:rsidP="00633438">
      <w:pPr>
        <w:spacing w:after="0" w:line="480" w:lineRule="auto"/>
        <w:rPr>
          <w:rFonts w:ascii="Times New Roman" w:hAnsi="Times New Roman"/>
          <w:sz w:val="24"/>
          <w:szCs w:val="24"/>
        </w:rPr>
      </w:pPr>
      <w:r>
        <w:rPr>
          <w:rFonts w:ascii="Times New Roman" w:hAnsi="Times New Roman"/>
          <w:sz w:val="24"/>
          <w:szCs w:val="24"/>
        </w:rPr>
        <w:t>О</w:t>
      </w:r>
      <w:r w:rsidR="00633438" w:rsidRPr="00610CAE">
        <w:rPr>
          <w:rFonts w:ascii="Times New Roman" w:hAnsi="Times New Roman"/>
          <w:sz w:val="24"/>
          <w:szCs w:val="24"/>
        </w:rPr>
        <w:t>Д</w:t>
      </w:r>
      <w:r>
        <w:rPr>
          <w:rFonts w:ascii="Times New Roman" w:hAnsi="Times New Roman"/>
          <w:sz w:val="24"/>
          <w:szCs w:val="24"/>
        </w:rPr>
        <w:t xml:space="preserve">Б. </w:t>
      </w:r>
      <w:r w:rsidR="00633438" w:rsidRPr="00610CAE">
        <w:rPr>
          <w:rFonts w:ascii="Times New Roman" w:hAnsi="Times New Roman"/>
          <w:sz w:val="24"/>
          <w:szCs w:val="24"/>
        </w:rPr>
        <w:t>06 «Основы безопасности жизнедеятельности»</w:t>
      </w:r>
    </w:p>
    <w:p w:rsidR="00633438" w:rsidRPr="00610CAE" w:rsidRDefault="00633438" w:rsidP="00633438">
      <w:pPr>
        <w:spacing w:after="0" w:line="480" w:lineRule="auto"/>
        <w:rPr>
          <w:rFonts w:ascii="Times New Roman" w:hAnsi="Times New Roman"/>
          <w:sz w:val="24"/>
          <w:szCs w:val="24"/>
        </w:rPr>
      </w:pPr>
      <w:r w:rsidRPr="00610CAE">
        <w:rPr>
          <w:rFonts w:ascii="Times New Roman" w:hAnsi="Times New Roman"/>
          <w:sz w:val="24"/>
          <w:szCs w:val="24"/>
        </w:rPr>
        <w:t>Литература</w:t>
      </w:r>
    </w:p>
    <w:p w:rsidR="00633438" w:rsidRPr="00610CAE" w:rsidRDefault="00633438" w:rsidP="00350E63">
      <w:pPr>
        <w:spacing w:after="0" w:line="480" w:lineRule="auto"/>
        <w:jc w:val="center"/>
        <w:rPr>
          <w:rFonts w:ascii="Times New Roman" w:hAnsi="Times New Roman"/>
          <w:sz w:val="24"/>
          <w:szCs w:val="24"/>
        </w:rPr>
      </w:pPr>
    </w:p>
    <w:p w:rsidR="00633438" w:rsidRDefault="00633438" w:rsidP="00350E63">
      <w:pPr>
        <w:spacing w:after="0" w:line="480" w:lineRule="auto"/>
        <w:jc w:val="center"/>
        <w:rPr>
          <w:rFonts w:ascii="Times New Roman" w:hAnsi="Times New Roman"/>
          <w:sz w:val="28"/>
          <w:szCs w:val="28"/>
        </w:rPr>
      </w:pPr>
    </w:p>
    <w:p w:rsidR="009E37BA" w:rsidRDefault="009E37BA" w:rsidP="00350E63">
      <w:pPr>
        <w:spacing w:after="0" w:line="480" w:lineRule="auto"/>
        <w:jc w:val="center"/>
        <w:rPr>
          <w:rFonts w:ascii="Times New Roman" w:hAnsi="Times New Roman"/>
          <w:sz w:val="28"/>
          <w:szCs w:val="28"/>
        </w:rPr>
      </w:pPr>
    </w:p>
    <w:p w:rsidR="009E37BA" w:rsidRDefault="009E37BA" w:rsidP="00350E63">
      <w:pPr>
        <w:spacing w:after="0" w:line="480" w:lineRule="auto"/>
        <w:jc w:val="center"/>
        <w:rPr>
          <w:rFonts w:ascii="Times New Roman" w:hAnsi="Times New Roman"/>
          <w:sz w:val="28"/>
          <w:szCs w:val="28"/>
        </w:rPr>
      </w:pPr>
    </w:p>
    <w:p w:rsidR="009E37BA" w:rsidRDefault="009E37BA" w:rsidP="00350E63">
      <w:pPr>
        <w:spacing w:after="0" w:line="480" w:lineRule="auto"/>
        <w:jc w:val="center"/>
        <w:rPr>
          <w:rFonts w:ascii="Times New Roman" w:hAnsi="Times New Roman"/>
          <w:sz w:val="28"/>
          <w:szCs w:val="28"/>
        </w:rPr>
      </w:pPr>
    </w:p>
    <w:p w:rsidR="009E37BA" w:rsidRDefault="009E37BA" w:rsidP="00350E63">
      <w:pPr>
        <w:spacing w:after="0" w:line="480" w:lineRule="auto"/>
        <w:jc w:val="center"/>
        <w:rPr>
          <w:rFonts w:ascii="Times New Roman" w:hAnsi="Times New Roman"/>
          <w:sz w:val="28"/>
          <w:szCs w:val="28"/>
        </w:rPr>
      </w:pPr>
    </w:p>
    <w:p w:rsidR="009E37BA" w:rsidRDefault="009E37BA" w:rsidP="00350E63">
      <w:pPr>
        <w:spacing w:after="0" w:line="480" w:lineRule="auto"/>
        <w:jc w:val="center"/>
        <w:rPr>
          <w:rFonts w:ascii="Times New Roman" w:hAnsi="Times New Roman"/>
          <w:sz w:val="28"/>
          <w:szCs w:val="28"/>
        </w:rPr>
      </w:pPr>
    </w:p>
    <w:p w:rsidR="009E37BA" w:rsidRDefault="009E37BA" w:rsidP="00350E63">
      <w:pPr>
        <w:spacing w:after="0" w:line="480" w:lineRule="auto"/>
        <w:jc w:val="center"/>
        <w:rPr>
          <w:rFonts w:ascii="Times New Roman" w:hAnsi="Times New Roman"/>
          <w:sz w:val="28"/>
          <w:szCs w:val="28"/>
        </w:rPr>
      </w:pPr>
    </w:p>
    <w:p w:rsidR="0068252D" w:rsidRDefault="0068252D" w:rsidP="00350E63">
      <w:pPr>
        <w:spacing w:after="0" w:line="480" w:lineRule="auto"/>
        <w:jc w:val="center"/>
        <w:rPr>
          <w:rFonts w:ascii="Times New Roman" w:hAnsi="Times New Roman"/>
          <w:sz w:val="28"/>
          <w:szCs w:val="28"/>
        </w:rPr>
      </w:pPr>
    </w:p>
    <w:p w:rsidR="0068252D" w:rsidRDefault="0068252D" w:rsidP="00350E63">
      <w:pPr>
        <w:spacing w:after="0" w:line="480" w:lineRule="auto"/>
        <w:jc w:val="center"/>
        <w:rPr>
          <w:rFonts w:ascii="Times New Roman" w:hAnsi="Times New Roman"/>
          <w:sz w:val="28"/>
          <w:szCs w:val="28"/>
        </w:rPr>
      </w:pPr>
    </w:p>
    <w:p w:rsidR="009E37BA" w:rsidRDefault="009E37BA" w:rsidP="00350E63">
      <w:pPr>
        <w:spacing w:after="0" w:line="480" w:lineRule="auto"/>
        <w:jc w:val="center"/>
        <w:rPr>
          <w:rFonts w:ascii="Times New Roman" w:hAnsi="Times New Roman"/>
          <w:sz w:val="28"/>
          <w:szCs w:val="28"/>
        </w:rPr>
      </w:pPr>
    </w:p>
    <w:p w:rsidR="00715541" w:rsidRDefault="00715541" w:rsidP="00350E63">
      <w:pPr>
        <w:spacing w:after="0" w:line="480" w:lineRule="auto"/>
        <w:jc w:val="center"/>
        <w:rPr>
          <w:rFonts w:ascii="Times New Roman" w:hAnsi="Times New Roman"/>
          <w:sz w:val="28"/>
          <w:szCs w:val="28"/>
        </w:rPr>
      </w:pPr>
    </w:p>
    <w:p w:rsidR="00350E63" w:rsidRPr="00610CAE" w:rsidRDefault="00455672" w:rsidP="00350E63">
      <w:pPr>
        <w:spacing w:after="0" w:line="480" w:lineRule="auto"/>
        <w:jc w:val="center"/>
        <w:rPr>
          <w:rFonts w:ascii="Times New Roman" w:hAnsi="Times New Roman"/>
          <w:sz w:val="24"/>
          <w:szCs w:val="24"/>
        </w:rPr>
      </w:pPr>
      <w:r w:rsidRPr="00610CAE">
        <w:rPr>
          <w:rFonts w:ascii="Times New Roman" w:hAnsi="Times New Roman"/>
          <w:sz w:val="24"/>
          <w:szCs w:val="24"/>
        </w:rPr>
        <w:t>ПОЯСНИТЕЛЬНАЯ ЗАПИСКА</w:t>
      </w:r>
    </w:p>
    <w:p w:rsidR="00350E63" w:rsidRPr="00FD1379" w:rsidRDefault="00350E63" w:rsidP="00715541">
      <w:pPr>
        <w:spacing w:after="0" w:line="240" w:lineRule="auto"/>
        <w:jc w:val="both"/>
        <w:rPr>
          <w:rFonts w:ascii="Times New Roman" w:hAnsi="Times New Roman"/>
          <w:sz w:val="24"/>
          <w:szCs w:val="24"/>
        </w:rPr>
      </w:pPr>
      <w:r w:rsidRPr="00FD1379">
        <w:rPr>
          <w:rFonts w:ascii="Times New Roman" w:hAnsi="Times New Roman"/>
          <w:sz w:val="24"/>
          <w:szCs w:val="24"/>
        </w:rPr>
        <w:lastRenderedPageBreak/>
        <w:t>Рабочая программа разработана на основе требований ФГОС среднего общего образования, предъявляемых  к структуре, содержанию и результатам освоения ОД</w:t>
      </w:r>
      <w:r w:rsidR="00715541">
        <w:rPr>
          <w:rFonts w:ascii="Times New Roman" w:hAnsi="Times New Roman"/>
          <w:sz w:val="24"/>
          <w:szCs w:val="24"/>
        </w:rPr>
        <w:t>Б</w:t>
      </w:r>
      <w:r w:rsidR="00181807">
        <w:rPr>
          <w:rFonts w:ascii="Times New Roman" w:hAnsi="Times New Roman"/>
          <w:sz w:val="24"/>
          <w:szCs w:val="24"/>
        </w:rPr>
        <w:t>.</w:t>
      </w:r>
      <w:r w:rsidRPr="00FD1379">
        <w:rPr>
          <w:rFonts w:ascii="Times New Roman" w:hAnsi="Times New Roman"/>
          <w:sz w:val="24"/>
          <w:szCs w:val="24"/>
        </w:rPr>
        <w:t xml:space="preserve"> 06 </w:t>
      </w:r>
      <w:r w:rsidRPr="00FD1379">
        <w:rPr>
          <w:rFonts w:ascii="Times New Roman" w:hAnsi="Times New Roman"/>
        </w:rPr>
        <w:t>«Основы безопасности жизнедеятельности»</w:t>
      </w:r>
      <w:r w:rsidRPr="00FD1379">
        <w:rPr>
          <w:rFonts w:ascii="Times New Roman" w:hAnsi="Times New Roman"/>
          <w:sz w:val="24"/>
          <w:szCs w:val="24"/>
        </w:rPr>
        <w:t>,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w:t>
      </w:r>
      <w:r w:rsidR="00422FEB">
        <w:rPr>
          <w:rFonts w:ascii="Times New Roman" w:hAnsi="Times New Roman"/>
          <w:sz w:val="24"/>
          <w:szCs w:val="24"/>
        </w:rPr>
        <w:t>, Пр</w:t>
      </w:r>
      <w:r w:rsidR="00181807">
        <w:rPr>
          <w:rFonts w:ascii="Times New Roman" w:hAnsi="Times New Roman"/>
          <w:sz w:val="24"/>
          <w:szCs w:val="24"/>
        </w:rPr>
        <w:t>и</w:t>
      </w:r>
      <w:r w:rsidR="00422FEB">
        <w:rPr>
          <w:rFonts w:ascii="Times New Roman" w:hAnsi="Times New Roman"/>
          <w:sz w:val="24"/>
          <w:szCs w:val="24"/>
        </w:rPr>
        <w:t>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2016г. №2/16-з)</w:t>
      </w:r>
      <w:r w:rsidRPr="00FD1379">
        <w:rPr>
          <w:rFonts w:ascii="Times New Roman" w:hAnsi="Times New Roman"/>
          <w:sz w:val="24"/>
          <w:szCs w:val="24"/>
        </w:rPr>
        <w:t xml:space="preserve"> и получаемой профессии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350E63" w:rsidRPr="00FD1379" w:rsidRDefault="00350E63" w:rsidP="00715541">
      <w:pPr>
        <w:spacing w:after="0" w:line="240" w:lineRule="auto"/>
        <w:jc w:val="both"/>
        <w:rPr>
          <w:rFonts w:ascii="Times New Roman" w:hAnsi="Times New Roman"/>
          <w:sz w:val="24"/>
          <w:szCs w:val="24"/>
        </w:rPr>
      </w:pPr>
      <w:r w:rsidRPr="00FD1379">
        <w:rPr>
          <w:rFonts w:ascii="Times New Roman" w:hAnsi="Times New Roman"/>
          <w:sz w:val="24"/>
          <w:szCs w:val="24"/>
        </w:rPr>
        <w:t xml:space="preserve">       В программу включено содержание, направленное на формирование у обучающихся компетенций, необходимых для качественного освоения ОПОП СПО на базе основного общего образования с получением среднего общего и программы подготовки </w:t>
      </w:r>
      <w:r w:rsidR="0090282F">
        <w:rPr>
          <w:rFonts w:ascii="Times New Roman" w:hAnsi="Times New Roman"/>
          <w:sz w:val="24"/>
          <w:szCs w:val="24"/>
        </w:rPr>
        <w:t>квалифицированных рабочих, служащих</w:t>
      </w:r>
      <w:r w:rsidRPr="00FD1379">
        <w:rPr>
          <w:rFonts w:ascii="Times New Roman" w:hAnsi="Times New Roman"/>
          <w:sz w:val="24"/>
          <w:szCs w:val="24"/>
        </w:rPr>
        <w:t xml:space="preserve"> (ПП</w:t>
      </w:r>
      <w:r w:rsidR="0090282F">
        <w:rPr>
          <w:rFonts w:ascii="Times New Roman" w:hAnsi="Times New Roman"/>
          <w:sz w:val="24"/>
          <w:szCs w:val="24"/>
        </w:rPr>
        <w:t>КРС</w:t>
      </w:r>
      <w:r w:rsidRPr="00FD1379">
        <w:rPr>
          <w:rFonts w:ascii="Times New Roman" w:hAnsi="Times New Roman"/>
          <w:sz w:val="24"/>
          <w:szCs w:val="24"/>
        </w:rPr>
        <w:t xml:space="preserve">). </w:t>
      </w:r>
    </w:p>
    <w:p w:rsidR="00350E63" w:rsidRPr="00FD1379" w:rsidRDefault="00350E63" w:rsidP="00715541">
      <w:pPr>
        <w:spacing w:after="0" w:line="240" w:lineRule="auto"/>
        <w:jc w:val="both"/>
        <w:rPr>
          <w:rFonts w:ascii="Times New Roman" w:hAnsi="Times New Roman"/>
          <w:sz w:val="24"/>
          <w:szCs w:val="24"/>
        </w:rPr>
      </w:pPr>
      <w:r w:rsidRPr="00FD1379">
        <w:rPr>
          <w:rFonts w:ascii="Times New Roman" w:hAnsi="Times New Roman"/>
          <w:sz w:val="24"/>
          <w:szCs w:val="24"/>
        </w:rPr>
        <w:t xml:space="preserve">       Содержание ОУД</w:t>
      </w:r>
      <w:r w:rsidR="00715541">
        <w:rPr>
          <w:rFonts w:ascii="Times New Roman" w:hAnsi="Times New Roman"/>
          <w:sz w:val="24"/>
          <w:szCs w:val="24"/>
        </w:rPr>
        <w:t>Б</w:t>
      </w:r>
      <w:r w:rsidR="00181807">
        <w:rPr>
          <w:rFonts w:ascii="Times New Roman" w:hAnsi="Times New Roman"/>
          <w:sz w:val="24"/>
          <w:szCs w:val="24"/>
        </w:rPr>
        <w:t>.</w:t>
      </w:r>
      <w:r w:rsidRPr="00FD1379">
        <w:rPr>
          <w:rFonts w:ascii="Times New Roman" w:hAnsi="Times New Roman"/>
          <w:sz w:val="24"/>
          <w:szCs w:val="24"/>
        </w:rPr>
        <w:t xml:space="preserve"> 06 </w:t>
      </w:r>
      <w:r w:rsidRPr="00FD1379">
        <w:rPr>
          <w:rFonts w:ascii="Times New Roman" w:hAnsi="Times New Roman"/>
        </w:rPr>
        <w:t>«Основы безопасности жизнедеятельности»</w:t>
      </w:r>
      <w:r w:rsidRPr="00FD1379">
        <w:rPr>
          <w:rFonts w:ascii="Times New Roman" w:hAnsi="Times New Roman"/>
          <w:sz w:val="24"/>
          <w:szCs w:val="24"/>
        </w:rPr>
        <w:t xml:space="preserve">,  направлено на достижение следующих </w:t>
      </w:r>
      <w:r w:rsidRPr="00181807">
        <w:rPr>
          <w:rFonts w:ascii="Times New Roman" w:hAnsi="Times New Roman"/>
          <w:b/>
          <w:sz w:val="24"/>
          <w:szCs w:val="24"/>
        </w:rPr>
        <w:t>целей:</w:t>
      </w:r>
    </w:p>
    <w:p w:rsidR="00350E63" w:rsidRPr="00FD1379" w:rsidRDefault="00350E63"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sz w:val="24"/>
          <w:szCs w:val="24"/>
        </w:rPr>
      </w:pPr>
      <w:r w:rsidRPr="00FD1379">
        <w:rPr>
          <w:rFonts w:ascii="Times New Roman" w:hAnsi="Times New Roman"/>
          <w:sz w:val="24"/>
          <w:szCs w:val="24"/>
        </w:rPr>
        <w:t>- повышение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rsidR="00350E63" w:rsidRPr="00FD1379" w:rsidRDefault="00350E63"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sz w:val="24"/>
          <w:szCs w:val="24"/>
        </w:rPr>
      </w:pPr>
      <w:r w:rsidRPr="00FD1379">
        <w:rPr>
          <w:rFonts w:ascii="Times New Roman" w:hAnsi="Times New Roman"/>
          <w:sz w:val="24"/>
          <w:szCs w:val="24"/>
        </w:rPr>
        <w:t>- снижение отрицательного влияния человеческого фактора на безопасность личности, общества и государства;</w:t>
      </w:r>
    </w:p>
    <w:p w:rsidR="00350E63" w:rsidRPr="00FD1379" w:rsidRDefault="00350E63"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sz w:val="24"/>
          <w:szCs w:val="24"/>
        </w:rPr>
      </w:pPr>
      <w:r w:rsidRPr="00FD1379">
        <w:rPr>
          <w:rFonts w:ascii="Times New Roman" w:hAnsi="Times New Roman"/>
          <w:sz w:val="24"/>
          <w:szCs w:val="24"/>
        </w:rPr>
        <w:t>- формирование антитеррористического поведения, отрицательного отношения к приему психоактивных веществ, в том числе наркотиков;</w:t>
      </w:r>
    </w:p>
    <w:p w:rsidR="00350E63" w:rsidRPr="00FD1379" w:rsidRDefault="00350E63"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sz w:val="24"/>
          <w:szCs w:val="24"/>
        </w:rPr>
      </w:pPr>
      <w:r w:rsidRPr="00FD1379">
        <w:rPr>
          <w:rFonts w:ascii="Times New Roman" w:hAnsi="Times New Roman"/>
          <w:sz w:val="24"/>
          <w:szCs w:val="24"/>
        </w:rPr>
        <w:t>- обеспечение профилактики ассоциального поведения учащихся.</w:t>
      </w:r>
    </w:p>
    <w:p w:rsidR="00350E63" w:rsidRPr="00FD1379" w:rsidRDefault="00350E63" w:rsidP="00715541">
      <w:pPr>
        <w:spacing w:after="0" w:line="240" w:lineRule="auto"/>
        <w:jc w:val="both"/>
        <w:rPr>
          <w:rFonts w:ascii="Times New Roman" w:hAnsi="Times New Roman"/>
          <w:i/>
          <w:sz w:val="24"/>
          <w:szCs w:val="24"/>
        </w:rPr>
      </w:pPr>
    </w:p>
    <w:p w:rsidR="00350E63" w:rsidRPr="00FD1379" w:rsidRDefault="00350E63" w:rsidP="00715541">
      <w:pPr>
        <w:spacing w:after="0" w:line="240" w:lineRule="auto"/>
        <w:jc w:val="both"/>
        <w:rPr>
          <w:rFonts w:ascii="Times New Roman" w:hAnsi="Times New Roman"/>
          <w:sz w:val="24"/>
          <w:szCs w:val="24"/>
        </w:rPr>
      </w:pPr>
      <w:r w:rsidRPr="00FD1379">
        <w:rPr>
          <w:rFonts w:ascii="Times New Roman" w:hAnsi="Times New Roman"/>
          <w:sz w:val="24"/>
          <w:szCs w:val="24"/>
        </w:rPr>
        <w:t xml:space="preserve"> Достижение поставленных целей при реализации программы предусматривает решение следующих </w:t>
      </w:r>
      <w:r w:rsidRPr="00181807">
        <w:rPr>
          <w:rFonts w:ascii="Times New Roman" w:hAnsi="Times New Roman"/>
          <w:b/>
          <w:sz w:val="24"/>
          <w:szCs w:val="24"/>
        </w:rPr>
        <w:t>задач:</w:t>
      </w:r>
    </w:p>
    <w:p w:rsidR="004714A6" w:rsidRPr="00FD1379" w:rsidRDefault="004714A6" w:rsidP="00715541">
      <w:pPr>
        <w:pStyle w:val="a4"/>
        <w:ind w:left="426"/>
        <w:jc w:val="both"/>
        <w:rPr>
          <w:rFonts w:ascii="Times New Roman" w:hAnsi="Times New Roman"/>
          <w:sz w:val="24"/>
          <w:szCs w:val="24"/>
        </w:rPr>
      </w:pPr>
      <w:r w:rsidRPr="00FD1379">
        <w:rPr>
          <w:rFonts w:ascii="Times New Roman" w:hAnsi="Times New Roman"/>
          <w:b/>
          <w:sz w:val="24"/>
          <w:szCs w:val="24"/>
        </w:rPr>
        <w:t>уметь:</w:t>
      </w:r>
    </w:p>
    <w:p w:rsidR="004714A6" w:rsidRPr="00FD1379" w:rsidRDefault="004714A6" w:rsidP="00715541">
      <w:pPr>
        <w:pStyle w:val="a4"/>
        <w:ind w:left="426"/>
        <w:jc w:val="both"/>
        <w:rPr>
          <w:rFonts w:ascii="Times New Roman" w:hAnsi="Times New Roman"/>
          <w:sz w:val="24"/>
          <w:szCs w:val="24"/>
        </w:rPr>
      </w:pPr>
      <w:r w:rsidRPr="00FD1379">
        <w:rPr>
          <w:rFonts w:ascii="Times New Roman" w:hAnsi="Times New Roman"/>
          <w:sz w:val="24"/>
          <w:szCs w:val="24"/>
        </w:rPr>
        <w:t>- организовывать и проводить мероприятия по защите работающих и населения от негативных воздействий чрезвычайных ситуаций;</w:t>
      </w:r>
    </w:p>
    <w:p w:rsidR="004714A6" w:rsidRPr="00FD1379" w:rsidRDefault="004714A6" w:rsidP="00715541">
      <w:pPr>
        <w:pStyle w:val="a4"/>
        <w:ind w:left="426"/>
        <w:jc w:val="both"/>
        <w:rPr>
          <w:rFonts w:ascii="Times New Roman" w:hAnsi="Times New Roman"/>
          <w:sz w:val="24"/>
          <w:szCs w:val="24"/>
        </w:rPr>
      </w:pPr>
      <w:r w:rsidRPr="00FD1379">
        <w:rPr>
          <w:rFonts w:ascii="Times New Roman" w:hAnsi="Times New Roman"/>
          <w:sz w:val="24"/>
          <w:szCs w:val="24"/>
        </w:rPr>
        <w:t>-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4714A6" w:rsidRPr="00FD1379" w:rsidRDefault="004714A6" w:rsidP="00715541">
      <w:pPr>
        <w:pStyle w:val="a4"/>
        <w:ind w:left="426"/>
        <w:jc w:val="both"/>
        <w:rPr>
          <w:rFonts w:ascii="Times New Roman" w:hAnsi="Times New Roman"/>
          <w:sz w:val="24"/>
          <w:szCs w:val="24"/>
        </w:rPr>
      </w:pPr>
      <w:r w:rsidRPr="00FD1379">
        <w:rPr>
          <w:rFonts w:ascii="Times New Roman" w:hAnsi="Times New Roman"/>
          <w:sz w:val="24"/>
          <w:szCs w:val="24"/>
        </w:rPr>
        <w:t>- использовать средства индивидуальной и коллективной защиты от оружия массового поражения;</w:t>
      </w:r>
    </w:p>
    <w:p w:rsidR="004714A6" w:rsidRPr="00FD1379" w:rsidRDefault="004714A6" w:rsidP="00715541">
      <w:pPr>
        <w:pStyle w:val="a4"/>
        <w:ind w:left="426"/>
        <w:jc w:val="both"/>
        <w:rPr>
          <w:rFonts w:ascii="Times New Roman" w:hAnsi="Times New Roman"/>
          <w:sz w:val="24"/>
          <w:szCs w:val="24"/>
        </w:rPr>
      </w:pPr>
      <w:r w:rsidRPr="00FD1379">
        <w:rPr>
          <w:rFonts w:ascii="Times New Roman" w:hAnsi="Times New Roman"/>
          <w:sz w:val="24"/>
          <w:szCs w:val="24"/>
        </w:rPr>
        <w:t>- применять первичные средства пожаротушения;</w:t>
      </w:r>
    </w:p>
    <w:p w:rsidR="004714A6" w:rsidRPr="00FD1379" w:rsidRDefault="004714A6" w:rsidP="00715541">
      <w:pPr>
        <w:pStyle w:val="a4"/>
        <w:ind w:left="426"/>
        <w:jc w:val="both"/>
        <w:rPr>
          <w:rFonts w:ascii="Times New Roman" w:hAnsi="Times New Roman"/>
          <w:sz w:val="24"/>
          <w:szCs w:val="24"/>
        </w:rPr>
      </w:pPr>
      <w:r w:rsidRPr="00FD1379">
        <w:rPr>
          <w:rFonts w:ascii="Times New Roman" w:hAnsi="Times New Roman"/>
          <w:sz w:val="24"/>
          <w:szCs w:val="24"/>
        </w:rPr>
        <w:t>- ориентироваться в перечне военно-учетных специальностей и самостоятельно определять среди них родственные полученной профессии;</w:t>
      </w:r>
    </w:p>
    <w:p w:rsidR="004714A6" w:rsidRPr="00FD1379" w:rsidRDefault="004714A6" w:rsidP="00715541">
      <w:pPr>
        <w:pStyle w:val="a4"/>
        <w:ind w:left="426"/>
        <w:jc w:val="both"/>
        <w:rPr>
          <w:rFonts w:ascii="Times New Roman" w:hAnsi="Times New Roman"/>
          <w:sz w:val="24"/>
          <w:szCs w:val="24"/>
        </w:rPr>
      </w:pPr>
      <w:r w:rsidRPr="00FD1379">
        <w:rPr>
          <w:rFonts w:ascii="Times New Roman" w:hAnsi="Times New Roman"/>
          <w:sz w:val="24"/>
          <w:szCs w:val="24"/>
        </w:rPr>
        <w:t>- применять профессиональные знания в ходе исполнения обязанностей военной службы на воинских в соответствии с полученной профессией;</w:t>
      </w:r>
    </w:p>
    <w:p w:rsidR="004714A6" w:rsidRPr="00FD1379" w:rsidRDefault="004714A6" w:rsidP="00715541">
      <w:pPr>
        <w:pStyle w:val="a4"/>
        <w:ind w:left="426"/>
        <w:jc w:val="both"/>
        <w:rPr>
          <w:rFonts w:ascii="Times New Roman" w:hAnsi="Times New Roman"/>
          <w:sz w:val="24"/>
          <w:szCs w:val="24"/>
        </w:rPr>
      </w:pPr>
      <w:r w:rsidRPr="00FD1379">
        <w:rPr>
          <w:rFonts w:ascii="Times New Roman" w:hAnsi="Times New Roman"/>
          <w:sz w:val="24"/>
          <w:szCs w:val="24"/>
        </w:rPr>
        <w:t>- владеть способами бесконфликтного общения и само регуляции в повседневной деятельности и экстремальных условиях военной службы;</w:t>
      </w:r>
    </w:p>
    <w:p w:rsidR="004714A6" w:rsidRPr="00FD1379" w:rsidRDefault="004714A6" w:rsidP="00715541">
      <w:pPr>
        <w:pStyle w:val="a4"/>
        <w:ind w:left="426"/>
        <w:jc w:val="both"/>
        <w:rPr>
          <w:rFonts w:ascii="Times New Roman" w:hAnsi="Times New Roman"/>
          <w:sz w:val="24"/>
          <w:szCs w:val="24"/>
        </w:rPr>
      </w:pPr>
      <w:r w:rsidRPr="00FD1379">
        <w:rPr>
          <w:rFonts w:ascii="Times New Roman" w:hAnsi="Times New Roman"/>
          <w:sz w:val="24"/>
          <w:szCs w:val="24"/>
        </w:rPr>
        <w:t>-оказывать первую медицинскую помощь пострадавшим.</w:t>
      </w:r>
    </w:p>
    <w:p w:rsidR="004714A6" w:rsidRPr="00FD1379" w:rsidRDefault="004714A6" w:rsidP="00715541">
      <w:pPr>
        <w:pStyle w:val="a4"/>
        <w:ind w:left="426"/>
        <w:jc w:val="both"/>
        <w:rPr>
          <w:rFonts w:ascii="Times New Roman" w:hAnsi="Times New Roman"/>
          <w:sz w:val="24"/>
          <w:szCs w:val="24"/>
        </w:rPr>
      </w:pPr>
    </w:p>
    <w:p w:rsidR="004714A6" w:rsidRPr="00FD1379" w:rsidRDefault="004714A6" w:rsidP="00715541">
      <w:pPr>
        <w:pStyle w:val="a4"/>
        <w:ind w:left="426"/>
        <w:jc w:val="both"/>
        <w:rPr>
          <w:rFonts w:ascii="Times New Roman" w:hAnsi="Times New Roman"/>
          <w:b/>
          <w:sz w:val="24"/>
          <w:szCs w:val="24"/>
        </w:rPr>
      </w:pPr>
      <w:r w:rsidRPr="00FD1379">
        <w:rPr>
          <w:rFonts w:ascii="Times New Roman" w:hAnsi="Times New Roman"/>
          <w:b/>
          <w:sz w:val="24"/>
          <w:szCs w:val="24"/>
        </w:rPr>
        <w:t>знать:</w:t>
      </w:r>
    </w:p>
    <w:p w:rsidR="004714A6" w:rsidRPr="00FD1379" w:rsidRDefault="004714A6" w:rsidP="004714A6">
      <w:pPr>
        <w:pStyle w:val="a4"/>
        <w:ind w:left="426"/>
        <w:jc w:val="both"/>
        <w:rPr>
          <w:rFonts w:ascii="Times New Roman" w:hAnsi="Times New Roman"/>
          <w:sz w:val="24"/>
          <w:szCs w:val="24"/>
        </w:rPr>
      </w:pPr>
      <w:r w:rsidRPr="00FD1379">
        <w:rPr>
          <w:rFonts w:ascii="Times New Roman" w:hAnsi="Times New Roman"/>
          <w:sz w:val="24"/>
          <w:szCs w:val="24"/>
        </w:rPr>
        <w:t xml:space="preserve">-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w:t>
      </w:r>
      <w:r w:rsidRPr="00FD1379">
        <w:rPr>
          <w:rFonts w:ascii="Times New Roman" w:hAnsi="Times New Roman"/>
          <w:sz w:val="24"/>
          <w:szCs w:val="24"/>
        </w:rPr>
        <w:lastRenderedPageBreak/>
        <w:t>явлениях, в том числе в условиях противодействия терроризму как серьезной угрозе национальной безопасности России;</w:t>
      </w:r>
    </w:p>
    <w:p w:rsidR="004714A6" w:rsidRPr="00FD1379" w:rsidRDefault="004714A6" w:rsidP="004714A6">
      <w:pPr>
        <w:pStyle w:val="a4"/>
        <w:ind w:left="426"/>
        <w:jc w:val="both"/>
        <w:rPr>
          <w:rFonts w:ascii="Times New Roman" w:hAnsi="Times New Roman"/>
          <w:sz w:val="24"/>
          <w:szCs w:val="24"/>
        </w:rPr>
      </w:pPr>
      <w:r w:rsidRPr="00FD1379">
        <w:rPr>
          <w:rFonts w:ascii="Times New Roman" w:hAnsi="Times New Roman"/>
          <w:sz w:val="24"/>
          <w:szCs w:val="24"/>
        </w:rPr>
        <w:t>- основные виды потенциальных опасностей и их последствия в профессиональной деятельности и быту, принципы снижения гражданской обороны;</w:t>
      </w:r>
    </w:p>
    <w:p w:rsidR="004714A6" w:rsidRPr="00FD1379" w:rsidRDefault="004714A6" w:rsidP="004714A6">
      <w:pPr>
        <w:pStyle w:val="a4"/>
        <w:ind w:left="426"/>
        <w:jc w:val="both"/>
        <w:rPr>
          <w:rFonts w:ascii="Times New Roman" w:hAnsi="Times New Roman"/>
          <w:sz w:val="24"/>
          <w:szCs w:val="24"/>
        </w:rPr>
      </w:pPr>
      <w:r w:rsidRPr="00FD1379">
        <w:rPr>
          <w:rFonts w:ascii="Times New Roman" w:hAnsi="Times New Roman"/>
          <w:sz w:val="24"/>
          <w:szCs w:val="24"/>
        </w:rPr>
        <w:t>- способы защиты населения от оружия массового поражения; меры пожарной безопасности и правила безопасного поведения при пожарах;</w:t>
      </w:r>
    </w:p>
    <w:p w:rsidR="004714A6" w:rsidRPr="00FD1379" w:rsidRDefault="004714A6" w:rsidP="004714A6">
      <w:pPr>
        <w:pStyle w:val="a4"/>
        <w:ind w:left="426"/>
        <w:jc w:val="both"/>
        <w:rPr>
          <w:rFonts w:ascii="Times New Roman" w:hAnsi="Times New Roman"/>
          <w:sz w:val="24"/>
          <w:szCs w:val="24"/>
        </w:rPr>
      </w:pPr>
      <w:r w:rsidRPr="00FD1379">
        <w:rPr>
          <w:rFonts w:ascii="Times New Roman" w:hAnsi="Times New Roman"/>
          <w:sz w:val="24"/>
          <w:szCs w:val="24"/>
        </w:rPr>
        <w:t>- организацию и порядок призыва граждан на военную службу и поступления на нее в добровольном порядке;</w:t>
      </w:r>
    </w:p>
    <w:p w:rsidR="004714A6" w:rsidRPr="00FD1379" w:rsidRDefault="004714A6" w:rsidP="004714A6">
      <w:pPr>
        <w:pStyle w:val="a4"/>
        <w:ind w:left="426"/>
        <w:jc w:val="both"/>
        <w:rPr>
          <w:rFonts w:ascii="Times New Roman" w:hAnsi="Times New Roman"/>
          <w:sz w:val="24"/>
          <w:szCs w:val="24"/>
        </w:rPr>
      </w:pPr>
      <w:r w:rsidRPr="00FD1379">
        <w:rPr>
          <w:rFonts w:ascii="Times New Roman" w:hAnsi="Times New Roman"/>
          <w:sz w:val="24"/>
          <w:szCs w:val="24"/>
        </w:rPr>
        <w:t>- основные виды вооружения, военной техники и специального снаряжения, состоящих на вооружении (оснащения) воинских подразделений, в которых имеются военно-учетные специальности, родственные профессиям СПО;</w:t>
      </w:r>
    </w:p>
    <w:p w:rsidR="004714A6" w:rsidRPr="00FD1379" w:rsidRDefault="004714A6" w:rsidP="004714A6">
      <w:pPr>
        <w:pStyle w:val="a4"/>
        <w:ind w:left="426"/>
        <w:jc w:val="both"/>
        <w:rPr>
          <w:rFonts w:ascii="Times New Roman" w:hAnsi="Times New Roman"/>
          <w:sz w:val="24"/>
          <w:szCs w:val="24"/>
        </w:rPr>
      </w:pPr>
      <w:r w:rsidRPr="00FD1379">
        <w:rPr>
          <w:rFonts w:ascii="Times New Roman" w:hAnsi="Times New Roman"/>
          <w:sz w:val="24"/>
          <w:szCs w:val="24"/>
        </w:rPr>
        <w:t>- область применения получаемых профессиональных знаний при исполнении обязанностей военной службы;</w:t>
      </w:r>
    </w:p>
    <w:p w:rsidR="004714A6" w:rsidRPr="00FD1379" w:rsidRDefault="004714A6" w:rsidP="004714A6">
      <w:pPr>
        <w:pStyle w:val="a4"/>
        <w:ind w:left="426"/>
        <w:jc w:val="both"/>
        <w:rPr>
          <w:rFonts w:ascii="Times New Roman" w:hAnsi="Times New Roman"/>
          <w:sz w:val="24"/>
          <w:szCs w:val="24"/>
        </w:rPr>
      </w:pPr>
      <w:r w:rsidRPr="00FD1379">
        <w:rPr>
          <w:rFonts w:ascii="Times New Roman" w:hAnsi="Times New Roman"/>
          <w:sz w:val="24"/>
          <w:szCs w:val="24"/>
        </w:rPr>
        <w:t>- порядок и правила оказания первой помощи пострадавшим;</w:t>
      </w:r>
    </w:p>
    <w:p w:rsidR="004714A6" w:rsidRPr="00FD1379" w:rsidRDefault="004714A6" w:rsidP="004714A6">
      <w:pPr>
        <w:pStyle w:val="a4"/>
        <w:ind w:left="426"/>
        <w:jc w:val="both"/>
        <w:rPr>
          <w:rFonts w:ascii="Times New Roman" w:hAnsi="Times New Roman"/>
          <w:sz w:val="24"/>
          <w:szCs w:val="24"/>
        </w:rPr>
      </w:pPr>
      <w:r w:rsidRPr="00FD1379">
        <w:rPr>
          <w:rFonts w:ascii="Times New Roman" w:hAnsi="Times New Roman"/>
          <w:sz w:val="24"/>
          <w:szCs w:val="24"/>
        </w:rPr>
        <w:t>- основные нормативные правовые акты, определяющие правила и безопасность дорожного движения. Модели поведения пешеходов, велосипедистов, пассажиров и водителей транспортных средств при организации дорожного движения;</w:t>
      </w:r>
    </w:p>
    <w:p w:rsidR="004714A6" w:rsidRPr="00FD1379" w:rsidRDefault="004714A6" w:rsidP="004714A6">
      <w:pPr>
        <w:pStyle w:val="a4"/>
        <w:ind w:left="426"/>
        <w:jc w:val="both"/>
        <w:rPr>
          <w:rFonts w:ascii="Times New Roman" w:hAnsi="Times New Roman"/>
          <w:sz w:val="24"/>
          <w:szCs w:val="24"/>
        </w:rPr>
      </w:pPr>
      <w:r w:rsidRPr="00FD1379">
        <w:rPr>
          <w:rFonts w:ascii="Times New Roman" w:hAnsi="Times New Roman"/>
          <w:sz w:val="24"/>
          <w:szCs w:val="24"/>
        </w:rPr>
        <w:t>- опасности современных молодежных хобби. Модели личного безопасного поведения во время занятий современными молодежными хобби;</w:t>
      </w:r>
    </w:p>
    <w:p w:rsidR="004714A6" w:rsidRPr="00FD1379" w:rsidRDefault="004714A6" w:rsidP="004714A6">
      <w:pPr>
        <w:pStyle w:val="a4"/>
        <w:ind w:left="426"/>
        <w:jc w:val="both"/>
        <w:rPr>
          <w:rFonts w:ascii="Times New Roman" w:hAnsi="Times New Roman"/>
          <w:sz w:val="24"/>
          <w:szCs w:val="24"/>
        </w:rPr>
      </w:pPr>
      <w:r w:rsidRPr="00FD1379">
        <w:rPr>
          <w:rFonts w:ascii="Times New Roman" w:hAnsi="Times New Roman"/>
          <w:sz w:val="24"/>
          <w:szCs w:val="24"/>
        </w:rPr>
        <w:t>- особенности экстремизма, терроризма и наркотизма Российской Федерации. Основные принципы и направления противодействия экстремистской, террористической деятельности и наркотизму. Правила безопасного поведения при угрозе террористического акта, при захвате в качестве заложника. Меры безопасности населения, оказавшегося на территории военных действий;</w:t>
      </w:r>
    </w:p>
    <w:p w:rsidR="004714A6" w:rsidRPr="00FD1379" w:rsidRDefault="004714A6" w:rsidP="004714A6">
      <w:pPr>
        <w:pStyle w:val="a4"/>
        <w:ind w:left="426"/>
        <w:jc w:val="both"/>
        <w:rPr>
          <w:rFonts w:ascii="Times New Roman" w:hAnsi="Times New Roman"/>
          <w:sz w:val="24"/>
          <w:szCs w:val="24"/>
        </w:rPr>
      </w:pPr>
      <w:r w:rsidRPr="00FD1379">
        <w:rPr>
          <w:rFonts w:ascii="Times New Roman" w:hAnsi="Times New Roman"/>
          <w:sz w:val="24"/>
          <w:szCs w:val="24"/>
        </w:rPr>
        <w:t>- порядок подготовки граждан по военно-учетным специальностям, особенности подготовки офицеров в различных учебных и военно-учебных заведениях;</w:t>
      </w:r>
    </w:p>
    <w:p w:rsidR="004714A6" w:rsidRPr="004714A6" w:rsidRDefault="004714A6" w:rsidP="004714A6">
      <w:pPr>
        <w:pStyle w:val="a4"/>
        <w:ind w:left="426"/>
        <w:jc w:val="both"/>
        <w:rPr>
          <w:rFonts w:ascii="Times New Roman" w:hAnsi="Times New Roman"/>
          <w:sz w:val="24"/>
          <w:szCs w:val="24"/>
        </w:rPr>
      </w:pPr>
      <w:r w:rsidRPr="00FD1379">
        <w:rPr>
          <w:rFonts w:ascii="Times New Roman" w:hAnsi="Times New Roman"/>
          <w:sz w:val="24"/>
          <w:szCs w:val="24"/>
        </w:rPr>
        <w:t>- элементы начальной военной подготовки, назначение Строевого устава ВС РФ, назначение, боевые свойства и общее устройство автомата Калашникова, меры безопасности при обращении с автоматом Калашникова и патронами в повседневной жизнедеятельности и при проведении стрельб.</w:t>
      </w:r>
    </w:p>
    <w:p w:rsidR="00207571" w:rsidRDefault="00207571" w:rsidP="00207571">
      <w:pPr>
        <w:jc w:val="center"/>
      </w:pPr>
    </w:p>
    <w:p w:rsidR="00134CF9" w:rsidRPr="00610CAE" w:rsidRDefault="00455672" w:rsidP="00455672">
      <w:pPr>
        <w:pStyle w:val="a4"/>
        <w:ind w:left="993"/>
        <w:jc w:val="center"/>
        <w:rPr>
          <w:rFonts w:ascii="Times New Roman" w:hAnsi="Times New Roman"/>
          <w:sz w:val="24"/>
          <w:szCs w:val="24"/>
        </w:rPr>
      </w:pPr>
      <w:r w:rsidRPr="00610CAE">
        <w:rPr>
          <w:rFonts w:ascii="Times New Roman" w:hAnsi="Times New Roman"/>
          <w:sz w:val="24"/>
          <w:szCs w:val="24"/>
        </w:rPr>
        <w:t>ОБЩАЯ ХАРАКТЕРИСТИКА УЧЕБНОЙ ДИСЦИПЛИНЫ</w:t>
      </w:r>
    </w:p>
    <w:p w:rsidR="00203752" w:rsidRPr="00610CAE" w:rsidRDefault="00455672" w:rsidP="00455672">
      <w:pPr>
        <w:pStyle w:val="a4"/>
        <w:ind w:left="1152"/>
        <w:jc w:val="center"/>
        <w:rPr>
          <w:rFonts w:ascii="Times New Roman" w:hAnsi="Times New Roman"/>
          <w:sz w:val="24"/>
          <w:szCs w:val="24"/>
        </w:rPr>
      </w:pPr>
      <w:r w:rsidRPr="00610CAE">
        <w:rPr>
          <w:rFonts w:ascii="Times New Roman" w:hAnsi="Times New Roman"/>
          <w:sz w:val="24"/>
          <w:szCs w:val="24"/>
        </w:rPr>
        <w:t>«ОСНОВЫ БЕЗОПАСНОСТИ ЖИЗНЕДЕЯТЕЛЬНОСТИ»</w:t>
      </w:r>
    </w:p>
    <w:p w:rsidR="00633438" w:rsidRPr="00610CAE" w:rsidRDefault="00633438" w:rsidP="00181807">
      <w:pPr>
        <w:pStyle w:val="a4"/>
        <w:ind w:left="1152"/>
        <w:jc w:val="both"/>
        <w:rPr>
          <w:rFonts w:ascii="Times New Roman" w:hAnsi="Times New Roman"/>
          <w:sz w:val="24"/>
          <w:szCs w:val="24"/>
        </w:rPr>
      </w:pPr>
    </w:p>
    <w:p w:rsidR="00610CAE" w:rsidRPr="0090282F" w:rsidRDefault="00134CF9" w:rsidP="0090282F">
      <w:pPr>
        <w:pStyle w:val="31"/>
        <w:widowControl w:val="0"/>
        <w:spacing w:after="0" w:line="360" w:lineRule="auto"/>
        <w:ind w:firstLine="709"/>
        <w:jc w:val="both"/>
        <w:rPr>
          <w:sz w:val="28"/>
          <w:szCs w:val="28"/>
          <w:vertAlign w:val="superscript"/>
        </w:rPr>
      </w:pPr>
      <w:r w:rsidRPr="00FD1379">
        <w:rPr>
          <w:sz w:val="24"/>
          <w:szCs w:val="24"/>
        </w:rPr>
        <w:t>У</w:t>
      </w:r>
      <w:r w:rsidR="00207571" w:rsidRPr="00FD1379">
        <w:rPr>
          <w:sz w:val="24"/>
          <w:szCs w:val="24"/>
        </w:rPr>
        <w:t>чебн</w:t>
      </w:r>
      <w:r w:rsidRPr="00FD1379">
        <w:rPr>
          <w:sz w:val="24"/>
          <w:szCs w:val="24"/>
        </w:rPr>
        <w:t>ая</w:t>
      </w:r>
      <w:r w:rsidR="00207571" w:rsidRPr="00FD1379">
        <w:rPr>
          <w:sz w:val="24"/>
          <w:szCs w:val="24"/>
        </w:rPr>
        <w:t xml:space="preserve"> дисциплин</w:t>
      </w:r>
      <w:r w:rsidRPr="00FD1379">
        <w:rPr>
          <w:sz w:val="24"/>
          <w:szCs w:val="24"/>
        </w:rPr>
        <w:t>а</w:t>
      </w:r>
      <w:r w:rsidR="004B0CBE" w:rsidRPr="00FD1379">
        <w:rPr>
          <w:sz w:val="24"/>
          <w:szCs w:val="24"/>
        </w:rPr>
        <w:t>«</w:t>
      </w:r>
      <w:r w:rsidR="00203752" w:rsidRPr="00FD1379">
        <w:rPr>
          <w:sz w:val="24"/>
          <w:szCs w:val="24"/>
        </w:rPr>
        <w:t xml:space="preserve">Основы безопасности жизнедеятельности» </w:t>
      </w:r>
      <w:r w:rsidR="00207571" w:rsidRPr="00FD1379">
        <w:rPr>
          <w:sz w:val="24"/>
          <w:szCs w:val="24"/>
        </w:rPr>
        <w:t>является частью основной профессиональной базовой прогр</w:t>
      </w:r>
      <w:r w:rsidR="001760B4" w:rsidRPr="00FD1379">
        <w:rPr>
          <w:sz w:val="24"/>
          <w:szCs w:val="24"/>
        </w:rPr>
        <w:t xml:space="preserve">аммы СПО </w:t>
      </w:r>
      <w:r w:rsidR="0090282F" w:rsidRPr="0090282F">
        <w:rPr>
          <w:sz w:val="24"/>
          <w:szCs w:val="24"/>
        </w:rPr>
        <w:t xml:space="preserve">по профессии среднего профессионального образования (далее СПО) </w:t>
      </w:r>
      <w:r w:rsidR="0090282F" w:rsidRPr="0090282F">
        <w:rPr>
          <w:b/>
          <w:sz w:val="24"/>
          <w:szCs w:val="24"/>
        </w:rPr>
        <w:t xml:space="preserve">13.01.05 </w:t>
      </w:r>
      <w:r w:rsidR="0090282F" w:rsidRPr="0090282F">
        <w:rPr>
          <w:b/>
          <w:i/>
          <w:iCs/>
          <w:sz w:val="23"/>
          <w:szCs w:val="23"/>
          <w:shd w:val="clear" w:color="auto" w:fill="FFFFFF"/>
        </w:rPr>
        <w:t>Электромонтер</w:t>
      </w:r>
      <w:r w:rsidR="0090282F" w:rsidRPr="0090282F">
        <w:rPr>
          <w:b/>
          <w:sz w:val="23"/>
          <w:szCs w:val="23"/>
          <w:shd w:val="clear" w:color="auto" w:fill="FFFFFF"/>
        </w:rPr>
        <w:t> по </w:t>
      </w:r>
      <w:r w:rsidR="0090282F" w:rsidRPr="0090282F">
        <w:rPr>
          <w:b/>
          <w:i/>
          <w:iCs/>
          <w:sz w:val="23"/>
          <w:szCs w:val="23"/>
          <w:shd w:val="clear" w:color="auto" w:fill="FFFFFF"/>
        </w:rPr>
        <w:t>техническому</w:t>
      </w:r>
      <w:r w:rsidR="0090282F" w:rsidRPr="0090282F">
        <w:rPr>
          <w:b/>
          <w:sz w:val="23"/>
          <w:szCs w:val="23"/>
          <w:shd w:val="clear" w:color="auto" w:fill="FFFFFF"/>
        </w:rPr>
        <w:t> </w:t>
      </w:r>
      <w:r w:rsidR="0090282F" w:rsidRPr="0090282F">
        <w:rPr>
          <w:b/>
          <w:i/>
          <w:iCs/>
          <w:sz w:val="23"/>
          <w:szCs w:val="23"/>
          <w:shd w:val="clear" w:color="auto" w:fill="FFFFFF"/>
        </w:rPr>
        <w:t>обслуживанию</w:t>
      </w:r>
      <w:r w:rsidR="0090282F" w:rsidRPr="0090282F">
        <w:rPr>
          <w:b/>
          <w:sz w:val="23"/>
          <w:szCs w:val="23"/>
          <w:shd w:val="clear" w:color="auto" w:fill="FFFFFF"/>
        </w:rPr>
        <w:t> </w:t>
      </w:r>
      <w:r w:rsidR="0090282F" w:rsidRPr="0090282F">
        <w:rPr>
          <w:b/>
          <w:i/>
          <w:iCs/>
          <w:sz w:val="23"/>
          <w:szCs w:val="23"/>
          <w:shd w:val="clear" w:color="auto" w:fill="FFFFFF"/>
        </w:rPr>
        <w:t>электростанций</w:t>
      </w:r>
      <w:r w:rsidR="0090282F" w:rsidRPr="0090282F">
        <w:rPr>
          <w:b/>
          <w:sz w:val="23"/>
          <w:szCs w:val="23"/>
          <w:shd w:val="clear" w:color="auto" w:fill="FFFFFF"/>
        </w:rPr>
        <w:t> и </w:t>
      </w:r>
      <w:r w:rsidR="0090282F" w:rsidRPr="0090282F">
        <w:rPr>
          <w:b/>
          <w:i/>
          <w:iCs/>
          <w:sz w:val="23"/>
          <w:szCs w:val="23"/>
          <w:shd w:val="clear" w:color="auto" w:fill="FFFFFF"/>
        </w:rPr>
        <w:t>сетей</w:t>
      </w:r>
      <w:r w:rsidR="00715541" w:rsidRPr="00715541">
        <w:rPr>
          <w:bCs/>
          <w:sz w:val="24"/>
          <w:szCs w:val="24"/>
          <w:lang w:eastAsia="en-US"/>
        </w:rPr>
        <w:t>.</w:t>
      </w:r>
    </w:p>
    <w:p w:rsidR="002D0B3D" w:rsidRPr="00715541" w:rsidRDefault="00134CF9" w:rsidP="00610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sz w:val="24"/>
          <w:szCs w:val="24"/>
        </w:rPr>
      </w:pPr>
      <w:r w:rsidRPr="00FD1379">
        <w:rPr>
          <w:rFonts w:ascii="Times New Roman" w:hAnsi="Times New Roman"/>
          <w:sz w:val="24"/>
          <w:szCs w:val="24"/>
        </w:rPr>
        <w:t xml:space="preserve">Учебная дисциплина </w:t>
      </w:r>
      <w:r w:rsidR="009F76F0" w:rsidRPr="00FD1379">
        <w:rPr>
          <w:rFonts w:ascii="Times New Roman" w:hAnsi="Times New Roman"/>
          <w:sz w:val="24"/>
          <w:szCs w:val="24"/>
        </w:rPr>
        <w:t>«</w:t>
      </w:r>
      <w:r w:rsidR="00203752" w:rsidRPr="00FD1379">
        <w:rPr>
          <w:rFonts w:ascii="Times New Roman" w:hAnsi="Times New Roman"/>
          <w:sz w:val="24"/>
          <w:szCs w:val="24"/>
        </w:rPr>
        <w:t xml:space="preserve">Основы безопасности жизнедеятельности» предназначена для изучения </w:t>
      </w:r>
      <w:r w:rsidR="00C67ADE" w:rsidRPr="00FD1379">
        <w:rPr>
          <w:rFonts w:ascii="Times New Roman" w:hAnsi="Times New Roman"/>
          <w:sz w:val="24"/>
          <w:szCs w:val="24"/>
        </w:rPr>
        <w:t xml:space="preserve">основ </w:t>
      </w:r>
      <w:r w:rsidR="00203752" w:rsidRPr="00FD1379">
        <w:rPr>
          <w:rFonts w:ascii="Times New Roman" w:hAnsi="Times New Roman"/>
          <w:sz w:val="24"/>
          <w:szCs w:val="24"/>
        </w:rPr>
        <w:t>безопасности жизнедеят</w:t>
      </w:r>
      <w:r w:rsidR="00D4705D" w:rsidRPr="00FD1379">
        <w:rPr>
          <w:rFonts w:ascii="Times New Roman" w:hAnsi="Times New Roman"/>
          <w:sz w:val="24"/>
          <w:szCs w:val="24"/>
        </w:rPr>
        <w:t>ельности в</w:t>
      </w:r>
      <w:r w:rsidR="00715541">
        <w:rPr>
          <w:rFonts w:ascii="Times New Roman" w:hAnsi="Times New Roman"/>
          <w:sz w:val="24"/>
          <w:szCs w:val="24"/>
        </w:rPr>
        <w:t>ГАПОУ ЧАО</w:t>
      </w:r>
      <w:r w:rsidR="00715541" w:rsidRPr="00715541">
        <w:rPr>
          <w:rFonts w:ascii="Times New Roman" w:hAnsi="Times New Roman"/>
          <w:sz w:val="24"/>
          <w:szCs w:val="24"/>
        </w:rPr>
        <w:t>«Чукотский северо-восточный техникум поселка Провидения»</w:t>
      </w:r>
      <w:r w:rsidR="00D4705D" w:rsidRPr="00FD1379">
        <w:rPr>
          <w:rFonts w:ascii="Times New Roman" w:hAnsi="Times New Roman"/>
          <w:sz w:val="24"/>
          <w:szCs w:val="24"/>
        </w:rPr>
        <w:t xml:space="preserve"> на базе основного общего образования при подготовке </w:t>
      </w:r>
      <w:r w:rsidR="00715541">
        <w:rPr>
          <w:rFonts w:ascii="Times New Roman" w:hAnsi="Times New Roman"/>
          <w:sz w:val="24"/>
          <w:szCs w:val="24"/>
        </w:rPr>
        <w:t>специалистов среднего звена</w:t>
      </w:r>
      <w:r w:rsidR="00D4705D" w:rsidRPr="00FD1379">
        <w:rPr>
          <w:rFonts w:ascii="Times New Roman" w:hAnsi="Times New Roman"/>
          <w:sz w:val="24"/>
          <w:szCs w:val="24"/>
        </w:rPr>
        <w:t>.</w:t>
      </w:r>
    </w:p>
    <w:p w:rsidR="002D0B3D" w:rsidRPr="00FD1379" w:rsidRDefault="002D0B3D" w:rsidP="00181807">
      <w:pPr>
        <w:ind w:left="-15" w:right="1296"/>
        <w:jc w:val="both"/>
        <w:rPr>
          <w:rFonts w:ascii="Times New Roman" w:hAnsi="Times New Roman"/>
          <w:sz w:val="24"/>
          <w:szCs w:val="24"/>
        </w:rPr>
      </w:pPr>
      <w:r w:rsidRPr="00FD1379">
        <w:rPr>
          <w:rFonts w:ascii="Times New Roman" w:hAnsi="Times New Roman"/>
          <w:sz w:val="24"/>
          <w:szCs w:val="24"/>
        </w:rPr>
        <w:t>В современных условиях глобализации развития мировой экономики, усложнения, интенсификации и увеличения напряженности профессиональной деятельности специалистов существенно возрастает общественно-</w:t>
      </w:r>
      <w:r w:rsidRPr="00FD1379">
        <w:rPr>
          <w:rFonts w:ascii="Times New Roman" w:hAnsi="Times New Roman"/>
          <w:sz w:val="24"/>
          <w:szCs w:val="24"/>
        </w:rPr>
        <w:lastRenderedPageBreak/>
        <w:t xml:space="preserve">производственное значение состояния здоровья каждого человека. Здоровье становится приоритетной социальной ценностью. В этой связи исключительную важность приобретает высокая профессиональная подготовка специалистов различного профиля к принятию решений и действиям по предупреждению чрезвычайных ситуаций (ЧС), а при их возникновении–  к проведению соответствующих мероприятий по ликвидации их негативных последствий и, прежде всего, к оказанию первой помощи пострадавшим. </w:t>
      </w:r>
    </w:p>
    <w:p w:rsidR="002D0B3D" w:rsidRPr="00FD1379" w:rsidRDefault="002D0B3D" w:rsidP="00181807">
      <w:pPr>
        <w:ind w:left="-15" w:right="1296"/>
        <w:jc w:val="both"/>
        <w:rPr>
          <w:rFonts w:ascii="Times New Roman" w:hAnsi="Times New Roman"/>
          <w:sz w:val="24"/>
          <w:szCs w:val="24"/>
        </w:rPr>
      </w:pPr>
      <w:r w:rsidRPr="00FD1379">
        <w:rPr>
          <w:rFonts w:ascii="Times New Roman" w:hAnsi="Times New Roman"/>
          <w:sz w:val="24"/>
          <w:szCs w:val="24"/>
        </w:rPr>
        <w:t xml:space="preserve">Общеобразовательная учебная дисциплина «Основы безопасности жизнедеятельности» изучает риски производственной, природной, социальной, бытовой, городской и других сред обитания человека как в условиях повседневной жизни, так и при возникновении чрезвычайных ситуаций техногенного, природного и социального характера. Данная дисциплина является начальной ступенью в освоении норм и правил безопасности и обеспечении комфортных условий жизнедеятельности. </w:t>
      </w:r>
    </w:p>
    <w:p w:rsidR="002D0B3D" w:rsidRPr="00FD1379" w:rsidRDefault="002D0B3D" w:rsidP="00181807">
      <w:pPr>
        <w:ind w:left="-15" w:right="1296"/>
        <w:jc w:val="both"/>
        <w:rPr>
          <w:rFonts w:ascii="Times New Roman" w:hAnsi="Times New Roman"/>
          <w:color w:val="00B0F0"/>
          <w:sz w:val="24"/>
          <w:szCs w:val="24"/>
        </w:rPr>
      </w:pPr>
      <w:r w:rsidRPr="00B30DD4">
        <w:rPr>
          <w:rFonts w:ascii="Times New Roman" w:hAnsi="Times New Roman"/>
          <w:i/>
          <w:sz w:val="24"/>
          <w:szCs w:val="24"/>
        </w:rPr>
        <w:t>Основными содержательными темами программы являются</w:t>
      </w:r>
      <w:r w:rsidRPr="00FD1379">
        <w:rPr>
          <w:rFonts w:ascii="Times New Roman" w:hAnsi="Times New Roman"/>
          <w:sz w:val="24"/>
          <w:szCs w:val="24"/>
        </w:rPr>
        <w:t>:</w:t>
      </w:r>
    </w:p>
    <w:p w:rsidR="002D0B3D" w:rsidRPr="00FD1379" w:rsidRDefault="002D0B3D" w:rsidP="00181807">
      <w:pPr>
        <w:ind w:left="-15" w:right="1296"/>
        <w:jc w:val="both"/>
        <w:rPr>
          <w:rFonts w:ascii="Times New Roman" w:hAnsi="Times New Roman"/>
          <w:sz w:val="24"/>
          <w:szCs w:val="24"/>
        </w:rPr>
      </w:pPr>
      <w:r w:rsidRPr="00FD1379">
        <w:rPr>
          <w:rFonts w:ascii="Times New Roman" w:hAnsi="Times New Roman"/>
          <w:sz w:val="24"/>
          <w:szCs w:val="24"/>
        </w:rPr>
        <w:t xml:space="preserve">введение в дисциплину,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основы медицинских знаний. </w:t>
      </w:r>
    </w:p>
    <w:p w:rsidR="002D0B3D" w:rsidRPr="00FD1379" w:rsidRDefault="002D0B3D" w:rsidP="00181807">
      <w:pPr>
        <w:ind w:left="-15" w:right="1296"/>
        <w:jc w:val="both"/>
        <w:rPr>
          <w:rFonts w:ascii="Times New Roman" w:hAnsi="Times New Roman"/>
          <w:sz w:val="24"/>
          <w:szCs w:val="24"/>
        </w:rPr>
      </w:pPr>
      <w:r w:rsidRPr="00FD1379">
        <w:rPr>
          <w:rFonts w:ascii="Times New Roman" w:hAnsi="Times New Roman"/>
          <w:sz w:val="24"/>
          <w:szCs w:val="24"/>
        </w:rPr>
        <w:t xml:space="preserve">Действующее законодательство предусматривает обязательную подготовку по основам военной службы для лиц мужского пола.   В этой связи программой предусмотрено проведение </w:t>
      </w:r>
      <w:r w:rsidR="00715541">
        <w:rPr>
          <w:rFonts w:ascii="Times New Roman" w:hAnsi="Times New Roman"/>
          <w:sz w:val="24"/>
          <w:szCs w:val="24"/>
        </w:rPr>
        <w:t xml:space="preserve">на предвыпускном курсе </w:t>
      </w:r>
      <w:r w:rsidRPr="00FD1379">
        <w:rPr>
          <w:rFonts w:ascii="Times New Roman" w:hAnsi="Times New Roman"/>
          <w:sz w:val="24"/>
          <w:szCs w:val="24"/>
        </w:rPr>
        <w:t xml:space="preserve"> для обучающихся мужского пола пятидневных учебных сборов (35 часов), сочетающих разнообразные формы организации теоретических и практических занятий. В итоге, у юношей формируется адекватное представление о военной службе, развиваются качества личности,  необходимые для ее прохождения.   </w:t>
      </w:r>
    </w:p>
    <w:p w:rsidR="002D0B3D" w:rsidRPr="00FD1379" w:rsidRDefault="002D0B3D" w:rsidP="00181807">
      <w:pPr>
        <w:ind w:left="-15" w:right="1296"/>
        <w:jc w:val="both"/>
        <w:rPr>
          <w:rFonts w:ascii="Times New Roman" w:hAnsi="Times New Roman"/>
          <w:sz w:val="24"/>
          <w:szCs w:val="24"/>
        </w:rPr>
      </w:pPr>
      <w:r w:rsidRPr="00FD1379">
        <w:rPr>
          <w:rFonts w:ascii="Times New Roman" w:hAnsi="Times New Roman"/>
          <w:sz w:val="24"/>
          <w:szCs w:val="24"/>
        </w:rPr>
        <w:t xml:space="preserve">Для девушек в программе предусмотрен раздел  «Основы медицинских знаний».  В процессе его  изучения формируются знания  в области  медицины, умения  оказывать первую медицинскую помощь  при различных травмах. Девушки  получают сведения о здоровом образе жизни, об основных средствах  планирования семьи, ухода за младенцем, поддержания в семье духовности, комфортного психологического климата.  </w:t>
      </w:r>
    </w:p>
    <w:p w:rsidR="002D0B3D" w:rsidRPr="00FD1379" w:rsidRDefault="002D0B3D" w:rsidP="00181807">
      <w:pPr>
        <w:ind w:left="-15" w:right="1296"/>
        <w:jc w:val="both"/>
        <w:rPr>
          <w:rFonts w:ascii="Times New Roman" w:hAnsi="Times New Roman"/>
          <w:sz w:val="24"/>
          <w:szCs w:val="24"/>
        </w:rPr>
      </w:pPr>
      <w:r w:rsidRPr="00FD1379">
        <w:rPr>
          <w:rFonts w:ascii="Times New Roman" w:hAnsi="Times New Roman"/>
          <w:sz w:val="24"/>
          <w:szCs w:val="24"/>
        </w:rPr>
        <w:t>Изучение  общеобразовательной учебной дисциплины «Основы безопасности жизнедеятельности»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w:t>
      </w:r>
      <w:r w:rsidR="0090282F">
        <w:rPr>
          <w:rFonts w:ascii="Times New Roman" w:hAnsi="Times New Roman"/>
          <w:sz w:val="24"/>
          <w:szCs w:val="24"/>
        </w:rPr>
        <w:t>КРС</w:t>
      </w:r>
      <w:r w:rsidRPr="00FD1379">
        <w:rPr>
          <w:rFonts w:ascii="Times New Roman" w:hAnsi="Times New Roman"/>
          <w:sz w:val="24"/>
          <w:szCs w:val="24"/>
        </w:rPr>
        <w:t xml:space="preserve">).   </w:t>
      </w:r>
    </w:p>
    <w:p w:rsidR="002D0B3D" w:rsidRDefault="002D0B3D" w:rsidP="00181807">
      <w:pPr>
        <w:ind w:left="-15" w:right="1296"/>
        <w:jc w:val="both"/>
        <w:rPr>
          <w:rFonts w:ascii="Times New Roman" w:hAnsi="Times New Roman"/>
          <w:sz w:val="24"/>
          <w:szCs w:val="24"/>
        </w:rPr>
      </w:pPr>
      <w:r w:rsidRPr="00FD1379">
        <w:rPr>
          <w:rFonts w:ascii="Times New Roman" w:hAnsi="Times New Roman"/>
          <w:sz w:val="24"/>
          <w:szCs w:val="24"/>
        </w:rPr>
        <w:t xml:space="preserve"> В программе приведен  тематическ</w:t>
      </w:r>
      <w:r w:rsidR="00B30DD4">
        <w:rPr>
          <w:rFonts w:ascii="Times New Roman" w:hAnsi="Times New Roman"/>
          <w:sz w:val="24"/>
          <w:szCs w:val="24"/>
        </w:rPr>
        <w:t>ий</w:t>
      </w:r>
      <w:r w:rsidRPr="00FD1379">
        <w:rPr>
          <w:rFonts w:ascii="Times New Roman" w:hAnsi="Times New Roman"/>
          <w:sz w:val="24"/>
          <w:szCs w:val="24"/>
        </w:rPr>
        <w:t xml:space="preserve"> план организации образовательного процесса при изучении учебной дисциплины «Основы безопасности </w:t>
      </w:r>
      <w:r w:rsidRPr="00FD1379">
        <w:rPr>
          <w:rFonts w:ascii="Times New Roman" w:hAnsi="Times New Roman"/>
          <w:sz w:val="24"/>
          <w:szCs w:val="24"/>
        </w:rPr>
        <w:lastRenderedPageBreak/>
        <w:t xml:space="preserve">жизнедеятельности» и тематический  план проведения учебных сборов для юношей.  </w:t>
      </w:r>
    </w:p>
    <w:p w:rsidR="00207571" w:rsidRPr="00610CAE" w:rsidRDefault="00455672" w:rsidP="00455672">
      <w:pPr>
        <w:pStyle w:val="a4"/>
        <w:ind w:left="993"/>
        <w:jc w:val="both"/>
        <w:rPr>
          <w:rFonts w:ascii="Times New Roman" w:hAnsi="Times New Roman"/>
          <w:sz w:val="24"/>
          <w:szCs w:val="24"/>
        </w:rPr>
      </w:pPr>
      <w:r w:rsidRPr="00610CAE">
        <w:rPr>
          <w:rFonts w:ascii="Times New Roman" w:hAnsi="Times New Roman"/>
          <w:sz w:val="24"/>
          <w:szCs w:val="24"/>
        </w:rPr>
        <w:t xml:space="preserve">МЕСТО УЧЕБНОЙ ДИСЦИПЛИНЫ В УЧЕБНОМ ПЛАНЕ: </w:t>
      </w:r>
    </w:p>
    <w:p w:rsidR="003D22CE" w:rsidRDefault="003D22CE" w:rsidP="00181807">
      <w:pPr>
        <w:pStyle w:val="a4"/>
        <w:ind w:left="1152"/>
        <w:jc w:val="both"/>
        <w:rPr>
          <w:rFonts w:ascii="Times New Roman" w:hAnsi="Times New Roman"/>
          <w:b/>
          <w:sz w:val="28"/>
          <w:szCs w:val="28"/>
        </w:rPr>
      </w:pPr>
    </w:p>
    <w:p w:rsidR="003D22CE" w:rsidRPr="00FD1379" w:rsidRDefault="003D22CE" w:rsidP="00181807">
      <w:pPr>
        <w:ind w:right="1296"/>
        <w:jc w:val="both"/>
        <w:rPr>
          <w:rFonts w:ascii="Times New Roman" w:hAnsi="Times New Roman"/>
          <w:sz w:val="24"/>
          <w:szCs w:val="24"/>
        </w:rPr>
      </w:pPr>
      <w:r w:rsidRPr="00FD1379">
        <w:rPr>
          <w:rFonts w:ascii="Times New Roman" w:hAnsi="Times New Roman"/>
          <w:sz w:val="24"/>
          <w:szCs w:val="24"/>
        </w:rPr>
        <w:t xml:space="preserve">Учебная дисциплина «Основы безопасности жизнедеятельности»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   </w:t>
      </w:r>
      <w:r w:rsidR="00134CF9" w:rsidRPr="00FD1379">
        <w:rPr>
          <w:rFonts w:ascii="Times New Roman" w:hAnsi="Times New Roman"/>
          <w:sz w:val="24"/>
          <w:szCs w:val="24"/>
        </w:rPr>
        <w:t xml:space="preserve">Учебная дисциплина </w:t>
      </w:r>
      <w:r w:rsidR="00EE5CBB" w:rsidRPr="00FD1379">
        <w:rPr>
          <w:rFonts w:ascii="Times New Roman" w:hAnsi="Times New Roman"/>
          <w:sz w:val="24"/>
          <w:szCs w:val="24"/>
        </w:rPr>
        <w:t>«</w:t>
      </w:r>
      <w:r w:rsidR="00A905DF" w:rsidRPr="00FD1379">
        <w:rPr>
          <w:rFonts w:ascii="Times New Roman" w:hAnsi="Times New Roman"/>
          <w:sz w:val="24"/>
          <w:szCs w:val="24"/>
        </w:rPr>
        <w:t xml:space="preserve">Основы безопасности жизнедеятельности» является основой для </w:t>
      </w:r>
      <w:r w:rsidR="00715541">
        <w:rPr>
          <w:rFonts w:ascii="Times New Roman" w:hAnsi="Times New Roman"/>
          <w:sz w:val="24"/>
          <w:szCs w:val="24"/>
        </w:rPr>
        <w:t xml:space="preserve">ГАПОУ ЧАО </w:t>
      </w:r>
      <w:r w:rsidR="00715541" w:rsidRPr="00715541">
        <w:rPr>
          <w:rFonts w:ascii="Times New Roman" w:hAnsi="Times New Roman"/>
          <w:lang w:eastAsia="en-US"/>
        </w:rPr>
        <w:t>«Чукотский северо-восточный техникум поселка Провидения»</w:t>
      </w:r>
      <w:r w:rsidR="00A905DF" w:rsidRPr="00FD1379">
        <w:rPr>
          <w:rFonts w:ascii="Times New Roman" w:hAnsi="Times New Roman"/>
          <w:sz w:val="24"/>
          <w:szCs w:val="24"/>
        </w:rPr>
        <w:t>реализующ</w:t>
      </w:r>
      <w:r w:rsidR="00455672">
        <w:rPr>
          <w:rFonts w:ascii="Times New Roman" w:hAnsi="Times New Roman"/>
          <w:sz w:val="24"/>
          <w:szCs w:val="24"/>
        </w:rPr>
        <w:t>ем</w:t>
      </w:r>
      <w:r w:rsidR="00A905DF" w:rsidRPr="00FD1379">
        <w:rPr>
          <w:rFonts w:ascii="Times New Roman" w:hAnsi="Times New Roman"/>
          <w:sz w:val="24"/>
          <w:szCs w:val="24"/>
        </w:rPr>
        <w:t xml:space="preserve"> образовательную программу среднего общего образования в пределах освоения ОПОП СПО на ба</w:t>
      </w:r>
      <w:r w:rsidR="00385587" w:rsidRPr="00FD1379">
        <w:rPr>
          <w:rFonts w:ascii="Times New Roman" w:hAnsi="Times New Roman"/>
          <w:sz w:val="24"/>
          <w:szCs w:val="24"/>
        </w:rPr>
        <w:t>зе основного общего образования, входит в общеобразовательный цикл.</w:t>
      </w:r>
    </w:p>
    <w:p w:rsidR="0090282F" w:rsidRPr="0090282F" w:rsidRDefault="003D22CE" w:rsidP="0090282F">
      <w:pPr>
        <w:pStyle w:val="31"/>
        <w:widowControl w:val="0"/>
        <w:spacing w:after="0" w:line="360" w:lineRule="auto"/>
        <w:ind w:firstLine="709"/>
        <w:jc w:val="both"/>
        <w:rPr>
          <w:sz w:val="28"/>
          <w:szCs w:val="28"/>
          <w:vertAlign w:val="superscript"/>
        </w:rPr>
      </w:pPr>
      <w:r w:rsidRPr="00FD1379">
        <w:rPr>
          <w:sz w:val="24"/>
          <w:szCs w:val="24"/>
        </w:rPr>
        <w:t>В учебных планах ПП</w:t>
      </w:r>
      <w:r w:rsidR="00715541">
        <w:rPr>
          <w:sz w:val="24"/>
          <w:szCs w:val="24"/>
        </w:rPr>
        <w:t>ССЗ</w:t>
      </w:r>
      <w:r w:rsidRPr="00FD1379">
        <w:rPr>
          <w:sz w:val="24"/>
          <w:szCs w:val="24"/>
        </w:rPr>
        <w:t xml:space="preserve">, место учебнойдисциплины «Основы безопасности жизнедеятельности» в составе общих общеобразовательных учебных дисциплин,  </w:t>
      </w:r>
      <w:r w:rsidR="00715541">
        <w:rPr>
          <w:sz w:val="24"/>
          <w:szCs w:val="24"/>
        </w:rPr>
        <w:t xml:space="preserve">базовой подготовки </w:t>
      </w:r>
      <w:r w:rsidRPr="00FD1379">
        <w:rPr>
          <w:sz w:val="24"/>
          <w:szCs w:val="24"/>
        </w:rPr>
        <w:t xml:space="preserve">формируемых из обязательных предметных областей ФГОС среднего общего образования, для </w:t>
      </w:r>
      <w:r w:rsidR="0090282F" w:rsidRPr="0090282F">
        <w:rPr>
          <w:sz w:val="24"/>
          <w:szCs w:val="24"/>
        </w:rPr>
        <w:t xml:space="preserve">профессии среднего профессионального образования (далее СПО) </w:t>
      </w:r>
      <w:r w:rsidR="0090282F" w:rsidRPr="0090282F">
        <w:rPr>
          <w:b/>
          <w:sz w:val="24"/>
          <w:szCs w:val="24"/>
        </w:rPr>
        <w:t xml:space="preserve">13.01.05 </w:t>
      </w:r>
      <w:r w:rsidR="0090282F" w:rsidRPr="0090282F">
        <w:rPr>
          <w:b/>
          <w:i/>
          <w:iCs/>
          <w:sz w:val="23"/>
          <w:szCs w:val="23"/>
          <w:shd w:val="clear" w:color="auto" w:fill="FFFFFF"/>
        </w:rPr>
        <w:t>Электромонтер</w:t>
      </w:r>
      <w:r w:rsidR="0090282F" w:rsidRPr="0090282F">
        <w:rPr>
          <w:b/>
          <w:sz w:val="23"/>
          <w:szCs w:val="23"/>
          <w:shd w:val="clear" w:color="auto" w:fill="FFFFFF"/>
        </w:rPr>
        <w:t> по </w:t>
      </w:r>
      <w:r w:rsidR="0090282F" w:rsidRPr="0090282F">
        <w:rPr>
          <w:b/>
          <w:i/>
          <w:iCs/>
          <w:sz w:val="23"/>
          <w:szCs w:val="23"/>
          <w:shd w:val="clear" w:color="auto" w:fill="FFFFFF"/>
        </w:rPr>
        <w:t>техническому</w:t>
      </w:r>
      <w:r w:rsidR="0090282F" w:rsidRPr="0090282F">
        <w:rPr>
          <w:b/>
          <w:sz w:val="23"/>
          <w:szCs w:val="23"/>
          <w:shd w:val="clear" w:color="auto" w:fill="FFFFFF"/>
        </w:rPr>
        <w:t> </w:t>
      </w:r>
      <w:r w:rsidR="0090282F" w:rsidRPr="0090282F">
        <w:rPr>
          <w:b/>
          <w:i/>
          <w:iCs/>
          <w:sz w:val="23"/>
          <w:szCs w:val="23"/>
          <w:shd w:val="clear" w:color="auto" w:fill="FFFFFF"/>
        </w:rPr>
        <w:t>обслуживанию</w:t>
      </w:r>
      <w:r w:rsidR="0090282F" w:rsidRPr="0090282F">
        <w:rPr>
          <w:b/>
          <w:sz w:val="23"/>
          <w:szCs w:val="23"/>
          <w:shd w:val="clear" w:color="auto" w:fill="FFFFFF"/>
        </w:rPr>
        <w:t> </w:t>
      </w:r>
      <w:r w:rsidR="0090282F" w:rsidRPr="0090282F">
        <w:rPr>
          <w:b/>
          <w:i/>
          <w:iCs/>
          <w:sz w:val="23"/>
          <w:szCs w:val="23"/>
          <w:shd w:val="clear" w:color="auto" w:fill="FFFFFF"/>
        </w:rPr>
        <w:t>электростанций</w:t>
      </w:r>
      <w:r w:rsidR="0090282F" w:rsidRPr="0090282F">
        <w:rPr>
          <w:b/>
          <w:sz w:val="23"/>
          <w:szCs w:val="23"/>
          <w:shd w:val="clear" w:color="auto" w:fill="FFFFFF"/>
        </w:rPr>
        <w:t> и </w:t>
      </w:r>
      <w:r w:rsidR="0090282F" w:rsidRPr="0090282F">
        <w:rPr>
          <w:b/>
          <w:i/>
          <w:iCs/>
          <w:sz w:val="23"/>
          <w:szCs w:val="23"/>
          <w:shd w:val="clear" w:color="auto" w:fill="FFFFFF"/>
        </w:rPr>
        <w:t>сетей</w:t>
      </w:r>
    </w:p>
    <w:p w:rsidR="00207571" w:rsidRPr="00137CD8" w:rsidRDefault="00715541" w:rsidP="00715541">
      <w:pPr>
        <w:ind w:right="1296"/>
        <w:jc w:val="both"/>
        <w:rPr>
          <w:rFonts w:ascii="Times New Roman" w:hAnsi="Times New Roman"/>
          <w:sz w:val="28"/>
          <w:szCs w:val="28"/>
        </w:rPr>
      </w:pPr>
      <w:r w:rsidRPr="00715541">
        <w:rPr>
          <w:rFonts w:ascii="Times New Roman" w:hAnsi="Times New Roman"/>
          <w:bCs/>
          <w:sz w:val="24"/>
          <w:szCs w:val="24"/>
          <w:lang w:eastAsia="en-US"/>
        </w:rPr>
        <w:t>.</w:t>
      </w:r>
    </w:p>
    <w:p w:rsidR="00207571" w:rsidRPr="00610CAE" w:rsidRDefault="00455672" w:rsidP="00455672">
      <w:pPr>
        <w:pStyle w:val="a4"/>
        <w:ind w:left="993"/>
        <w:jc w:val="both"/>
        <w:rPr>
          <w:rFonts w:ascii="Times New Roman" w:hAnsi="Times New Roman"/>
          <w:sz w:val="24"/>
          <w:szCs w:val="24"/>
        </w:rPr>
      </w:pPr>
      <w:r w:rsidRPr="00610CAE">
        <w:rPr>
          <w:rFonts w:ascii="Times New Roman" w:hAnsi="Times New Roman"/>
          <w:sz w:val="24"/>
          <w:szCs w:val="24"/>
        </w:rPr>
        <w:t>РЕЗУЛЬТАТЫ ОСВОЕНИЯ УЧЕБНОЙ ДИСЦИПЛИНЫ</w:t>
      </w:r>
    </w:p>
    <w:p w:rsidR="00C35809" w:rsidRPr="00610CAE" w:rsidRDefault="00C35809" w:rsidP="00C35809">
      <w:pPr>
        <w:pStyle w:val="a4"/>
        <w:ind w:left="992"/>
        <w:jc w:val="both"/>
        <w:rPr>
          <w:rFonts w:ascii="Times New Roman" w:hAnsi="Times New Roman"/>
          <w:sz w:val="24"/>
          <w:szCs w:val="24"/>
        </w:rPr>
      </w:pP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Освоение содержания учебной дисциплины «Основы безопасности жизнедеятельности» обеспечивает достижение следующих </w:t>
      </w:r>
      <w:r w:rsidRPr="00FD1379">
        <w:rPr>
          <w:rFonts w:ascii="Times New Roman" w:hAnsi="Times New Roman"/>
          <w:b/>
          <w:i/>
          <w:sz w:val="24"/>
          <w:szCs w:val="24"/>
        </w:rPr>
        <w:t xml:space="preserve">результатов: </w:t>
      </w:r>
    </w:p>
    <w:p w:rsidR="003D22CE" w:rsidRPr="00FD1379" w:rsidRDefault="003D22CE" w:rsidP="00181807">
      <w:pPr>
        <w:spacing w:after="42" w:line="259" w:lineRule="auto"/>
        <w:ind w:left="703" w:hanging="10"/>
        <w:jc w:val="both"/>
        <w:rPr>
          <w:rFonts w:ascii="Times New Roman" w:hAnsi="Times New Roman"/>
          <w:sz w:val="24"/>
          <w:szCs w:val="24"/>
        </w:rPr>
      </w:pPr>
      <w:r w:rsidRPr="00FD1379">
        <w:rPr>
          <w:rFonts w:ascii="Times New Roman" w:hAnsi="Times New Roman"/>
          <w:b/>
          <w:i/>
          <w:sz w:val="24"/>
          <w:szCs w:val="24"/>
        </w:rPr>
        <w:t xml:space="preserve">         личностных: </w:t>
      </w:r>
    </w:p>
    <w:p w:rsidR="003D22CE" w:rsidRPr="00FD1379" w:rsidRDefault="003D22CE" w:rsidP="00181807">
      <w:pPr>
        <w:numPr>
          <w:ilvl w:val="0"/>
          <w:numId w:val="15"/>
        </w:numPr>
        <w:spacing w:after="5" w:line="269" w:lineRule="auto"/>
        <w:ind w:right="1296" w:firstLine="710"/>
        <w:jc w:val="both"/>
        <w:rPr>
          <w:rFonts w:ascii="Times New Roman" w:hAnsi="Times New Roman"/>
          <w:sz w:val="24"/>
          <w:szCs w:val="24"/>
        </w:rPr>
      </w:pPr>
      <w:r w:rsidRPr="00FD1379">
        <w:rPr>
          <w:rFonts w:ascii="Times New Roman" w:hAnsi="Times New Roman"/>
          <w:sz w:val="24"/>
          <w:szCs w:val="24"/>
        </w:rPr>
        <w:t xml:space="preserve">развитие личностных, в том числе духовных и физических, качеств, обеспечивающих защищенность жизненно важных интересов </w:t>
      </w:r>
    </w:p>
    <w:p w:rsidR="003D22CE" w:rsidRPr="00FD1379" w:rsidRDefault="003D22CE" w:rsidP="00181807">
      <w:pPr>
        <w:spacing w:after="37"/>
        <w:ind w:left="720" w:right="1296"/>
        <w:jc w:val="both"/>
        <w:rPr>
          <w:rFonts w:ascii="Times New Roman" w:hAnsi="Times New Roman"/>
          <w:sz w:val="24"/>
          <w:szCs w:val="24"/>
        </w:rPr>
      </w:pPr>
      <w:r w:rsidRPr="00FD1379">
        <w:rPr>
          <w:rFonts w:ascii="Times New Roman" w:hAnsi="Times New Roman"/>
          <w:sz w:val="24"/>
          <w:szCs w:val="24"/>
        </w:rPr>
        <w:t>личности от  внешних и внутренних  угроз;</w:t>
      </w:r>
    </w:p>
    <w:p w:rsidR="003D22CE" w:rsidRPr="00FD1379" w:rsidRDefault="003D22CE" w:rsidP="00181807">
      <w:pPr>
        <w:numPr>
          <w:ilvl w:val="0"/>
          <w:numId w:val="15"/>
        </w:numPr>
        <w:spacing w:after="3" w:line="259" w:lineRule="auto"/>
        <w:ind w:right="1296" w:firstLine="710"/>
        <w:jc w:val="both"/>
        <w:rPr>
          <w:rFonts w:ascii="Times New Roman" w:hAnsi="Times New Roman"/>
          <w:sz w:val="24"/>
          <w:szCs w:val="24"/>
        </w:rPr>
      </w:pPr>
      <w:r w:rsidRPr="00FD1379">
        <w:rPr>
          <w:rFonts w:ascii="Times New Roman" w:hAnsi="Times New Roman"/>
          <w:sz w:val="24"/>
          <w:szCs w:val="24"/>
        </w:rPr>
        <w:t>готовность к служению Отечеству, его защите;</w:t>
      </w:r>
    </w:p>
    <w:p w:rsidR="003D22CE" w:rsidRPr="00FD1379" w:rsidRDefault="003D22CE" w:rsidP="00181807">
      <w:pPr>
        <w:numPr>
          <w:ilvl w:val="0"/>
          <w:numId w:val="15"/>
        </w:numPr>
        <w:spacing w:after="5" w:line="269" w:lineRule="auto"/>
        <w:ind w:right="1296" w:firstLine="710"/>
        <w:jc w:val="both"/>
        <w:rPr>
          <w:rFonts w:ascii="Times New Roman" w:hAnsi="Times New Roman"/>
          <w:sz w:val="24"/>
          <w:szCs w:val="24"/>
        </w:rPr>
      </w:pPr>
      <w:r w:rsidRPr="00FD1379">
        <w:rPr>
          <w:rFonts w:ascii="Times New Roman" w:hAnsi="Times New Roman"/>
          <w:sz w:val="24"/>
          <w:szCs w:val="24"/>
        </w:rPr>
        <w:t xml:space="preserve">формирование потребности соблюдать нормы здорового образа жизни, осознанно выполнять правила безопасности </w:t>
      </w:r>
    </w:p>
    <w:p w:rsidR="003D22CE" w:rsidRPr="00FD1379" w:rsidRDefault="003D22CE" w:rsidP="00181807">
      <w:pPr>
        <w:spacing w:after="37"/>
        <w:ind w:left="720" w:right="1296"/>
        <w:jc w:val="both"/>
        <w:rPr>
          <w:rFonts w:ascii="Times New Roman" w:hAnsi="Times New Roman"/>
          <w:sz w:val="24"/>
          <w:szCs w:val="24"/>
        </w:rPr>
      </w:pPr>
      <w:r w:rsidRPr="00FD1379">
        <w:rPr>
          <w:rFonts w:ascii="Times New Roman" w:hAnsi="Times New Roman"/>
          <w:sz w:val="24"/>
          <w:szCs w:val="24"/>
        </w:rPr>
        <w:t>жизнедеятельности;</w:t>
      </w:r>
    </w:p>
    <w:p w:rsidR="003D22CE" w:rsidRPr="00FD1379" w:rsidRDefault="003D22CE" w:rsidP="00181807">
      <w:pPr>
        <w:numPr>
          <w:ilvl w:val="0"/>
          <w:numId w:val="15"/>
        </w:numPr>
        <w:spacing w:after="12" w:line="249" w:lineRule="auto"/>
        <w:ind w:right="1296" w:firstLine="710"/>
        <w:jc w:val="both"/>
        <w:rPr>
          <w:rFonts w:ascii="Times New Roman" w:hAnsi="Times New Roman"/>
          <w:sz w:val="24"/>
          <w:szCs w:val="24"/>
        </w:rPr>
      </w:pPr>
      <w:r w:rsidRPr="00FD1379">
        <w:rPr>
          <w:rFonts w:ascii="Times New Roman" w:hAnsi="Times New Roman"/>
          <w:sz w:val="24"/>
          <w:szCs w:val="24"/>
        </w:rPr>
        <w:t xml:space="preserve">исключение из своей жизни вредных привычек (курения, </w:t>
      </w:r>
    </w:p>
    <w:p w:rsidR="003D22CE" w:rsidRPr="00FD1379" w:rsidRDefault="003D22CE" w:rsidP="00181807">
      <w:pPr>
        <w:spacing w:after="37"/>
        <w:ind w:left="720" w:right="1296"/>
        <w:jc w:val="both"/>
        <w:rPr>
          <w:rFonts w:ascii="Times New Roman" w:hAnsi="Times New Roman"/>
          <w:sz w:val="24"/>
          <w:szCs w:val="24"/>
        </w:rPr>
      </w:pPr>
      <w:r w:rsidRPr="00FD1379">
        <w:rPr>
          <w:rFonts w:ascii="Times New Roman" w:hAnsi="Times New Roman"/>
          <w:sz w:val="24"/>
          <w:szCs w:val="24"/>
        </w:rPr>
        <w:t>пьянства и т. д.);</w:t>
      </w:r>
    </w:p>
    <w:p w:rsidR="003D22CE" w:rsidRPr="00FD1379" w:rsidRDefault="003D22CE" w:rsidP="00181807">
      <w:pPr>
        <w:numPr>
          <w:ilvl w:val="0"/>
          <w:numId w:val="15"/>
        </w:numPr>
        <w:spacing w:after="5" w:line="269" w:lineRule="auto"/>
        <w:ind w:right="1296" w:firstLine="710"/>
        <w:jc w:val="both"/>
        <w:rPr>
          <w:rFonts w:ascii="Times New Roman" w:hAnsi="Times New Roman"/>
          <w:sz w:val="24"/>
          <w:szCs w:val="24"/>
        </w:rPr>
      </w:pPr>
      <w:r w:rsidRPr="00FD1379">
        <w:rPr>
          <w:rFonts w:ascii="Times New Roman" w:hAnsi="Times New Roman"/>
          <w:sz w:val="24"/>
          <w:szCs w:val="24"/>
        </w:rPr>
        <w:t xml:space="preserve">воспитание ответственного отношения к сохранению окружающей природной среды, личному здоровью как к </w:t>
      </w:r>
    </w:p>
    <w:p w:rsidR="003D22CE" w:rsidRPr="00FD1379" w:rsidRDefault="003D22CE" w:rsidP="00181807">
      <w:pPr>
        <w:spacing w:after="37"/>
        <w:ind w:left="720" w:right="1296"/>
        <w:jc w:val="both"/>
        <w:rPr>
          <w:rFonts w:ascii="Times New Roman" w:hAnsi="Times New Roman"/>
          <w:sz w:val="24"/>
          <w:szCs w:val="24"/>
        </w:rPr>
      </w:pPr>
      <w:r w:rsidRPr="00FD1379">
        <w:rPr>
          <w:rFonts w:ascii="Times New Roman" w:hAnsi="Times New Roman"/>
          <w:sz w:val="24"/>
          <w:szCs w:val="24"/>
        </w:rPr>
        <w:t>индивидуальной и общественной ценности;</w:t>
      </w:r>
    </w:p>
    <w:p w:rsidR="003D22CE" w:rsidRPr="00FD1379" w:rsidRDefault="003D22CE" w:rsidP="00181807">
      <w:pPr>
        <w:numPr>
          <w:ilvl w:val="0"/>
          <w:numId w:val="15"/>
        </w:numPr>
        <w:spacing w:after="5" w:line="269" w:lineRule="auto"/>
        <w:ind w:right="1296" w:firstLine="710"/>
        <w:jc w:val="both"/>
        <w:rPr>
          <w:rFonts w:ascii="Times New Roman" w:hAnsi="Times New Roman"/>
          <w:sz w:val="24"/>
          <w:szCs w:val="24"/>
        </w:rPr>
      </w:pPr>
      <w:r w:rsidRPr="00FD1379">
        <w:rPr>
          <w:rFonts w:ascii="Times New Roman" w:hAnsi="Times New Roman"/>
          <w:sz w:val="24"/>
          <w:szCs w:val="24"/>
        </w:rPr>
        <w:t>освоение приемов действий в опасных и чрезвычайных ситуациях природного, техногенного и социального характера;</w:t>
      </w:r>
    </w:p>
    <w:p w:rsidR="003D22CE" w:rsidRPr="00FD1379" w:rsidRDefault="003D22CE" w:rsidP="00181807">
      <w:pPr>
        <w:spacing w:after="42" w:line="259" w:lineRule="auto"/>
        <w:ind w:left="703" w:hanging="10"/>
        <w:jc w:val="both"/>
        <w:rPr>
          <w:rFonts w:ascii="Times New Roman" w:hAnsi="Times New Roman"/>
          <w:sz w:val="24"/>
          <w:szCs w:val="24"/>
        </w:rPr>
      </w:pPr>
      <w:r w:rsidRPr="00FD1379">
        <w:rPr>
          <w:rFonts w:ascii="Times New Roman" w:hAnsi="Times New Roman"/>
          <w:b/>
          <w:i/>
          <w:sz w:val="24"/>
          <w:szCs w:val="24"/>
        </w:rPr>
        <w:t xml:space="preserve">          метапредметных: </w:t>
      </w:r>
    </w:p>
    <w:p w:rsidR="003D22CE" w:rsidRPr="00FD1379" w:rsidRDefault="003D22CE" w:rsidP="00181807">
      <w:pPr>
        <w:numPr>
          <w:ilvl w:val="0"/>
          <w:numId w:val="15"/>
        </w:numPr>
        <w:spacing w:after="36" w:line="269" w:lineRule="auto"/>
        <w:ind w:right="1296" w:firstLine="710"/>
        <w:jc w:val="both"/>
        <w:rPr>
          <w:rFonts w:ascii="Times New Roman" w:hAnsi="Times New Roman"/>
          <w:sz w:val="24"/>
          <w:szCs w:val="24"/>
        </w:rPr>
      </w:pPr>
      <w:r w:rsidRPr="00FD1379">
        <w:rPr>
          <w:rFonts w:ascii="Times New Roman" w:hAnsi="Times New Roman"/>
          <w:sz w:val="24"/>
          <w:szCs w:val="24"/>
        </w:rPr>
        <w:lastRenderedPageBreak/>
        <w:t>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w:t>
      </w:r>
    </w:p>
    <w:p w:rsidR="003D22CE" w:rsidRPr="00FD1379" w:rsidRDefault="003D22CE" w:rsidP="00181807">
      <w:pPr>
        <w:numPr>
          <w:ilvl w:val="0"/>
          <w:numId w:val="15"/>
        </w:numPr>
        <w:spacing w:after="40" w:line="269" w:lineRule="auto"/>
        <w:ind w:right="1296" w:firstLine="710"/>
        <w:jc w:val="both"/>
        <w:rPr>
          <w:rFonts w:ascii="Times New Roman" w:hAnsi="Times New Roman"/>
          <w:sz w:val="24"/>
          <w:szCs w:val="24"/>
        </w:rPr>
      </w:pPr>
      <w:r w:rsidRPr="00FD1379">
        <w:rPr>
          <w:rFonts w:ascii="Times New Roman" w:hAnsi="Times New Roman"/>
          <w:sz w:val="24"/>
          <w:szCs w:val="24"/>
        </w:rPr>
        <w:t>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3D22CE" w:rsidRPr="00FD1379" w:rsidRDefault="003D22CE" w:rsidP="00181807">
      <w:pPr>
        <w:numPr>
          <w:ilvl w:val="0"/>
          <w:numId w:val="15"/>
        </w:numPr>
        <w:spacing w:after="41" w:line="269" w:lineRule="auto"/>
        <w:ind w:right="1296" w:firstLine="710"/>
        <w:jc w:val="both"/>
        <w:rPr>
          <w:rFonts w:ascii="Times New Roman" w:hAnsi="Times New Roman"/>
          <w:sz w:val="24"/>
          <w:szCs w:val="24"/>
        </w:rPr>
      </w:pPr>
      <w:r w:rsidRPr="00FD1379">
        <w:rPr>
          <w:rFonts w:ascii="Times New Roman" w:hAnsi="Times New Roman"/>
          <w:sz w:val="24"/>
          <w:szCs w:val="24"/>
        </w:rPr>
        <w:t>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3D22CE" w:rsidRPr="00FD1379" w:rsidRDefault="003D22CE" w:rsidP="00181807">
      <w:pPr>
        <w:numPr>
          <w:ilvl w:val="0"/>
          <w:numId w:val="15"/>
        </w:numPr>
        <w:spacing w:after="41" w:line="269" w:lineRule="auto"/>
        <w:ind w:right="1296" w:firstLine="710"/>
        <w:jc w:val="both"/>
        <w:rPr>
          <w:rFonts w:ascii="Times New Roman" w:hAnsi="Times New Roman"/>
          <w:sz w:val="24"/>
          <w:szCs w:val="24"/>
        </w:rPr>
      </w:pPr>
      <w:r w:rsidRPr="00FD1379">
        <w:rPr>
          <w:rFonts w:ascii="Times New Roman" w:hAnsi="Times New Roman"/>
          <w:sz w:val="24"/>
          <w:szCs w:val="24"/>
        </w:rPr>
        <w:t>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3D22CE" w:rsidRPr="00FD1379" w:rsidRDefault="003D22CE" w:rsidP="00181807">
      <w:pPr>
        <w:numPr>
          <w:ilvl w:val="0"/>
          <w:numId w:val="15"/>
        </w:numPr>
        <w:spacing w:after="5" w:line="269" w:lineRule="auto"/>
        <w:ind w:right="1296" w:firstLine="710"/>
        <w:jc w:val="both"/>
        <w:rPr>
          <w:rFonts w:ascii="Times New Roman" w:hAnsi="Times New Roman"/>
          <w:sz w:val="24"/>
          <w:szCs w:val="24"/>
        </w:rPr>
      </w:pPr>
      <w:r w:rsidRPr="00FD1379">
        <w:rPr>
          <w:rFonts w:ascii="Times New Roman" w:hAnsi="Times New Roman"/>
          <w:sz w:val="24"/>
          <w:szCs w:val="24"/>
        </w:rPr>
        <w:t>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3D22CE" w:rsidRPr="00FD1379" w:rsidRDefault="003D22CE" w:rsidP="00181807">
      <w:pPr>
        <w:numPr>
          <w:ilvl w:val="0"/>
          <w:numId w:val="15"/>
        </w:numPr>
        <w:spacing w:after="34" w:line="269" w:lineRule="auto"/>
        <w:ind w:right="1296" w:firstLine="710"/>
        <w:jc w:val="both"/>
        <w:rPr>
          <w:rFonts w:ascii="Times New Roman" w:hAnsi="Times New Roman"/>
          <w:sz w:val="24"/>
          <w:szCs w:val="24"/>
        </w:rPr>
      </w:pPr>
      <w:r w:rsidRPr="00FD1379">
        <w:rPr>
          <w:rFonts w:ascii="Times New Roman" w:hAnsi="Times New Roman"/>
          <w:sz w:val="24"/>
          <w:szCs w:val="24"/>
        </w:rPr>
        <w:t>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3D22CE" w:rsidRPr="00FD1379" w:rsidRDefault="003D22CE" w:rsidP="00181807">
      <w:pPr>
        <w:numPr>
          <w:ilvl w:val="0"/>
          <w:numId w:val="15"/>
        </w:numPr>
        <w:spacing w:after="37" w:line="269" w:lineRule="auto"/>
        <w:ind w:right="1296" w:firstLine="710"/>
        <w:jc w:val="both"/>
        <w:rPr>
          <w:rFonts w:ascii="Times New Roman" w:hAnsi="Times New Roman"/>
          <w:sz w:val="24"/>
          <w:szCs w:val="24"/>
        </w:rPr>
      </w:pPr>
      <w:r w:rsidRPr="00FD1379">
        <w:rPr>
          <w:rFonts w:ascii="Times New Roman" w:hAnsi="Times New Roman"/>
          <w:sz w:val="24"/>
          <w:szCs w:val="24"/>
        </w:rPr>
        <w:t>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3D22CE" w:rsidRPr="00FD1379" w:rsidRDefault="003D22CE" w:rsidP="00181807">
      <w:pPr>
        <w:numPr>
          <w:ilvl w:val="0"/>
          <w:numId w:val="15"/>
        </w:numPr>
        <w:spacing w:after="36" w:line="269" w:lineRule="auto"/>
        <w:ind w:right="1296" w:firstLine="710"/>
        <w:jc w:val="both"/>
        <w:rPr>
          <w:rFonts w:ascii="Times New Roman" w:hAnsi="Times New Roman"/>
          <w:sz w:val="24"/>
          <w:szCs w:val="24"/>
        </w:rPr>
      </w:pPr>
      <w:r w:rsidRPr="00FD1379">
        <w:rPr>
          <w:rFonts w:ascii="Times New Roman" w:hAnsi="Times New Roman"/>
          <w:sz w:val="24"/>
          <w:szCs w:val="24"/>
        </w:rPr>
        <w:t>умения применять полученные теоретические знания на практике -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rsidR="003D22CE" w:rsidRPr="00FD1379" w:rsidRDefault="003D22CE" w:rsidP="00181807">
      <w:pPr>
        <w:numPr>
          <w:ilvl w:val="0"/>
          <w:numId w:val="15"/>
        </w:numPr>
        <w:spacing w:after="38" w:line="269" w:lineRule="auto"/>
        <w:ind w:right="1296" w:firstLine="710"/>
        <w:jc w:val="both"/>
        <w:rPr>
          <w:rFonts w:ascii="Times New Roman" w:hAnsi="Times New Roman"/>
          <w:sz w:val="24"/>
          <w:szCs w:val="24"/>
        </w:rPr>
      </w:pPr>
      <w:r w:rsidRPr="00FD1379">
        <w:rPr>
          <w:rFonts w:ascii="Times New Roman" w:hAnsi="Times New Roman"/>
          <w:sz w:val="24"/>
          <w:szCs w:val="24"/>
        </w:rPr>
        <w:t>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3D22CE" w:rsidRPr="00FD1379" w:rsidRDefault="003D22CE" w:rsidP="00181807">
      <w:pPr>
        <w:numPr>
          <w:ilvl w:val="0"/>
          <w:numId w:val="15"/>
        </w:numPr>
        <w:spacing w:after="37" w:line="269" w:lineRule="auto"/>
        <w:ind w:right="1296" w:firstLine="710"/>
        <w:jc w:val="both"/>
        <w:rPr>
          <w:rFonts w:ascii="Times New Roman" w:hAnsi="Times New Roman"/>
          <w:sz w:val="24"/>
          <w:szCs w:val="24"/>
        </w:rPr>
      </w:pPr>
      <w:r w:rsidRPr="00FD1379">
        <w:rPr>
          <w:rFonts w:ascii="Times New Roman" w:hAnsi="Times New Roman"/>
          <w:sz w:val="24"/>
          <w:szCs w:val="24"/>
        </w:rPr>
        <w:t>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3D22CE" w:rsidRPr="00FD1379" w:rsidRDefault="003D22CE" w:rsidP="00181807">
      <w:pPr>
        <w:numPr>
          <w:ilvl w:val="0"/>
          <w:numId w:val="15"/>
        </w:numPr>
        <w:spacing w:after="5" w:line="269" w:lineRule="auto"/>
        <w:ind w:right="1296" w:firstLine="710"/>
        <w:jc w:val="both"/>
        <w:rPr>
          <w:rFonts w:ascii="Times New Roman" w:hAnsi="Times New Roman"/>
          <w:sz w:val="24"/>
          <w:szCs w:val="24"/>
        </w:rPr>
      </w:pPr>
      <w:r w:rsidRPr="00FD1379">
        <w:rPr>
          <w:rFonts w:ascii="Times New Roman" w:hAnsi="Times New Roman"/>
          <w:sz w:val="24"/>
          <w:szCs w:val="24"/>
        </w:rPr>
        <w:t xml:space="preserve">знания устройства и принципов действия бытовых приборов и других технических средств, используемых в </w:t>
      </w:r>
    </w:p>
    <w:p w:rsidR="003D22CE" w:rsidRPr="00FD1379" w:rsidRDefault="003D22CE" w:rsidP="00181807">
      <w:pPr>
        <w:spacing w:after="37"/>
        <w:ind w:left="720" w:right="1296"/>
        <w:jc w:val="both"/>
        <w:rPr>
          <w:rFonts w:ascii="Times New Roman" w:hAnsi="Times New Roman"/>
          <w:sz w:val="24"/>
          <w:szCs w:val="24"/>
        </w:rPr>
      </w:pPr>
      <w:r w:rsidRPr="00FD1379">
        <w:rPr>
          <w:rFonts w:ascii="Times New Roman" w:hAnsi="Times New Roman"/>
          <w:sz w:val="24"/>
          <w:szCs w:val="24"/>
        </w:rPr>
        <w:t>повседневной жизни;</w:t>
      </w:r>
    </w:p>
    <w:p w:rsidR="003D22CE" w:rsidRPr="00FD1379" w:rsidRDefault="003D22CE" w:rsidP="00181807">
      <w:pPr>
        <w:numPr>
          <w:ilvl w:val="0"/>
          <w:numId w:val="15"/>
        </w:numPr>
        <w:spacing w:after="32" w:line="269" w:lineRule="auto"/>
        <w:ind w:right="1296" w:firstLine="710"/>
        <w:jc w:val="both"/>
        <w:rPr>
          <w:rFonts w:ascii="Times New Roman" w:hAnsi="Times New Roman"/>
          <w:sz w:val="24"/>
          <w:szCs w:val="24"/>
        </w:rPr>
      </w:pPr>
      <w:r w:rsidRPr="00FD1379">
        <w:rPr>
          <w:rFonts w:ascii="Times New Roman" w:hAnsi="Times New Roman"/>
          <w:sz w:val="24"/>
          <w:szCs w:val="24"/>
        </w:rPr>
        <w:lastRenderedPageBreak/>
        <w:t>локализация возможных опасных ситуаций, связанных с нарушением работы технических средств и правил их эксплуатации;</w:t>
      </w:r>
    </w:p>
    <w:p w:rsidR="003D22CE" w:rsidRPr="00FD1379" w:rsidRDefault="003D22CE" w:rsidP="00181807">
      <w:pPr>
        <w:numPr>
          <w:ilvl w:val="0"/>
          <w:numId w:val="15"/>
        </w:numPr>
        <w:spacing w:after="5" w:line="269" w:lineRule="auto"/>
        <w:ind w:right="1296" w:firstLine="710"/>
        <w:jc w:val="both"/>
        <w:rPr>
          <w:rFonts w:ascii="Times New Roman" w:hAnsi="Times New Roman"/>
          <w:sz w:val="24"/>
          <w:szCs w:val="24"/>
        </w:rPr>
      </w:pPr>
      <w:r w:rsidRPr="00FD1379">
        <w:rPr>
          <w:rFonts w:ascii="Times New Roman" w:hAnsi="Times New Roman"/>
          <w:sz w:val="24"/>
          <w:szCs w:val="24"/>
        </w:rPr>
        <w:t>формирование установки на здоровый образ жизни;</w:t>
      </w:r>
    </w:p>
    <w:p w:rsidR="003D22CE" w:rsidRPr="00FD1379" w:rsidRDefault="003D22CE" w:rsidP="00181807">
      <w:pPr>
        <w:numPr>
          <w:ilvl w:val="0"/>
          <w:numId w:val="15"/>
        </w:numPr>
        <w:spacing w:after="29" w:line="269" w:lineRule="auto"/>
        <w:ind w:right="1296" w:firstLine="710"/>
        <w:jc w:val="both"/>
        <w:rPr>
          <w:rFonts w:ascii="Times New Roman" w:hAnsi="Times New Roman"/>
          <w:sz w:val="24"/>
          <w:szCs w:val="24"/>
        </w:rPr>
      </w:pPr>
      <w:r w:rsidRPr="00FD1379">
        <w:rPr>
          <w:rFonts w:ascii="Times New Roman" w:hAnsi="Times New Roman"/>
          <w:sz w:val="24"/>
          <w:szCs w:val="24"/>
        </w:rPr>
        <w:t>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w:t>
      </w:r>
    </w:p>
    <w:p w:rsidR="003D22CE" w:rsidRPr="00FD1379" w:rsidRDefault="003D22CE" w:rsidP="00181807">
      <w:pPr>
        <w:spacing w:after="29" w:line="269" w:lineRule="auto"/>
        <w:ind w:left="1430" w:right="1296"/>
        <w:jc w:val="both"/>
        <w:rPr>
          <w:rFonts w:ascii="Times New Roman" w:hAnsi="Times New Roman"/>
          <w:sz w:val="24"/>
          <w:szCs w:val="24"/>
        </w:rPr>
      </w:pPr>
      <w:r w:rsidRPr="00FD1379">
        <w:rPr>
          <w:rFonts w:ascii="Times New Roman" w:hAnsi="Times New Roman"/>
          <w:b/>
          <w:i/>
          <w:sz w:val="24"/>
          <w:szCs w:val="24"/>
        </w:rPr>
        <w:t xml:space="preserve"> предметных:  </w:t>
      </w:r>
    </w:p>
    <w:p w:rsidR="003D22CE" w:rsidRPr="00FD1379" w:rsidRDefault="003D22CE" w:rsidP="00181807">
      <w:pPr>
        <w:numPr>
          <w:ilvl w:val="0"/>
          <w:numId w:val="15"/>
        </w:numPr>
        <w:spacing w:after="34" w:line="269" w:lineRule="auto"/>
        <w:ind w:right="1296" w:firstLine="710"/>
        <w:jc w:val="both"/>
        <w:rPr>
          <w:rFonts w:ascii="Times New Roman" w:hAnsi="Times New Roman"/>
          <w:sz w:val="24"/>
          <w:szCs w:val="24"/>
        </w:rPr>
      </w:pPr>
      <w:r w:rsidRPr="00FD1379">
        <w:rPr>
          <w:rFonts w:ascii="Times New Roman" w:hAnsi="Times New Roman"/>
          <w:sz w:val="24"/>
          <w:szCs w:val="24"/>
        </w:rPr>
        <w:t xml:space="preserve">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 </w:t>
      </w:r>
    </w:p>
    <w:p w:rsidR="003D22CE" w:rsidRPr="00FD1379" w:rsidRDefault="003D22CE" w:rsidP="00181807">
      <w:pPr>
        <w:numPr>
          <w:ilvl w:val="0"/>
          <w:numId w:val="15"/>
        </w:numPr>
        <w:spacing w:after="34" w:line="269" w:lineRule="auto"/>
        <w:ind w:right="1296" w:firstLine="710"/>
        <w:jc w:val="both"/>
        <w:rPr>
          <w:rFonts w:ascii="Times New Roman" w:hAnsi="Times New Roman"/>
          <w:sz w:val="24"/>
          <w:szCs w:val="24"/>
        </w:rPr>
      </w:pPr>
      <w:r w:rsidRPr="00FD1379">
        <w:rPr>
          <w:rFonts w:ascii="Times New Roman" w:hAnsi="Times New Roman"/>
          <w:sz w:val="24"/>
          <w:szCs w:val="24"/>
        </w:rPr>
        <w:t xml:space="preserve">знание основ государственной системы, российского законодательства, направленных на защиту населения от внешних и внутренних угроз; </w:t>
      </w:r>
    </w:p>
    <w:p w:rsidR="003D22CE" w:rsidRPr="00FD1379" w:rsidRDefault="003D22CE" w:rsidP="00181807">
      <w:pPr>
        <w:numPr>
          <w:ilvl w:val="0"/>
          <w:numId w:val="15"/>
        </w:numPr>
        <w:spacing w:after="33" w:line="269" w:lineRule="auto"/>
        <w:ind w:right="1296" w:firstLine="710"/>
        <w:jc w:val="both"/>
        <w:rPr>
          <w:rFonts w:ascii="Times New Roman" w:hAnsi="Times New Roman"/>
          <w:sz w:val="24"/>
          <w:szCs w:val="24"/>
        </w:rPr>
      </w:pPr>
      <w:r w:rsidRPr="00FD1379">
        <w:rPr>
          <w:rFonts w:ascii="Times New Roman" w:hAnsi="Times New Roman"/>
          <w:sz w:val="24"/>
          <w:szCs w:val="24"/>
        </w:rPr>
        <w:t xml:space="preserve">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 </w:t>
      </w:r>
    </w:p>
    <w:p w:rsidR="003D22CE" w:rsidRPr="00FD1379" w:rsidRDefault="003D22CE" w:rsidP="00181807">
      <w:pPr>
        <w:numPr>
          <w:ilvl w:val="0"/>
          <w:numId w:val="15"/>
        </w:numPr>
        <w:spacing w:after="5" w:line="269" w:lineRule="auto"/>
        <w:ind w:right="1296" w:firstLine="710"/>
        <w:jc w:val="both"/>
        <w:rPr>
          <w:rFonts w:ascii="Times New Roman" w:hAnsi="Times New Roman"/>
          <w:sz w:val="24"/>
          <w:szCs w:val="24"/>
        </w:rPr>
      </w:pPr>
      <w:r w:rsidRPr="00FD1379">
        <w:rPr>
          <w:rFonts w:ascii="Times New Roman" w:hAnsi="Times New Roman"/>
          <w:sz w:val="24"/>
          <w:szCs w:val="24"/>
        </w:rPr>
        <w:t xml:space="preserve">сформированность представлений о здоровом образе жизни как о средстве обеспечения духовного, физического и социального благополучия личности; </w:t>
      </w:r>
    </w:p>
    <w:p w:rsidR="003D22CE" w:rsidRPr="00FD1379" w:rsidRDefault="003D22CE" w:rsidP="00181807">
      <w:pPr>
        <w:numPr>
          <w:ilvl w:val="0"/>
          <w:numId w:val="15"/>
        </w:numPr>
        <w:spacing w:after="5" w:line="269" w:lineRule="auto"/>
        <w:ind w:right="1296" w:firstLine="710"/>
        <w:jc w:val="both"/>
        <w:rPr>
          <w:rFonts w:ascii="Times New Roman" w:hAnsi="Times New Roman"/>
          <w:sz w:val="24"/>
          <w:szCs w:val="24"/>
        </w:rPr>
      </w:pPr>
      <w:r w:rsidRPr="00FD1379">
        <w:rPr>
          <w:rFonts w:ascii="Times New Roman" w:hAnsi="Times New Roman"/>
          <w:sz w:val="24"/>
          <w:szCs w:val="24"/>
        </w:rPr>
        <w:t xml:space="preserve">знание распространённых опасных и чрезвычайных ситуаций природного, техногенного и социального характера; </w:t>
      </w:r>
    </w:p>
    <w:p w:rsidR="003D22CE" w:rsidRPr="00FD1379" w:rsidRDefault="003D22CE" w:rsidP="00181807">
      <w:pPr>
        <w:numPr>
          <w:ilvl w:val="0"/>
          <w:numId w:val="15"/>
        </w:numPr>
        <w:spacing w:after="5" w:line="269" w:lineRule="auto"/>
        <w:ind w:right="1296" w:firstLine="710"/>
        <w:jc w:val="both"/>
        <w:rPr>
          <w:rFonts w:ascii="Times New Roman" w:hAnsi="Times New Roman"/>
          <w:sz w:val="24"/>
          <w:szCs w:val="24"/>
        </w:rPr>
      </w:pPr>
      <w:r w:rsidRPr="00FD1379">
        <w:rPr>
          <w:rFonts w:ascii="Times New Roman" w:hAnsi="Times New Roman"/>
          <w:sz w:val="24"/>
          <w:szCs w:val="24"/>
        </w:rPr>
        <w:t xml:space="preserve">знание факторов, пагубно влияющих на здоровье человека,  </w:t>
      </w:r>
    </w:p>
    <w:p w:rsidR="003D22CE" w:rsidRPr="00FD1379" w:rsidRDefault="003D22CE" w:rsidP="00181807">
      <w:pPr>
        <w:numPr>
          <w:ilvl w:val="0"/>
          <w:numId w:val="15"/>
        </w:numPr>
        <w:spacing w:after="5" w:line="269" w:lineRule="auto"/>
        <w:ind w:right="1296" w:firstLine="710"/>
        <w:jc w:val="both"/>
        <w:rPr>
          <w:rFonts w:ascii="Times New Roman" w:hAnsi="Times New Roman"/>
          <w:sz w:val="24"/>
          <w:szCs w:val="24"/>
        </w:rPr>
      </w:pPr>
      <w:r w:rsidRPr="00FD1379">
        <w:rPr>
          <w:rFonts w:ascii="Times New Roman" w:hAnsi="Times New Roman"/>
          <w:sz w:val="24"/>
          <w:szCs w:val="24"/>
        </w:rPr>
        <w:t xml:space="preserve">знание основных мер защиты (в том числе в области гражданской обороны) и правил поведения в условиях опасных и чрезвычайных ситуаций; </w:t>
      </w:r>
    </w:p>
    <w:p w:rsidR="003D22CE" w:rsidRPr="00FD1379" w:rsidRDefault="003D22CE" w:rsidP="00181807">
      <w:pPr>
        <w:numPr>
          <w:ilvl w:val="0"/>
          <w:numId w:val="15"/>
        </w:numPr>
        <w:spacing w:after="5" w:line="269" w:lineRule="auto"/>
        <w:ind w:right="1296" w:firstLine="710"/>
        <w:jc w:val="both"/>
        <w:rPr>
          <w:rFonts w:ascii="Times New Roman" w:hAnsi="Times New Roman"/>
          <w:sz w:val="24"/>
          <w:szCs w:val="24"/>
        </w:rPr>
      </w:pPr>
      <w:r w:rsidRPr="00FD1379">
        <w:rPr>
          <w:rFonts w:ascii="Times New Roman" w:hAnsi="Times New Roman"/>
          <w:sz w:val="24"/>
          <w:szCs w:val="24"/>
        </w:rPr>
        <w:t xml:space="preserve">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 </w:t>
      </w:r>
    </w:p>
    <w:p w:rsidR="003D22CE" w:rsidRPr="00FD1379" w:rsidRDefault="003D22CE" w:rsidP="00181807">
      <w:pPr>
        <w:numPr>
          <w:ilvl w:val="0"/>
          <w:numId w:val="15"/>
        </w:numPr>
        <w:spacing w:after="5" w:line="269" w:lineRule="auto"/>
        <w:ind w:right="1296" w:firstLine="710"/>
        <w:jc w:val="both"/>
        <w:rPr>
          <w:rFonts w:ascii="Times New Roman" w:hAnsi="Times New Roman"/>
          <w:sz w:val="24"/>
          <w:szCs w:val="24"/>
        </w:rPr>
      </w:pPr>
      <w:r w:rsidRPr="00FD1379">
        <w:rPr>
          <w:rFonts w:ascii="Times New Roman" w:hAnsi="Times New Roman"/>
          <w:sz w:val="24"/>
          <w:szCs w:val="24"/>
        </w:rPr>
        <w:t xml:space="preserve">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  </w:t>
      </w:r>
    </w:p>
    <w:p w:rsidR="003D22CE" w:rsidRPr="00FD1379" w:rsidRDefault="003D22CE" w:rsidP="00181807">
      <w:pPr>
        <w:numPr>
          <w:ilvl w:val="0"/>
          <w:numId w:val="15"/>
        </w:numPr>
        <w:spacing w:after="5" w:line="269" w:lineRule="auto"/>
        <w:ind w:right="1296" w:firstLine="710"/>
        <w:jc w:val="both"/>
        <w:rPr>
          <w:rFonts w:ascii="Times New Roman" w:hAnsi="Times New Roman"/>
          <w:sz w:val="24"/>
          <w:szCs w:val="24"/>
        </w:rPr>
      </w:pPr>
      <w:r w:rsidRPr="00FD1379">
        <w:rPr>
          <w:rFonts w:ascii="Times New Roman" w:hAnsi="Times New Roman"/>
          <w:sz w:val="24"/>
          <w:szCs w:val="24"/>
        </w:rPr>
        <w:t xml:space="preserve">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 </w:t>
      </w:r>
    </w:p>
    <w:p w:rsidR="003D22CE" w:rsidRPr="00FD1379" w:rsidRDefault="003D22CE" w:rsidP="00181807">
      <w:pPr>
        <w:numPr>
          <w:ilvl w:val="0"/>
          <w:numId w:val="15"/>
        </w:numPr>
        <w:spacing w:after="5" w:line="269" w:lineRule="auto"/>
        <w:ind w:right="1296" w:firstLine="710"/>
        <w:jc w:val="both"/>
        <w:rPr>
          <w:rFonts w:ascii="Times New Roman" w:hAnsi="Times New Roman"/>
          <w:sz w:val="24"/>
          <w:szCs w:val="24"/>
        </w:rPr>
      </w:pPr>
      <w:r w:rsidRPr="00FD1379">
        <w:rPr>
          <w:rFonts w:ascii="Times New Roman" w:hAnsi="Times New Roman"/>
          <w:sz w:val="24"/>
          <w:szCs w:val="24"/>
        </w:rPr>
        <w:lastRenderedPageBreak/>
        <w:t xml:space="preserve">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 </w:t>
      </w:r>
    </w:p>
    <w:p w:rsidR="003D22CE" w:rsidRPr="00FD1379" w:rsidRDefault="003D22CE" w:rsidP="00181807">
      <w:pPr>
        <w:numPr>
          <w:ilvl w:val="0"/>
          <w:numId w:val="15"/>
        </w:numPr>
        <w:spacing w:after="5" w:line="269" w:lineRule="auto"/>
        <w:ind w:right="1296" w:firstLine="710"/>
        <w:jc w:val="both"/>
        <w:rPr>
          <w:rFonts w:ascii="Times New Roman" w:hAnsi="Times New Roman"/>
          <w:sz w:val="24"/>
          <w:szCs w:val="24"/>
        </w:rPr>
      </w:pPr>
      <w:r w:rsidRPr="00FD1379">
        <w:rPr>
          <w:rFonts w:ascii="Times New Roman" w:hAnsi="Times New Roman"/>
          <w:sz w:val="24"/>
          <w:szCs w:val="24"/>
        </w:rPr>
        <w:t xml:space="preserve">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 </w:t>
      </w:r>
    </w:p>
    <w:p w:rsidR="003D22CE" w:rsidRDefault="003D22CE" w:rsidP="00181807">
      <w:pPr>
        <w:spacing w:after="0" w:line="259" w:lineRule="auto"/>
        <w:ind w:left="708"/>
        <w:jc w:val="both"/>
      </w:pPr>
    </w:p>
    <w:p w:rsidR="003D22CE" w:rsidRPr="00610CAE" w:rsidRDefault="003D22CE" w:rsidP="00610CAE">
      <w:pPr>
        <w:spacing w:after="0" w:line="259" w:lineRule="auto"/>
        <w:ind w:left="993"/>
        <w:rPr>
          <w:rFonts w:ascii="Times New Roman" w:hAnsi="Times New Roman"/>
          <w:sz w:val="24"/>
          <w:szCs w:val="24"/>
        </w:rPr>
      </w:pPr>
      <w:r w:rsidRPr="00610CAE">
        <w:rPr>
          <w:rFonts w:ascii="Times New Roman" w:hAnsi="Times New Roman"/>
          <w:sz w:val="24"/>
          <w:szCs w:val="24"/>
        </w:rPr>
        <w:t>СОДЕРЖАНИЕ УЧЕБНОЙ ДИСЦИПЛИНЫ</w:t>
      </w:r>
    </w:p>
    <w:p w:rsidR="003D22CE" w:rsidRDefault="003D22CE" w:rsidP="00181807">
      <w:pPr>
        <w:spacing w:after="0" w:line="259" w:lineRule="auto"/>
        <w:ind w:left="708"/>
        <w:jc w:val="both"/>
      </w:pPr>
    </w:p>
    <w:p w:rsidR="003D22CE" w:rsidRPr="00FD1379" w:rsidRDefault="003D22CE" w:rsidP="00181807">
      <w:pPr>
        <w:pStyle w:val="3"/>
        <w:ind w:left="703"/>
        <w:jc w:val="both"/>
        <w:rPr>
          <w:rFonts w:ascii="Times New Roman" w:hAnsi="Times New Roman" w:cs="Times New Roman"/>
          <w:b/>
        </w:rPr>
      </w:pPr>
      <w:r w:rsidRPr="00FD1379">
        <w:rPr>
          <w:rFonts w:ascii="Times New Roman" w:hAnsi="Times New Roman" w:cs="Times New Roman"/>
          <w:b/>
        </w:rPr>
        <w:t xml:space="preserve">Введение  </w:t>
      </w:r>
    </w:p>
    <w:p w:rsidR="003D22CE" w:rsidRDefault="003D22CE" w:rsidP="00181807">
      <w:pPr>
        <w:ind w:left="-15" w:right="1296"/>
        <w:jc w:val="both"/>
      </w:pPr>
      <w:r w:rsidRPr="00FD1379">
        <w:rPr>
          <w:rFonts w:ascii="Times New Roman" w:hAnsi="Times New Roman"/>
          <w:sz w:val="24"/>
          <w:szCs w:val="24"/>
        </w:rPr>
        <w:t>Актуальность изучения дисциплины «Основы безопасности жизнедеятельности», цели и задачи дисциплины. Основные теоретические положения дисциплины, определения терминов «среда обитания», «биосфера», «опасность», «риск», «безопасность». Необходимость формирования  безопасного мышления и поведения. Культура безопасности жизнедеятельности – современная концепция безопасного типа  поведения личности. Значение изучения основ безопасности жизнедеятельности при освоении профессий СПО и специальностей СПО</w:t>
      </w:r>
      <w:r>
        <w:t xml:space="preserve">.  </w:t>
      </w:r>
    </w:p>
    <w:p w:rsidR="003D22CE" w:rsidRPr="00FD1379" w:rsidRDefault="003D22CE" w:rsidP="00181807">
      <w:pPr>
        <w:pStyle w:val="4"/>
        <w:ind w:left="1215"/>
        <w:jc w:val="both"/>
        <w:rPr>
          <w:rFonts w:ascii="Times New Roman" w:hAnsi="Times New Roman" w:cs="Times New Roman"/>
          <w:b/>
          <w:sz w:val="24"/>
          <w:szCs w:val="24"/>
        </w:rPr>
      </w:pPr>
      <w:r w:rsidRPr="00FD1379">
        <w:rPr>
          <w:rFonts w:ascii="Times New Roman" w:hAnsi="Times New Roman" w:cs="Times New Roman"/>
          <w:b/>
          <w:sz w:val="24"/>
          <w:szCs w:val="24"/>
        </w:rPr>
        <w:t xml:space="preserve">1. Обеспечение личной безопасности и сохранение здоровья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1.1 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1.2Факторы, способствующие укреплению здоровья</w:t>
      </w:r>
      <w:r w:rsidRPr="00FD1379">
        <w:rPr>
          <w:rFonts w:ascii="Times New Roman" w:hAnsi="Times New Roman"/>
          <w:b/>
          <w:sz w:val="24"/>
          <w:szCs w:val="24"/>
        </w:rPr>
        <w:t>.</w:t>
      </w:r>
      <w:r w:rsidRPr="00FD1379">
        <w:rPr>
          <w:rFonts w:ascii="Times New Roman" w:hAnsi="Times New Roman"/>
          <w:sz w:val="24"/>
          <w:szCs w:val="24"/>
        </w:rPr>
        <w:t xml:space="preserve"> Двигательная активность и закаливание организма. Занятия физической культурой. Психологическая уравновешенность и ее значение для здоровья. 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1.3. 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1.4.Вредные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Наркотики, наркомания и токсикомания, общие понятия и определения. Социальные последствия пристрастия к наркотикам. Профилактика наркомании.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lastRenderedPageBreak/>
        <w:t xml:space="preserve">1.5. </w:t>
      </w:r>
      <w:r w:rsidR="00C35809">
        <w:rPr>
          <w:rFonts w:ascii="Times New Roman" w:hAnsi="Times New Roman"/>
          <w:sz w:val="24"/>
          <w:szCs w:val="24"/>
        </w:rPr>
        <w:t>Основные нормативные правовые акты</w:t>
      </w:r>
      <w:r w:rsidR="00016B42">
        <w:rPr>
          <w:rFonts w:ascii="Times New Roman" w:hAnsi="Times New Roman"/>
          <w:sz w:val="24"/>
          <w:szCs w:val="24"/>
        </w:rPr>
        <w:t xml:space="preserve"> определяющие п</w:t>
      </w:r>
      <w:r w:rsidRPr="00FD1379">
        <w:rPr>
          <w:rFonts w:ascii="Times New Roman" w:hAnsi="Times New Roman"/>
          <w:sz w:val="24"/>
          <w:szCs w:val="24"/>
        </w:rPr>
        <w:t>равила и безопасность дорожного движения.</w:t>
      </w:r>
      <w:r w:rsidR="00016B42">
        <w:rPr>
          <w:rFonts w:ascii="Times New Roman" w:hAnsi="Times New Roman"/>
          <w:sz w:val="24"/>
          <w:szCs w:val="24"/>
        </w:rPr>
        <w:t xml:space="preserve"> Правила и безопасность дорожного движения.</w:t>
      </w:r>
      <w:r w:rsidRPr="00FD1379">
        <w:rPr>
          <w:rFonts w:ascii="Times New Roman" w:hAnsi="Times New Roman"/>
          <w:sz w:val="24"/>
          <w:szCs w:val="24"/>
        </w:rPr>
        <w:t xml:space="preserve"> Модели поведения пешеходов, велосипедистов, пассажиров и водителей транспортных средств при организации дорожного движения.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1.6. Репродуктивное здоровье как составляющая часть здоровья человека и общества. Социальная роль женщины в современном обществе. Репродуктивное здоровье женщины и факторы на него влияющие. Здоровый образ жизни – необходимое условие сохранности репродуктивного здоровья.  </w:t>
      </w:r>
    </w:p>
    <w:p w:rsidR="00016B42" w:rsidRDefault="003D22CE" w:rsidP="00181807">
      <w:pPr>
        <w:ind w:left="-15" w:right="1296"/>
        <w:jc w:val="both"/>
        <w:rPr>
          <w:rFonts w:ascii="Times New Roman" w:hAnsi="Times New Roman"/>
          <w:sz w:val="24"/>
          <w:szCs w:val="24"/>
        </w:rPr>
      </w:pPr>
      <w:r w:rsidRPr="00FD1379">
        <w:rPr>
          <w:rFonts w:ascii="Times New Roman" w:hAnsi="Times New Roman"/>
          <w:sz w:val="24"/>
          <w:szCs w:val="24"/>
        </w:rPr>
        <w:t>1.7. Правовые основы взаимоотношения полов. Брак и семья. Культура брачных отношений. Основные функции семьи. Основы семейного права в Российской Федерации. Права и обязанности родителей. Конвенция ООН «О правах ребенка».</w:t>
      </w:r>
    </w:p>
    <w:p w:rsidR="003D22CE" w:rsidRPr="00FD1379" w:rsidRDefault="00016B42" w:rsidP="00181807">
      <w:pPr>
        <w:ind w:left="-15" w:right="1296"/>
        <w:jc w:val="both"/>
        <w:rPr>
          <w:rFonts w:ascii="Times New Roman" w:hAnsi="Times New Roman"/>
          <w:sz w:val="24"/>
          <w:szCs w:val="24"/>
        </w:rPr>
      </w:pPr>
      <w:r>
        <w:rPr>
          <w:rFonts w:ascii="Times New Roman" w:hAnsi="Times New Roman"/>
          <w:sz w:val="24"/>
          <w:szCs w:val="24"/>
        </w:rPr>
        <w:t>1.8. Опасности современных молодежных хобби. Модели личного безопасного поведения во время занятий современными молодежными хобби.</w:t>
      </w:r>
    </w:p>
    <w:p w:rsidR="003D22CE" w:rsidRPr="00FD1379" w:rsidRDefault="003D22CE" w:rsidP="00181807">
      <w:pPr>
        <w:spacing w:after="0" w:line="259" w:lineRule="auto"/>
        <w:ind w:left="703" w:hanging="10"/>
        <w:jc w:val="both"/>
        <w:rPr>
          <w:rFonts w:ascii="Times New Roman" w:hAnsi="Times New Roman"/>
          <w:sz w:val="24"/>
          <w:szCs w:val="24"/>
        </w:rPr>
      </w:pPr>
      <w:r w:rsidRPr="00FD1379">
        <w:rPr>
          <w:rFonts w:ascii="Times New Roman" w:hAnsi="Times New Roman"/>
          <w:b/>
          <w:sz w:val="24"/>
          <w:szCs w:val="24"/>
        </w:rPr>
        <w:t>Практические занятия:</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Изучение основных положений организации рационального питания и освоение методов его гигиенической оценки.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Изучение моделей  поведения пешеходов, велосипедистов, пассажиров и водителей транспортных средств при организации дорожного движения. </w:t>
      </w:r>
    </w:p>
    <w:p w:rsidR="003D22CE" w:rsidRPr="00FD1379" w:rsidRDefault="003D22CE" w:rsidP="00181807">
      <w:pPr>
        <w:spacing w:after="31" w:line="259" w:lineRule="auto"/>
        <w:ind w:right="528"/>
        <w:jc w:val="both"/>
        <w:rPr>
          <w:rFonts w:ascii="Times New Roman" w:hAnsi="Times New Roman"/>
          <w:sz w:val="24"/>
          <w:szCs w:val="24"/>
        </w:rPr>
      </w:pPr>
    </w:p>
    <w:p w:rsidR="003D22CE" w:rsidRPr="00FD1379" w:rsidRDefault="003D22CE" w:rsidP="00181807">
      <w:pPr>
        <w:pStyle w:val="4"/>
        <w:ind w:left="874"/>
        <w:jc w:val="both"/>
        <w:rPr>
          <w:rFonts w:ascii="Times New Roman" w:hAnsi="Times New Roman" w:cs="Times New Roman"/>
          <w:b/>
          <w:sz w:val="24"/>
          <w:szCs w:val="24"/>
        </w:rPr>
      </w:pPr>
      <w:r w:rsidRPr="00FD1379">
        <w:rPr>
          <w:rFonts w:ascii="Times New Roman" w:hAnsi="Times New Roman" w:cs="Times New Roman"/>
          <w:b/>
          <w:sz w:val="24"/>
          <w:szCs w:val="24"/>
        </w:rPr>
        <w:t xml:space="preserve">2. Государственная система обеспечения безопасности населения </w:t>
      </w:r>
    </w:p>
    <w:p w:rsidR="003D22CE" w:rsidRPr="00FD1379" w:rsidRDefault="003D22CE" w:rsidP="00181807">
      <w:pPr>
        <w:spacing w:after="22" w:line="259" w:lineRule="auto"/>
        <w:ind w:left="708"/>
        <w:jc w:val="both"/>
        <w:rPr>
          <w:rFonts w:ascii="Times New Roman" w:hAnsi="Times New Roman"/>
          <w:sz w:val="24"/>
          <w:szCs w:val="24"/>
        </w:rPr>
      </w:pP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2.1. Общие понятия и классификация чрезвычайных ситуаций природного и техногенного характера.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2.2. Характеристика наиболее вероятных для данной местности и района проживания чрезвычайных ситуаций природного и техногенного характера. Правила поведения в условиях чрезвычайных ситуаций природного и техногенного характера. Отработка правил поведения при получении сигнала о чрезвычайной ситуации согласно плану образовательного учреждения (укрытие в защитных сооружениях, эвакуация и др.).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2.3. Единая государственная система предупреждения и ликвидации чрезвычайных ситуаций (РСЧС), история ее создания, предназначение, структура, задачи, решаемые по защите населения от чрезвычайных ситуаций.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2.4. Гражданская оборона – составная часть обороноспособности страны; основные понятия и определения, задачи гражданской обороны. Структура и органы управления гражданской обороной. Мониторинг и прогнозирование чрезвычайных ситуаций.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lastRenderedPageBreak/>
        <w:t xml:space="preserve">2.5. Современные средства поражения и их поражающие факторы. Мероприятия по защите населения. Оповещение и информирование населения об опасностях, возникающих в чрезвычайных ситуациях военного и мирного времени. Эвакуация населения в условиях чрезвычайных ситуаций.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2.6. Организация инженерной защиты населения от поражающих факторов чрезвычайных ситуаций мирного и военного времени.  Инженерная защита, виды защитных сооружений. Основное предназначение защитных сооружений гражданской обороны. Правила поведения в защитных сооружениях.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2.7. Аварийно-спасательные и другие неотложные работы, проводимые в зонах чрезвычайных ситуаций. Организация и основное содержание аварийно-спасательных работ. Санитарная обработка людей после пребывания их в зонах заражения.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2.8. 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2.9. </w:t>
      </w:r>
      <w:r w:rsidR="00016B42">
        <w:rPr>
          <w:rFonts w:ascii="Times New Roman" w:hAnsi="Times New Roman"/>
          <w:sz w:val="24"/>
          <w:szCs w:val="24"/>
        </w:rPr>
        <w:t>Особенности экстремизма, терроризма и наркотизма РФ. Основные принципы и направления противодействия экстремистской, террористической деятельности и наркотизму.</w:t>
      </w:r>
      <w:r w:rsidRPr="00FD1379">
        <w:rPr>
          <w:rFonts w:ascii="Times New Roman" w:hAnsi="Times New Roman"/>
          <w:sz w:val="24"/>
          <w:szCs w:val="24"/>
        </w:rPr>
        <w:t xml:space="preserve">Правила безопасного поведения при угрозе террористического акта, при захвате в качестве заложника. Меры безопасности населения, оказавшегося на территории военных действий.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2.10. 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в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(Роспотребнадзор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p w:rsidR="00B75EDE" w:rsidRDefault="00B75EDE" w:rsidP="00181807">
      <w:pPr>
        <w:spacing w:after="0" w:line="259" w:lineRule="auto"/>
        <w:ind w:left="703" w:hanging="10"/>
        <w:jc w:val="both"/>
        <w:rPr>
          <w:rFonts w:ascii="Times New Roman" w:hAnsi="Times New Roman"/>
          <w:b/>
          <w:sz w:val="24"/>
          <w:szCs w:val="24"/>
        </w:rPr>
      </w:pPr>
    </w:p>
    <w:p w:rsidR="003D22CE" w:rsidRPr="00FD1379" w:rsidRDefault="003D22CE" w:rsidP="00181807">
      <w:pPr>
        <w:spacing w:after="0" w:line="259" w:lineRule="auto"/>
        <w:ind w:left="703" w:hanging="10"/>
        <w:jc w:val="both"/>
        <w:rPr>
          <w:rFonts w:ascii="Times New Roman" w:hAnsi="Times New Roman"/>
          <w:sz w:val="24"/>
          <w:szCs w:val="24"/>
        </w:rPr>
      </w:pPr>
      <w:r w:rsidRPr="00FD1379">
        <w:rPr>
          <w:rFonts w:ascii="Times New Roman" w:hAnsi="Times New Roman"/>
          <w:b/>
          <w:sz w:val="24"/>
          <w:szCs w:val="24"/>
        </w:rPr>
        <w:t xml:space="preserve">Практические занятия: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Изучение и отработка моделей поведения в условиях вынужденной природной автономии. </w:t>
      </w:r>
    </w:p>
    <w:p w:rsidR="003D22CE" w:rsidRPr="00FD1379" w:rsidRDefault="003D22CE" w:rsidP="00181807">
      <w:pPr>
        <w:ind w:right="1296"/>
        <w:jc w:val="both"/>
        <w:rPr>
          <w:rFonts w:ascii="Times New Roman" w:hAnsi="Times New Roman"/>
          <w:sz w:val="24"/>
          <w:szCs w:val="24"/>
        </w:rPr>
      </w:pPr>
      <w:r w:rsidRPr="00FD1379">
        <w:rPr>
          <w:rFonts w:ascii="Times New Roman" w:hAnsi="Times New Roman"/>
          <w:sz w:val="24"/>
          <w:szCs w:val="24"/>
        </w:rPr>
        <w:t xml:space="preserve">Изучение и отработка моделей поведения в ЧС на транспорте. </w:t>
      </w:r>
    </w:p>
    <w:p w:rsidR="003D22CE" w:rsidRPr="00FD1379" w:rsidRDefault="003D22CE" w:rsidP="00181807">
      <w:pPr>
        <w:ind w:right="1296"/>
        <w:jc w:val="both"/>
        <w:rPr>
          <w:rFonts w:ascii="Times New Roman" w:hAnsi="Times New Roman"/>
          <w:sz w:val="24"/>
          <w:szCs w:val="24"/>
        </w:rPr>
      </w:pPr>
      <w:r w:rsidRPr="00FD1379">
        <w:rPr>
          <w:rFonts w:ascii="Times New Roman" w:hAnsi="Times New Roman"/>
          <w:sz w:val="24"/>
          <w:szCs w:val="24"/>
        </w:rPr>
        <w:t xml:space="preserve">Изучение первичных средств пожаротушения.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lastRenderedPageBreak/>
        <w:t xml:space="preserve">Изучение и использование средств индивидуальной защиты от поражающих факторов в ЧС мирного и военного времени.  </w:t>
      </w:r>
    </w:p>
    <w:p w:rsidR="003D22CE" w:rsidRPr="00FD1379" w:rsidRDefault="003D22CE" w:rsidP="00181807">
      <w:pPr>
        <w:pStyle w:val="4"/>
        <w:ind w:left="1426"/>
        <w:jc w:val="both"/>
        <w:rPr>
          <w:rFonts w:ascii="Times New Roman" w:hAnsi="Times New Roman" w:cs="Times New Roman"/>
          <w:b/>
          <w:sz w:val="24"/>
          <w:szCs w:val="24"/>
        </w:rPr>
      </w:pPr>
      <w:r w:rsidRPr="00FD1379">
        <w:rPr>
          <w:rFonts w:ascii="Times New Roman" w:hAnsi="Times New Roman" w:cs="Times New Roman"/>
          <w:b/>
          <w:sz w:val="24"/>
          <w:szCs w:val="24"/>
        </w:rPr>
        <w:t xml:space="preserve">3. Основы обороны государства и воинская обязанность </w:t>
      </w:r>
    </w:p>
    <w:p w:rsidR="003D22CE" w:rsidRPr="00FD1379" w:rsidRDefault="003D22CE" w:rsidP="00181807">
      <w:pPr>
        <w:spacing w:after="22" w:line="259" w:lineRule="auto"/>
        <w:ind w:left="708"/>
        <w:jc w:val="both"/>
        <w:rPr>
          <w:rFonts w:ascii="Times New Roman" w:hAnsi="Times New Roman"/>
          <w:sz w:val="24"/>
          <w:szCs w:val="24"/>
        </w:rPr>
      </w:pP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3.1. История создания Вооруженных Сил России. Организация вооруженных сил Московского государства в XIV—XV веках. Военная реформа Ивана Грозного в середине XVI века. Военная реформа Петра I, создание регулярной армии, ее особенности. Военные реформы в России во второй половине XIX века, создание массовой армии. Создание советских Вооруженных Сил, их структура и предназначение. Основные предпосылки проведения военной реформы Вооруженных Сил Российской Федерации на современном этапе. Функции и основные задачи современных Вооруженных Сил Российской Федерации, их роль и место в системе обеспечения национальной безопасности.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3.2. Организационная структура Вооруженных Сил Российской Федерации. Виды Вооруженных Сил Российской Федерации, рода Вооруженных Сил Российской Федерации, рода войск. Сухопутные войска: история создания, предназначение, структура. Военно-Воздушные Силы: история создания, предназначение, структура. Военно-Морской Флот, история создания, предназначение, структура. Ракетные войска стратегического назначения: история создания, предназначение, структура. Космические войска: история создания, предназначение, структура. Воздушно-десантные войска: история создания, предназначение, структура. 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 Их состав и предназначение.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3.3. Воинская обязанность. 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3.4. Обязательная подготовка граждан к военной службе. Основное содержание обязательной подготовки гражданина к военной службе. Добровольная подготовка граждан к военной службе. Основные направления добровольной подготовки граждан к военной службе: занятия военноприкладными видами спорта; обучение по дополнительным образовательным программам, имеющее целью военную подготовку несовершеннолетних граждан в учреждениях начального профессионального и среднего профессионального образования; обучение по программам подготовки офицеров запаса на военных кафедрах в образовательных учреждениях высшего профессионального образования.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lastRenderedPageBreak/>
        <w:t xml:space="preserve">3.5. Призыв на военную службу. Общие, должностные и специальные обязанности военнослужащих. Размещение военнослужащих, распределение времени и повседневный порядок жизни воинской части.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3.6. Прохождение военной службы по контракту. Основные условия прохождения военной службы по контракту. Требования,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3.7. Альтернативная гражданская служба. Основные условия прохождения альтернативной гражданской службы. Требования, предъявляемые к гражданам, для прохождения альтернативной гражданской службы.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3.8. Качества личности военнослужащего как защитника Отечества: любовь к Родине, высокая воинская дисциплина, верность воинскому долгу и военной присяге, готовность в любую минуту встать на защиту свободы, независимости конституционного строя в России, народа и Отечества. Военнослужащий – специалист, в совершенстве владеющий оружием и военной техникой. Требования воинской деятельности, предъявляемые к моральным, индивидуально-психологическим и профессиональнымкачествам гражданина. Виды воинской деятельности и их особенности. Особенности воинской деятельности в различных видах Вооруженных Сил и родах войск. Требования к психическим и морально-этическим качествам призывника. Основные понятия о психологической совместимости членов воинского коллектива (экипажа, боевого расчета). Военнослужащий – подчиненный, строго соблюдающий Конституцию и законы Российской Федерации, выполняющий требования воинских уставов, приказы командиров и начальников.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3.9. Воинская дисциплина и ответственность. Единоначалие – принцип строительства Вооруженных Сил Российской Федерации. Общие права и обязанности военнослужащих. Воинская дисциплина, ее сущность и значение. Виды ответственности, установленной для военнослужащих (дисциплинарная, административная, гражданско-правовая, материальная, уголовная). Дисциплинарные взыскания, налагаемые на солдат и матросов, проходящих военную службу по призыву. Уголовная 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самовольное оставление части и др.). Соблюдение норм международного гуманитарного права. </w:t>
      </w:r>
    </w:p>
    <w:p w:rsidR="00960807"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3.10. </w:t>
      </w:r>
      <w:r w:rsidR="0059680B">
        <w:rPr>
          <w:rFonts w:ascii="Times New Roman" w:hAnsi="Times New Roman"/>
          <w:sz w:val="24"/>
          <w:szCs w:val="24"/>
        </w:rPr>
        <w:t>Военно</w:t>
      </w:r>
      <w:r w:rsidR="00960807">
        <w:rPr>
          <w:rFonts w:ascii="Times New Roman" w:hAnsi="Times New Roman"/>
          <w:sz w:val="24"/>
          <w:szCs w:val="24"/>
        </w:rPr>
        <w:t xml:space="preserve">-профессиональная деятельность; порядок подготовки граждан по военно-учетным специальностям, особенности подготовки </w:t>
      </w:r>
      <w:r w:rsidRPr="00FD1379">
        <w:rPr>
          <w:rFonts w:ascii="Times New Roman" w:hAnsi="Times New Roman"/>
          <w:sz w:val="24"/>
          <w:szCs w:val="24"/>
        </w:rPr>
        <w:t>офицеро</w:t>
      </w:r>
      <w:r w:rsidR="00960807">
        <w:rPr>
          <w:rFonts w:ascii="Times New Roman" w:hAnsi="Times New Roman"/>
          <w:sz w:val="24"/>
          <w:szCs w:val="24"/>
        </w:rPr>
        <w:t>в в различных учебных и военно-учебных заведениях</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3.11. Боевые традиции Вооруженных Сил России. Патриотизм и верность воинскому долгу – основные качества защитника Отечества. Воинский долг – </w:t>
      </w:r>
      <w:r w:rsidRPr="00FD1379">
        <w:rPr>
          <w:rFonts w:ascii="Times New Roman" w:hAnsi="Times New Roman"/>
          <w:sz w:val="24"/>
          <w:szCs w:val="24"/>
        </w:rPr>
        <w:lastRenderedPageBreak/>
        <w:t xml:space="preserve">обязанность Отечеству по его вооруженной защите. Дни воинской славы России – дни славных побед. Основные формы увековечения памяти российских воинов, отличившихся в сражениях, связанных с днями воинской славы России. Дружба, войсковое товарищество – основа боевой готовности частей и подразделений. Особенности воинского коллектива, значение войскового товарищества в боевых условиях и повседневной жизни частей и подразделений. Войсковое товарищество – боевая традиция Российской армии и флота. </w:t>
      </w:r>
    </w:p>
    <w:p w:rsidR="00B75EDE" w:rsidRDefault="003D22CE" w:rsidP="00181807">
      <w:pPr>
        <w:ind w:left="-15" w:right="1296"/>
        <w:jc w:val="both"/>
        <w:rPr>
          <w:rFonts w:ascii="Times New Roman" w:hAnsi="Times New Roman"/>
          <w:sz w:val="24"/>
          <w:szCs w:val="24"/>
        </w:rPr>
      </w:pPr>
      <w:r w:rsidRPr="00FD1379">
        <w:rPr>
          <w:rFonts w:ascii="Times New Roman" w:hAnsi="Times New Roman"/>
          <w:sz w:val="24"/>
          <w:szCs w:val="24"/>
        </w:rPr>
        <w:t>3.12. Ритуалы Вооруженных Сил Российской Федерации. Ритуал приведения к военной присяге. Ритуал вручения Боевого Знамени воинской части. Вручение личному составу вооружения и военной техники. Проводы военнослужащих, уволенных в запас или отставку. Символы воинской чести. Боевое Знамя воинской части –  символ воинской чести, доблести и славы. Ордена –  почетные награды за воинские отличия и заслуги в бою и военной службе.</w:t>
      </w:r>
    </w:p>
    <w:p w:rsidR="00960807" w:rsidRDefault="00960807" w:rsidP="00181807">
      <w:pPr>
        <w:ind w:left="-15" w:right="1296"/>
        <w:jc w:val="both"/>
        <w:rPr>
          <w:rFonts w:ascii="Times New Roman" w:hAnsi="Times New Roman"/>
          <w:sz w:val="24"/>
          <w:szCs w:val="24"/>
        </w:rPr>
      </w:pPr>
      <w:r>
        <w:rPr>
          <w:rFonts w:ascii="Times New Roman" w:hAnsi="Times New Roman"/>
          <w:sz w:val="24"/>
          <w:szCs w:val="24"/>
        </w:rPr>
        <w:t>3.13.Элементы начальной военной подготовки; назначение Строевого устава ВС РФ, назначение,боевые свойства и общее устройство автомата Калашникова, меры безопасности при обращении с автоматом Калашникова и патронами в повседневной жизнедеятельности и при проведении стрельб.</w:t>
      </w:r>
    </w:p>
    <w:p w:rsidR="00B75EDE" w:rsidRDefault="003D22CE" w:rsidP="00181807">
      <w:pPr>
        <w:spacing w:after="0"/>
        <w:ind w:left="-15" w:right="1296"/>
        <w:jc w:val="both"/>
        <w:rPr>
          <w:rFonts w:ascii="Times New Roman" w:hAnsi="Times New Roman"/>
          <w:b/>
          <w:sz w:val="24"/>
          <w:szCs w:val="24"/>
        </w:rPr>
      </w:pPr>
      <w:r w:rsidRPr="00FD1379">
        <w:rPr>
          <w:rFonts w:ascii="Times New Roman" w:hAnsi="Times New Roman"/>
          <w:b/>
          <w:sz w:val="24"/>
          <w:szCs w:val="24"/>
        </w:rPr>
        <w:t xml:space="preserve">Практические занятия: </w:t>
      </w:r>
    </w:p>
    <w:p w:rsidR="003D22CE" w:rsidRPr="00FD1379" w:rsidRDefault="003D22CE" w:rsidP="00181807">
      <w:pPr>
        <w:spacing w:after="0"/>
        <w:ind w:left="-15" w:right="1296"/>
        <w:jc w:val="both"/>
        <w:rPr>
          <w:rFonts w:ascii="Times New Roman" w:hAnsi="Times New Roman"/>
          <w:sz w:val="24"/>
          <w:szCs w:val="24"/>
        </w:rPr>
      </w:pPr>
      <w:r w:rsidRPr="00FD1379">
        <w:rPr>
          <w:rFonts w:ascii="Times New Roman" w:hAnsi="Times New Roman"/>
          <w:sz w:val="24"/>
          <w:szCs w:val="24"/>
        </w:rPr>
        <w:t xml:space="preserve">Изучение способов бесконфликтного общения и саморегуляции. </w:t>
      </w:r>
    </w:p>
    <w:p w:rsidR="003D22CE" w:rsidRPr="00FD1379" w:rsidRDefault="003D22CE" w:rsidP="00181807">
      <w:pPr>
        <w:spacing w:after="0"/>
        <w:ind w:left="-15" w:right="1296"/>
        <w:jc w:val="both"/>
        <w:rPr>
          <w:rFonts w:ascii="Times New Roman" w:hAnsi="Times New Roman"/>
          <w:sz w:val="24"/>
          <w:szCs w:val="24"/>
        </w:rPr>
      </w:pPr>
      <w:r w:rsidRPr="00FD1379">
        <w:rPr>
          <w:rFonts w:ascii="Times New Roman" w:hAnsi="Times New Roman"/>
          <w:sz w:val="24"/>
          <w:szCs w:val="24"/>
        </w:rPr>
        <w:t xml:space="preserve">Особенности службы в армии, изучение и освоение методик проведения строевой подготовки. </w:t>
      </w:r>
    </w:p>
    <w:p w:rsidR="003D22CE" w:rsidRPr="00FD1379" w:rsidRDefault="003D22CE" w:rsidP="00181807">
      <w:pPr>
        <w:pStyle w:val="4"/>
        <w:spacing w:after="3"/>
        <w:ind w:left="10" w:right="596"/>
        <w:jc w:val="both"/>
        <w:rPr>
          <w:rFonts w:ascii="Times New Roman" w:hAnsi="Times New Roman" w:cs="Times New Roman"/>
          <w:b/>
          <w:sz w:val="24"/>
          <w:szCs w:val="24"/>
        </w:rPr>
      </w:pPr>
      <w:r w:rsidRPr="00FD1379">
        <w:rPr>
          <w:rFonts w:ascii="Times New Roman" w:hAnsi="Times New Roman" w:cs="Times New Roman"/>
          <w:b/>
          <w:sz w:val="24"/>
          <w:szCs w:val="24"/>
        </w:rPr>
        <w:t xml:space="preserve">4. Основы медицинских знаний </w:t>
      </w:r>
    </w:p>
    <w:p w:rsidR="003D22CE" w:rsidRPr="00FD1379" w:rsidRDefault="003D22CE" w:rsidP="00181807">
      <w:pPr>
        <w:spacing w:after="23" w:line="259" w:lineRule="auto"/>
        <w:ind w:left="708"/>
        <w:jc w:val="both"/>
        <w:rPr>
          <w:rFonts w:ascii="Times New Roman" w:hAnsi="Times New Roman"/>
          <w:sz w:val="24"/>
          <w:szCs w:val="24"/>
        </w:rPr>
      </w:pP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4.1. 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4.2. Понятие и виды травм.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4.3. 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4.4. Первая помощь при наружных кровотечениях. Понятие и виды кровотечений. Первая помощь при капиллярном кровотечении. Первая помощь при артериальном кровотечении. Правила наложения жгута и закрутки. Первая </w:t>
      </w:r>
      <w:r w:rsidRPr="00FD1379">
        <w:rPr>
          <w:rFonts w:ascii="Times New Roman" w:hAnsi="Times New Roman"/>
          <w:sz w:val="24"/>
          <w:szCs w:val="24"/>
        </w:rPr>
        <w:lastRenderedPageBreak/>
        <w:t xml:space="preserve">помощь при венозном кровотечении. Смешанное кровотечение. Основные признаки внутреннего кровотечения.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4.5. 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4.6. Первая помощь при воздействии  низких температур. Последствия воздействия низких температур на организм человека. Основные степени отморожений.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4.7. Первая помощь при попадании инородных тел в верхние дыхательные пути. Основные приемы удаления инородных тел из дыхательных путей.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4.8. Первая помощь при отравлениях. Острое и хроническое отравление.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4.9.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4.10. Основные инфекционные болезни, их классификация и профилактика. Пути передачи возбудителей инфекционных болезней. Индивидуальная и общественная профилактика инфекционных заболеваний. Инфекции, передаваемые половым путем и их профилактика. Ранние половые связи и их последствия для здоровья.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4.11. Здоровье родителей и здоровье будущего ребенка. Основные средства  планирования семьи. Факторы, влияющие на здоровье ребенка. Беременность и гигиена беременности. Признаки и сроки беременности. Понятие патронажа, виды патронажей. Особенность питания  и образа жизни беременной женщины. </w:t>
      </w:r>
    </w:p>
    <w:p w:rsidR="00636F2A"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4.12. Основы ухода за младенцем. Физиологические особенности развития новорожденных детей. Основные мероприятия по уходу за младенцами. Формирование основ здорового образа жизни. Духовность и здоровье семьи.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b/>
          <w:sz w:val="24"/>
          <w:szCs w:val="24"/>
        </w:rPr>
        <w:t xml:space="preserve">Практические занятия: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Изучение и освоение основных приемов оказания первой помощи при кровотечениях. </w:t>
      </w:r>
    </w:p>
    <w:p w:rsidR="003D22CE" w:rsidRPr="00FD1379" w:rsidRDefault="003D22CE" w:rsidP="00181807">
      <w:pPr>
        <w:spacing w:after="3" w:line="259" w:lineRule="auto"/>
        <w:ind w:left="10" w:right="1161" w:hanging="10"/>
        <w:jc w:val="both"/>
        <w:rPr>
          <w:rFonts w:ascii="Times New Roman" w:hAnsi="Times New Roman"/>
          <w:sz w:val="24"/>
          <w:szCs w:val="24"/>
        </w:rPr>
      </w:pPr>
      <w:r w:rsidRPr="00FD1379">
        <w:rPr>
          <w:rFonts w:ascii="Times New Roman" w:hAnsi="Times New Roman"/>
          <w:sz w:val="24"/>
          <w:szCs w:val="24"/>
        </w:rPr>
        <w:t xml:space="preserve">Изучение и освоение основных способов искусственного дыхания. </w:t>
      </w:r>
    </w:p>
    <w:p w:rsidR="003D22CE" w:rsidRPr="00FD1379" w:rsidRDefault="003D22CE" w:rsidP="00181807">
      <w:pPr>
        <w:spacing w:after="0" w:line="259" w:lineRule="auto"/>
        <w:ind w:right="523"/>
        <w:jc w:val="both"/>
        <w:rPr>
          <w:rFonts w:ascii="Times New Roman" w:hAnsi="Times New Roman"/>
          <w:sz w:val="24"/>
          <w:szCs w:val="24"/>
        </w:rPr>
      </w:pPr>
    </w:p>
    <w:p w:rsidR="003D22CE" w:rsidRPr="00FD1379" w:rsidRDefault="00346170" w:rsidP="00610CAE">
      <w:pPr>
        <w:spacing w:after="0" w:line="259" w:lineRule="auto"/>
        <w:ind w:right="1277"/>
        <w:jc w:val="center"/>
        <w:rPr>
          <w:rFonts w:ascii="Times New Roman" w:hAnsi="Times New Roman"/>
          <w:sz w:val="24"/>
          <w:szCs w:val="24"/>
        </w:rPr>
      </w:pPr>
      <w:r w:rsidRPr="00FD1379">
        <w:rPr>
          <w:rFonts w:ascii="Times New Roman" w:hAnsi="Times New Roman"/>
          <w:b/>
          <w:sz w:val="24"/>
          <w:szCs w:val="24"/>
        </w:rPr>
        <w:t>Т</w:t>
      </w:r>
      <w:r w:rsidR="003D22CE" w:rsidRPr="00FD1379">
        <w:rPr>
          <w:rFonts w:ascii="Times New Roman" w:hAnsi="Times New Roman"/>
          <w:b/>
          <w:sz w:val="24"/>
          <w:szCs w:val="24"/>
        </w:rPr>
        <w:t>емы рефератов (докладов), индивидуальных проектов</w:t>
      </w:r>
    </w:p>
    <w:p w:rsidR="003D22CE" w:rsidRPr="00FD1379" w:rsidRDefault="003D22CE" w:rsidP="00181807">
      <w:pPr>
        <w:spacing w:after="43" w:line="259" w:lineRule="auto"/>
        <w:ind w:right="528"/>
        <w:jc w:val="both"/>
        <w:rPr>
          <w:rFonts w:ascii="Times New Roman" w:hAnsi="Times New Roman"/>
          <w:sz w:val="24"/>
          <w:szCs w:val="24"/>
        </w:rPr>
      </w:pP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Эволюция среды обитания, переход к техносфере.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Взаимодействие человека и среды обитания.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Стратегия устойчивого развития как условие выживания человечества. </w:t>
      </w:r>
    </w:p>
    <w:p w:rsidR="003D22CE" w:rsidRPr="00FD1379" w:rsidRDefault="003D22CE" w:rsidP="00181807">
      <w:pPr>
        <w:numPr>
          <w:ilvl w:val="0"/>
          <w:numId w:val="16"/>
        </w:numPr>
        <w:spacing w:after="32"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Основные </w:t>
      </w:r>
      <w:r w:rsidRPr="00FD1379">
        <w:rPr>
          <w:rFonts w:ascii="Times New Roman" w:hAnsi="Times New Roman"/>
          <w:sz w:val="24"/>
          <w:szCs w:val="24"/>
        </w:rPr>
        <w:tab/>
        <w:t xml:space="preserve">пути </w:t>
      </w:r>
      <w:r w:rsidRPr="00FD1379">
        <w:rPr>
          <w:rFonts w:ascii="Times New Roman" w:hAnsi="Times New Roman"/>
          <w:sz w:val="24"/>
          <w:szCs w:val="24"/>
        </w:rPr>
        <w:tab/>
        <w:t xml:space="preserve">формирования </w:t>
      </w:r>
      <w:r w:rsidRPr="00FD1379">
        <w:rPr>
          <w:rFonts w:ascii="Times New Roman" w:hAnsi="Times New Roman"/>
          <w:sz w:val="24"/>
          <w:szCs w:val="24"/>
        </w:rPr>
        <w:tab/>
        <w:t xml:space="preserve">культуры </w:t>
      </w:r>
      <w:r w:rsidRPr="00FD1379">
        <w:rPr>
          <w:rFonts w:ascii="Times New Roman" w:hAnsi="Times New Roman"/>
          <w:sz w:val="24"/>
          <w:szCs w:val="24"/>
        </w:rPr>
        <w:tab/>
        <w:t xml:space="preserve">безопасности жизнедеятельности в современном обществе. </w:t>
      </w:r>
    </w:p>
    <w:p w:rsidR="003D22CE" w:rsidRPr="00FD1379" w:rsidRDefault="003D22CE" w:rsidP="00181807">
      <w:pPr>
        <w:numPr>
          <w:ilvl w:val="0"/>
          <w:numId w:val="16"/>
        </w:numPr>
        <w:spacing w:after="33"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Здоровый образ жизни – основа укрепления и сохранения личного здоровья.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Факторы, способствующие укреплению здоровья.  </w:t>
      </w:r>
    </w:p>
    <w:p w:rsidR="003D22CE" w:rsidRPr="00FD1379" w:rsidRDefault="003D22CE" w:rsidP="00181807">
      <w:pPr>
        <w:numPr>
          <w:ilvl w:val="0"/>
          <w:numId w:val="16"/>
        </w:numPr>
        <w:spacing w:after="33"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Организация студенческого труда, отдыха и эффективной самостоятельной работы.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Роль физической культуры в сохранении здоровья.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Пути сохранения репродуктивного здоровья общества.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Алкоголь и его влияние на здоровье человека.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Табакокурение и его влияние на здоровье.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Наркотики и их пагубное воздействие на организм.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Компьютерные игры и их влияние на организм человека.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Особенности трудовой деятельности женщин и подростков. </w:t>
      </w:r>
    </w:p>
    <w:p w:rsidR="003D22CE" w:rsidRPr="00FD1379" w:rsidRDefault="003D22CE" w:rsidP="00181807">
      <w:pPr>
        <w:numPr>
          <w:ilvl w:val="0"/>
          <w:numId w:val="16"/>
        </w:numPr>
        <w:spacing w:after="36"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Характеристика ЧС природного характера, наиболее вероятных для данной местности и района проживания. </w:t>
      </w:r>
    </w:p>
    <w:p w:rsidR="003D22CE" w:rsidRPr="00FD1379" w:rsidRDefault="003D22CE" w:rsidP="00181807">
      <w:pPr>
        <w:numPr>
          <w:ilvl w:val="0"/>
          <w:numId w:val="16"/>
        </w:numPr>
        <w:spacing w:after="33"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Характеристика ЧС техногенного характера, наиболее вероятных для данной местности и района проживания.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Терроризм как основная социальная опасность современности.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Космические опасности: мифы и реальность.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Современные средства поражения и их поражающие факторы.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Оповещение и информирование населения об опасности.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Инженерная защита в системе обеспечения безопасности населения. </w:t>
      </w:r>
    </w:p>
    <w:p w:rsidR="003D22CE" w:rsidRPr="00FD1379" w:rsidRDefault="003D22CE" w:rsidP="00181807">
      <w:pPr>
        <w:numPr>
          <w:ilvl w:val="0"/>
          <w:numId w:val="16"/>
        </w:numPr>
        <w:spacing w:after="36"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Правовые и организационные основы обеспечения безопасности жизнедеятельности. </w:t>
      </w:r>
    </w:p>
    <w:p w:rsidR="003D22CE" w:rsidRPr="00FD1379" w:rsidRDefault="003D22CE" w:rsidP="00181807">
      <w:pPr>
        <w:numPr>
          <w:ilvl w:val="0"/>
          <w:numId w:val="16"/>
        </w:numPr>
        <w:spacing w:after="34"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МЧС России – федеральный орган управления в области защиты населения от чрезвычайных ситуаций.  </w:t>
      </w:r>
    </w:p>
    <w:p w:rsidR="003D22CE" w:rsidRPr="00FD1379" w:rsidRDefault="003D22CE" w:rsidP="00181807">
      <w:pPr>
        <w:numPr>
          <w:ilvl w:val="0"/>
          <w:numId w:val="16"/>
        </w:numPr>
        <w:spacing w:after="34"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Структура Вооруженных Сил Российской Федерации. Виды и рода войск. </w:t>
      </w:r>
    </w:p>
    <w:p w:rsidR="003D22CE" w:rsidRPr="00FD1379" w:rsidRDefault="003D22CE" w:rsidP="00181807">
      <w:pPr>
        <w:numPr>
          <w:ilvl w:val="0"/>
          <w:numId w:val="16"/>
        </w:numPr>
        <w:spacing w:after="3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Основные виды вооружения и военной техники в российской Федерации. </w:t>
      </w:r>
      <w:r w:rsidRPr="00FD1379">
        <w:rPr>
          <w:rFonts w:ascii="Times New Roman" w:eastAsia="Segoe UI Symbol" w:hAnsi="Times New Roman"/>
          <w:sz w:val="24"/>
          <w:szCs w:val="24"/>
        </w:rPr>
        <w:t></w:t>
      </w:r>
      <w:r w:rsidRPr="00FD1379">
        <w:rPr>
          <w:rFonts w:ascii="Times New Roman" w:hAnsi="Times New Roman"/>
          <w:sz w:val="24"/>
          <w:szCs w:val="24"/>
        </w:rPr>
        <w:t xml:space="preserve">Военная служба как особый вид федеральной государственной службы. </w:t>
      </w:r>
    </w:p>
    <w:p w:rsidR="003D22CE" w:rsidRPr="00FD1379" w:rsidRDefault="003D22CE" w:rsidP="00181807">
      <w:pPr>
        <w:numPr>
          <w:ilvl w:val="0"/>
          <w:numId w:val="16"/>
        </w:numPr>
        <w:spacing w:after="33"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Организация и порядок призыва граждан на военную службу в Российской Федерации.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Боевые традиции Вооруженных Сил Российской Федерации.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Символы воинской чести.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Патриотизм и верность воинскому долгу.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lastRenderedPageBreak/>
        <w:t xml:space="preserve">Дни воинской славы России.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Города-герои в Российской Федерации.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Города воинской славы в Российской Федерации.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Профилактика инфекционных заболеваний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Первая помощь при острой сердечной недостаточности.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СПИД – чума 21 века.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Оказание первой помощи при бытовых травмах.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Духовность и здоровье семьи.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Здоровье родителей – здоровье ребенка.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Формирование здорового образа жизни с пеленок.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Как стать долгожителем.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Рождение ребенка – высшее чудо на Земле.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Политика государства по поддержке семьи. </w:t>
      </w:r>
    </w:p>
    <w:p w:rsidR="003D22CE" w:rsidRPr="00FD1379" w:rsidRDefault="003D22CE" w:rsidP="00181807">
      <w:pPr>
        <w:spacing w:after="34" w:line="259" w:lineRule="auto"/>
        <w:jc w:val="both"/>
        <w:rPr>
          <w:rFonts w:ascii="Times New Roman" w:hAnsi="Times New Roman"/>
          <w:sz w:val="24"/>
          <w:szCs w:val="24"/>
        </w:rPr>
      </w:pPr>
    </w:p>
    <w:p w:rsidR="003D22CE" w:rsidRDefault="00455672" w:rsidP="00455672">
      <w:pPr>
        <w:spacing w:after="0" w:line="259" w:lineRule="auto"/>
        <w:ind w:left="708"/>
        <w:jc w:val="center"/>
        <w:rPr>
          <w:rFonts w:ascii="Times New Roman" w:hAnsi="Times New Roman"/>
          <w:sz w:val="24"/>
          <w:szCs w:val="24"/>
        </w:rPr>
      </w:pPr>
      <w:r>
        <w:rPr>
          <w:rFonts w:ascii="Times New Roman" w:hAnsi="Times New Roman"/>
          <w:sz w:val="24"/>
          <w:szCs w:val="24"/>
        </w:rPr>
        <w:t>ТЕМАТИЧЕСКОЕ ПЛАНИРОВАНИЕ</w:t>
      </w:r>
    </w:p>
    <w:p w:rsidR="00610CAE" w:rsidRPr="00FD1379" w:rsidRDefault="00610CAE" w:rsidP="00455672">
      <w:pPr>
        <w:spacing w:after="0" w:line="259" w:lineRule="auto"/>
        <w:ind w:left="708"/>
        <w:jc w:val="center"/>
        <w:rPr>
          <w:rFonts w:ascii="Times New Roman" w:hAnsi="Times New Roman"/>
          <w:sz w:val="24"/>
          <w:szCs w:val="24"/>
        </w:rPr>
      </w:pPr>
    </w:p>
    <w:p w:rsidR="00610CAE" w:rsidRDefault="003D22CE" w:rsidP="00610CAE">
      <w:pPr>
        <w:spacing w:after="0"/>
        <w:ind w:left="-15" w:right="1296"/>
        <w:jc w:val="both"/>
        <w:rPr>
          <w:rFonts w:ascii="Times New Roman" w:hAnsi="Times New Roman"/>
          <w:sz w:val="24"/>
          <w:szCs w:val="24"/>
        </w:rPr>
      </w:pPr>
      <w:r w:rsidRPr="00FD1379">
        <w:rPr>
          <w:rFonts w:ascii="Times New Roman" w:hAnsi="Times New Roman"/>
          <w:sz w:val="24"/>
          <w:szCs w:val="24"/>
        </w:rPr>
        <w:t xml:space="preserve">При реализации содержания общеобразовательной учебной дисциплины «Основы безопасности жизнедеятельности» в пределах освоения ОПОП СПО на базе основного общего образования с получением среднего общего образования </w:t>
      </w:r>
      <w:r w:rsidR="00B96F11">
        <w:rPr>
          <w:rFonts w:ascii="Times New Roman" w:hAnsi="Times New Roman"/>
          <w:sz w:val="24"/>
          <w:szCs w:val="24"/>
        </w:rPr>
        <w:t xml:space="preserve">для профессии </w:t>
      </w:r>
      <w:r w:rsidR="00B96F11">
        <w:rPr>
          <w:rFonts w:ascii="Times New Roman" w:hAnsi="Times New Roman"/>
        </w:rPr>
        <w:t>110800.02</w:t>
      </w:r>
      <w:r w:rsidR="00B96F11">
        <w:t>(</w:t>
      </w:r>
      <w:r w:rsidR="00B96F11">
        <w:rPr>
          <w:rFonts w:ascii="Times New Roman" w:hAnsi="Times New Roman"/>
        </w:rPr>
        <w:t xml:space="preserve">35.01.13) Тракторист-машинист с/х производства </w:t>
      </w:r>
      <w:r w:rsidRPr="00FD1379">
        <w:rPr>
          <w:rFonts w:ascii="Times New Roman" w:hAnsi="Times New Roman"/>
          <w:sz w:val="24"/>
          <w:szCs w:val="24"/>
        </w:rPr>
        <w:t xml:space="preserve">учебная нагрузка  обучающихся составляет: </w:t>
      </w:r>
    </w:p>
    <w:p w:rsidR="003D22CE" w:rsidRDefault="00610CAE" w:rsidP="00610CAE">
      <w:pPr>
        <w:spacing w:after="0"/>
        <w:ind w:left="-15" w:right="1296"/>
        <w:jc w:val="both"/>
        <w:rPr>
          <w:rFonts w:ascii="Times New Roman" w:hAnsi="Times New Roman"/>
          <w:sz w:val="24"/>
          <w:szCs w:val="24"/>
        </w:rPr>
      </w:pPr>
      <w:r>
        <w:rPr>
          <w:rFonts w:ascii="Times New Roman" w:hAnsi="Times New Roman"/>
          <w:sz w:val="24"/>
          <w:szCs w:val="24"/>
        </w:rPr>
        <w:t>обязательная аудиторная нагрузка – 72 часа;</w:t>
      </w:r>
    </w:p>
    <w:p w:rsidR="00610CAE" w:rsidRDefault="00610CAE" w:rsidP="00610CAE">
      <w:pPr>
        <w:spacing w:after="0"/>
        <w:ind w:left="-15" w:right="1296"/>
        <w:jc w:val="both"/>
        <w:rPr>
          <w:rFonts w:ascii="Times New Roman" w:hAnsi="Times New Roman"/>
          <w:sz w:val="24"/>
          <w:szCs w:val="24"/>
        </w:rPr>
      </w:pPr>
      <w:r>
        <w:rPr>
          <w:rFonts w:ascii="Times New Roman" w:hAnsi="Times New Roman"/>
          <w:sz w:val="24"/>
          <w:szCs w:val="24"/>
        </w:rPr>
        <w:t>внеаудиторная самостоятельная работа  - 36 часов</w:t>
      </w:r>
    </w:p>
    <w:p w:rsidR="00610CAE" w:rsidRPr="00FD1379" w:rsidRDefault="00610CAE" w:rsidP="00610CAE">
      <w:pPr>
        <w:spacing w:after="0"/>
        <w:ind w:left="-15" w:right="1296"/>
        <w:jc w:val="both"/>
        <w:rPr>
          <w:rFonts w:ascii="Times New Roman" w:hAnsi="Times New Roman"/>
          <w:sz w:val="24"/>
          <w:szCs w:val="24"/>
        </w:rPr>
      </w:pPr>
      <w:r>
        <w:rPr>
          <w:rFonts w:ascii="Times New Roman" w:hAnsi="Times New Roman"/>
          <w:sz w:val="24"/>
          <w:szCs w:val="24"/>
        </w:rPr>
        <w:t>максимальная нагрузка – 108 часов.</w:t>
      </w:r>
    </w:p>
    <w:p w:rsidR="003D22CE" w:rsidRPr="00E701D4" w:rsidRDefault="00C04108" w:rsidP="00455672">
      <w:pPr>
        <w:pStyle w:val="3"/>
        <w:ind w:left="10" w:right="1305"/>
        <w:jc w:val="center"/>
        <w:rPr>
          <w:sz w:val="28"/>
          <w:szCs w:val="28"/>
        </w:rPr>
      </w:pPr>
      <w:r w:rsidRPr="00E701D4">
        <w:rPr>
          <w:sz w:val="28"/>
          <w:szCs w:val="28"/>
        </w:rPr>
        <w:t>Т</w:t>
      </w:r>
      <w:r w:rsidR="003D22CE" w:rsidRPr="00E701D4">
        <w:rPr>
          <w:sz w:val="28"/>
          <w:szCs w:val="28"/>
        </w:rPr>
        <w:t>ематически</w:t>
      </w:r>
      <w:r w:rsidRPr="00E701D4">
        <w:rPr>
          <w:sz w:val="28"/>
          <w:szCs w:val="28"/>
        </w:rPr>
        <w:t>й план</w:t>
      </w:r>
    </w:p>
    <w:tbl>
      <w:tblPr>
        <w:tblStyle w:val="TableGrid"/>
        <w:tblW w:w="10309" w:type="dxa"/>
        <w:tblInd w:w="-108" w:type="dxa"/>
        <w:tblLayout w:type="fixed"/>
        <w:tblCellMar>
          <w:top w:w="9" w:type="dxa"/>
          <w:left w:w="108" w:type="dxa"/>
          <w:right w:w="39" w:type="dxa"/>
        </w:tblCellMar>
        <w:tblLook w:val="04A0"/>
      </w:tblPr>
      <w:tblGrid>
        <w:gridCol w:w="6229"/>
        <w:gridCol w:w="1728"/>
        <w:gridCol w:w="1274"/>
        <w:gridCol w:w="1078"/>
      </w:tblGrid>
      <w:tr w:rsidR="0090282F" w:rsidRPr="00C55959" w:rsidTr="0090282F">
        <w:trPr>
          <w:trHeight w:val="617"/>
        </w:trPr>
        <w:tc>
          <w:tcPr>
            <w:tcW w:w="6229" w:type="dxa"/>
            <w:tcBorders>
              <w:top w:val="single" w:sz="4" w:space="0" w:color="000000"/>
              <w:left w:val="single" w:sz="4" w:space="0" w:color="000000"/>
              <w:bottom w:val="single" w:sz="4" w:space="0" w:color="000000"/>
              <w:right w:val="single" w:sz="4" w:space="0" w:color="000000"/>
            </w:tcBorders>
          </w:tcPr>
          <w:p w:rsidR="0090282F" w:rsidRPr="00C55959" w:rsidRDefault="0090282F" w:rsidP="00181807">
            <w:pPr>
              <w:spacing w:line="259" w:lineRule="auto"/>
              <w:ind w:right="70"/>
              <w:jc w:val="both"/>
              <w:rPr>
                <w:rFonts w:ascii="Times New Roman" w:hAnsi="Times New Roman"/>
                <w:sz w:val="24"/>
                <w:szCs w:val="24"/>
              </w:rPr>
            </w:pPr>
            <w:r w:rsidRPr="00C55959">
              <w:rPr>
                <w:rFonts w:ascii="Times New Roman" w:hAnsi="Times New Roman"/>
                <w:b/>
                <w:sz w:val="24"/>
                <w:szCs w:val="24"/>
              </w:rPr>
              <w:t xml:space="preserve">Вид учебной работы  </w:t>
            </w:r>
          </w:p>
        </w:tc>
        <w:tc>
          <w:tcPr>
            <w:tcW w:w="3002" w:type="dxa"/>
            <w:gridSpan w:val="2"/>
            <w:tcBorders>
              <w:top w:val="single" w:sz="4" w:space="0" w:color="000000"/>
              <w:left w:val="single" w:sz="4" w:space="0" w:color="000000"/>
              <w:bottom w:val="single" w:sz="4" w:space="0" w:color="000000"/>
              <w:right w:val="single" w:sz="4" w:space="0" w:color="auto"/>
            </w:tcBorders>
          </w:tcPr>
          <w:p w:rsidR="0090282F" w:rsidRPr="00C55959" w:rsidRDefault="0090282F" w:rsidP="00181807">
            <w:pPr>
              <w:spacing w:line="259" w:lineRule="auto"/>
              <w:ind w:right="71"/>
              <w:jc w:val="both"/>
              <w:rPr>
                <w:rFonts w:ascii="Times New Roman" w:hAnsi="Times New Roman"/>
                <w:sz w:val="24"/>
                <w:szCs w:val="24"/>
              </w:rPr>
            </w:pPr>
            <w:r w:rsidRPr="00C55959">
              <w:rPr>
                <w:rFonts w:ascii="Times New Roman" w:hAnsi="Times New Roman"/>
                <w:b/>
                <w:sz w:val="24"/>
                <w:szCs w:val="24"/>
              </w:rPr>
              <w:t xml:space="preserve">Количество часов </w:t>
            </w:r>
          </w:p>
        </w:tc>
        <w:tc>
          <w:tcPr>
            <w:tcW w:w="1078" w:type="dxa"/>
            <w:tcBorders>
              <w:top w:val="single" w:sz="4" w:space="0" w:color="000000"/>
              <w:left w:val="single" w:sz="4" w:space="0" w:color="auto"/>
              <w:bottom w:val="single" w:sz="4" w:space="0" w:color="000000"/>
              <w:right w:val="single" w:sz="4" w:space="0" w:color="000000"/>
            </w:tcBorders>
          </w:tcPr>
          <w:p w:rsidR="0090282F" w:rsidRPr="00C55959" w:rsidRDefault="0090282F" w:rsidP="0090282F">
            <w:pPr>
              <w:spacing w:line="259" w:lineRule="auto"/>
              <w:ind w:right="71"/>
              <w:jc w:val="both"/>
              <w:rPr>
                <w:rFonts w:ascii="Times New Roman" w:hAnsi="Times New Roman"/>
                <w:sz w:val="24"/>
                <w:szCs w:val="24"/>
              </w:rPr>
            </w:pPr>
          </w:p>
        </w:tc>
      </w:tr>
      <w:tr w:rsidR="00CB334F" w:rsidRPr="00C55959" w:rsidTr="0090282F">
        <w:trPr>
          <w:trHeight w:val="773"/>
        </w:trPr>
        <w:tc>
          <w:tcPr>
            <w:tcW w:w="6229" w:type="dxa"/>
            <w:tcBorders>
              <w:top w:val="single" w:sz="4" w:space="0" w:color="000000"/>
              <w:left w:val="single" w:sz="4" w:space="0" w:color="000000"/>
              <w:bottom w:val="single" w:sz="4" w:space="0" w:color="000000"/>
              <w:right w:val="single" w:sz="4" w:space="0" w:color="000000"/>
            </w:tcBorders>
          </w:tcPr>
          <w:p w:rsidR="00CB334F" w:rsidRDefault="00CB334F" w:rsidP="00181807">
            <w:pPr>
              <w:tabs>
                <w:tab w:val="center" w:pos="2572"/>
                <w:tab w:val="right" w:pos="5206"/>
              </w:tabs>
              <w:spacing w:after="34" w:line="259" w:lineRule="auto"/>
              <w:jc w:val="both"/>
              <w:rPr>
                <w:rFonts w:ascii="Times New Roman" w:hAnsi="Times New Roman"/>
                <w:b/>
                <w:i/>
                <w:sz w:val="24"/>
                <w:szCs w:val="24"/>
              </w:rPr>
            </w:pPr>
            <w:r w:rsidRPr="00C55959">
              <w:rPr>
                <w:rFonts w:ascii="Times New Roman" w:hAnsi="Times New Roman"/>
                <w:b/>
                <w:i/>
                <w:sz w:val="24"/>
                <w:szCs w:val="24"/>
              </w:rPr>
              <w:t xml:space="preserve">Аудиторные </w:t>
            </w:r>
            <w:r w:rsidRPr="00C55959">
              <w:rPr>
                <w:rFonts w:ascii="Times New Roman" w:hAnsi="Times New Roman"/>
                <w:b/>
                <w:i/>
                <w:sz w:val="24"/>
                <w:szCs w:val="24"/>
              </w:rPr>
              <w:tab/>
              <w:t xml:space="preserve">занятия                    </w:t>
            </w:r>
          </w:p>
          <w:p w:rsidR="00CB334F" w:rsidRPr="00C55959" w:rsidRDefault="00CB334F" w:rsidP="00181807">
            <w:pPr>
              <w:tabs>
                <w:tab w:val="center" w:pos="2572"/>
                <w:tab w:val="right" w:pos="5206"/>
              </w:tabs>
              <w:spacing w:after="34" w:line="259" w:lineRule="auto"/>
              <w:jc w:val="both"/>
              <w:rPr>
                <w:rFonts w:ascii="Times New Roman" w:hAnsi="Times New Roman"/>
                <w:sz w:val="24"/>
                <w:szCs w:val="24"/>
              </w:rPr>
            </w:pPr>
            <w:r w:rsidRPr="00C55959">
              <w:rPr>
                <w:rFonts w:ascii="Times New Roman" w:hAnsi="Times New Roman"/>
                <w:b/>
                <w:i/>
                <w:sz w:val="24"/>
                <w:szCs w:val="24"/>
              </w:rPr>
              <w:t xml:space="preserve"> Содержание обучения</w:t>
            </w:r>
          </w:p>
        </w:tc>
        <w:tc>
          <w:tcPr>
            <w:tcW w:w="1728" w:type="dxa"/>
            <w:tcBorders>
              <w:top w:val="single" w:sz="4" w:space="0" w:color="000000"/>
              <w:left w:val="single" w:sz="4" w:space="0" w:color="000000"/>
              <w:bottom w:val="single" w:sz="4" w:space="0" w:color="000000"/>
              <w:right w:val="single" w:sz="4" w:space="0" w:color="auto"/>
            </w:tcBorders>
          </w:tcPr>
          <w:p w:rsidR="00CB334F" w:rsidRPr="00C55959" w:rsidRDefault="00CB334F" w:rsidP="00181807">
            <w:pPr>
              <w:spacing w:line="259" w:lineRule="auto"/>
              <w:jc w:val="both"/>
              <w:rPr>
                <w:rFonts w:ascii="Times New Roman" w:hAnsi="Times New Roman"/>
                <w:sz w:val="24"/>
                <w:szCs w:val="24"/>
              </w:rPr>
            </w:pPr>
            <w:r>
              <w:rPr>
                <w:rFonts w:ascii="Times New Roman" w:hAnsi="Times New Roman"/>
                <w:sz w:val="24"/>
                <w:szCs w:val="24"/>
              </w:rPr>
              <w:t>Аудиторная нагрузка</w:t>
            </w:r>
          </w:p>
        </w:tc>
        <w:tc>
          <w:tcPr>
            <w:tcW w:w="1274" w:type="dxa"/>
            <w:tcBorders>
              <w:top w:val="single" w:sz="4" w:space="0" w:color="000000"/>
              <w:left w:val="single" w:sz="4" w:space="0" w:color="000000"/>
              <w:bottom w:val="single" w:sz="4" w:space="0" w:color="000000"/>
              <w:right w:val="single" w:sz="4" w:space="0" w:color="auto"/>
            </w:tcBorders>
          </w:tcPr>
          <w:p w:rsidR="00CB334F" w:rsidRPr="00C55959" w:rsidRDefault="00CB334F" w:rsidP="00181807">
            <w:pPr>
              <w:spacing w:line="259" w:lineRule="auto"/>
              <w:jc w:val="both"/>
              <w:rPr>
                <w:rFonts w:ascii="Times New Roman" w:hAnsi="Times New Roman"/>
                <w:sz w:val="24"/>
                <w:szCs w:val="24"/>
              </w:rPr>
            </w:pPr>
            <w:r>
              <w:rPr>
                <w:rFonts w:ascii="Times New Roman" w:hAnsi="Times New Roman"/>
                <w:sz w:val="24"/>
                <w:szCs w:val="24"/>
              </w:rPr>
              <w:t>В том числе практические занятия</w:t>
            </w:r>
          </w:p>
        </w:tc>
        <w:tc>
          <w:tcPr>
            <w:tcW w:w="1078" w:type="dxa"/>
            <w:tcBorders>
              <w:top w:val="single" w:sz="4" w:space="0" w:color="000000"/>
              <w:left w:val="single" w:sz="4" w:space="0" w:color="auto"/>
              <w:bottom w:val="single" w:sz="4" w:space="0" w:color="000000"/>
              <w:right w:val="single" w:sz="4" w:space="0" w:color="000000"/>
            </w:tcBorders>
          </w:tcPr>
          <w:p w:rsidR="00CB334F" w:rsidRPr="00C55959" w:rsidRDefault="00CB334F" w:rsidP="00181807">
            <w:pPr>
              <w:spacing w:line="259" w:lineRule="auto"/>
              <w:jc w:val="both"/>
              <w:rPr>
                <w:rFonts w:ascii="Times New Roman" w:hAnsi="Times New Roman"/>
                <w:sz w:val="24"/>
                <w:szCs w:val="24"/>
              </w:rPr>
            </w:pPr>
            <w:r>
              <w:rPr>
                <w:rFonts w:ascii="Times New Roman" w:hAnsi="Times New Roman"/>
                <w:sz w:val="24"/>
                <w:szCs w:val="24"/>
              </w:rPr>
              <w:t>Внеаудиторная  сам. работа.</w:t>
            </w:r>
          </w:p>
        </w:tc>
      </w:tr>
      <w:tr w:rsidR="00CB334F" w:rsidRPr="00C55959" w:rsidTr="0090282F">
        <w:trPr>
          <w:trHeight w:val="451"/>
        </w:trPr>
        <w:tc>
          <w:tcPr>
            <w:tcW w:w="6229" w:type="dxa"/>
            <w:tcBorders>
              <w:top w:val="single" w:sz="4" w:space="0" w:color="000000"/>
              <w:left w:val="single" w:sz="4" w:space="0" w:color="000000"/>
              <w:bottom w:val="single" w:sz="4" w:space="0" w:color="000000"/>
              <w:right w:val="single" w:sz="4" w:space="0" w:color="000000"/>
            </w:tcBorders>
          </w:tcPr>
          <w:p w:rsidR="00CB334F" w:rsidRPr="00C55959" w:rsidRDefault="00CB334F" w:rsidP="00181807">
            <w:pPr>
              <w:spacing w:line="259" w:lineRule="auto"/>
              <w:jc w:val="both"/>
              <w:rPr>
                <w:rFonts w:ascii="Times New Roman" w:hAnsi="Times New Roman"/>
                <w:sz w:val="24"/>
                <w:szCs w:val="24"/>
              </w:rPr>
            </w:pPr>
            <w:r w:rsidRPr="00C55959">
              <w:rPr>
                <w:rFonts w:ascii="Times New Roman" w:hAnsi="Times New Roman"/>
                <w:sz w:val="24"/>
                <w:szCs w:val="24"/>
              </w:rPr>
              <w:t xml:space="preserve">Введение </w:t>
            </w:r>
          </w:p>
        </w:tc>
        <w:tc>
          <w:tcPr>
            <w:tcW w:w="1728" w:type="dxa"/>
            <w:tcBorders>
              <w:top w:val="single" w:sz="4" w:space="0" w:color="000000"/>
              <w:left w:val="single" w:sz="4" w:space="0" w:color="000000"/>
              <w:bottom w:val="single" w:sz="4" w:space="0" w:color="000000"/>
              <w:right w:val="single" w:sz="4" w:space="0" w:color="auto"/>
            </w:tcBorders>
          </w:tcPr>
          <w:p w:rsidR="00CB334F" w:rsidRPr="00C55959" w:rsidRDefault="00CB334F" w:rsidP="00181807">
            <w:pPr>
              <w:spacing w:line="259" w:lineRule="auto"/>
              <w:ind w:right="69"/>
              <w:jc w:val="both"/>
              <w:rPr>
                <w:rFonts w:ascii="Times New Roman" w:hAnsi="Times New Roman"/>
                <w:sz w:val="24"/>
                <w:szCs w:val="24"/>
              </w:rPr>
            </w:pPr>
            <w:r w:rsidRPr="00C55959">
              <w:rPr>
                <w:rFonts w:ascii="Times New Roman" w:hAnsi="Times New Roman"/>
                <w:sz w:val="24"/>
                <w:szCs w:val="24"/>
              </w:rPr>
              <w:t xml:space="preserve">2 </w:t>
            </w:r>
          </w:p>
        </w:tc>
        <w:tc>
          <w:tcPr>
            <w:tcW w:w="1274" w:type="dxa"/>
            <w:tcBorders>
              <w:top w:val="single" w:sz="4" w:space="0" w:color="000000"/>
              <w:left w:val="single" w:sz="4" w:space="0" w:color="000000"/>
              <w:bottom w:val="single" w:sz="4" w:space="0" w:color="000000"/>
              <w:right w:val="single" w:sz="4" w:space="0" w:color="auto"/>
            </w:tcBorders>
          </w:tcPr>
          <w:p w:rsidR="00CB334F" w:rsidRPr="00C55959" w:rsidRDefault="00CB334F" w:rsidP="00181807">
            <w:pPr>
              <w:spacing w:line="259" w:lineRule="auto"/>
              <w:ind w:right="69"/>
              <w:jc w:val="both"/>
              <w:rPr>
                <w:rFonts w:ascii="Times New Roman" w:hAnsi="Times New Roman"/>
                <w:sz w:val="24"/>
                <w:szCs w:val="24"/>
              </w:rPr>
            </w:pPr>
          </w:p>
        </w:tc>
        <w:tc>
          <w:tcPr>
            <w:tcW w:w="1078" w:type="dxa"/>
            <w:tcBorders>
              <w:top w:val="single" w:sz="4" w:space="0" w:color="000000"/>
              <w:left w:val="single" w:sz="4" w:space="0" w:color="auto"/>
              <w:bottom w:val="single" w:sz="4" w:space="0" w:color="000000"/>
              <w:right w:val="single" w:sz="4" w:space="0" w:color="000000"/>
            </w:tcBorders>
          </w:tcPr>
          <w:p w:rsidR="00CB334F" w:rsidRPr="00C55959" w:rsidRDefault="00CB334F" w:rsidP="00181807">
            <w:pPr>
              <w:spacing w:line="259" w:lineRule="auto"/>
              <w:ind w:right="69"/>
              <w:jc w:val="both"/>
              <w:rPr>
                <w:rFonts w:ascii="Times New Roman" w:hAnsi="Times New Roman"/>
                <w:sz w:val="24"/>
                <w:szCs w:val="24"/>
              </w:rPr>
            </w:pPr>
          </w:p>
        </w:tc>
      </w:tr>
      <w:tr w:rsidR="00CB334F" w:rsidRPr="00C55959" w:rsidTr="0090282F">
        <w:trPr>
          <w:trHeight w:val="470"/>
        </w:trPr>
        <w:tc>
          <w:tcPr>
            <w:tcW w:w="6229" w:type="dxa"/>
            <w:tcBorders>
              <w:top w:val="single" w:sz="4" w:space="0" w:color="000000"/>
              <w:left w:val="single" w:sz="4" w:space="0" w:color="000000"/>
              <w:bottom w:val="single" w:sz="4" w:space="0" w:color="000000"/>
              <w:right w:val="single" w:sz="4" w:space="0" w:color="000000"/>
            </w:tcBorders>
          </w:tcPr>
          <w:p w:rsidR="00CB334F" w:rsidRPr="00C55959" w:rsidRDefault="00CB334F" w:rsidP="00181807">
            <w:pPr>
              <w:spacing w:line="259" w:lineRule="auto"/>
              <w:ind w:left="360" w:hanging="360"/>
              <w:jc w:val="both"/>
              <w:rPr>
                <w:rFonts w:ascii="Times New Roman" w:hAnsi="Times New Roman"/>
                <w:sz w:val="24"/>
                <w:szCs w:val="24"/>
              </w:rPr>
            </w:pPr>
            <w:r w:rsidRPr="00C55959">
              <w:rPr>
                <w:rFonts w:ascii="Times New Roman" w:hAnsi="Times New Roman"/>
                <w:sz w:val="24"/>
                <w:szCs w:val="24"/>
              </w:rPr>
              <w:t xml:space="preserve">1. Обеспечение личной безопасности и сохранение здоровья </w:t>
            </w:r>
          </w:p>
        </w:tc>
        <w:tc>
          <w:tcPr>
            <w:tcW w:w="1728" w:type="dxa"/>
            <w:tcBorders>
              <w:top w:val="single" w:sz="4" w:space="0" w:color="000000"/>
              <w:left w:val="single" w:sz="4" w:space="0" w:color="000000"/>
              <w:bottom w:val="single" w:sz="4" w:space="0" w:color="000000"/>
              <w:right w:val="single" w:sz="4" w:space="0" w:color="auto"/>
            </w:tcBorders>
          </w:tcPr>
          <w:p w:rsidR="00CB334F" w:rsidRPr="00C55959" w:rsidRDefault="00CB334F" w:rsidP="008655AE">
            <w:pPr>
              <w:spacing w:line="259" w:lineRule="auto"/>
              <w:ind w:right="71"/>
              <w:jc w:val="both"/>
              <w:rPr>
                <w:rFonts w:ascii="Times New Roman" w:hAnsi="Times New Roman"/>
                <w:sz w:val="24"/>
                <w:szCs w:val="24"/>
              </w:rPr>
            </w:pPr>
            <w:r w:rsidRPr="00C55959">
              <w:rPr>
                <w:rFonts w:ascii="Times New Roman" w:hAnsi="Times New Roman"/>
                <w:sz w:val="24"/>
                <w:szCs w:val="24"/>
              </w:rPr>
              <w:t>1</w:t>
            </w:r>
            <w:r w:rsidR="008655AE">
              <w:rPr>
                <w:rFonts w:ascii="Times New Roman" w:hAnsi="Times New Roman"/>
                <w:sz w:val="24"/>
                <w:szCs w:val="24"/>
              </w:rPr>
              <w:t>4</w:t>
            </w:r>
          </w:p>
        </w:tc>
        <w:tc>
          <w:tcPr>
            <w:tcW w:w="1274" w:type="dxa"/>
            <w:tcBorders>
              <w:top w:val="single" w:sz="4" w:space="0" w:color="000000"/>
              <w:left w:val="single" w:sz="4" w:space="0" w:color="000000"/>
              <w:bottom w:val="single" w:sz="4" w:space="0" w:color="000000"/>
              <w:right w:val="single" w:sz="4" w:space="0" w:color="auto"/>
            </w:tcBorders>
          </w:tcPr>
          <w:p w:rsidR="00CB334F" w:rsidRPr="00C55959" w:rsidRDefault="00CB334F" w:rsidP="00181807">
            <w:pPr>
              <w:spacing w:line="259" w:lineRule="auto"/>
              <w:ind w:right="71"/>
              <w:jc w:val="both"/>
              <w:rPr>
                <w:rFonts w:ascii="Times New Roman" w:hAnsi="Times New Roman"/>
                <w:sz w:val="24"/>
                <w:szCs w:val="24"/>
              </w:rPr>
            </w:pPr>
            <w:r>
              <w:rPr>
                <w:rFonts w:ascii="Times New Roman" w:hAnsi="Times New Roman"/>
                <w:sz w:val="24"/>
                <w:szCs w:val="24"/>
              </w:rPr>
              <w:t>4</w:t>
            </w:r>
          </w:p>
        </w:tc>
        <w:tc>
          <w:tcPr>
            <w:tcW w:w="1078" w:type="dxa"/>
            <w:tcBorders>
              <w:top w:val="single" w:sz="4" w:space="0" w:color="000000"/>
              <w:left w:val="single" w:sz="4" w:space="0" w:color="auto"/>
              <w:bottom w:val="single" w:sz="4" w:space="0" w:color="000000"/>
              <w:right w:val="single" w:sz="4" w:space="0" w:color="000000"/>
            </w:tcBorders>
          </w:tcPr>
          <w:p w:rsidR="00CB334F" w:rsidRDefault="00741228" w:rsidP="00181807">
            <w:pPr>
              <w:spacing w:line="259" w:lineRule="auto"/>
              <w:ind w:right="71"/>
              <w:jc w:val="both"/>
              <w:rPr>
                <w:rFonts w:ascii="Times New Roman" w:hAnsi="Times New Roman"/>
                <w:sz w:val="24"/>
                <w:szCs w:val="24"/>
              </w:rPr>
            </w:pPr>
            <w:r>
              <w:rPr>
                <w:rFonts w:ascii="Times New Roman" w:hAnsi="Times New Roman"/>
                <w:sz w:val="24"/>
                <w:szCs w:val="24"/>
              </w:rPr>
              <w:t>7</w:t>
            </w:r>
          </w:p>
          <w:p w:rsidR="00741228" w:rsidRPr="00C55959" w:rsidRDefault="00741228" w:rsidP="00181807">
            <w:pPr>
              <w:spacing w:line="259" w:lineRule="auto"/>
              <w:ind w:right="71"/>
              <w:jc w:val="both"/>
              <w:rPr>
                <w:rFonts w:ascii="Times New Roman" w:hAnsi="Times New Roman"/>
                <w:sz w:val="24"/>
                <w:szCs w:val="24"/>
              </w:rPr>
            </w:pPr>
          </w:p>
        </w:tc>
      </w:tr>
      <w:tr w:rsidR="00CB334F" w:rsidRPr="00C55959" w:rsidTr="0090282F">
        <w:trPr>
          <w:trHeight w:val="451"/>
        </w:trPr>
        <w:tc>
          <w:tcPr>
            <w:tcW w:w="6229" w:type="dxa"/>
            <w:tcBorders>
              <w:top w:val="single" w:sz="4" w:space="0" w:color="000000"/>
              <w:left w:val="single" w:sz="4" w:space="0" w:color="000000"/>
              <w:bottom w:val="single" w:sz="4" w:space="0" w:color="000000"/>
              <w:right w:val="single" w:sz="4" w:space="0" w:color="000000"/>
            </w:tcBorders>
          </w:tcPr>
          <w:p w:rsidR="00CB334F" w:rsidRPr="00C55959" w:rsidRDefault="00CB334F" w:rsidP="00181807">
            <w:pPr>
              <w:spacing w:line="259" w:lineRule="auto"/>
              <w:jc w:val="both"/>
              <w:rPr>
                <w:rFonts w:ascii="Times New Roman" w:hAnsi="Times New Roman"/>
                <w:sz w:val="24"/>
                <w:szCs w:val="24"/>
              </w:rPr>
            </w:pPr>
            <w:r w:rsidRPr="00C55959">
              <w:rPr>
                <w:rFonts w:ascii="Times New Roman" w:hAnsi="Times New Roman"/>
                <w:sz w:val="24"/>
                <w:szCs w:val="24"/>
              </w:rPr>
              <w:t xml:space="preserve">2. Государственная система обеспечения безопасности населения  </w:t>
            </w:r>
          </w:p>
        </w:tc>
        <w:tc>
          <w:tcPr>
            <w:tcW w:w="1728" w:type="dxa"/>
            <w:tcBorders>
              <w:top w:val="single" w:sz="4" w:space="0" w:color="000000"/>
              <w:left w:val="single" w:sz="4" w:space="0" w:color="000000"/>
              <w:bottom w:val="single" w:sz="4" w:space="0" w:color="000000"/>
              <w:right w:val="single" w:sz="4" w:space="0" w:color="auto"/>
            </w:tcBorders>
          </w:tcPr>
          <w:p w:rsidR="00CB334F" w:rsidRPr="00C55959" w:rsidRDefault="00CB334F" w:rsidP="00181807">
            <w:pPr>
              <w:spacing w:line="259" w:lineRule="auto"/>
              <w:ind w:right="71"/>
              <w:jc w:val="both"/>
              <w:rPr>
                <w:rFonts w:ascii="Times New Roman" w:hAnsi="Times New Roman"/>
                <w:sz w:val="24"/>
                <w:szCs w:val="24"/>
              </w:rPr>
            </w:pPr>
            <w:r w:rsidRPr="00C55959">
              <w:rPr>
                <w:rFonts w:ascii="Times New Roman" w:hAnsi="Times New Roman"/>
                <w:sz w:val="24"/>
                <w:szCs w:val="24"/>
              </w:rPr>
              <w:t xml:space="preserve">18 </w:t>
            </w:r>
          </w:p>
        </w:tc>
        <w:tc>
          <w:tcPr>
            <w:tcW w:w="1274" w:type="dxa"/>
            <w:tcBorders>
              <w:top w:val="single" w:sz="4" w:space="0" w:color="000000"/>
              <w:left w:val="single" w:sz="4" w:space="0" w:color="000000"/>
              <w:bottom w:val="single" w:sz="4" w:space="0" w:color="000000"/>
              <w:right w:val="single" w:sz="4" w:space="0" w:color="auto"/>
            </w:tcBorders>
          </w:tcPr>
          <w:p w:rsidR="00CB334F" w:rsidRPr="00C55959" w:rsidRDefault="00CB334F" w:rsidP="00181807">
            <w:pPr>
              <w:spacing w:line="259" w:lineRule="auto"/>
              <w:ind w:right="71"/>
              <w:jc w:val="both"/>
              <w:rPr>
                <w:rFonts w:ascii="Times New Roman" w:hAnsi="Times New Roman"/>
                <w:sz w:val="24"/>
                <w:szCs w:val="24"/>
              </w:rPr>
            </w:pPr>
            <w:r>
              <w:rPr>
                <w:rFonts w:ascii="Times New Roman" w:hAnsi="Times New Roman"/>
                <w:sz w:val="24"/>
                <w:szCs w:val="24"/>
              </w:rPr>
              <w:t>7</w:t>
            </w:r>
          </w:p>
        </w:tc>
        <w:tc>
          <w:tcPr>
            <w:tcW w:w="1078" w:type="dxa"/>
            <w:tcBorders>
              <w:top w:val="single" w:sz="4" w:space="0" w:color="000000"/>
              <w:left w:val="single" w:sz="4" w:space="0" w:color="auto"/>
              <w:bottom w:val="single" w:sz="4" w:space="0" w:color="000000"/>
              <w:right w:val="single" w:sz="4" w:space="0" w:color="000000"/>
            </w:tcBorders>
          </w:tcPr>
          <w:p w:rsidR="00CB334F" w:rsidRPr="00C55959" w:rsidRDefault="00CB334F" w:rsidP="00181807">
            <w:pPr>
              <w:spacing w:line="259" w:lineRule="auto"/>
              <w:ind w:right="71"/>
              <w:jc w:val="both"/>
              <w:rPr>
                <w:rFonts w:ascii="Times New Roman" w:hAnsi="Times New Roman"/>
                <w:sz w:val="24"/>
                <w:szCs w:val="24"/>
              </w:rPr>
            </w:pPr>
            <w:r>
              <w:rPr>
                <w:rFonts w:ascii="Times New Roman" w:hAnsi="Times New Roman"/>
                <w:sz w:val="24"/>
                <w:szCs w:val="24"/>
              </w:rPr>
              <w:t>10</w:t>
            </w:r>
          </w:p>
        </w:tc>
      </w:tr>
      <w:tr w:rsidR="00CB334F" w:rsidRPr="00C55959" w:rsidTr="0090282F">
        <w:trPr>
          <w:trHeight w:val="451"/>
        </w:trPr>
        <w:tc>
          <w:tcPr>
            <w:tcW w:w="6229" w:type="dxa"/>
            <w:tcBorders>
              <w:top w:val="single" w:sz="4" w:space="0" w:color="000000"/>
              <w:left w:val="single" w:sz="4" w:space="0" w:color="000000"/>
              <w:bottom w:val="single" w:sz="4" w:space="0" w:color="000000"/>
              <w:right w:val="single" w:sz="4" w:space="0" w:color="000000"/>
            </w:tcBorders>
          </w:tcPr>
          <w:p w:rsidR="00CB334F" w:rsidRPr="00C55959" w:rsidRDefault="00CB334F" w:rsidP="00181807">
            <w:pPr>
              <w:spacing w:line="259" w:lineRule="auto"/>
              <w:ind w:left="360" w:hanging="360"/>
              <w:jc w:val="both"/>
              <w:rPr>
                <w:rFonts w:ascii="Times New Roman" w:hAnsi="Times New Roman"/>
                <w:sz w:val="24"/>
                <w:szCs w:val="24"/>
              </w:rPr>
            </w:pPr>
            <w:r w:rsidRPr="00C55959">
              <w:rPr>
                <w:rFonts w:ascii="Times New Roman" w:hAnsi="Times New Roman"/>
                <w:sz w:val="24"/>
                <w:szCs w:val="24"/>
              </w:rPr>
              <w:t xml:space="preserve">3. Основы обороны государства и воинская обязанность  </w:t>
            </w:r>
          </w:p>
        </w:tc>
        <w:tc>
          <w:tcPr>
            <w:tcW w:w="1728" w:type="dxa"/>
            <w:tcBorders>
              <w:top w:val="single" w:sz="4" w:space="0" w:color="000000"/>
              <w:left w:val="single" w:sz="4" w:space="0" w:color="000000"/>
              <w:bottom w:val="single" w:sz="4" w:space="0" w:color="000000"/>
              <w:right w:val="single" w:sz="4" w:space="0" w:color="auto"/>
            </w:tcBorders>
          </w:tcPr>
          <w:p w:rsidR="00CB334F" w:rsidRPr="00C55959" w:rsidRDefault="00CB334F" w:rsidP="00181807">
            <w:pPr>
              <w:spacing w:line="259" w:lineRule="auto"/>
              <w:jc w:val="both"/>
              <w:rPr>
                <w:rFonts w:ascii="Times New Roman" w:hAnsi="Times New Roman"/>
                <w:sz w:val="24"/>
                <w:szCs w:val="24"/>
              </w:rPr>
            </w:pPr>
            <w:r w:rsidRPr="00C55959">
              <w:rPr>
                <w:rFonts w:ascii="Times New Roman" w:hAnsi="Times New Roman"/>
                <w:sz w:val="24"/>
                <w:szCs w:val="24"/>
              </w:rPr>
              <w:t xml:space="preserve">18 </w:t>
            </w:r>
          </w:p>
        </w:tc>
        <w:tc>
          <w:tcPr>
            <w:tcW w:w="1274" w:type="dxa"/>
            <w:tcBorders>
              <w:top w:val="single" w:sz="4" w:space="0" w:color="000000"/>
              <w:left w:val="single" w:sz="4" w:space="0" w:color="000000"/>
              <w:bottom w:val="single" w:sz="4" w:space="0" w:color="000000"/>
              <w:right w:val="single" w:sz="4" w:space="0" w:color="auto"/>
            </w:tcBorders>
          </w:tcPr>
          <w:p w:rsidR="00CB334F" w:rsidRPr="00C55959" w:rsidRDefault="00CB334F" w:rsidP="00181807">
            <w:pPr>
              <w:spacing w:line="259" w:lineRule="auto"/>
              <w:jc w:val="both"/>
              <w:rPr>
                <w:rFonts w:ascii="Times New Roman" w:hAnsi="Times New Roman"/>
                <w:sz w:val="24"/>
                <w:szCs w:val="24"/>
              </w:rPr>
            </w:pPr>
            <w:r>
              <w:rPr>
                <w:rFonts w:ascii="Times New Roman" w:hAnsi="Times New Roman"/>
                <w:sz w:val="24"/>
                <w:szCs w:val="24"/>
              </w:rPr>
              <w:t>1</w:t>
            </w:r>
          </w:p>
        </w:tc>
        <w:tc>
          <w:tcPr>
            <w:tcW w:w="1078" w:type="dxa"/>
            <w:tcBorders>
              <w:top w:val="single" w:sz="4" w:space="0" w:color="000000"/>
              <w:left w:val="single" w:sz="4" w:space="0" w:color="auto"/>
              <w:bottom w:val="single" w:sz="4" w:space="0" w:color="000000"/>
              <w:right w:val="single" w:sz="4" w:space="0" w:color="000000"/>
            </w:tcBorders>
          </w:tcPr>
          <w:p w:rsidR="00CB334F" w:rsidRPr="00C55959" w:rsidRDefault="00741228" w:rsidP="00181807">
            <w:pPr>
              <w:spacing w:line="259" w:lineRule="auto"/>
              <w:jc w:val="both"/>
              <w:rPr>
                <w:rFonts w:ascii="Times New Roman" w:hAnsi="Times New Roman"/>
                <w:sz w:val="24"/>
                <w:szCs w:val="24"/>
              </w:rPr>
            </w:pPr>
            <w:r>
              <w:rPr>
                <w:rFonts w:ascii="Times New Roman" w:hAnsi="Times New Roman"/>
                <w:sz w:val="24"/>
                <w:szCs w:val="24"/>
              </w:rPr>
              <w:t>7</w:t>
            </w:r>
          </w:p>
        </w:tc>
      </w:tr>
      <w:tr w:rsidR="00CB334F" w:rsidRPr="00C55959" w:rsidTr="0090282F">
        <w:trPr>
          <w:trHeight w:val="424"/>
        </w:trPr>
        <w:tc>
          <w:tcPr>
            <w:tcW w:w="6229" w:type="dxa"/>
            <w:tcBorders>
              <w:top w:val="single" w:sz="4" w:space="0" w:color="000000"/>
              <w:left w:val="single" w:sz="4" w:space="0" w:color="000000"/>
              <w:bottom w:val="single" w:sz="4" w:space="0" w:color="000000"/>
              <w:right w:val="single" w:sz="4" w:space="0" w:color="000000"/>
            </w:tcBorders>
          </w:tcPr>
          <w:p w:rsidR="00CB334F" w:rsidRPr="00C55959" w:rsidRDefault="00CB334F" w:rsidP="00181807">
            <w:pPr>
              <w:spacing w:line="259" w:lineRule="auto"/>
              <w:jc w:val="both"/>
              <w:rPr>
                <w:rFonts w:ascii="Times New Roman" w:hAnsi="Times New Roman"/>
                <w:sz w:val="24"/>
                <w:szCs w:val="24"/>
              </w:rPr>
            </w:pPr>
            <w:r w:rsidRPr="00C55959">
              <w:rPr>
                <w:rFonts w:ascii="Times New Roman" w:hAnsi="Times New Roman"/>
                <w:sz w:val="24"/>
                <w:szCs w:val="24"/>
              </w:rPr>
              <w:t xml:space="preserve">4. Основы медицинских знаний  </w:t>
            </w:r>
          </w:p>
        </w:tc>
        <w:tc>
          <w:tcPr>
            <w:tcW w:w="1728" w:type="dxa"/>
            <w:tcBorders>
              <w:top w:val="single" w:sz="4" w:space="0" w:color="000000"/>
              <w:left w:val="single" w:sz="4" w:space="0" w:color="000000"/>
              <w:bottom w:val="single" w:sz="4" w:space="0" w:color="000000"/>
              <w:right w:val="single" w:sz="4" w:space="0" w:color="auto"/>
            </w:tcBorders>
          </w:tcPr>
          <w:p w:rsidR="00CB334F" w:rsidRPr="00C55959" w:rsidRDefault="00CB334F" w:rsidP="00181807">
            <w:pPr>
              <w:spacing w:line="259" w:lineRule="auto"/>
              <w:jc w:val="both"/>
              <w:rPr>
                <w:rFonts w:ascii="Times New Roman" w:hAnsi="Times New Roman"/>
                <w:sz w:val="24"/>
                <w:szCs w:val="24"/>
              </w:rPr>
            </w:pPr>
            <w:r w:rsidRPr="00C55959">
              <w:rPr>
                <w:rFonts w:ascii="Times New Roman" w:hAnsi="Times New Roman"/>
                <w:sz w:val="24"/>
                <w:szCs w:val="24"/>
              </w:rPr>
              <w:t xml:space="preserve">18 </w:t>
            </w:r>
          </w:p>
        </w:tc>
        <w:tc>
          <w:tcPr>
            <w:tcW w:w="1274" w:type="dxa"/>
            <w:tcBorders>
              <w:top w:val="single" w:sz="4" w:space="0" w:color="000000"/>
              <w:left w:val="single" w:sz="4" w:space="0" w:color="000000"/>
              <w:bottom w:val="single" w:sz="4" w:space="0" w:color="000000"/>
              <w:right w:val="single" w:sz="4" w:space="0" w:color="auto"/>
            </w:tcBorders>
          </w:tcPr>
          <w:p w:rsidR="00CB334F" w:rsidRPr="00C55959" w:rsidRDefault="00CB334F" w:rsidP="00181807">
            <w:pPr>
              <w:spacing w:line="259" w:lineRule="auto"/>
              <w:jc w:val="both"/>
              <w:rPr>
                <w:rFonts w:ascii="Times New Roman" w:hAnsi="Times New Roman"/>
                <w:sz w:val="24"/>
                <w:szCs w:val="24"/>
              </w:rPr>
            </w:pPr>
            <w:r>
              <w:rPr>
                <w:rFonts w:ascii="Times New Roman" w:hAnsi="Times New Roman"/>
                <w:sz w:val="24"/>
                <w:szCs w:val="24"/>
              </w:rPr>
              <w:t>4</w:t>
            </w:r>
          </w:p>
        </w:tc>
        <w:tc>
          <w:tcPr>
            <w:tcW w:w="1078" w:type="dxa"/>
            <w:tcBorders>
              <w:top w:val="single" w:sz="4" w:space="0" w:color="000000"/>
              <w:left w:val="single" w:sz="4" w:space="0" w:color="auto"/>
              <w:bottom w:val="single" w:sz="4" w:space="0" w:color="000000"/>
              <w:right w:val="single" w:sz="4" w:space="0" w:color="000000"/>
            </w:tcBorders>
          </w:tcPr>
          <w:p w:rsidR="00CB334F" w:rsidRPr="00C55959" w:rsidRDefault="00741228" w:rsidP="00181807">
            <w:pPr>
              <w:spacing w:line="259" w:lineRule="auto"/>
              <w:jc w:val="both"/>
              <w:rPr>
                <w:rFonts w:ascii="Times New Roman" w:hAnsi="Times New Roman"/>
                <w:sz w:val="24"/>
                <w:szCs w:val="24"/>
              </w:rPr>
            </w:pPr>
            <w:r>
              <w:rPr>
                <w:rFonts w:ascii="Times New Roman" w:hAnsi="Times New Roman"/>
                <w:sz w:val="24"/>
                <w:szCs w:val="24"/>
              </w:rPr>
              <w:t>12</w:t>
            </w:r>
          </w:p>
        </w:tc>
      </w:tr>
      <w:tr w:rsidR="00CB334F" w:rsidRPr="00C55959" w:rsidTr="0090282F">
        <w:trPr>
          <w:trHeight w:val="490"/>
        </w:trPr>
        <w:tc>
          <w:tcPr>
            <w:tcW w:w="6229" w:type="dxa"/>
            <w:tcBorders>
              <w:top w:val="single" w:sz="4" w:space="0" w:color="000000"/>
              <w:left w:val="single" w:sz="4" w:space="0" w:color="000000"/>
              <w:bottom w:val="single" w:sz="4" w:space="0" w:color="000000"/>
              <w:right w:val="single" w:sz="4" w:space="0" w:color="000000"/>
            </w:tcBorders>
          </w:tcPr>
          <w:p w:rsidR="00CB334F" w:rsidRPr="00C55959" w:rsidRDefault="00CB334F" w:rsidP="00181807">
            <w:pPr>
              <w:spacing w:line="259" w:lineRule="auto"/>
              <w:jc w:val="both"/>
              <w:rPr>
                <w:rFonts w:ascii="Times New Roman" w:hAnsi="Times New Roman"/>
                <w:sz w:val="24"/>
                <w:szCs w:val="24"/>
              </w:rPr>
            </w:pPr>
            <w:r w:rsidRPr="00C55959">
              <w:rPr>
                <w:rFonts w:ascii="Times New Roman" w:hAnsi="Times New Roman"/>
                <w:b/>
                <w:sz w:val="24"/>
                <w:szCs w:val="24"/>
              </w:rPr>
              <w:t xml:space="preserve">Итого </w:t>
            </w:r>
          </w:p>
        </w:tc>
        <w:tc>
          <w:tcPr>
            <w:tcW w:w="1728" w:type="dxa"/>
            <w:tcBorders>
              <w:top w:val="single" w:sz="4" w:space="0" w:color="000000"/>
              <w:left w:val="single" w:sz="4" w:space="0" w:color="000000"/>
              <w:bottom w:val="single" w:sz="4" w:space="0" w:color="000000"/>
              <w:right w:val="single" w:sz="4" w:space="0" w:color="auto"/>
            </w:tcBorders>
          </w:tcPr>
          <w:p w:rsidR="00CB334F" w:rsidRPr="00C55959" w:rsidRDefault="00CB334F" w:rsidP="008655AE">
            <w:pPr>
              <w:spacing w:line="259" w:lineRule="auto"/>
              <w:jc w:val="both"/>
              <w:rPr>
                <w:rFonts w:ascii="Times New Roman" w:hAnsi="Times New Roman"/>
                <w:sz w:val="24"/>
                <w:szCs w:val="24"/>
              </w:rPr>
            </w:pPr>
            <w:r w:rsidRPr="00C55959">
              <w:rPr>
                <w:rFonts w:ascii="Times New Roman" w:hAnsi="Times New Roman"/>
                <w:b/>
                <w:sz w:val="24"/>
                <w:szCs w:val="24"/>
              </w:rPr>
              <w:t>7</w:t>
            </w:r>
            <w:r w:rsidR="008655AE">
              <w:rPr>
                <w:rFonts w:ascii="Times New Roman" w:hAnsi="Times New Roman"/>
                <w:b/>
                <w:sz w:val="24"/>
                <w:szCs w:val="24"/>
              </w:rPr>
              <w:t>0</w:t>
            </w:r>
          </w:p>
        </w:tc>
        <w:tc>
          <w:tcPr>
            <w:tcW w:w="1274" w:type="dxa"/>
            <w:tcBorders>
              <w:top w:val="single" w:sz="4" w:space="0" w:color="000000"/>
              <w:left w:val="single" w:sz="4" w:space="0" w:color="000000"/>
              <w:bottom w:val="single" w:sz="4" w:space="0" w:color="000000"/>
              <w:right w:val="single" w:sz="4" w:space="0" w:color="auto"/>
            </w:tcBorders>
          </w:tcPr>
          <w:p w:rsidR="00CB334F" w:rsidRPr="00C55959" w:rsidRDefault="00350398" w:rsidP="00181807">
            <w:pPr>
              <w:spacing w:line="259" w:lineRule="auto"/>
              <w:jc w:val="both"/>
              <w:rPr>
                <w:rFonts w:ascii="Times New Roman" w:hAnsi="Times New Roman"/>
                <w:sz w:val="24"/>
                <w:szCs w:val="24"/>
              </w:rPr>
            </w:pPr>
            <w:r>
              <w:rPr>
                <w:rFonts w:ascii="Times New Roman" w:hAnsi="Times New Roman"/>
                <w:sz w:val="24"/>
                <w:szCs w:val="24"/>
              </w:rPr>
              <w:t>16</w:t>
            </w:r>
          </w:p>
        </w:tc>
        <w:tc>
          <w:tcPr>
            <w:tcW w:w="1078" w:type="dxa"/>
            <w:tcBorders>
              <w:top w:val="single" w:sz="4" w:space="0" w:color="000000"/>
              <w:left w:val="single" w:sz="4" w:space="0" w:color="auto"/>
              <w:bottom w:val="single" w:sz="4" w:space="0" w:color="000000"/>
              <w:right w:val="single" w:sz="4" w:space="0" w:color="000000"/>
            </w:tcBorders>
          </w:tcPr>
          <w:p w:rsidR="00CB334F" w:rsidRPr="00C55959" w:rsidRDefault="0007475D" w:rsidP="00181807">
            <w:pPr>
              <w:spacing w:line="259" w:lineRule="auto"/>
              <w:jc w:val="both"/>
              <w:rPr>
                <w:rFonts w:ascii="Times New Roman" w:hAnsi="Times New Roman"/>
                <w:sz w:val="24"/>
                <w:szCs w:val="24"/>
              </w:rPr>
            </w:pPr>
            <w:r>
              <w:rPr>
                <w:rFonts w:ascii="Times New Roman" w:hAnsi="Times New Roman"/>
                <w:sz w:val="24"/>
                <w:szCs w:val="24"/>
              </w:rPr>
              <w:t>36</w:t>
            </w:r>
          </w:p>
        </w:tc>
      </w:tr>
      <w:tr w:rsidR="00CB334F" w:rsidRPr="00C55959" w:rsidTr="0090282F">
        <w:trPr>
          <w:trHeight w:val="349"/>
        </w:trPr>
        <w:tc>
          <w:tcPr>
            <w:tcW w:w="6229" w:type="dxa"/>
            <w:tcBorders>
              <w:top w:val="single" w:sz="4" w:space="0" w:color="000000"/>
              <w:left w:val="single" w:sz="4" w:space="0" w:color="000000"/>
              <w:bottom w:val="single" w:sz="4" w:space="0" w:color="000000"/>
              <w:right w:val="single" w:sz="4" w:space="0" w:color="000000"/>
            </w:tcBorders>
          </w:tcPr>
          <w:p w:rsidR="00CB334F" w:rsidRPr="00C55959" w:rsidRDefault="00CB334F" w:rsidP="00181807">
            <w:pPr>
              <w:spacing w:line="259" w:lineRule="auto"/>
              <w:ind w:right="69"/>
              <w:jc w:val="both"/>
              <w:rPr>
                <w:rFonts w:ascii="Times New Roman" w:hAnsi="Times New Roman"/>
                <w:sz w:val="24"/>
                <w:szCs w:val="24"/>
              </w:rPr>
            </w:pPr>
            <w:r w:rsidRPr="00C55959">
              <w:rPr>
                <w:rFonts w:ascii="Times New Roman" w:hAnsi="Times New Roman"/>
                <w:b/>
                <w:i/>
                <w:sz w:val="24"/>
                <w:szCs w:val="24"/>
              </w:rPr>
              <w:lastRenderedPageBreak/>
              <w:t xml:space="preserve">Внеаудиторная самостоятельная работа: </w:t>
            </w:r>
            <w:r w:rsidRPr="00C55959">
              <w:rPr>
                <w:rFonts w:ascii="Times New Roman" w:hAnsi="Times New Roman"/>
                <w:sz w:val="24"/>
                <w:szCs w:val="24"/>
              </w:rPr>
              <w:t xml:space="preserve">подготовка рефератов, докладов, индивидуального проекта  с использованием информационных технологий,  организация режима дня, труда и отдыха, рационального питания и двигательной активности и др. </w:t>
            </w:r>
          </w:p>
        </w:tc>
        <w:tc>
          <w:tcPr>
            <w:tcW w:w="1728" w:type="dxa"/>
            <w:tcBorders>
              <w:top w:val="single" w:sz="4" w:space="0" w:color="000000"/>
              <w:left w:val="single" w:sz="4" w:space="0" w:color="000000"/>
              <w:bottom w:val="single" w:sz="4" w:space="0" w:color="000000"/>
              <w:right w:val="single" w:sz="4" w:space="0" w:color="auto"/>
            </w:tcBorders>
          </w:tcPr>
          <w:p w:rsidR="00CB334F" w:rsidRPr="00C55959" w:rsidRDefault="00CB334F" w:rsidP="00181807">
            <w:pPr>
              <w:spacing w:line="259" w:lineRule="auto"/>
              <w:jc w:val="both"/>
              <w:rPr>
                <w:rFonts w:ascii="Times New Roman" w:hAnsi="Times New Roman"/>
                <w:sz w:val="24"/>
                <w:szCs w:val="24"/>
              </w:rPr>
            </w:pPr>
          </w:p>
        </w:tc>
        <w:tc>
          <w:tcPr>
            <w:tcW w:w="1274" w:type="dxa"/>
            <w:tcBorders>
              <w:top w:val="single" w:sz="4" w:space="0" w:color="000000"/>
              <w:left w:val="single" w:sz="4" w:space="0" w:color="000000"/>
              <w:bottom w:val="single" w:sz="4" w:space="0" w:color="000000"/>
              <w:right w:val="single" w:sz="4" w:space="0" w:color="auto"/>
            </w:tcBorders>
          </w:tcPr>
          <w:p w:rsidR="00CB334F" w:rsidRPr="00C55959" w:rsidRDefault="00CB334F" w:rsidP="00181807">
            <w:pPr>
              <w:spacing w:line="259" w:lineRule="auto"/>
              <w:jc w:val="both"/>
              <w:rPr>
                <w:rFonts w:ascii="Times New Roman" w:hAnsi="Times New Roman"/>
                <w:sz w:val="24"/>
                <w:szCs w:val="24"/>
              </w:rPr>
            </w:pPr>
          </w:p>
        </w:tc>
        <w:tc>
          <w:tcPr>
            <w:tcW w:w="1078" w:type="dxa"/>
            <w:tcBorders>
              <w:top w:val="single" w:sz="4" w:space="0" w:color="000000"/>
              <w:left w:val="single" w:sz="4" w:space="0" w:color="auto"/>
              <w:bottom w:val="single" w:sz="4" w:space="0" w:color="000000"/>
              <w:right w:val="single" w:sz="4" w:space="0" w:color="000000"/>
            </w:tcBorders>
          </w:tcPr>
          <w:p w:rsidR="00CB334F" w:rsidRPr="00C55959" w:rsidRDefault="00CB334F" w:rsidP="00181807">
            <w:pPr>
              <w:spacing w:line="259" w:lineRule="auto"/>
              <w:jc w:val="both"/>
              <w:rPr>
                <w:rFonts w:ascii="Times New Roman" w:hAnsi="Times New Roman"/>
                <w:sz w:val="24"/>
                <w:szCs w:val="24"/>
              </w:rPr>
            </w:pPr>
            <w:r>
              <w:rPr>
                <w:rFonts w:ascii="Times New Roman" w:hAnsi="Times New Roman"/>
                <w:sz w:val="24"/>
                <w:szCs w:val="24"/>
              </w:rPr>
              <w:t>36</w:t>
            </w:r>
          </w:p>
        </w:tc>
      </w:tr>
      <w:tr w:rsidR="0090282F" w:rsidRPr="00C55959" w:rsidTr="0090282F">
        <w:trPr>
          <w:trHeight w:val="451"/>
        </w:trPr>
        <w:tc>
          <w:tcPr>
            <w:tcW w:w="7957" w:type="dxa"/>
            <w:gridSpan w:val="2"/>
            <w:tcBorders>
              <w:top w:val="single" w:sz="4" w:space="0" w:color="000000"/>
              <w:left w:val="single" w:sz="4" w:space="0" w:color="000000"/>
              <w:bottom w:val="single" w:sz="4" w:space="0" w:color="auto"/>
              <w:right w:val="single" w:sz="4" w:space="0" w:color="auto"/>
            </w:tcBorders>
          </w:tcPr>
          <w:p w:rsidR="0090282F" w:rsidRPr="00C55959" w:rsidRDefault="0090282F" w:rsidP="0090282F">
            <w:pPr>
              <w:spacing w:line="259" w:lineRule="auto"/>
              <w:ind w:left="34"/>
              <w:jc w:val="both"/>
              <w:rPr>
                <w:rFonts w:ascii="Times New Roman" w:hAnsi="Times New Roman"/>
                <w:sz w:val="24"/>
                <w:szCs w:val="24"/>
              </w:rPr>
            </w:pPr>
            <w:r w:rsidRPr="00C55959">
              <w:rPr>
                <w:rFonts w:ascii="Times New Roman" w:hAnsi="Times New Roman"/>
                <w:b/>
                <w:i/>
                <w:sz w:val="24"/>
                <w:szCs w:val="24"/>
              </w:rPr>
              <w:t>Промежуточная аттестация в форме дифференцированного зачета</w:t>
            </w:r>
          </w:p>
        </w:tc>
        <w:tc>
          <w:tcPr>
            <w:tcW w:w="1274" w:type="dxa"/>
            <w:tcBorders>
              <w:top w:val="single" w:sz="4" w:space="0" w:color="000000"/>
              <w:left w:val="single" w:sz="4" w:space="0" w:color="auto"/>
              <w:right w:val="single" w:sz="4" w:space="0" w:color="auto"/>
            </w:tcBorders>
          </w:tcPr>
          <w:p w:rsidR="0090282F" w:rsidRPr="00C55959" w:rsidRDefault="0090282F" w:rsidP="0090282F">
            <w:pPr>
              <w:spacing w:line="259" w:lineRule="auto"/>
              <w:ind w:left="336"/>
              <w:jc w:val="both"/>
              <w:rPr>
                <w:rFonts w:ascii="Times New Roman" w:hAnsi="Times New Roman"/>
                <w:sz w:val="24"/>
                <w:szCs w:val="24"/>
              </w:rPr>
            </w:pPr>
            <w:r>
              <w:rPr>
                <w:rFonts w:ascii="Times New Roman" w:hAnsi="Times New Roman"/>
                <w:sz w:val="24"/>
                <w:szCs w:val="24"/>
              </w:rPr>
              <w:t>2</w:t>
            </w:r>
            <w:bookmarkStart w:id="0" w:name="_GoBack"/>
            <w:bookmarkEnd w:id="0"/>
          </w:p>
        </w:tc>
        <w:tc>
          <w:tcPr>
            <w:tcW w:w="1078" w:type="dxa"/>
            <w:tcBorders>
              <w:top w:val="single" w:sz="4" w:space="0" w:color="000000"/>
              <w:left w:val="single" w:sz="4" w:space="0" w:color="auto"/>
              <w:bottom w:val="single" w:sz="4" w:space="0" w:color="auto"/>
              <w:right w:val="single" w:sz="4" w:space="0" w:color="000000"/>
            </w:tcBorders>
          </w:tcPr>
          <w:p w:rsidR="0090282F" w:rsidRPr="00C55959" w:rsidRDefault="0090282F" w:rsidP="0090282F">
            <w:pPr>
              <w:spacing w:line="259" w:lineRule="auto"/>
              <w:ind w:left="336"/>
              <w:jc w:val="both"/>
              <w:rPr>
                <w:rFonts w:ascii="Times New Roman" w:hAnsi="Times New Roman"/>
                <w:sz w:val="24"/>
                <w:szCs w:val="24"/>
              </w:rPr>
            </w:pPr>
          </w:p>
        </w:tc>
      </w:tr>
      <w:tr w:rsidR="00C04108" w:rsidRPr="00C55959" w:rsidTr="0090282F">
        <w:trPr>
          <w:trHeight w:val="454"/>
        </w:trPr>
        <w:tc>
          <w:tcPr>
            <w:tcW w:w="6229" w:type="dxa"/>
            <w:tcBorders>
              <w:top w:val="single" w:sz="4" w:space="0" w:color="auto"/>
              <w:left w:val="single" w:sz="4" w:space="0" w:color="000000"/>
              <w:bottom w:val="single" w:sz="4" w:space="0" w:color="000000"/>
              <w:right w:val="single" w:sz="4" w:space="0" w:color="000000"/>
            </w:tcBorders>
          </w:tcPr>
          <w:p w:rsidR="00C04108" w:rsidRPr="00C55959" w:rsidRDefault="00C04108" w:rsidP="00181807">
            <w:pPr>
              <w:spacing w:line="259" w:lineRule="auto"/>
              <w:jc w:val="both"/>
              <w:rPr>
                <w:rFonts w:ascii="Times New Roman" w:hAnsi="Times New Roman"/>
                <w:sz w:val="24"/>
                <w:szCs w:val="24"/>
              </w:rPr>
            </w:pPr>
            <w:r w:rsidRPr="00C55959">
              <w:rPr>
                <w:rFonts w:ascii="Times New Roman" w:hAnsi="Times New Roman"/>
                <w:b/>
                <w:sz w:val="24"/>
                <w:szCs w:val="24"/>
              </w:rPr>
              <w:t xml:space="preserve">Всего </w:t>
            </w:r>
          </w:p>
        </w:tc>
        <w:tc>
          <w:tcPr>
            <w:tcW w:w="4080" w:type="dxa"/>
            <w:gridSpan w:val="3"/>
            <w:tcBorders>
              <w:top w:val="single" w:sz="4" w:space="0" w:color="auto"/>
              <w:left w:val="single" w:sz="4" w:space="0" w:color="000000"/>
              <w:bottom w:val="single" w:sz="4" w:space="0" w:color="000000"/>
              <w:right w:val="single" w:sz="4" w:space="0" w:color="000000"/>
            </w:tcBorders>
          </w:tcPr>
          <w:p w:rsidR="00C04108" w:rsidRPr="00C55959" w:rsidRDefault="0090282F" w:rsidP="008655AE">
            <w:pPr>
              <w:spacing w:line="259" w:lineRule="auto"/>
              <w:ind w:left="63"/>
              <w:jc w:val="both"/>
              <w:rPr>
                <w:rFonts w:ascii="Times New Roman" w:hAnsi="Times New Roman"/>
                <w:sz w:val="24"/>
                <w:szCs w:val="24"/>
              </w:rPr>
            </w:pPr>
            <w:r>
              <w:rPr>
                <w:rFonts w:ascii="Times New Roman" w:hAnsi="Times New Roman"/>
                <w:b/>
                <w:sz w:val="24"/>
                <w:szCs w:val="24"/>
              </w:rPr>
              <w:t>72</w:t>
            </w:r>
          </w:p>
        </w:tc>
      </w:tr>
    </w:tbl>
    <w:p w:rsidR="005243AF" w:rsidRDefault="005243AF" w:rsidP="00181807">
      <w:pPr>
        <w:pStyle w:val="3"/>
        <w:ind w:left="1542" w:right="2768"/>
        <w:jc w:val="both"/>
        <w:rPr>
          <w:rFonts w:ascii="Times New Roman" w:hAnsi="Times New Roman" w:cs="Times New Roman"/>
          <w:b/>
        </w:rPr>
      </w:pPr>
    </w:p>
    <w:p w:rsidR="005B2C75" w:rsidRPr="00C55959" w:rsidRDefault="005B2C75" w:rsidP="00181807">
      <w:pPr>
        <w:pStyle w:val="3"/>
        <w:ind w:left="1542" w:right="2768"/>
        <w:jc w:val="both"/>
        <w:rPr>
          <w:rFonts w:ascii="Times New Roman" w:hAnsi="Times New Roman" w:cs="Times New Roman"/>
        </w:rPr>
      </w:pPr>
      <w:r w:rsidRPr="00C55959">
        <w:rPr>
          <w:rFonts w:ascii="Times New Roman" w:hAnsi="Times New Roman" w:cs="Times New Roman"/>
          <w:b/>
        </w:rPr>
        <w:t>Тематический план проведения учебных сборов (для юношей)</w:t>
      </w:r>
    </w:p>
    <w:tbl>
      <w:tblPr>
        <w:tblStyle w:val="TableGrid"/>
        <w:tblW w:w="10220" w:type="dxa"/>
        <w:tblInd w:w="-22" w:type="dxa"/>
        <w:tblLayout w:type="fixed"/>
        <w:tblCellMar>
          <w:top w:w="45" w:type="dxa"/>
        </w:tblCellMar>
        <w:tblLook w:val="04A0"/>
      </w:tblPr>
      <w:tblGrid>
        <w:gridCol w:w="933"/>
        <w:gridCol w:w="3022"/>
        <w:gridCol w:w="720"/>
        <w:gridCol w:w="711"/>
        <w:gridCol w:w="708"/>
        <w:gridCol w:w="724"/>
        <w:gridCol w:w="851"/>
        <w:gridCol w:w="2551"/>
      </w:tblGrid>
      <w:tr w:rsidR="00C04108" w:rsidRPr="00C55959" w:rsidTr="00C45C12">
        <w:trPr>
          <w:trHeight w:val="365"/>
        </w:trPr>
        <w:tc>
          <w:tcPr>
            <w:tcW w:w="933" w:type="dxa"/>
            <w:vMerge w:val="restart"/>
            <w:tcBorders>
              <w:top w:val="single" w:sz="6" w:space="0" w:color="000000"/>
              <w:left w:val="single" w:sz="6" w:space="0" w:color="000000"/>
              <w:bottom w:val="single" w:sz="4" w:space="0" w:color="000000"/>
              <w:right w:val="single" w:sz="6" w:space="0" w:color="000000"/>
            </w:tcBorders>
          </w:tcPr>
          <w:p w:rsidR="00C04108" w:rsidRPr="00C55959" w:rsidRDefault="00C04108" w:rsidP="00181807">
            <w:pPr>
              <w:spacing w:line="259" w:lineRule="auto"/>
              <w:ind w:left="142"/>
              <w:jc w:val="both"/>
              <w:rPr>
                <w:rFonts w:ascii="Times New Roman" w:hAnsi="Times New Roman"/>
                <w:sz w:val="24"/>
                <w:szCs w:val="24"/>
              </w:rPr>
            </w:pPr>
            <w:r w:rsidRPr="00C55959">
              <w:rPr>
                <w:rFonts w:ascii="Times New Roman" w:hAnsi="Times New Roman"/>
                <w:sz w:val="24"/>
                <w:szCs w:val="24"/>
              </w:rPr>
              <w:t xml:space="preserve">N п/п </w:t>
            </w:r>
          </w:p>
        </w:tc>
        <w:tc>
          <w:tcPr>
            <w:tcW w:w="3022" w:type="dxa"/>
            <w:vMerge w:val="restart"/>
            <w:tcBorders>
              <w:top w:val="single" w:sz="6" w:space="0" w:color="000000"/>
              <w:left w:val="single" w:sz="6" w:space="0" w:color="000000"/>
              <w:bottom w:val="single" w:sz="4" w:space="0" w:color="000000"/>
              <w:right w:val="single" w:sz="6" w:space="0" w:color="000000"/>
            </w:tcBorders>
          </w:tcPr>
          <w:p w:rsidR="00C04108" w:rsidRPr="00C55959" w:rsidRDefault="00C04108" w:rsidP="00181807">
            <w:pPr>
              <w:spacing w:line="259" w:lineRule="auto"/>
              <w:ind w:left="53"/>
              <w:jc w:val="both"/>
              <w:rPr>
                <w:rFonts w:ascii="Times New Roman" w:hAnsi="Times New Roman"/>
                <w:sz w:val="24"/>
                <w:szCs w:val="24"/>
              </w:rPr>
            </w:pPr>
            <w:r w:rsidRPr="00C55959">
              <w:rPr>
                <w:rFonts w:ascii="Times New Roman" w:hAnsi="Times New Roman"/>
                <w:sz w:val="24"/>
                <w:szCs w:val="24"/>
              </w:rPr>
              <w:t>Тема занятия</w:t>
            </w:r>
          </w:p>
        </w:tc>
        <w:tc>
          <w:tcPr>
            <w:tcW w:w="2863" w:type="dxa"/>
            <w:gridSpan w:val="4"/>
            <w:tcBorders>
              <w:top w:val="single" w:sz="6" w:space="0" w:color="000000"/>
              <w:left w:val="single" w:sz="6" w:space="0" w:color="000000"/>
              <w:bottom w:val="single" w:sz="6" w:space="0" w:color="000000"/>
              <w:right w:val="nil"/>
            </w:tcBorders>
          </w:tcPr>
          <w:p w:rsidR="00C04108" w:rsidRPr="00C55959" w:rsidRDefault="00C04108" w:rsidP="00181807">
            <w:pPr>
              <w:spacing w:line="259" w:lineRule="auto"/>
              <w:ind w:right="57"/>
              <w:jc w:val="both"/>
              <w:rPr>
                <w:rFonts w:ascii="Times New Roman" w:hAnsi="Times New Roman"/>
                <w:sz w:val="24"/>
                <w:szCs w:val="24"/>
              </w:rPr>
            </w:pPr>
            <w:r w:rsidRPr="00C55959">
              <w:rPr>
                <w:rFonts w:ascii="Times New Roman" w:hAnsi="Times New Roman"/>
                <w:sz w:val="24"/>
                <w:szCs w:val="24"/>
              </w:rPr>
              <w:t xml:space="preserve">Количество часов </w:t>
            </w:r>
          </w:p>
        </w:tc>
        <w:tc>
          <w:tcPr>
            <w:tcW w:w="851" w:type="dxa"/>
            <w:tcBorders>
              <w:top w:val="single" w:sz="6" w:space="0" w:color="000000"/>
              <w:left w:val="nil"/>
              <w:bottom w:val="single" w:sz="6" w:space="0" w:color="000000"/>
              <w:right w:val="single" w:sz="6" w:space="0" w:color="000000"/>
            </w:tcBorders>
          </w:tcPr>
          <w:p w:rsidR="00C04108" w:rsidRPr="00C55959" w:rsidRDefault="00C04108" w:rsidP="00181807">
            <w:pPr>
              <w:spacing w:after="160" w:line="259" w:lineRule="auto"/>
              <w:jc w:val="both"/>
              <w:rPr>
                <w:rFonts w:ascii="Times New Roman" w:hAnsi="Times New Roman"/>
                <w:sz w:val="24"/>
                <w:szCs w:val="24"/>
              </w:rPr>
            </w:pPr>
          </w:p>
        </w:tc>
        <w:tc>
          <w:tcPr>
            <w:tcW w:w="2551" w:type="dxa"/>
            <w:vMerge w:val="restart"/>
            <w:tcBorders>
              <w:top w:val="single" w:sz="6" w:space="0" w:color="000000"/>
              <w:left w:val="single" w:sz="6" w:space="0" w:color="000000"/>
              <w:bottom w:val="single" w:sz="6" w:space="0" w:color="000000"/>
              <w:right w:val="single" w:sz="6" w:space="0" w:color="000000"/>
            </w:tcBorders>
            <w:vAlign w:val="bottom"/>
          </w:tcPr>
          <w:p w:rsidR="00C45C12" w:rsidRPr="00C55959" w:rsidRDefault="00C04108" w:rsidP="00181807">
            <w:pPr>
              <w:spacing w:after="151" w:line="256" w:lineRule="auto"/>
              <w:jc w:val="both"/>
              <w:rPr>
                <w:rFonts w:ascii="Times New Roman" w:hAnsi="Times New Roman"/>
                <w:sz w:val="24"/>
                <w:szCs w:val="24"/>
              </w:rPr>
            </w:pPr>
            <w:r w:rsidRPr="00C55959">
              <w:rPr>
                <w:rFonts w:ascii="Times New Roman" w:hAnsi="Times New Roman"/>
                <w:sz w:val="24"/>
                <w:szCs w:val="24"/>
              </w:rPr>
              <w:t>Общее количество часов</w:t>
            </w:r>
          </w:p>
          <w:p w:rsidR="00C04108" w:rsidRPr="00C55959" w:rsidRDefault="00C04108" w:rsidP="00181807">
            <w:pPr>
              <w:spacing w:line="259" w:lineRule="auto"/>
              <w:ind w:left="32"/>
              <w:jc w:val="both"/>
              <w:rPr>
                <w:rFonts w:ascii="Times New Roman" w:hAnsi="Times New Roman"/>
                <w:sz w:val="24"/>
                <w:szCs w:val="24"/>
              </w:rPr>
            </w:pPr>
          </w:p>
        </w:tc>
      </w:tr>
      <w:tr w:rsidR="00C04108" w:rsidRPr="00C55959" w:rsidTr="00C45C12">
        <w:trPr>
          <w:trHeight w:val="293"/>
        </w:trPr>
        <w:tc>
          <w:tcPr>
            <w:tcW w:w="933" w:type="dxa"/>
            <w:vMerge/>
            <w:tcBorders>
              <w:top w:val="nil"/>
              <w:left w:val="single" w:sz="6" w:space="0" w:color="000000"/>
              <w:bottom w:val="single" w:sz="4" w:space="0" w:color="000000"/>
              <w:right w:val="single" w:sz="6" w:space="0" w:color="000000"/>
            </w:tcBorders>
          </w:tcPr>
          <w:p w:rsidR="00C04108" w:rsidRPr="00C55959" w:rsidRDefault="00C04108" w:rsidP="00181807">
            <w:pPr>
              <w:spacing w:after="160" w:line="259" w:lineRule="auto"/>
              <w:jc w:val="both"/>
              <w:rPr>
                <w:rFonts w:ascii="Times New Roman" w:hAnsi="Times New Roman"/>
                <w:sz w:val="24"/>
                <w:szCs w:val="24"/>
              </w:rPr>
            </w:pPr>
          </w:p>
        </w:tc>
        <w:tc>
          <w:tcPr>
            <w:tcW w:w="3022" w:type="dxa"/>
            <w:vMerge/>
            <w:tcBorders>
              <w:top w:val="nil"/>
              <w:left w:val="single" w:sz="6" w:space="0" w:color="000000"/>
              <w:bottom w:val="single" w:sz="4" w:space="0" w:color="000000"/>
              <w:right w:val="single" w:sz="6" w:space="0" w:color="000000"/>
            </w:tcBorders>
          </w:tcPr>
          <w:p w:rsidR="00C04108" w:rsidRPr="00C55959" w:rsidRDefault="00C04108" w:rsidP="00181807">
            <w:pPr>
              <w:spacing w:after="160" w:line="259" w:lineRule="auto"/>
              <w:jc w:val="both"/>
              <w:rPr>
                <w:rFonts w:ascii="Times New Roman" w:hAnsi="Times New Roman"/>
                <w:sz w:val="24"/>
                <w:szCs w:val="24"/>
              </w:rPr>
            </w:pPr>
          </w:p>
        </w:tc>
        <w:tc>
          <w:tcPr>
            <w:tcW w:w="720"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1"/>
              <w:jc w:val="both"/>
              <w:rPr>
                <w:rFonts w:ascii="Times New Roman" w:hAnsi="Times New Roman"/>
                <w:sz w:val="24"/>
                <w:szCs w:val="24"/>
              </w:rPr>
            </w:pPr>
            <w:r w:rsidRPr="00C55959">
              <w:rPr>
                <w:rFonts w:ascii="Times New Roman" w:hAnsi="Times New Roman"/>
                <w:sz w:val="24"/>
                <w:szCs w:val="24"/>
              </w:rPr>
              <w:t xml:space="preserve">1 день </w:t>
            </w:r>
          </w:p>
        </w:tc>
        <w:tc>
          <w:tcPr>
            <w:tcW w:w="71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26"/>
              <w:jc w:val="both"/>
              <w:rPr>
                <w:rFonts w:ascii="Times New Roman" w:hAnsi="Times New Roman"/>
                <w:sz w:val="24"/>
                <w:szCs w:val="24"/>
              </w:rPr>
            </w:pPr>
            <w:r w:rsidRPr="00C55959">
              <w:rPr>
                <w:rFonts w:ascii="Times New Roman" w:hAnsi="Times New Roman"/>
                <w:sz w:val="24"/>
                <w:szCs w:val="24"/>
              </w:rPr>
              <w:t xml:space="preserve">2 день </w:t>
            </w:r>
          </w:p>
        </w:tc>
        <w:tc>
          <w:tcPr>
            <w:tcW w:w="708"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24"/>
              <w:jc w:val="both"/>
              <w:rPr>
                <w:rFonts w:ascii="Times New Roman" w:hAnsi="Times New Roman"/>
                <w:sz w:val="24"/>
                <w:szCs w:val="24"/>
              </w:rPr>
            </w:pPr>
            <w:r w:rsidRPr="00C55959">
              <w:rPr>
                <w:rFonts w:ascii="Times New Roman" w:hAnsi="Times New Roman"/>
                <w:sz w:val="24"/>
                <w:szCs w:val="24"/>
              </w:rPr>
              <w:t xml:space="preserve">3 день </w:t>
            </w:r>
          </w:p>
        </w:tc>
        <w:tc>
          <w:tcPr>
            <w:tcW w:w="724"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65"/>
              <w:jc w:val="both"/>
              <w:rPr>
                <w:rFonts w:ascii="Times New Roman" w:hAnsi="Times New Roman"/>
                <w:sz w:val="24"/>
                <w:szCs w:val="24"/>
              </w:rPr>
            </w:pPr>
            <w:r w:rsidRPr="00C55959">
              <w:rPr>
                <w:rFonts w:ascii="Times New Roman" w:hAnsi="Times New Roman"/>
                <w:sz w:val="24"/>
                <w:szCs w:val="24"/>
              </w:rPr>
              <w:t>4 день</w:t>
            </w:r>
          </w:p>
        </w:tc>
        <w:tc>
          <w:tcPr>
            <w:tcW w:w="85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tabs>
                <w:tab w:val="center" w:pos="370"/>
              </w:tabs>
              <w:spacing w:after="27" w:line="259" w:lineRule="auto"/>
              <w:ind w:left="-31"/>
              <w:jc w:val="both"/>
              <w:rPr>
                <w:rFonts w:ascii="Times New Roman" w:hAnsi="Times New Roman"/>
                <w:sz w:val="24"/>
                <w:szCs w:val="24"/>
              </w:rPr>
            </w:pPr>
            <w:r w:rsidRPr="00C55959">
              <w:rPr>
                <w:rFonts w:ascii="Times New Roman" w:hAnsi="Times New Roman"/>
                <w:sz w:val="24"/>
                <w:szCs w:val="24"/>
              </w:rPr>
              <w:tab/>
              <w:t xml:space="preserve">5день </w:t>
            </w:r>
          </w:p>
        </w:tc>
        <w:tc>
          <w:tcPr>
            <w:tcW w:w="2551" w:type="dxa"/>
            <w:vMerge/>
            <w:tcBorders>
              <w:top w:val="nil"/>
              <w:left w:val="single" w:sz="6" w:space="0" w:color="000000"/>
              <w:bottom w:val="single" w:sz="4" w:space="0" w:color="auto"/>
              <w:right w:val="single" w:sz="6" w:space="0" w:color="000000"/>
            </w:tcBorders>
          </w:tcPr>
          <w:p w:rsidR="00C04108" w:rsidRPr="00C55959" w:rsidRDefault="00C04108" w:rsidP="00181807">
            <w:pPr>
              <w:spacing w:after="160" w:line="259" w:lineRule="auto"/>
              <w:jc w:val="both"/>
              <w:rPr>
                <w:rFonts w:ascii="Times New Roman" w:hAnsi="Times New Roman"/>
                <w:sz w:val="24"/>
                <w:szCs w:val="24"/>
              </w:rPr>
            </w:pPr>
          </w:p>
        </w:tc>
      </w:tr>
      <w:tr w:rsidR="00C04108" w:rsidRPr="00C55959" w:rsidTr="00C45C12">
        <w:trPr>
          <w:trHeight w:val="384"/>
        </w:trPr>
        <w:tc>
          <w:tcPr>
            <w:tcW w:w="933" w:type="dxa"/>
            <w:tcBorders>
              <w:top w:val="single" w:sz="4"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right="1"/>
              <w:jc w:val="both"/>
              <w:rPr>
                <w:rFonts w:ascii="Times New Roman" w:hAnsi="Times New Roman"/>
                <w:sz w:val="24"/>
                <w:szCs w:val="24"/>
              </w:rPr>
            </w:pPr>
            <w:r w:rsidRPr="00C55959">
              <w:rPr>
                <w:rFonts w:ascii="Times New Roman" w:hAnsi="Times New Roman"/>
                <w:sz w:val="24"/>
                <w:szCs w:val="24"/>
              </w:rPr>
              <w:t xml:space="preserve">1 </w:t>
            </w:r>
          </w:p>
        </w:tc>
        <w:tc>
          <w:tcPr>
            <w:tcW w:w="3022" w:type="dxa"/>
            <w:tcBorders>
              <w:top w:val="single" w:sz="4"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3"/>
              <w:jc w:val="both"/>
              <w:rPr>
                <w:rFonts w:ascii="Times New Roman" w:hAnsi="Times New Roman"/>
                <w:sz w:val="24"/>
                <w:szCs w:val="24"/>
              </w:rPr>
            </w:pPr>
            <w:r w:rsidRPr="00C55959">
              <w:rPr>
                <w:rFonts w:ascii="Times New Roman" w:hAnsi="Times New Roman"/>
                <w:sz w:val="24"/>
                <w:szCs w:val="24"/>
              </w:rPr>
              <w:t xml:space="preserve">Тактическая подготовка </w:t>
            </w:r>
          </w:p>
        </w:tc>
        <w:tc>
          <w:tcPr>
            <w:tcW w:w="720"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3"/>
              <w:jc w:val="both"/>
              <w:rPr>
                <w:rFonts w:ascii="Times New Roman" w:hAnsi="Times New Roman"/>
                <w:sz w:val="24"/>
                <w:szCs w:val="24"/>
              </w:rPr>
            </w:pPr>
          </w:p>
        </w:tc>
        <w:tc>
          <w:tcPr>
            <w:tcW w:w="71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5"/>
              <w:jc w:val="both"/>
              <w:rPr>
                <w:rFonts w:ascii="Times New Roman" w:hAnsi="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2"/>
              <w:jc w:val="both"/>
              <w:rPr>
                <w:rFonts w:ascii="Times New Roman" w:hAnsi="Times New Roman"/>
                <w:sz w:val="24"/>
                <w:szCs w:val="24"/>
              </w:rPr>
            </w:pPr>
            <w:r w:rsidRPr="00C55959">
              <w:rPr>
                <w:rFonts w:ascii="Times New Roman" w:hAnsi="Times New Roman"/>
                <w:sz w:val="24"/>
                <w:szCs w:val="24"/>
              </w:rPr>
              <w:t xml:space="preserve">2 </w:t>
            </w:r>
          </w:p>
        </w:tc>
        <w:tc>
          <w:tcPr>
            <w:tcW w:w="724"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5"/>
              <w:jc w:val="both"/>
              <w:rPr>
                <w:rFonts w:ascii="Times New Roman" w:hAnsi="Times New Roman"/>
                <w:sz w:val="24"/>
                <w:szCs w:val="24"/>
              </w:rPr>
            </w:pPr>
            <w:r w:rsidRPr="00C55959">
              <w:rPr>
                <w:rFonts w:ascii="Times New Roman" w:hAnsi="Times New Roman"/>
                <w:sz w:val="24"/>
                <w:szCs w:val="24"/>
              </w:rPr>
              <w:t xml:space="preserve">1 </w:t>
            </w:r>
          </w:p>
        </w:tc>
        <w:tc>
          <w:tcPr>
            <w:tcW w:w="85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4"/>
              <w:jc w:val="both"/>
              <w:rPr>
                <w:rFonts w:ascii="Times New Roman" w:hAnsi="Times New Roman"/>
                <w:sz w:val="24"/>
                <w:szCs w:val="24"/>
              </w:rPr>
            </w:pPr>
            <w:r w:rsidRPr="00C55959">
              <w:rPr>
                <w:rFonts w:ascii="Times New Roman" w:hAnsi="Times New Roman"/>
                <w:sz w:val="24"/>
                <w:szCs w:val="24"/>
              </w:rPr>
              <w:t xml:space="preserve">1 </w:t>
            </w:r>
          </w:p>
        </w:tc>
        <w:tc>
          <w:tcPr>
            <w:tcW w:w="2551" w:type="dxa"/>
            <w:tcBorders>
              <w:top w:val="single" w:sz="4" w:space="0" w:color="auto"/>
              <w:left w:val="single" w:sz="6" w:space="0" w:color="000000"/>
              <w:bottom w:val="single" w:sz="6" w:space="0" w:color="000000"/>
              <w:right w:val="single" w:sz="6" w:space="0" w:color="000000"/>
            </w:tcBorders>
          </w:tcPr>
          <w:p w:rsidR="00C04108" w:rsidRPr="00C55959" w:rsidRDefault="00C45C12" w:rsidP="00181807">
            <w:pPr>
              <w:spacing w:after="160" w:line="259" w:lineRule="auto"/>
              <w:jc w:val="both"/>
              <w:rPr>
                <w:rFonts w:ascii="Times New Roman" w:hAnsi="Times New Roman"/>
                <w:sz w:val="24"/>
                <w:szCs w:val="24"/>
              </w:rPr>
            </w:pPr>
            <w:r w:rsidRPr="00C55959">
              <w:rPr>
                <w:rFonts w:ascii="Times New Roman" w:hAnsi="Times New Roman"/>
                <w:sz w:val="24"/>
                <w:szCs w:val="24"/>
              </w:rPr>
              <w:t>4</w:t>
            </w:r>
          </w:p>
        </w:tc>
      </w:tr>
      <w:tr w:rsidR="00C04108" w:rsidRPr="00C55959" w:rsidTr="00636F2A">
        <w:trPr>
          <w:trHeight w:val="398"/>
        </w:trPr>
        <w:tc>
          <w:tcPr>
            <w:tcW w:w="933"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right="1"/>
              <w:jc w:val="both"/>
              <w:rPr>
                <w:rFonts w:ascii="Times New Roman" w:hAnsi="Times New Roman"/>
                <w:sz w:val="24"/>
                <w:szCs w:val="24"/>
              </w:rPr>
            </w:pPr>
            <w:r w:rsidRPr="00C55959">
              <w:rPr>
                <w:rFonts w:ascii="Times New Roman" w:hAnsi="Times New Roman"/>
                <w:sz w:val="24"/>
                <w:szCs w:val="24"/>
              </w:rPr>
              <w:t xml:space="preserve">2 </w:t>
            </w:r>
          </w:p>
        </w:tc>
        <w:tc>
          <w:tcPr>
            <w:tcW w:w="3022"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3"/>
              <w:jc w:val="both"/>
              <w:rPr>
                <w:rFonts w:ascii="Times New Roman" w:hAnsi="Times New Roman"/>
                <w:sz w:val="24"/>
                <w:szCs w:val="24"/>
              </w:rPr>
            </w:pPr>
            <w:r w:rsidRPr="00C55959">
              <w:rPr>
                <w:rFonts w:ascii="Times New Roman" w:hAnsi="Times New Roman"/>
                <w:sz w:val="24"/>
                <w:szCs w:val="24"/>
              </w:rPr>
              <w:t xml:space="preserve">Огневая подготовка </w:t>
            </w:r>
          </w:p>
        </w:tc>
        <w:tc>
          <w:tcPr>
            <w:tcW w:w="720"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3"/>
              <w:jc w:val="both"/>
              <w:rPr>
                <w:rFonts w:ascii="Times New Roman" w:hAnsi="Times New Roman"/>
                <w:sz w:val="24"/>
                <w:szCs w:val="24"/>
              </w:rPr>
            </w:pPr>
          </w:p>
        </w:tc>
        <w:tc>
          <w:tcPr>
            <w:tcW w:w="71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4"/>
              <w:jc w:val="both"/>
              <w:rPr>
                <w:rFonts w:ascii="Times New Roman" w:hAnsi="Times New Roman"/>
                <w:sz w:val="24"/>
                <w:szCs w:val="24"/>
              </w:rPr>
            </w:pPr>
            <w:r w:rsidRPr="00C55959">
              <w:rPr>
                <w:rFonts w:ascii="Times New Roman" w:hAnsi="Times New Roman"/>
                <w:sz w:val="24"/>
                <w:szCs w:val="24"/>
              </w:rPr>
              <w:t xml:space="preserve">3 </w:t>
            </w:r>
          </w:p>
        </w:tc>
        <w:tc>
          <w:tcPr>
            <w:tcW w:w="708"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3"/>
              <w:jc w:val="both"/>
              <w:rPr>
                <w:rFonts w:ascii="Times New Roman" w:hAnsi="Times New Roman"/>
                <w:sz w:val="24"/>
                <w:szCs w:val="24"/>
              </w:rPr>
            </w:pPr>
          </w:p>
        </w:tc>
        <w:tc>
          <w:tcPr>
            <w:tcW w:w="724"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5"/>
              <w:jc w:val="both"/>
              <w:rPr>
                <w:rFonts w:ascii="Times New Roman" w:hAnsi="Times New Roman"/>
                <w:sz w:val="24"/>
                <w:szCs w:val="24"/>
              </w:rPr>
            </w:pPr>
            <w:r w:rsidRPr="00C55959">
              <w:rPr>
                <w:rFonts w:ascii="Times New Roman" w:hAnsi="Times New Roman"/>
                <w:sz w:val="24"/>
                <w:szCs w:val="24"/>
              </w:rPr>
              <w:t xml:space="preserve">2 </w:t>
            </w:r>
          </w:p>
        </w:tc>
        <w:tc>
          <w:tcPr>
            <w:tcW w:w="85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4"/>
              <w:jc w:val="both"/>
              <w:rPr>
                <w:rFonts w:ascii="Times New Roman" w:hAnsi="Times New Roman"/>
                <w:sz w:val="24"/>
                <w:szCs w:val="24"/>
              </w:rPr>
            </w:pPr>
            <w:r w:rsidRPr="00C55959">
              <w:rPr>
                <w:rFonts w:ascii="Times New Roman" w:hAnsi="Times New Roman"/>
                <w:sz w:val="24"/>
                <w:szCs w:val="24"/>
              </w:rPr>
              <w:t xml:space="preserve">4 </w:t>
            </w:r>
          </w:p>
        </w:tc>
        <w:tc>
          <w:tcPr>
            <w:tcW w:w="255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2"/>
              <w:jc w:val="both"/>
              <w:rPr>
                <w:rFonts w:ascii="Times New Roman" w:hAnsi="Times New Roman"/>
                <w:sz w:val="24"/>
                <w:szCs w:val="24"/>
              </w:rPr>
            </w:pPr>
            <w:r w:rsidRPr="00C55959">
              <w:rPr>
                <w:rFonts w:ascii="Times New Roman" w:hAnsi="Times New Roman"/>
                <w:sz w:val="24"/>
                <w:szCs w:val="24"/>
              </w:rPr>
              <w:t xml:space="preserve">9 </w:t>
            </w:r>
          </w:p>
        </w:tc>
      </w:tr>
      <w:tr w:rsidR="00C04108" w:rsidRPr="00C55959" w:rsidTr="00C45C12">
        <w:trPr>
          <w:trHeight w:val="559"/>
        </w:trPr>
        <w:tc>
          <w:tcPr>
            <w:tcW w:w="933"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right="1"/>
              <w:jc w:val="both"/>
              <w:rPr>
                <w:rFonts w:ascii="Times New Roman" w:hAnsi="Times New Roman"/>
                <w:sz w:val="24"/>
                <w:szCs w:val="24"/>
              </w:rPr>
            </w:pPr>
            <w:r w:rsidRPr="00C55959">
              <w:rPr>
                <w:rFonts w:ascii="Times New Roman" w:hAnsi="Times New Roman"/>
                <w:sz w:val="24"/>
                <w:szCs w:val="24"/>
              </w:rPr>
              <w:t xml:space="preserve">3 </w:t>
            </w:r>
          </w:p>
        </w:tc>
        <w:tc>
          <w:tcPr>
            <w:tcW w:w="3022"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3"/>
              <w:jc w:val="both"/>
              <w:rPr>
                <w:rFonts w:ascii="Times New Roman" w:hAnsi="Times New Roman"/>
                <w:sz w:val="24"/>
                <w:szCs w:val="24"/>
              </w:rPr>
            </w:pPr>
            <w:r w:rsidRPr="00C55959">
              <w:rPr>
                <w:rFonts w:ascii="Times New Roman" w:hAnsi="Times New Roman"/>
                <w:sz w:val="24"/>
                <w:szCs w:val="24"/>
              </w:rPr>
              <w:t xml:space="preserve">Радиационная, химическая и биологическая защита </w:t>
            </w:r>
          </w:p>
        </w:tc>
        <w:tc>
          <w:tcPr>
            <w:tcW w:w="720"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3"/>
              <w:jc w:val="both"/>
              <w:rPr>
                <w:rFonts w:ascii="Times New Roman" w:hAnsi="Times New Roman"/>
                <w:sz w:val="24"/>
                <w:szCs w:val="24"/>
              </w:rPr>
            </w:pPr>
          </w:p>
        </w:tc>
        <w:tc>
          <w:tcPr>
            <w:tcW w:w="71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5"/>
              <w:jc w:val="both"/>
              <w:rPr>
                <w:rFonts w:ascii="Times New Roman" w:hAnsi="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2"/>
              <w:jc w:val="both"/>
              <w:rPr>
                <w:rFonts w:ascii="Times New Roman" w:hAnsi="Times New Roman"/>
                <w:sz w:val="24"/>
                <w:szCs w:val="24"/>
              </w:rPr>
            </w:pPr>
            <w:r w:rsidRPr="00C55959">
              <w:rPr>
                <w:rFonts w:ascii="Times New Roman" w:hAnsi="Times New Roman"/>
                <w:sz w:val="24"/>
                <w:szCs w:val="24"/>
              </w:rPr>
              <w:t xml:space="preserve">2 </w:t>
            </w:r>
          </w:p>
        </w:tc>
        <w:tc>
          <w:tcPr>
            <w:tcW w:w="724"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5"/>
              <w:jc w:val="both"/>
              <w:rPr>
                <w:rFonts w:ascii="Times New Roman" w:hAnsi="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5"/>
              <w:jc w:val="both"/>
              <w:rPr>
                <w:rFonts w:ascii="Times New Roman" w:hAnsi="Times New Roman"/>
                <w:sz w:val="24"/>
                <w:szCs w:val="24"/>
              </w:rPr>
            </w:pPr>
          </w:p>
        </w:tc>
        <w:tc>
          <w:tcPr>
            <w:tcW w:w="255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2"/>
              <w:jc w:val="both"/>
              <w:rPr>
                <w:rFonts w:ascii="Times New Roman" w:hAnsi="Times New Roman"/>
                <w:sz w:val="24"/>
                <w:szCs w:val="24"/>
              </w:rPr>
            </w:pPr>
            <w:r w:rsidRPr="00C55959">
              <w:rPr>
                <w:rFonts w:ascii="Times New Roman" w:hAnsi="Times New Roman"/>
                <w:sz w:val="24"/>
                <w:szCs w:val="24"/>
              </w:rPr>
              <w:t xml:space="preserve">2 </w:t>
            </w:r>
          </w:p>
        </w:tc>
      </w:tr>
      <w:tr w:rsidR="00C04108" w:rsidRPr="00C55959" w:rsidTr="00636F2A">
        <w:trPr>
          <w:trHeight w:val="398"/>
        </w:trPr>
        <w:tc>
          <w:tcPr>
            <w:tcW w:w="933"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right="1"/>
              <w:jc w:val="both"/>
              <w:rPr>
                <w:rFonts w:ascii="Times New Roman" w:hAnsi="Times New Roman"/>
                <w:sz w:val="24"/>
                <w:szCs w:val="24"/>
              </w:rPr>
            </w:pPr>
            <w:r w:rsidRPr="00C55959">
              <w:rPr>
                <w:rFonts w:ascii="Times New Roman" w:hAnsi="Times New Roman"/>
                <w:sz w:val="24"/>
                <w:szCs w:val="24"/>
              </w:rPr>
              <w:t xml:space="preserve">4 </w:t>
            </w:r>
          </w:p>
        </w:tc>
        <w:tc>
          <w:tcPr>
            <w:tcW w:w="3022"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3"/>
              <w:jc w:val="both"/>
              <w:rPr>
                <w:rFonts w:ascii="Times New Roman" w:hAnsi="Times New Roman"/>
                <w:sz w:val="24"/>
                <w:szCs w:val="24"/>
              </w:rPr>
            </w:pPr>
            <w:r w:rsidRPr="00C55959">
              <w:rPr>
                <w:rFonts w:ascii="Times New Roman" w:hAnsi="Times New Roman"/>
                <w:sz w:val="24"/>
                <w:szCs w:val="24"/>
              </w:rPr>
              <w:t xml:space="preserve">Общевоинские уставы </w:t>
            </w:r>
          </w:p>
        </w:tc>
        <w:tc>
          <w:tcPr>
            <w:tcW w:w="720"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5"/>
              <w:jc w:val="both"/>
              <w:rPr>
                <w:rFonts w:ascii="Times New Roman" w:hAnsi="Times New Roman"/>
                <w:sz w:val="24"/>
                <w:szCs w:val="24"/>
              </w:rPr>
            </w:pPr>
            <w:r w:rsidRPr="00C55959">
              <w:rPr>
                <w:rFonts w:ascii="Times New Roman" w:hAnsi="Times New Roman"/>
                <w:sz w:val="24"/>
                <w:szCs w:val="24"/>
              </w:rPr>
              <w:t xml:space="preserve">4 </w:t>
            </w:r>
          </w:p>
        </w:tc>
        <w:tc>
          <w:tcPr>
            <w:tcW w:w="71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4"/>
              <w:jc w:val="both"/>
              <w:rPr>
                <w:rFonts w:ascii="Times New Roman" w:hAnsi="Times New Roman"/>
                <w:sz w:val="24"/>
                <w:szCs w:val="24"/>
              </w:rPr>
            </w:pPr>
            <w:r w:rsidRPr="00C55959">
              <w:rPr>
                <w:rFonts w:ascii="Times New Roman" w:hAnsi="Times New Roman"/>
                <w:sz w:val="24"/>
                <w:szCs w:val="24"/>
              </w:rPr>
              <w:t xml:space="preserve">1 </w:t>
            </w:r>
          </w:p>
        </w:tc>
        <w:tc>
          <w:tcPr>
            <w:tcW w:w="708"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2"/>
              <w:jc w:val="both"/>
              <w:rPr>
                <w:rFonts w:ascii="Times New Roman" w:hAnsi="Times New Roman"/>
                <w:sz w:val="24"/>
                <w:szCs w:val="24"/>
              </w:rPr>
            </w:pPr>
            <w:r w:rsidRPr="00C55959">
              <w:rPr>
                <w:rFonts w:ascii="Times New Roman" w:hAnsi="Times New Roman"/>
                <w:sz w:val="24"/>
                <w:szCs w:val="24"/>
              </w:rPr>
              <w:t xml:space="preserve">1 </w:t>
            </w:r>
          </w:p>
        </w:tc>
        <w:tc>
          <w:tcPr>
            <w:tcW w:w="724"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5"/>
              <w:jc w:val="both"/>
              <w:rPr>
                <w:rFonts w:ascii="Times New Roman" w:hAnsi="Times New Roman"/>
                <w:sz w:val="24"/>
                <w:szCs w:val="24"/>
              </w:rPr>
            </w:pPr>
            <w:r w:rsidRPr="00C55959">
              <w:rPr>
                <w:rFonts w:ascii="Times New Roman" w:hAnsi="Times New Roman"/>
                <w:sz w:val="24"/>
                <w:szCs w:val="24"/>
              </w:rPr>
              <w:t xml:space="preserve">2 </w:t>
            </w:r>
          </w:p>
        </w:tc>
        <w:tc>
          <w:tcPr>
            <w:tcW w:w="85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5"/>
              <w:jc w:val="both"/>
              <w:rPr>
                <w:rFonts w:ascii="Times New Roman" w:hAnsi="Times New Roman"/>
                <w:sz w:val="24"/>
                <w:szCs w:val="24"/>
              </w:rPr>
            </w:pPr>
          </w:p>
        </w:tc>
        <w:tc>
          <w:tcPr>
            <w:tcW w:w="255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2"/>
              <w:jc w:val="both"/>
              <w:rPr>
                <w:rFonts w:ascii="Times New Roman" w:hAnsi="Times New Roman"/>
                <w:sz w:val="24"/>
                <w:szCs w:val="24"/>
              </w:rPr>
            </w:pPr>
            <w:r w:rsidRPr="00C55959">
              <w:rPr>
                <w:rFonts w:ascii="Times New Roman" w:hAnsi="Times New Roman"/>
                <w:sz w:val="24"/>
                <w:szCs w:val="24"/>
              </w:rPr>
              <w:t xml:space="preserve">8 </w:t>
            </w:r>
          </w:p>
        </w:tc>
      </w:tr>
      <w:tr w:rsidR="00C04108" w:rsidRPr="00C55959" w:rsidTr="00636F2A">
        <w:trPr>
          <w:trHeight w:val="396"/>
        </w:trPr>
        <w:tc>
          <w:tcPr>
            <w:tcW w:w="933"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right="1"/>
              <w:jc w:val="both"/>
              <w:rPr>
                <w:rFonts w:ascii="Times New Roman" w:hAnsi="Times New Roman"/>
                <w:sz w:val="24"/>
                <w:szCs w:val="24"/>
              </w:rPr>
            </w:pPr>
            <w:r w:rsidRPr="00C55959">
              <w:rPr>
                <w:rFonts w:ascii="Times New Roman" w:hAnsi="Times New Roman"/>
                <w:sz w:val="24"/>
                <w:szCs w:val="24"/>
              </w:rPr>
              <w:t xml:space="preserve">5 </w:t>
            </w:r>
          </w:p>
        </w:tc>
        <w:tc>
          <w:tcPr>
            <w:tcW w:w="3022"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3"/>
              <w:jc w:val="both"/>
              <w:rPr>
                <w:rFonts w:ascii="Times New Roman" w:hAnsi="Times New Roman"/>
                <w:sz w:val="24"/>
                <w:szCs w:val="24"/>
              </w:rPr>
            </w:pPr>
            <w:r w:rsidRPr="00C55959">
              <w:rPr>
                <w:rFonts w:ascii="Times New Roman" w:hAnsi="Times New Roman"/>
                <w:sz w:val="24"/>
                <w:szCs w:val="24"/>
              </w:rPr>
              <w:t xml:space="preserve">Строевая подготовка </w:t>
            </w:r>
          </w:p>
        </w:tc>
        <w:tc>
          <w:tcPr>
            <w:tcW w:w="720"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5"/>
              <w:jc w:val="both"/>
              <w:rPr>
                <w:rFonts w:ascii="Times New Roman" w:hAnsi="Times New Roman"/>
                <w:sz w:val="24"/>
                <w:szCs w:val="24"/>
              </w:rPr>
            </w:pPr>
            <w:r w:rsidRPr="00C55959">
              <w:rPr>
                <w:rFonts w:ascii="Times New Roman" w:hAnsi="Times New Roman"/>
                <w:sz w:val="24"/>
                <w:szCs w:val="24"/>
              </w:rPr>
              <w:t xml:space="preserve">1 </w:t>
            </w:r>
          </w:p>
        </w:tc>
        <w:tc>
          <w:tcPr>
            <w:tcW w:w="71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5"/>
              <w:jc w:val="both"/>
              <w:rPr>
                <w:rFonts w:ascii="Times New Roman" w:hAnsi="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2"/>
              <w:jc w:val="both"/>
              <w:rPr>
                <w:rFonts w:ascii="Times New Roman" w:hAnsi="Times New Roman"/>
                <w:sz w:val="24"/>
                <w:szCs w:val="24"/>
              </w:rPr>
            </w:pPr>
            <w:r w:rsidRPr="00C55959">
              <w:rPr>
                <w:rFonts w:ascii="Times New Roman" w:hAnsi="Times New Roman"/>
                <w:sz w:val="24"/>
                <w:szCs w:val="24"/>
              </w:rPr>
              <w:t xml:space="preserve">1 </w:t>
            </w:r>
          </w:p>
        </w:tc>
        <w:tc>
          <w:tcPr>
            <w:tcW w:w="724"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5"/>
              <w:jc w:val="both"/>
              <w:rPr>
                <w:rFonts w:ascii="Times New Roman" w:hAnsi="Times New Roman"/>
                <w:sz w:val="24"/>
                <w:szCs w:val="24"/>
              </w:rPr>
            </w:pPr>
            <w:r w:rsidRPr="00C55959">
              <w:rPr>
                <w:rFonts w:ascii="Times New Roman" w:hAnsi="Times New Roman"/>
                <w:sz w:val="24"/>
                <w:szCs w:val="24"/>
              </w:rPr>
              <w:t xml:space="preserve">1 </w:t>
            </w:r>
          </w:p>
        </w:tc>
        <w:tc>
          <w:tcPr>
            <w:tcW w:w="85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4"/>
              <w:jc w:val="both"/>
              <w:rPr>
                <w:rFonts w:ascii="Times New Roman" w:hAnsi="Times New Roman"/>
                <w:sz w:val="24"/>
                <w:szCs w:val="24"/>
              </w:rPr>
            </w:pPr>
            <w:r w:rsidRPr="00C55959">
              <w:rPr>
                <w:rFonts w:ascii="Times New Roman" w:hAnsi="Times New Roman"/>
                <w:sz w:val="24"/>
                <w:szCs w:val="24"/>
              </w:rPr>
              <w:t xml:space="preserve">1 </w:t>
            </w:r>
          </w:p>
        </w:tc>
        <w:tc>
          <w:tcPr>
            <w:tcW w:w="255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2"/>
              <w:jc w:val="both"/>
              <w:rPr>
                <w:rFonts w:ascii="Times New Roman" w:hAnsi="Times New Roman"/>
                <w:sz w:val="24"/>
                <w:szCs w:val="24"/>
              </w:rPr>
            </w:pPr>
            <w:r w:rsidRPr="00C55959">
              <w:rPr>
                <w:rFonts w:ascii="Times New Roman" w:hAnsi="Times New Roman"/>
                <w:sz w:val="24"/>
                <w:szCs w:val="24"/>
              </w:rPr>
              <w:t xml:space="preserve">4 </w:t>
            </w:r>
          </w:p>
        </w:tc>
      </w:tr>
      <w:tr w:rsidR="00C04108" w:rsidRPr="00C55959" w:rsidTr="00636F2A">
        <w:trPr>
          <w:trHeight w:val="398"/>
        </w:trPr>
        <w:tc>
          <w:tcPr>
            <w:tcW w:w="933"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right="1"/>
              <w:jc w:val="both"/>
              <w:rPr>
                <w:rFonts w:ascii="Times New Roman" w:hAnsi="Times New Roman"/>
                <w:sz w:val="24"/>
                <w:szCs w:val="24"/>
              </w:rPr>
            </w:pPr>
            <w:r w:rsidRPr="00C55959">
              <w:rPr>
                <w:rFonts w:ascii="Times New Roman" w:hAnsi="Times New Roman"/>
                <w:sz w:val="24"/>
                <w:szCs w:val="24"/>
              </w:rPr>
              <w:t xml:space="preserve">6 </w:t>
            </w:r>
          </w:p>
        </w:tc>
        <w:tc>
          <w:tcPr>
            <w:tcW w:w="3022"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3"/>
              <w:jc w:val="both"/>
              <w:rPr>
                <w:rFonts w:ascii="Times New Roman" w:hAnsi="Times New Roman"/>
                <w:sz w:val="24"/>
                <w:szCs w:val="24"/>
              </w:rPr>
            </w:pPr>
            <w:r w:rsidRPr="00C55959">
              <w:rPr>
                <w:rFonts w:ascii="Times New Roman" w:hAnsi="Times New Roman"/>
                <w:sz w:val="24"/>
                <w:szCs w:val="24"/>
              </w:rPr>
              <w:t xml:space="preserve">Физическая подготовка </w:t>
            </w:r>
          </w:p>
        </w:tc>
        <w:tc>
          <w:tcPr>
            <w:tcW w:w="720"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5"/>
              <w:jc w:val="both"/>
              <w:rPr>
                <w:rFonts w:ascii="Times New Roman" w:hAnsi="Times New Roman"/>
                <w:sz w:val="24"/>
                <w:szCs w:val="24"/>
              </w:rPr>
            </w:pPr>
            <w:r w:rsidRPr="00C55959">
              <w:rPr>
                <w:rFonts w:ascii="Times New Roman" w:hAnsi="Times New Roman"/>
                <w:sz w:val="24"/>
                <w:szCs w:val="24"/>
              </w:rPr>
              <w:t xml:space="preserve">1 </w:t>
            </w:r>
          </w:p>
        </w:tc>
        <w:tc>
          <w:tcPr>
            <w:tcW w:w="71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4"/>
              <w:jc w:val="both"/>
              <w:rPr>
                <w:rFonts w:ascii="Times New Roman" w:hAnsi="Times New Roman"/>
                <w:sz w:val="24"/>
                <w:szCs w:val="24"/>
              </w:rPr>
            </w:pPr>
            <w:r w:rsidRPr="00C55959">
              <w:rPr>
                <w:rFonts w:ascii="Times New Roman" w:hAnsi="Times New Roman"/>
                <w:sz w:val="24"/>
                <w:szCs w:val="24"/>
              </w:rPr>
              <w:t xml:space="preserve">1 </w:t>
            </w:r>
          </w:p>
        </w:tc>
        <w:tc>
          <w:tcPr>
            <w:tcW w:w="708"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2"/>
              <w:jc w:val="both"/>
              <w:rPr>
                <w:rFonts w:ascii="Times New Roman" w:hAnsi="Times New Roman"/>
                <w:sz w:val="24"/>
                <w:szCs w:val="24"/>
              </w:rPr>
            </w:pPr>
            <w:r w:rsidRPr="00C55959">
              <w:rPr>
                <w:rFonts w:ascii="Times New Roman" w:hAnsi="Times New Roman"/>
                <w:sz w:val="24"/>
                <w:szCs w:val="24"/>
              </w:rPr>
              <w:t xml:space="preserve">1 </w:t>
            </w:r>
          </w:p>
        </w:tc>
        <w:tc>
          <w:tcPr>
            <w:tcW w:w="724"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5"/>
              <w:jc w:val="both"/>
              <w:rPr>
                <w:rFonts w:ascii="Times New Roman" w:hAnsi="Times New Roman"/>
                <w:sz w:val="24"/>
                <w:szCs w:val="24"/>
              </w:rPr>
            </w:pPr>
            <w:r w:rsidRPr="00C55959">
              <w:rPr>
                <w:rFonts w:ascii="Times New Roman" w:hAnsi="Times New Roman"/>
                <w:sz w:val="24"/>
                <w:szCs w:val="24"/>
              </w:rPr>
              <w:t xml:space="preserve">1 </w:t>
            </w:r>
          </w:p>
        </w:tc>
        <w:tc>
          <w:tcPr>
            <w:tcW w:w="85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4"/>
              <w:jc w:val="both"/>
              <w:rPr>
                <w:rFonts w:ascii="Times New Roman" w:hAnsi="Times New Roman"/>
                <w:sz w:val="24"/>
                <w:szCs w:val="24"/>
              </w:rPr>
            </w:pPr>
            <w:r w:rsidRPr="00C55959">
              <w:rPr>
                <w:rFonts w:ascii="Times New Roman" w:hAnsi="Times New Roman"/>
                <w:sz w:val="24"/>
                <w:szCs w:val="24"/>
              </w:rPr>
              <w:t xml:space="preserve">1 </w:t>
            </w:r>
          </w:p>
        </w:tc>
        <w:tc>
          <w:tcPr>
            <w:tcW w:w="255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2"/>
              <w:jc w:val="both"/>
              <w:rPr>
                <w:rFonts w:ascii="Times New Roman" w:hAnsi="Times New Roman"/>
                <w:sz w:val="24"/>
                <w:szCs w:val="24"/>
              </w:rPr>
            </w:pPr>
            <w:r w:rsidRPr="00C55959">
              <w:rPr>
                <w:rFonts w:ascii="Times New Roman" w:hAnsi="Times New Roman"/>
                <w:sz w:val="24"/>
                <w:szCs w:val="24"/>
              </w:rPr>
              <w:t xml:space="preserve">5 </w:t>
            </w:r>
          </w:p>
        </w:tc>
      </w:tr>
      <w:tr w:rsidR="00C04108" w:rsidRPr="00C55959" w:rsidTr="00636F2A">
        <w:trPr>
          <w:trHeight w:val="718"/>
        </w:trPr>
        <w:tc>
          <w:tcPr>
            <w:tcW w:w="933"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right="1"/>
              <w:jc w:val="both"/>
              <w:rPr>
                <w:rFonts w:ascii="Times New Roman" w:hAnsi="Times New Roman"/>
                <w:sz w:val="24"/>
                <w:szCs w:val="24"/>
              </w:rPr>
            </w:pPr>
            <w:r w:rsidRPr="00C55959">
              <w:rPr>
                <w:rFonts w:ascii="Times New Roman" w:hAnsi="Times New Roman"/>
                <w:sz w:val="24"/>
                <w:szCs w:val="24"/>
              </w:rPr>
              <w:t xml:space="preserve">7 </w:t>
            </w:r>
          </w:p>
        </w:tc>
        <w:tc>
          <w:tcPr>
            <w:tcW w:w="3022"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3"/>
              <w:jc w:val="both"/>
              <w:rPr>
                <w:rFonts w:ascii="Times New Roman" w:hAnsi="Times New Roman"/>
                <w:sz w:val="24"/>
                <w:szCs w:val="24"/>
              </w:rPr>
            </w:pPr>
            <w:r w:rsidRPr="00C55959">
              <w:rPr>
                <w:rFonts w:ascii="Times New Roman" w:hAnsi="Times New Roman"/>
                <w:sz w:val="24"/>
                <w:szCs w:val="24"/>
              </w:rPr>
              <w:t xml:space="preserve">Военно-медицинская подготовка </w:t>
            </w:r>
          </w:p>
        </w:tc>
        <w:tc>
          <w:tcPr>
            <w:tcW w:w="720"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3"/>
              <w:jc w:val="both"/>
              <w:rPr>
                <w:rFonts w:ascii="Times New Roman" w:hAnsi="Times New Roman"/>
                <w:sz w:val="24"/>
                <w:szCs w:val="24"/>
              </w:rPr>
            </w:pPr>
          </w:p>
        </w:tc>
        <w:tc>
          <w:tcPr>
            <w:tcW w:w="71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4"/>
              <w:jc w:val="both"/>
              <w:rPr>
                <w:rFonts w:ascii="Times New Roman" w:hAnsi="Times New Roman"/>
                <w:sz w:val="24"/>
                <w:szCs w:val="24"/>
              </w:rPr>
            </w:pPr>
            <w:r w:rsidRPr="00C55959">
              <w:rPr>
                <w:rFonts w:ascii="Times New Roman" w:hAnsi="Times New Roman"/>
                <w:sz w:val="24"/>
                <w:szCs w:val="24"/>
              </w:rPr>
              <w:t xml:space="preserve">2 </w:t>
            </w:r>
          </w:p>
        </w:tc>
        <w:tc>
          <w:tcPr>
            <w:tcW w:w="708"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3"/>
              <w:jc w:val="both"/>
              <w:rPr>
                <w:rFonts w:ascii="Times New Roman" w:hAnsi="Times New Roman"/>
                <w:sz w:val="24"/>
                <w:szCs w:val="24"/>
              </w:rPr>
            </w:pPr>
          </w:p>
        </w:tc>
        <w:tc>
          <w:tcPr>
            <w:tcW w:w="724"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5"/>
              <w:jc w:val="both"/>
              <w:rPr>
                <w:rFonts w:ascii="Times New Roman" w:hAnsi="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5"/>
              <w:jc w:val="both"/>
              <w:rPr>
                <w:rFonts w:ascii="Times New Roman" w:hAnsi="Times New Roman"/>
                <w:sz w:val="24"/>
                <w:szCs w:val="24"/>
              </w:rPr>
            </w:pPr>
          </w:p>
        </w:tc>
        <w:tc>
          <w:tcPr>
            <w:tcW w:w="255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2"/>
              <w:jc w:val="both"/>
              <w:rPr>
                <w:rFonts w:ascii="Times New Roman" w:hAnsi="Times New Roman"/>
                <w:sz w:val="24"/>
                <w:szCs w:val="24"/>
              </w:rPr>
            </w:pPr>
            <w:r w:rsidRPr="00C55959">
              <w:rPr>
                <w:rFonts w:ascii="Times New Roman" w:hAnsi="Times New Roman"/>
                <w:sz w:val="24"/>
                <w:szCs w:val="24"/>
              </w:rPr>
              <w:t xml:space="preserve">2 </w:t>
            </w:r>
          </w:p>
        </w:tc>
      </w:tr>
      <w:tr w:rsidR="00C04108" w:rsidRPr="00C55959" w:rsidTr="00636F2A">
        <w:trPr>
          <w:trHeight w:val="720"/>
        </w:trPr>
        <w:tc>
          <w:tcPr>
            <w:tcW w:w="933"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right="1"/>
              <w:jc w:val="both"/>
              <w:rPr>
                <w:rFonts w:ascii="Times New Roman" w:hAnsi="Times New Roman"/>
                <w:sz w:val="24"/>
                <w:szCs w:val="24"/>
              </w:rPr>
            </w:pPr>
            <w:r w:rsidRPr="00C55959">
              <w:rPr>
                <w:rFonts w:ascii="Times New Roman" w:hAnsi="Times New Roman"/>
                <w:sz w:val="24"/>
                <w:szCs w:val="24"/>
              </w:rPr>
              <w:t xml:space="preserve">8 </w:t>
            </w:r>
          </w:p>
        </w:tc>
        <w:tc>
          <w:tcPr>
            <w:tcW w:w="3022"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3"/>
              <w:jc w:val="both"/>
              <w:rPr>
                <w:rFonts w:ascii="Times New Roman" w:hAnsi="Times New Roman"/>
                <w:sz w:val="24"/>
                <w:szCs w:val="24"/>
              </w:rPr>
            </w:pPr>
            <w:r w:rsidRPr="00C55959">
              <w:rPr>
                <w:rFonts w:ascii="Times New Roman" w:hAnsi="Times New Roman"/>
                <w:sz w:val="24"/>
                <w:szCs w:val="24"/>
              </w:rPr>
              <w:t xml:space="preserve">Основы безопасности военной службы </w:t>
            </w:r>
          </w:p>
        </w:tc>
        <w:tc>
          <w:tcPr>
            <w:tcW w:w="720"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5"/>
              <w:jc w:val="both"/>
              <w:rPr>
                <w:rFonts w:ascii="Times New Roman" w:hAnsi="Times New Roman"/>
                <w:sz w:val="24"/>
                <w:szCs w:val="24"/>
              </w:rPr>
            </w:pPr>
            <w:r w:rsidRPr="00C55959">
              <w:rPr>
                <w:rFonts w:ascii="Times New Roman" w:hAnsi="Times New Roman"/>
                <w:sz w:val="24"/>
                <w:szCs w:val="24"/>
              </w:rPr>
              <w:t xml:space="preserve">1 </w:t>
            </w:r>
          </w:p>
        </w:tc>
        <w:tc>
          <w:tcPr>
            <w:tcW w:w="71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5"/>
              <w:jc w:val="both"/>
              <w:rPr>
                <w:rFonts w:ascii="Times New Roman" w:hAnsi="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3"/>
              <w:jc w:val="both"/>
              <w:rPr>
                <w:rFonts w:ascii="Times New Roman" w:hAnsi="Times New Roman"/>
                <w:sz w:val="24"/>
                <w:szCs w:val="24"/>
              </w:rPr>
            </w:pPr>
          </w:p>
        </w:tc>
        <w:tc>
          <w:tcPr>
            <w:tcW w:w="724"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5"/>
              <w:jc w:val="both"/>
              <w:rPr>
                <w:rFonts w:ascii="Times New Roman" w:hAnsi="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5"/>
              <w:jc w:val="both"/>
              <w:rPr>
                <w:rFonts w:ascii="Times New Roman" w:hAnsi="Times New Roman"/>
                <w:sz w:val="24"/>
                <w:szCs w:val="24"/>
              </w:rPr>
            </w:pPr>
          </w:p>
        </w:tc>
        <w:tc>
          <w:tcPr>
            <w:tcW w:w="255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2"/>
              <w:jc w:val="both"/>
              <w:rPr>
                <w:rFonts w:ascii="Times New Roman" w:hAnsi="Times New Roman"/>
                <w:sz w:val="24"/>
                <w:szCs w:val="24"/>
              </w:rPr>
            </w:pPr>
            <w:r w:rsidRPr="00C55959">
              <w:rPr>
                <w:rFonts w:ascii="Times New Roman" w:hAnsi="Times New Roman"/>
                <w:sz w:val="24"/>
                <w:szCs w:val="24"/>
              </w:rPr>
              <w:t xml:space="preserve">1 </w:t>
            </w:r>
          </w:p>
        </w:tc>
      </w:tr>
      <w:tr w:rsidR="00C04108" w:rsidRPr="00C55959" w:rsidTr="00636F2A">
        <w:trPr>
          <w:trHeight w:val="396"/>
        </w:trPr>
        <w:tc>
          <w:tcPr>
            <w:tcW w:w="3955" w:type="dxa"/>
            <w:gridSpan w:val="2"/>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jc w:val="both"/>
              <w:rPr>
                <w:rFonts w:ascii="Times New Roman" w:hAnsi="Times New Roman"/>
                <w:sz w:val="24"/>
                <w:szCs w:val="24"/>
              </w:rPr>
            </w:pPr>
            <w:r w:rsidRPr="00C55959">
              <w:rPr>
                <w:rFonts w:ascii="Times New Roman" w:hAnsi="Times New Roman"/>
                <w:b/>
                <w:sz w:val="24"/>
                <w:szCs w:val="24"/>
              </w:rPr>
              <w:t xml:space="preserve">Итого </w:t>
            </w:r>
          </w:p>
        </w:tc>
        <w:tc>
          <w:tcPr>
            <w:tcW w:w="720"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5"/>
              <w:jc w:val="both"/>
              <w:rPr>
                <w:rFonts w:ascii="Times New Roman" w:hAnsi="Times New Roman"/>
                <w:sz w:val="24"/>
                <w:szCs w:val="24"/>
              </w:rPr>
            </w:pPr>
            <w:r w:rsidRPr="00C55959">
              <w:rPr>
                <w:rFonts w:ascii="Times New Roman" w:hAnsi="Times New Roman"/>
                <w:b/>
                <w:sz w:val="24"/>
                <w:szCs w:val="24"/>
              </w:rPr>
              <w:t xml:space="preserve">7 </w:t>
            </w:r>
          </w:p>
        </w:tc>
        <w:tc>
          <w:tcPr>
            <w:tcW w:w="71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4"/>
              <w:jc w:val="both"/>
              <w:rPr>
                <w:rFonts w:ascii="Times New Roman" w:hAnsi="Times New Roman"/>
                <w:sz w:val="24"/>
                <w:szCs w:val="24"/>
              </w:rPr>
            </w:pPr>
            <w:r w:rsidRPr="00C55959">
              <w:rPr>
                <w:rFonts w:ascii="Times New Roman" w:hAnsi="Times New Roman"/>
                <w:b/>
                <w:sz w:val="24"/>
                <w:szCs w:val="24"/>
              </w:rPr>
              <w:t xml:space="preserve">7 </w:t>
            </w:r>
          </w:p>
        </w:tc>
        <w:tc>
          <w:tcPr>
            <w:tcW w:w="708"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2"/>
              <w:jc w:val="both"/>
              <w:rPr>
                <w:rFonts w:ascii="Times New Roman" w:hAnsi="Times New Roman"/>
                <w:sz w:val="24"/>
                <w:szCs w:val="24"/>
              </w:rPr>
            </w:pPr>
            <w:r w:rsidRPr="00C55959">
              <w:rPr>
                <w:rFonts w:ascii="Times New Roman" w:hAnsi="Times New Roman"/>
                <w:b/>
                <w:sz w:val="24"/>
                <w:szCs w:val="24"/>
              </w:rPr>
              <w:t xml:space="preserve">7 </w:t>
            </w:r>
          </w:p>
        </w:tc>
        <w:tc>
          <w:tcPr>
            <w:tcW w:w="724"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5"/>
              <w:jc w:val="both"/>
              <w:rPr>
                <w:rFonts w:ascii="Times New Roman" w:hAnsi="Times New Roman"/>
                <w:sz w:val="24"/>
                <w:szCs w:val="24"/>
              </w:rPr>
            </w:pPr>
            <w:r w:rsidRPr="00C55959">
              <w:rPr>
                <w:rFonts w:ascii="Times New Roman" w:hAnsi="Times New Roman"/>
                <w:b/>
                <w:sz w:val="24"/>
                <w:szCs w:val="24"/>
              </w:rPr>
              <w:t xml:space="preserve">7 </w:t>
            </w:r>
          </w:p>
        </w:tc>
        <w:tc>
          <w:tcPr>
            <w:tcW w:w="85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4"/>
              <w:jc w:val="both"/>
              <w:rPr>
                <w:rFonts w:ascii="Times New Roman" w:hAnsi="Times New Roman"/>
                <w:sz w:val="24"/>
                <w:szCs w:val="24"/>
              </w:rPr>
            </w:pPr>
            <w:r w:rsidRPr="00C55959">
              <w:rPr>
                <w:rFonts w:ascii="Times New Roman" w:hAnsi="Times New Roman"/>
                <w:b/>
                <w:sz w:val="24"/>
                <w:szCs w:val="24"/>
              </w:rPr>
              <w:t xml:space="preserve">7 </w:t>
            </w:r>
          </w:p>
        </w:tc>
        <w:tc>
          <w:tcPr>
            <w:tcW w:w="255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pStyle w:val="a3"/>
              <w:numPr>
                <w:ilvl w:val="0"/>
                <w:numId w:val="23"/>
              </w:numPr>
              <w:spacing w:line="259" w:lineRule="auto"/>
              <w:jc w:val="both"/>
              <w:rPr>
                <w:rFonts w:ascii="Times New Roman" w:hAnsi="Times New Roman"/>
                <w:sz w:val="24"/>
                <w:szCs w:val="24"/>
              </w:rPr>
            </w:pPr>
          </w:p>
        </w:tc>
      </w:tr>
    </w:tbl>
    <w:p w:rsidR="003419D0" w:rsidRDefault="003419D0" w:rsidP="00181807">
      <w:pPr>
        <w:pStyle w:val="3"/>
        <w:jc w:val="both"/>
        <w:rPr>
          <w:b/>
        </w:rPr>
      </w:pPr>
    </w:p>
    <w:p w:rsidR="00C04108" w:rsidRPr="00E701D4" w:rsidRDefault="00C04108" w:rsidP="00181807">
      <w:pPr>
        <w:pStyle w:val="3"/>
        <w:numPr>
          <w:ilvl w:val="0"/>
          <w:numId w:val="14"/>
        </w:numPr>
        <w:jc w:val="both"/>
      </w:pPr>
      <w:r w:rsidRPr="00E701D4">
        <w:t xml:space="preserve">ХАРАКТЕРИСТИКА ОСНОВНЫХ ВИДОВ ДЕЯТЕЛЬНОСТИ СТУДЕНТОВ </w:t>
      </w:r>
    </w:p>
    <w:p w:rsidR="00C04108" w:rsidRDefault="00C04108" w:rsidP="00181807">
      <w:pPr>
        <w:spacing w:after="0" w:line="259" w:lineRule="auto"/>
        <w:ind w:right="1239"/>
        <w:jc w:val="both"/>
      </w:pPr>
    </w:p>
    <w:tbl>
      <w:tblPr>
        <w:tblStyle w:val="TableGrid"/>
        <w:tblW w:w="9324" w:type="dxa"/>
        <w:tblInd w:w="-108" w:type="dxa"/>
        <w:tblLayout w:type="fixed"/>
        <w:tblCellMar>
          <w:top w:w="16" w:type="dxa"/>
          <w:left w:w="108" w:type="dxa"/>
          <w:right w:w="43" w:type="dxa"/>
        </w:tblCellMar>
        <w:tblLook w:val="04A0"/>
      </w:tblPr>
      <w:tblGrid>
        <w:gridCol w:w="1663"/>
        <w:gridCol w:w="7661"/>
      </w:tblGrid>
      <w:tr w:rsidR="00C04108" w:rsidRPr="00C55959" w:rsidTr="00C55959">
        <w:trPr>
          <w:trHeight w:val="905"/>
        </w:trPr>
        <w:tc>
          <w:tcPr>
            <w:tcW w:w="1663" w:type="dxa"/>
            <w:tcBorders>
              <w:top w:val="single" w:sz="4" w:space="0" w:color="000000"/>
              <w:left w:val="single" w:sz="4" w:space="0" w:color="000000"/>
              <w:bottom w:val="single" w:sz="4" w:space="0" w:color="000000"/>
              <w:right w:val="single" w:sz="4" w:space="0" w:color="000000"/>
            </w:tcBorders>
          </w:tcPr>
          <w:p w:rsidR="00C04108" w:rsidRPr="00C55959" w:rsidRDefault="00C04108" w:rsidP="00181807">
            <w:pPr>
              <w:spacing w:after="26" w:line="259" w:lineRule="auto"/>
              <w:ind w:right="3"/>
              <w:jc w:val="both"/>
              <w:rPr>
                <w:rFonts w:ascii="Times New Roman" w:hAnsi="Times New Roman"/>
                <w:sz w:val="24"/>
                <w:szCs w:val="24"/>
              </w:rPr>
            </w:pPr>
          </w:p>
          <w:p w:rsidR="00C04108" w:rsidRPr="00C55959" w:rsidRDefault="00C04108" w:rsidP="00181807">
            <w:pPr>
              <w:spacing w:line="259" w:lineRule="auto"/>
              <w:ind w:right="679"/>
              <w:jc w:val="both"/>
              <w:rPr>
                <w:rFonts w:ascii="Times New Roman" w:hAnsi="Times New Roman"/>
                <w:sz w:val="24"/>
                <w:szCs w:val="24"/>
              </w:rPr>
            </w:pPr>
            <w:r w:rsidRPr="00C55959">
              <w:rPr>
                <w:rFonts w:ascii="Times New Roman" w:hAnsi="Times New Roman"/>
                <w:b/>
                <w:i/>
                <w:sz w:val="24"/>
                <w:szCs w:val="24"/>
              </w:rPr>
              <w:t>Содержание обучения</w:t>
            </w:r>
          </w:p>
        </w:tc>
        <w:tc>
          <w:tcPr>
            <w:tcW w:w="7661" w:type="dxa"/>
            <w:tcBorders>
              <w:top w:val="single" w:sz="4" w:space="0" w:color="000000"/>
              <w:left w:val="single" w:sz="4" w:space="0" w:color="000000"/>
              <w:bottom w:val="single" w:sz="4" w:space="0" w:color="000000"/>
              <w:right w:val="single" w:sz="4" w:space="0" w:color="000000"/>
            </w:tcBorders>
          </w:tcPr>
          <w:p w:rsidR="00C04108" w:rsidRPr="00C55959" w:rsidRDefault="00C04108" w:rsidP="00181807">
            <w:pPr>
              <w:spacing w:after="1" w:line="281" w:lineRule="auto"/>
              <w:ind w:left="124" w:right="57"/>
              <w:jc w:val="both"/>
              <w:rPr>
                <w:rFonts w:ascii="Times New Roman" w:hAnsi="Times New Roman"/>
                <w:sz w:val="24"/>
                <w:szCs w:val="24"/>
              </w:rPr>
            </w:pPr>
            <w:r w:rsidRPr="00C55959">
              <w:rPr>
                <w:rFonts w:ascii="Times New Roman" w:hAnsi="Times New Roman"/>
                <w:b/>
                <w:i/>
                <w:sz w:val="24"/>
                <w:szCs w:val="24"/>
              </w:rPr>
              <w:t xml:space="preserve">Характеристика основных видов  учебной деятельности обучающегося </w:t>
            </w:r>
          </w:p>
          <w:p w:rsidR="00C04108" w:rsidRPr="00C55959" w:rsidRDefault="00C04108" w:rsidP="00181807">
            <w:pPr>
              <w:spacing w:line="259" w:lineRule="auto"/>
              <w:ind w:right="69"/>
              <w:jc w:val="both"/>
              <w:rPr>
                <w:rFonts w:ascii="Times New Roman" w:hAnsi="Times New Roman"/>
                <w:sz w:val="24"/>
                <w:szCs w:val="24"/>
              </w:rPr>
            </w:pPr>
            <w:r w:rsidRPr="00C55959">
              <w:rPr>
                <w:rFonts w:ascii="Times New Roman" w:hAnsi="Times New Roman"/>
                <w:b/>
                <w:i/>
                <w:sz w:val="24"/>
                <w:szCs w:val="24"/>
              </w:rPr>
              <w:t xml:space="preserve"> (на уровне учебных действий) </w:t>
            </w:r>
          </w:p>
        </w:tc>
      </w:tr>
      <w:tr w:rsidR="00C04108" w:rsidRPr="00C55959" w:rsidTr="00C55959">
        <w:trPr>
          <w:trHeight w:val="3301"/>
        </w:trPr>
        <w:tc>
          <w:tcPr>
            <w:tcW w:w="1663" w:type="dxa"/>
            <w:tcBorders>
              <w:top w:val="single" w:sz="4" w:space="0" w:color="000000"/>
              <w:left w:val="single" w:sz="4" w:space="0" w:color="000000"/>
              <w:bottom w:val="single" w:sz="4" w:space="0" w:color="000000"/>
              <w:right w:val="single" w:sz="4" w:space="0" w:color="000000"/>
            </w:tcBorders>
          </w:tcPr>
          <w:p w:rsidR="00C04108" w:rsidRPr="00C55959" w:rsidRDefault="00C04108" w:rsidP="00181807">
            <w:pPr>
              <w:spacing w:line="259" w:lineRule="auto"/>
              <w:jc w:val="both"/>
              <w:rPr>
                <w:rFonts w:ascii="Times New Roman" w:hAnsi="Times New Roman"/>
                <w:sz w:val="24"/>
                <w:szCs w:val="24"/>
              </w:rPr>
            </w:pPr>
            <w:r w:rsidRPr="00C55959">
              <w:rPr>
                <w:rFonts w:ascii="Times New Roman" w:hAnsi="Times New Roman"/>
                <w:b/>
                <w:sz w:val="24"/>
                <w:szCs w:val="24"/>
              </w:rPr>
              <w:lastRenderedPageBreak/>
              <w:t>Введение</w:t>
            </w:r>
          </w:p>
        </w:tc>
        <w:tc>
          <w:tcPr>
            <w:tcW w:w="7661" w:type="dxa"/>
            <w:tcBorders>
              <w:top w:val="single" w:sz="4" w:space="0" w:color="000000"/>
              <w:left w:val="single" w:sz="4" w:space="0" w:color="000000"/>
              <w:bottom w:val="single" w:sz="4" w:space="0" w:color="000000"/>
              <w:right w:val="single" w:sz="4" w:space="0" w:color="000000"/>
            </w:tcBorders>
          </w:tcPr>
          <w:p w:rsidR="00C04108" w:rsidRPr="00C55959" w:rsidRDefault="00C04108" w:rsidP="00181807">
            <w:pPr>
              <w:numPr>
                <w:ilvl w:val="0"/>
                <w:numId w:val="17"/>
              </w:numPr>
              <w:spacing w:after="2" w:line="279" w:lineRule="auto"/>
              <w:ind w:right="65" w:firstLine="34"/>
              <w:jc w:val="both"/>
              <w:rPr>
                <w:rFonts w:ascii="Times New Roman" w:hAnsi="Times New Roman"/>
                <w:sz w:val="24"/>
                <w:szCs w:val="24"/>
              </w:rPr>
            </w:pPr>
            <w:r w:rsidRPr="00C55959">
              <w:rPr>
                <w:rFonts w:ascii="Times New Roman" w:hAnsi="Times New Roman"/>
                <w:sz w:val="24"/>
                <w:szCs w:val="24"/>
              </w:rPr>
              <w:t xml:space="preserve">Различать основные понятия и теоретические положенияоснов безопасности жизнедеятельности,применять знания дисциплины для обеспечения  своей безопасности;  </w:t>
            </w:r>
          </w:p>
          <w:p w:rsidR="00C04108" w:rsidRPr="00C55959" w:rsidRDefault="00C04108" w:rsidP="00181807">
            <w:pPr>
              <w:numPr>
                <w:ilvl w:val="0"/>
                <w:numId w:val="17"/>
              </w:numPr>
              <w:spacing w:line="259" w:lineRule="auto"/>
              <w:ind w:right="65" w:firstLine="34"/>
              <w:jc w:val="both"/>
              <w:rPr>
                <w:rFonts w:ascii="Times New Roman" w:hAnsi="Times New Roman"/>
                <w:sz w:val="24"/>
                <w:szCs w:val="24"/>
              </w:rPr>
            </w:pPr>
            <w:r w:rsidRPr="00C55959">
              <w:rPr>
                <w:rFonts w:ascii="Times New Roman" w:hAnsi="Times New Roman"/>
                <w:sz w:val="24"/>
                <w:szCs w:val="24"/>
              </w:rPr>
              <w:t xml:space="preserve">анализировать влияние современного человека на окружающую среду, оценивать примеры зависимости благополучия жизни людей от состояния окружающей среды; моделировать ситуации по сохранению биосферы и её защите. </w:t>
            </w:r>
          </w:p>
        </w:tc>
      </w:tr>
      <w:tr w:rsidR="00C04108" w:rsidRPr="00C55959" w:rsidTr="00C55959">
        <w:trPr>
          <w:trHeight w:val="6353"/>
        </w:trPr>
        <w:tc>
          <w:tcPr>
            <w:tcW w:w="1663" w:type="dxa"/>
            <w:tcBorders>
              <w:top w:val="single" w:sz="4" w:space="0" w:color="000000"/>
              <w:left w:val="single" w:sz="4" w:space="0" w:color="000000"/>
              <w:bottom w:val="single" w:sz="4" w:space="0" w:color="000000"/>
              <w:right w:val="single" w:sz="4" w:space="0" w:color="000000"/>
            </w:tcBorders>
          </w:tcPr>
          <w:p w:rsidR="00C04108" w:rsidRPr="00C55959" w:rsidRDefault="00C04108" w:rsidP="00181807">
            <w:pPr>
              <w:spacing w:after="52"/>
              <w:ind w:firstLine="142"/>
              <w:jc w:val="both"/>
              <w:rPr>
                <w:rFonts w:ascii="Times New Roman" w:hAnsi="Times New Roman"/>
                <w:sz w:val="24"/>
                <w:szCs w:val="24"/>
              </w:rPr>
            </w:pPr>
            <w:r w:rsidRPr="00C55959">
              <w:rPr>
                <w:rFonts w:ascii="Times New Roman" w:hAnsi="Times New Roman"/>
                <w:b/>
                <w:sz w:val="24"/>
                <w:szCs w:val="24"/>
              </w:rPr>
              <w:t>1.Обеспечение личной безопасности и сохранение</w:t>
            </w:r>
          </w:p>
          <w:p w:rsidR="00C04108" w:rsidRPr="00C55959" w:rsidRDefault="00C04108" w:rsidP="00181807">
            <w:pPr>
              <w:spacing w:line="259" w:lineRule="auto"/>
              <w:jc w:val="both"/>
              <w:rPr>
                <w:rFonts w:ascii="Times New Roman" w:hAnsi="Times New Roman"/>
                <w:sz w:val="24"/>
                <w:szCs w:val="24"/>
              </w:rPr>
            </w:pPr>
            <w:r w:rsidRPr="00C55959">
              <w:rPr>
                <w:rFonts w:ascii="Times New Roman" w:hAnsi="Times New Roman"/>
                <w:b/>
                <w:sz w:val="24"/>
                <w:szCs w:val="24"/>
              </w:rPr>
              <w:t>здоровья населения</w:t>
            </w:r>
          </w:p>
          <w:p w:rsidR="00C04108" w:rsidRPr="00C55959" w:rsidRDefault="00C04108" w:rsidP="00181807">
            <w:pPr>
              <w:spacing w:line="259" w:lineRule="auto"/>
              <w:jc w:val="both"/>
              <w:rPr>
                <w:rFonts w:ascii="Times New Roman" w:hAnsi="Times New Roman"/>
                <w:sz w:val="24"/>
                <w:szCs w:val="24"/>
              </w:rPr>
            </w:pPr>
          </w:p>
        </w:tc>
        <w:tc>
          <w:tcPr>
            <w:tcW w:w="7661" w:type="dxa"/>
            <w:tcBorders>
              <w:top w:val="single" w:sz="4" w:space="0" w:color="000000"/>
              <w:left w:val="single" w:sz="4" w:space="0" w:color="000000"/>
              <w:bottom w:val="single" w:sz="4" w:space="0" w:color="000000"/>
              <w:right w:val="single" w:sz="4" w:space="0" w:color="000000"/>
            </w:tcBorders>
          </w:tcPr>
          <w:p w:rsidR="00C04108" w:rsidRPr="00C55959" w:rsidRDefault="00C04108" w:rsidP="00181807">
            <w:pPr>
              <w:numPr>
                <w:ilvl w:val="0"/>
                <w:numId w:val="18"/>
              </w:numPr>
              <w:spacing w:after="33" w:line="259" w:lineRule="auto"/>
              <w:ind w:right="65"/>
              <w:jc w:val="both"/>
              <w:rPr>
                <w:rFonts w:ascii="Times New Roman" w:hAnsi="Times New Roman"/>
                <w:sz w:val="24"/>
                <w:szCs w:val="24"/>
              </w:rPr>
            </w:pPr>
            <w:r w:rsidRPr="00C55959">
              <w:rPr>
                <w:rFonts w:ascii="Times New Roman" w:hAnsi="Times New Roman"/>
                <w:sz w:val="24"/>
                <w:szCs w:val="24"/>
              </w:rPr>
              <w:t xml:space="preserve">Определять </w:t>
            </w:r>
            <w:r w:rsidRPr="00C55959">
              <w:rPr>
                <w:rFonts w:ascii="Times New Roman" w:hAnsi="Times New Roman"/>
                <w:sz w:val="24"/>
                <w:szCs w:val="24"/>
              </w:rPr>
              <w:tab/>
              <w:t xml:space="preserve">основные </w:t>
            </w:r>
            <w:r w:rsidRPr="00C55959">
              <w:rPr>
                <w:rFonts w:ascii="Times New Roman" w:hAnsi="Times New Roman"/>
                <w:sz w:val="24"/>
                <w:szCs w:val="24"/>
              </w:rPr>
              <w:tab/>
              <w:t xml:space="preserve">понятия </w:t>
            </w:r>
            <w:r w:rsidRPr="00C55959">
              <w:rPr>
                <w:rFonts w:ascii="Times New Roman" w:hAnsi="Times New Roman"/>
                <w:sz w:val="24"/>
                <w:szCs w:val="24"/>
              </w:rPr>
              <w:tab/>
              <w:t xml:space="preserve">о </w:t>
            </w:r>
          </w:p>
          <w:p w:rsidR="00C04108" w:rsidRPr="00C55959" w:rsidRDefault="00C04108" w:rsidP="00181807">
            <w:pPr>
              <w:spacing w:after="26" w:line="259" w:lineRule="auto"/>
              <w:ind w:left="34"/>
              <w:jc w:val="both"/>
              <w:rPr>
                <w:rFonts w:ascii="Times New Roman" w:hAnsi="Times New Roman"/>
                <w:sz w:val="24"/>
                <w:szCs w:val="24"/>
              </w:rPr>
            </w:pPr>
            <w:r w:rsidRPr="00C55959">
              <w:rPr>
                <w:rFonts w:ascii="Times New Roman" w:hAnsi="Times New Roman"/>
                <w:sz w:val="24"/>
                <w:szCs w:val="24"/>
              </w:rPr>
              <w:t xml:space="preserve">здоровье и здоровом образе жизни;  </w:t>
            </w:r>
          </w:p>
          <w:p w:rsidR="00C04108" w:rsidRPr="00C55959" w:rsidRDefault="00C04108" w:rsidP="00181807">
            <w:pPr>
              <w:numPr>
                <w:ilvl w:val="0"/>
                <w:numId w:val="18"/>
              </w:numPr>
              <w:spacing w:after="44" w:line="246" w:lineRule="auto"/>
              <w:ind w:right="65"/>
              <w:jc w:val="both"/>
              <w:rPr>
                <w:rFonts w:ascii="Times New Roman" w:hAnsi="Times New Roman"/>
                <w:sz w:val="24"/>
                <w:szCs w:val="24"/>
              </w:rPr>
            </w:pPr>
            <w:r w:rsidRPr="00C55959">
              <w:rPr>
                <w:rFonts w:ascii="Times New Roman" w:hAnsi="Times New Roman"/>
                <w:sz w:val="24"/>
                <w:szCs w:val="24"/>
              </w:rPr>
              <w:t xml:space="preserve">усвоить факторы, влияющие на здоровье, выявить факторы, разрушающие здоровье, планировать режим дня, выявить условия обеспечения рационального питания, объяснять случаи из собственной жизни и свои наблюдения по планированию режима труда и отдыха; </w:t>
            </w:r>
          </w:p>
          <w:p w:rsidR="00C04108" w:rsidRPr="00C55959" w:rsidRDefault="00C04108" w:rsidP="00181807">
            <w:pPr>
              <w:numPr>
                <w:ilvl w:val="0"/>
                <w:numId w:val="18"/>
              </w:numPr>
              <w:spacing w:after="34" w:line="253" w:lineRule="auto"/>
              <w:ind w:right="65"/>
              <w:jc w:val="both"/>
              <w:rPr>
                <w:rFonts w:ascii="Times New Roman" w:hAnsi="Times New Roman"/>
                <w:sz w:val="24"/>
                <w:szCs w:val="24"/>
              </w:rPr>
            </w:pPr>
            <w:r w:rsidRPr="00C55959">
              <w:rPr>
                <w:rFonts w:ascii="Times New Roman" w:hAnsi="Times New Roman"/>
                <w:sz w:val="24"/>
                <w:szCs w:val="24"/>
              </w:rPr>
              <w:t xml:space="preserve">анализировать влияние двигательной активности на здоровье человека, определять основные формы закаливания, их влияние на здоровье человека, обосновывать последствия влияния алкоголя на здоровье человека и социальные последствия употребления алкоголя; </w:t>
            </w:r>
          </w:p>
          <w:p w:rsidR="00C04108" w:rsidRPr="00C55959" w:rsidRDefault="00C04108" w:rsidP="00181807">
            <w:pPr>
              <w:numPr>
                <w:ilvl w:val="0"/>
                <w:numId w:val="18"/>
              </w:numPr>
              <w:spacing w:after="45"/>
              <w:ind w:right="65"/>
              <w:jc w:val="both"/>
              <w:rPr>
                <w:rFonts w:ascii="Times New Roman" w:hAnsi="Times New Roman"/>
                <w:sz w:val="24"/>
                <w:szCs w:val="24"/>
              </w:rPr>
            </w:pPr>
            <w:r w:rsidRPr="00C55959">
              <w:rPr>
                <w:rFonts w:ascii="Times New Roman" w:hAnsi="Times New Roman"/>
                <w:sz w:val="24"/>
                <w:szCs w:val="24"/>
              </w:rPr>
              <w:t xml:space="preserve">анализировать влияние неблагоприятной окружающей среды на </w:t>
            </w:r>
          </w:p>
          <w:p w:rsidR="00C04108" w:rsidRPr="00C55959" w:rsidRDefault="00C04108" w:rsidP="00181807">
            <w:pPr>
              <w:spacing w:after="29" w:line="259" w:lineRule="auto"/>
              <w:ind w:left="34"/>
              <w:jc w:val="both"/>
              <w:rPr>
                <w:rFonts w:ascii="Times New Roman" w:hAnsi="Times New Roman"/>
                <w:sz w:val="24"/>
                <w:szCs w:val="24"/>
              </w:rPr>
            </w:pPr>
            <w:r w:rsidRPr="00C55959">
              <w:rPr>
                <w:rFonts w:ascii="Times New Roman" w:hAnsi="Times New Roman"/>
                <w:sz w:val="24"/>
                <w:szCs w:val="24"/>
              </w:rPr>
              <w:t xml:space="preserve">здоровье человека; </w:t>
            </w:r>
          </w:p>
          <w:p w:rsidR="00C04108" w:rsidRPr="00C55959" w:rsidRDefault="00C04108" w:rsidP="00181807">
            <w:pPr>
              <w:numPr>
                <w:ilvl w:val="0"/>
                <w:numId w:val="18"/>
              </w:numPr>
              <w:spacing w:after="30" w:line="259" w:lineRule="auto"/>
              <w:ind w:right="65"/>
              <w:jc w:val="both"/>
              <w:rPr>
                <w:rFonts w:ascii="Times New Roman" w:hAnsi="Times New Roman"/>
                <w:sz w:val="24"/>
                <w:szCs w:val="24"/>
              </w:rPr>
            </w:pPr>
            <w:r w:rsidRPr="00C55959">
              <w:rPr>
                <w:rFonts w:ascii="Times New Roman" w:hAnsi="Times New Roman"/>
                <w:sz w:val="24"/>
                <w:szCs w:val="24"/>
              </w:rPr>
              <w:t xml:space="preserve">моделировать </w:t>
            </w:r>
            <w:r w:rsidRPr="00C55959">
              <w:rPr>
                <w:rFonts w:ascii="Times New Roman" w:hAnsi="Times New Roman"/>
                <w:sz w:val="24"/>
                <w:szCs w:val="24"/>
              </w:rPr>
              <w:tab/>
              <w:t xml:space="preserve">социальные </w:t>
            </w:r>
          </w:p>
          <w:p w:rsidR="00C04108" w:rsidRPr="00C55959" w:rsidRDefault="00C04108" w:rsidP="00181807">
            <w:pPr>
              <w:spacing w:after="29" w:line="259" w:lineRule="auto"/>
              <w:ind w:left="34"/>
              <w:jc w:val="both"/>
              <w:rPr>
                <w:rFonts w:ascii="Times New Roman" w:hAnsi="Times New Roman"/>
                <w:sz w:val="24"/>
                <w:szCs w:val="24"/>
              </w:rPr>
            </w:pPr>
            <w:r w:rsidRPr="00C55959">
              <w:rPr>
                <w:rFonts w:ascii="Times New Roman" w:hAnsi="Times New Roman"/>
                <w:sz w:val="24"/>
                <w:szCs w:val="24"/>
              </w:rPr>
              <w:t xml:space="preserve">последствия пристрастия к наркотикам; </w:t>
            </w:r>
          </w:p>
          <w:p w:rsidR="00C04108" w:rsidRPr="00C55959" w:rsidRDefault="00C04108" w:rsidP="00181807">
            <w:pPr>
              <w:numPr>
                <w:ilvl w:val="0"/>
                <w:numId w:val="18"/>
              </w:numPr>
              <w:spacing w:after="30" w:line="258" w:lineRule="auto"/>
              <w:ind w:right="65"/>
              <w:jc w:val="both"/>
              <w:rPr>
                <w:rFonts w:ascii="Times New Roman" w:hAnsi="Times New Roman"/>
                <w:sz w:val="24"/>
                <w:szCs w:val="24"/>
              </w:rPr>
            </w:pPr>
            <w:r w:rsidRPr="00C55959">
              <w:rPr>
                <w:rFonts w:ascii="Times New Roman" w:hAnsi="Times New Roman"/>
                <w:sz w:val="24"/>
                <w:szCs w:val="24"/>
              </w:rPr>
              <w:t xml:space="preserve">моделировать ситуации по организации безопасности дорожного движения; </w:t>
            </w:r>
          </w:p>
          <w:p w:rsidR="00C04108" w:rsidRPr="00C55959" w:rsidRDefault="00C04108" w:rsidP="00181807">
            <w:pPr>
              <w:numPr>
                <w:ilvl w:val="0"/>
                <w:numId w:val="18"/>
              </w:numPr>
              <w:spacing w:after="4" w:line="279" w:lineRule="auto"/>
              <w:ind w:right="65"/>
              <w:jc w:val="both"/>
              <w:rPr>
                <w:rFonts w:ascii="Times New Roman" w:hAnsi="Times New Roman"/>
                <w:sz w:val="24"/>
                <w:szCs w:val="24"/>
              </w:rPr>
            </w:pPr>
            <w:r w:rsidRPr="00C55959">
              <w:rPr>
                <w:rFonts w:ascii="Times New Roman" w:hAnsi="Times New Roman"/>
                <w:sz w:val="24"/>
                <w:szCs w:val="24"/>
              </w:rPr>
              <w:t xml:space="preserve">характеризовать факторы, влияющие на репродуктивное здоровье человека; </w:t>
            </w:r>
          </w:p>
          <w:p w:rsidR="00C04108" w:rsidRPr="00C55959" w:rsidRDefault="00C04108" w:rsidP="00181807">
            <w:pPr>
              <w:numPr>
                <w:ilvl w:val="0"/>
                <w:numId w:val="18"/>
              </w:numPr>
              <w:spacing w:line="259" w:lineRule="auto"/>
              <w:ind w:right="65"/>
              <w:jc w:val="both"/>
              <w:rPr>
                <w:rFonts w:ascii="Times New Roman" w:hAnsi="Times New Roman"/>
                <w:sz w:val="24"/>
                <w:szCs w:val="24"/>
              </w:rPr>
            </w:pPr>
            <w:r w:rsidRPr="00C55959">
              <w:rPr>
                <w:rFonts w:ascii="Times New Roman" w:hAnsi="Times New Roman"/>
                <w:sz w:val="24"/>
                <w:szCs w:val="24"/>
              </w:rPr>
              <w:t xml:space="preserve">моделировать ситуации по применению правил сохранения и укрепления здоровья. </w:t>
            </w:r>
          </w:p>
        </w:tc>
      </w:tr>
    </w:tbl>
    <w:p w:rsidR="00C04108" w:rsidRPr="00C55959" w:rsidRDefault="00C04108" w:rsidP="00181807">
      <w:pPr>
        <w:spacing w:after="0" w:line="259" w:lineRule="auto"/>
        <w:ind w:left="-1304" w:right="1388"/>
        <w:jc w:val="both"/>
        <w:rPr>
          <w:rFonts w:ascii="Times New Roman" w:hAnsi="Times New Roman"/>
          <w:sz w:val="24"/>
          <w:szCs w:val="24"/>
        </w:rPr>
      </w:pPr>
    </w:p>
    <w:tbl>
      <w:tblPr>
        <w:tblStyle w:val="TableGrid"/>
        <w:tblW w:w="9324" w:type="dxa"/>
        <w:tblInd w:w="-108" w:type="dxa"/>
        <w:tblCellMar>
          <w:top w:w="58" w:type="dxa"/>
          <w:left w:w="108" w:type="dxa"/>
          <w:right w:w="43" w:type="dxa"/>
        </w:tblCellMar>
        <w:tblLook w:val="04A0"/>
      </w:tblPr>
      <w:tblGrid>
        <w:gridCol w:w="2013"/>
        <w:gridCol w:w="75"/>
        <w:gridCol w:w="7236"/>
      </w:tblGrid>
      <w:tr w:rsidR="00C04108" w:rsidRPr="00C55959" w:rsidTr="00C55959">
        <w:trPr>
          <w:trHeight w:val="8012"/>
        </w:trPr>
        <w:tc>
          <w:tcPr>
            <w:tcW w:w="2013" w:type="dxa"/>
            <w:tcBorders>
              <w:top w:val="single" w:sz="4" w:space="0" w:color="000000"/>
              <w:left w:val="single" w:sz="4" w:space="0" w:color="000000"/>
              <w:bottom w:val="single" w:sz="4" w:space="0" w:color="000000"/>
              <w:right w:val="single" w:sz="4" w:space="0" w:color="000000"/>
            </w:tcBorders>
          </w:tcPr>
          <w:p w:rsidR="00C04108" w:rsidRPr="00C55959" w:rsidRDefault="00C04108" w:rsidP="00181807">
            <w:pPr>
              <w:spacing w:after="55" w:line="238" w:lineRule="auto"/>
              <w:jc w:val="both"/>
              <w:rPr>
                <w:rFonts w:ascii="Times New Roman" w:hAnsi="Times New Roman"/>
                <w:sz w:val="24"/>
                <w:szCs w:val="24"/>
              </w:rPr>
            </w:pPr>
            <w:r w:rsidRPr="00C55959">
              <w:rPr>
                <w:rFonts w:ascii="Times New Roman" w:hAnsi="Times New Roman"/>
                <w:b/>
                <w:sz w:val="24"/>
                <w:szCs w:val="24"/>
              </w:rPr>
              <w:lastRenderedPageBreak/>
              <w:t>2. Государственная система обеспечения безопасности</w:t>
            </w:r>
          </w:p>
          <w:p w:rsidR="00C04108" w:rsidRPr="00C55959" w:rsidRDefault="00C04108" w:rsidP="00181807">
            <w:pPr>
              <w:spacing w:line="259" w:lineRule="auto"/>
              <w:jc w:val="both"/>
              <w:rPr>
                <w:rFonts w:ascii="Times New Roman" w:hAnsi="Times New Roman"/>
                <w:sz w:val="24"/>
                <w:szCs w:val="24"/>
              </w:rPr>
            </w:pPr>
            <w:r w:rsidRPr="00C55959">
              <w:rPr>
                <w:rFonts w:ascii="Times New Roman" w:hAnsi="Times New Roman"/>
                <w:b/>
                <w:sz w:val="24"/>
                <w:szCs w:val="24"/>
              </w:rPr>
              <w:t>населения</w:t>
            </w:r>
          </w:p>
          <w:p w:rsidR="00C04108" w:rsidRPr="00C55959" w:rsidRDefault="00C04108" w:rsidP="00181807">
            <w:pPr>
              <w:spacing w:line="259" w:lineRule="auto"/>
              <w:jc w:val="both"/>
              <w:rPr>
                <w:rFonts w:ascii="Times New Roman" w:hAnsi="Times New Roman"/>
                <w:sz w:val="24"/>
                <w:szCs w:val="24"/>
              </w:rPr>
            </w:pPr>
          </w:p>
        </w:tc>
        <w:tc>
          <w:tcPr>
            <w:tcW w:w="7311" w:type="dxa"/>
            <w:gridSpan w:val="2"/>
            <w:tcBorders>
              <w:top w:val="single" w:sz="4" w:space="0" w:color="000000"/>
              <w:left w:val="single" w:sz="4" w:space="0" w:color="000000"/>
              <w:bottom w:val="single" w:sz="4" w:space="0" w:color="000000"/>
              <w:right w:val="single" w:sz="4" w:space="0" w:color="000000"/>
            </w:tcBorders>
          </w:tcPr>
          <w:p w:rsidR="00C04108" w:rsidRPr="00C55959" w:rsidRDefault="00C04108" w:rsidP="00181807">
            <w:pPr>
              <w:numPr>
                <w:ilvl w:val="0"/>
                <w:numId w:val="19"/>
              </w:numPr>
              <w:spacing w:after="29" w:line="256" w:lineRule="auto"/>
              <w:ind w:right="63" w:firstLine="34"/>
              <w:jc w:val="both"/>
              <w:rPr>
                <w:rFonts w:ascii="Times New Roman" w:hAnsi="Times New Roman"/>
                <w:sz w:val="24"/>
                <w:szCs w:val="24"/>
              </w:rPr>
            </w:pPr>
            <w:r w:rsidRPr="00C55959">
              <w:rPr>
                <w:rFonts w:ascii="Times New Roman" w:hAnsi="Times New Roman"/>
                <w:sz w:val="24"/>
                <w:szCs w:val="24"/>
              </w:rPr>
              <w:t xml:space="preserve">Усвоить общие понятия чрезвычайных ситуаций, классифицировать чрезвычайные ситуации природного и техногенного характера по основным признакам, характеризовать особенности ЧС различного происхождения; </w:t>
            </w:r>
          </w:p>
          <w:p w:rsidR="00C04108" w:rsidRPr="00C55959" w:rsidRDefault="00C04108" w:rsidP="00181807">
            <w:pPr>
              <w:numPr>
                <w:ilvl w:val="0"/>
                <w:numId w:val="19"/>
              </w:numPr>
              <w:spacing w:after="51" w:line="239" w:lineRule="auto"/>
              <w:ind w:right="63" w:firstLine="34"/>
              <w:jc w:val="both"/>
              <w:rPr>
                <w:rFonts w:ascii="Times New Roman" w:hAnsi="Times New Roman"/>
                <w:sz w:val="24"/>
                <w:szCs w:val="24"/>
              </w:rPr>
            </w:pPr>
            <w:r w:rsidRPr="00C55959">
              <w:rPr>
                <w:rFonts w:ascii="Times New Roman" w:hAnsi="Times New Roman"/>
                <w:sz w:val="24"/>
                <w:szCs w:val="24"/>
              </w:rPr>
              <w:t xml:space="preserve">выявлять потенциально опасные ситуации для сохранения жизни и здоровья человека, сохранения личного и </w:t>
            </w:r>
          </w:p>
          <w:p w:rsidR="00C04108" w:rsidRPr="00C55959" w:rsidRDefault="00C04108" w:rsidP="00181807">
            <w:pPr>
              <w:spacing w:after="29" w:line="259" w:lineRule="auto"/>
              <w:jc w:val="both"/>
              <w:rPr>
                <w:rFonts w:ascii="Times New Roman" w:hAnsi="Times New Roman"/>
                <w:sz w:val="24"/>
                <w:szCs w:val="24"/>
              </w:rPr>
            </w:pPr>
            <w:r w:rsidRPr="00C55959">
              <w:rPr>
                <w:rFonts w:ascii="Times New Roman" w:hAnsi="Times New Roman"/>
                <w:sz w:val="24"/>
                <w:szCs w:val="24"/>
              </w:rPr>
              <w:t xml:space="preserve">общественного имущества при ЧС; </w:t>
            </w:r>
          </w:p>
          <w:p w:rsidR="00C04108" w:rsidRPr="00C55959" w:rsidRDefault="00C04108" w:rsidP="00181807">
            <w:pPr>
              <w:numPr>
                <w:ilvl w:val="0"/>
                <w:numId w:val="19"/>
              </w:numPr>
              <w:spacing w:after="5" w:line="278" w:lineRule="auto"/>
              <w:ind w:right="63" w:firstLine="34"/>
              <w:jc w:val="both"/>
              <w:rPr>
                <w:rFonts w:ascii="Times New Roman" w:hAnsi="Times New Roman"/>
                <w:sz w:val="24"/>
                <w:szCs w:val="24"/>
              </w:rPr>
            </w:pPr>
            <w:r w:rsidRPr="00C55959">
              <w:rPr>
                <w:rFonts w:ascii="Times New Roman" w:hAnsi="Times New Roman"/>
                <w:sz w:val="24"/>
                <w:szCs w:val="24"/>
              </w:rPr>
              <w:t xml:space="preserve">моделировать поведение населения при угрозе и возникновении ЧС; </w:t>
            </w:r>
          </w:p>
          <w:p w:rsidR="00C04108" w:rsidRPr="00C55959" w:rsidRDefault="00C04108" w:rsidP="00181807">
            <w:pPr>
              <w:numPr>
                <w:ilvl w:val="0"/>
                <w:numId w:val="19"/>
              </w:numPr>
              <w:spacing w:after="34" w:line="255" w:lineRule="auto"/>
              <w:ind w:right="63" w:firstLine="34"/>
              <w:jc w:val="both"/>
              <w:rPr>
                <w:rFonts w:ascii="Times New Roman" w:hAnsi="Times New Roman"/>
                <w:sz w:val="24"/>
                <w:szCs w:val="24"/>
              </w:rPr>
            </w:pPr>
            <w:r w:rsidRPr="00C55959">
              <w:rPr>
                <w:rFonts w:ascii="Times New Roman" w:hAnsi="Times New Roman"/>
                <w:sz w:val="24"/>
                <w:szCs w:val="24"/>
              </w:rPr>
              <w:t xml:space="preserve">осваивать модели поведения в разных ситуациях: как вести себя дома, на дорогах, в лесу, на водоёмах, характеризовать основные функции системы по предупреждению и ликвидации ЧС (РСЧС); объяснять основные правилаэвакуации населения в условиях чрезвычайных ситуаций, оценивать правильность выбора индивидуальных средств защиты при возникновении ЧС; раскрывать возможности современных средств  оповещения населения об опасностях, возникающих в чрезвычайных ситуациях военного и мирного времени, характеризовать правила безопасного поведения при угрозе террористического акта, при захвате в качестве заложника;  </w:t>
            </w:r>
          </w:p>
          <w:p w:rsidR="00C04108" w:rsidRPr="00C55959" w:rsidRDefault="00C04108" w:rsidP="00181807">
            <w:pPr>
              <w:numPr>
                <w:ilvl w:val="0"/>
                <w:numId w:val="19"/>
              </w:numPr>
              <w:spacing w:after="30" w:line="258" w:lineRule="auto"/>
              <w:ind w:right="63" w:firstLine="34"/>
              <w:jc w:val="both"/>
              <w:rPr>
                <w:rFonts w:ascii="Times New Roman" w:hAnsi="Times New Roman"/>
                <w:sz w:val="24"/>
                <w:szCs w:val="24"/>
              </w:rPr>
            </w:pPr>
            <w:r w:rsidRPr="00C55959">
              <w:rPr>
                <w:rFonts w:ascii="Times New Roman" w:hAnsi="Times New Roman"/>
                <w:sz w:val="24"/>
                <w:szCs w:val="24"/>
              </w:rPr>
              <w:t xml:space="preserve">определять меры безопасности населения, оказавшегося на территории военных действий; </w:t>
            </w:r>
          </w:p>
          <w:p w:rsidR="00C04108" w:rsidRPr="00C55959" w:rsidRDefault="00C04108" w:rsidP="00181807">
            <w:pPr>
              <w:numPr>
                <w:ilvl w:val="0"/>
                <w:numId w:val="19"/>
              </w:numPr>
              <w:spacing w:line="259" w:lineRule="auto"/>
              <w:ind w:right="63" w:firstLine="34"/>
              <w:jc w:val="both"/>
              <w:rPr>
                <w:rFonts w:ascii="Times New Roman" w:hAnsi="Times New Roman"/>
                <w:sz w:val="24"/>
                <w:szCs w:val="24"/>
              </w:rPr>
            </w:pPr>
            <w:r w:rsidRPr="00C55959">
              <w:rPr>
                <w:rFonts w:ascii="Times New Roman" w:hAnsi="Times New Roman"/>
                <w:sz w:val="24"/>
                <w:szCs w:val="24"/>
              </w:rPr>
              <w:t xml:space="preserve">характеризовать  предназначение и основные функции полиции, службы скорой помощи, Федеральной службы по надзору в сфере защиты прав потребителей и благополучия человека и других государственных служб в области безопасности. </w:t>
            </w:r>
          </w:p>
        </w:tc>
      </w:tr>
      <w:tr w:rsidR="00C04108" w:rsidRPr="00C55959" w:rsidTr="00C55959">
        <w:trPr>
          <w:trHeight w:val="2700"/>
        </w:trPr>
        <w:tc>
          <w:tcPr>
            <w:tcW w:w="2088" w:type="dxa"/>
            <w:gridSpan w:val="2"/>
            <w:tcBorders>
              <w:top w:val="single" w:sz="4" w:space="0" w:color="000000"/>
              <w:left w:val="single" w:sz="4" w:space="0" w:color="000000"/>
              <w:bottom w:val="single" w:sz="4" w:space="0" w:color="000000"/>
              <w:right w:val="single" w:sz="4" w:space="0" w:color="000000"/>
            </w:tcBorders>
          </w:tcPr>
          <w:p w:rsidR="00C55959" w:rsidRDefault="00C04108" w:rsidP="00181807">
            <w:pPr>
              <w:spacing w:line="281" w:lineRule="auto"/>
              <w:jc w:val="both"/>
              <w:rPr>
                <w:rFonts w:ascii="Times New Roman" w:hAnsi="Times New Roman"/>
                <w:b/>
                <w:sz w:val="24"/>
                <w:szCs w:val="24"/>
              </w:rPr>
            </w:pPr>
            <w:r w:rsidRPr="00C55959">
              <w:rPr>
                <w:rFonts w:ascii="Times New Roman" w:hAnsi="Times New Roman"/>
                <w:b/>
                <w:sz w:val="24"/>
                <w:szCs w:val="24"/>
              </w:rPr>
              <w:t xml:space="preserve">3. </w:t>
            </w:r>
          </w:p>
          <w:p w:rsidR="00C04108" w:rsidRPr="00C55959" w:rsidRDefault="00C04108" w:rsidP="00181807">
            <w:pPr>
              <w:spacing w:line="281" w:lineRule="auto"/>
              <w:jc w:val="both"/>
              <w:rPr>
                <w:rFonts w:ascii="Times New Roman" w:hAnsi="Times New Roman"/>
                <w:sz w:val="24"/>
                <w:szCs w:val="24"/>
              </w:rPr>
            </w:pPr>
            <w:r w:rsidRPr="00C55959">
              <w:rPr>
                <w:rFonts w:ascii="Times New Roman" w:hAnsi="Times New Roman"/>
                <w:b/>
                <w:sz w:val="24"/>
                <w:szCs w:val="24"/>
              </w:rPr>
              <w:t>Основы обороны государства и воинская обязанность</w:t>
            </w:r>
          </w:p>
          <w:p w:rsidR="00C04108" w:rsidRPr="00C55959" w:rsidRDefault="00C04108" w:rsidP="00181807">
            <w:pPr>
              <w:spacing w:line="259" w:lineRule="auto"/>
              <w:jc w:val="both"/>
              <w:rPr>
                <w:rFonts w:ascii="Times New Roman" w:hAnsi="Times New Roman"/>
                <w:sz w:val="24"/>
                <w:szCs w:val="24"/>
              </w:rPr>
            </w:pPr>
          </w:p>
          <w:p w:rsidR="00C04108" w:rsidRPr="00C55959" w:rsidRDefault="00C04108" w:rsidP="00181807">
            <w:pPr>
              <w:spacing w:line="259" w:lineRule="auto"/>
              <w:jc w:val="both"/>
              <w:rPr>
                <w:rFonts w:ascii="Times New Roman" w:hAnsi="Times New Roman"/>
                <w:sz w:val="24"/>
                <w:szCs w:val="24"/>
              </w:rPr>
            </w:pPr>
          </w:p>
          <w:p w:rsidR="00C04108" w:rsidRPr="00C55959" w:rsidRDefault="00C04108" w:rsidP="00181807">
            <w:pPr>
              <w:spacing w:line="259" w:lineRule="auto"/>
              <w:jc w:val="both"/>
              <w:rPr>
                <w:rFonts w:ascii="Times New Roman" w:hAnsi="Times New Roman"/>
                <w:sz w:val="24"/>
                <w:szCs w:val="24"/>
              </w:rPr>
            </w:pPr>
          </w:p>
        </w:tc>
        <w:tc>
          <w:tcPr>
            <w:tcW w:w="7236" w:type="dxa"/>
            <w:tcBorders>
              <w:top w:val="single" w:sz="4" w:space="0" w:color="000000"/>
              <w:left w:val="single" w:sz="4" w:space="0" w:color="000000"/>
              <w:bottom w:val="single" w:sz="4" w:space="0" w:color="000000"/>
              <w:right w:val="single" w:sz="4" w:space="0" w:color="000000"/>
            </w:tcBorders>
          </w:tcPr>
          <w:p w:rsidR="00C04108" w:rsidRPr="00C55959" w:rsidRDefault="00C04108" w:rsidP="00181807">
            <w:pPr>
              <w:numPr>
                <w:ilvl w:val="0"/>
                <w:numId w:val="20"/>
              </w:numPr>
              <w:spacing w:after="31" w:line="255" w:lineRule="auto"/>
              <w:ind w:right="69" w:firstLine="34"/>
              <w:jc w:val="both"/>
              <w:rPr>
                <w:rFonts w:ascii="Times New Roman" w:hAnsi="Times New Roman"/>
                <w:sz w:val="24"/>
                <w:szCs w:val="24"/>
              </w:rPr>
            </w:pPr>
            <w:r w:rsidRPr="00C55959">
              <w:rPr>
                <w:rFonts w:ascii="Times New Roman" w:hAnsi="Times New Roman"/>
                <w:sz w:val="24"/>
                <w:szCs w:val="24"/>
              </w:rPr>
              <w:t xml:space="preserve">Различать основные понятия военной и национальной безопасности, освоить функции и основные задачи современных Вооруженных Сил Российской Федерации, характеризовать основные этапы создания Вооруженных Сил России; </w:t>
            </w:r>
          </w:p>
          <w:p w:rsidR="00C04108" w:rsidRPr="00C55959" w:rsidRDefault="00C04108" w:rsidP="00181807">
            <w:pPr>
              <w:numPr>
                <w:ilvl w:val="0"/>
                <w:numId w:val="20"/>
              </w:numPr>
              <w:spacing w:line="259" w:lineRule="auto"/>
              <w:ind w:right="69" w:firstLine="34"/>
              <w:jc w:val="both"/>
              <w:rPr>
                <w:rFonts w:ascii="Times New Roman" w:hAnsi="Times New Roman"/>
                <w:sz w:val="24"/>
                <w:szCs w:val="24"/>
              </w:rPr>
            </w:pPr>
            <w:r w:rsidRPr="00C55959">
              <w:rPr>
                <w:rFonts w:ascii="Times New Roman" w:hAnsi="Times New Roman"/>
                <w:sz w:val="24"/>
                <w:szCs w:val="24"/>
              </w:rPr>
              <w:t xml:space="preserve">анализировать основные этапы проведения военной реформы Вооруженных Сил Российской Федерации на современном </w:t>
            </w:r>
          </w:p>
        </w:tc>
      </w:tr>
      <w:tr w:rsidR="00C04108" w:rsidRPr="00C55959" w:rsidTr="00C55959">
        <w:trPr>
          <w:trHeight w:val="6028"/>
        </w:trPr>
        <w:tc>
          <w:tcPr>
            <w:tcW w:w="2088" w:type="dxa"/>
            <w:gridSpan w:val="2"/>
            <w:tcBorders>
              <w:top w:val="single" w:sz="4" w:space="0" w:color="000000"/>
              <w:left w:val="single" w:sz="4" w:space="0" w:color="000000"/>
              <w:bottom w:val="single" w:sz="4" w:space="0" w:color="000000"/>
              <w:right w:val="single" w:sz="4" w:space="0" w:color="000000"/>
            </w:tcBorders>
          </w:tcPr>
          <w:p w:rsidR="00C04108" w:rsidRPr="00C55959" w:rsidRDefault="00C04108" w:rsidP="00181807">
            <w:pPr>
              <w:spacing w:after="160" w:line="259" w:lineRule="auto"/>
              <w:jc w:val="both"/>
              <w:rPr>
                <w:rFonts w:ascii="Times New Roman" w:hAnsi="Times New Roman"/>
                <w:sz w:val="24"/>
                <w:szCs w:val="24"/>
              </w:rPr>
            </w:pPr>
          </w:p>
        </w:tc>
        <w:tc>
          <w:tcPr>
            <w:tcW w:w="7236" w:type="dxa"/>
            <w:tcBorders>
              <w:top w:val="single" w:sz="4" w:space="0" w:color="000000"/>
              <w:left w:val="single" w:sz="4" w:space="0" w:color="000000"/>
              <w:bottom w:val="single" w:sz="4" w:space="0" w:color="000000"/>
              <w:right w:val="single" w:sz="4" w:space="0" w:color="000000"/>
            </w:tcBorders>
          </w:tcPr>
          <w:p w:rsidR="00C04108" w:rsidRPr="00C55959" w:rsidRDefault="00C04108" w:rsidP="00181807">
            <w:pPr>
              <w:spacing w:after="14" w:line="266" w:lineRule="auto"/>
              <w:ind w:right="63"/>
              <w:jc w:val="both"/>
              <w:rPr>
                <w:rFonts w:ascii="Times New Roman" w:hAnsi="Times New Roman"/>
                <w:sz w:val="24"/>
                <w:szCs w:val="24"/>
              </w:rPr>
            </w:pPr>
            <w:r w:rsidRPr="00C55959">
              <w:rPr>
                <w:rFonts w:ascii="Times New Roman" w:hAnsi="Times New Roman"/>
                <w:sz w:val="24"/>
                <w:szCs w:val="24"/>
              </w:rPr>
              <w:t xml:space="preserve">этапе, определять организационную структуру, виды и рода Вооруженных Сил Российской Федерации; формулировать общие, должностные и специальные </w:t>
            </w:r>
          </w:p>
          <w:p w:rsidR="00C04108" w:rsidRPr="00C55959" w:rsidRDefault="00C04108" w:rsidP="00181807">
            <w:pPr>
              <w:spacing w:after="29" w:line="259" w:lineRule="auto"/>
              <w:jc w:val="both"/>
              <w:rPr>
                <w:rFonts w:ascii="Times New Roman" w:hAnsi="Times New Roman"/>
                <w:sz w:val="24"/>
                <w:szCs w:val="24"/>
              </w:rPr>
            </w:pPr>
            <w:r w:rsidRPr="00C55959">
              <w:rPr>
                <w:rFonts w:ascii="Times New Roman" w:hAnsi="Times New Roman"/>
                <w:sz w:val="24"/>
                <w:szCs w:val="24"/>
              </w:rPr>
              <w:t xml:space="preserve">обязанности военнослужащих;  </w:t>
            </w:r>
          </w:p>
          <w:p w:rsidR="00C04108" w:rsidRPr="00C55959" w:rsidRDefault="00C04108" w:rsidP="00181807">
            <w:pPr>
              <w:numPr>
                <w:ilvl w:val="0"/>
                <w:numId w:val="21"/>
              </w:numPr>
              <w:spacing w:after="38" w:line="252" w:lineRule="auto"/>
              <w:ind w:right="64" w:firstLine="34"/>
              <w:jc w:val="both"/>
              <w:rPr>
                <w:rFonts w:ascii="Times New Roman" w:hAnsi="Times New Roman"/>
                <w:sz w:val="24"/>
                <w:szCs w:val="24"/>
              </w:rPr>
            </w:pPr>
            <w:r w:rsidRPr="00C55959">
              <w:rPr>
                <w:rFonts w:ascii="Times New Roman" w:hAnsi="Times New Roman"/>
                <w:sz w:val="24"/>
                <w:szCs w:val="24"/>
              </w:rPr>
              <w:t xml:space="preserve">характеризовать распределение времени и повседневный порядок жизни воинской части, сопоставлять порядок и условия прохождения военной службы по призыву и по контракту; анализировать условия прохождения альтернативной гражданской службы; </w:t>
            </w:r>
          </w:p>
          <w:p w:rsidR="00C04108" w:rsidRPr="00C55959" w:rsidRDefault="00C04108" w:rsidP="00181807">
            <w:pPr>
              <w:numPr>
                <w:ilvl w:val="0"/>
                <w:numId w:val="21"/>
              </w:numPr>
              <w:spacing w:after="6" w:line="278" w:lineRule="auto"/>
              <w:ind w:right="64" w:firstLine="34"/>
              <w:jc w:val="both"/>
              <w:rPr>
                <w:rFonts w:ascii="Times New Roman" w:hAnsi="Times New Roman"/>
                <w:sz w:val="24"/>
                <w:szCs w:val="24"/>
              </w:rPr>
            </w:pPr>
            <w:r w:rsidRPr="00C55959">
              <w:rPr>
                <w:rFonts w:ascii="Times New Roman" w:hAnsi="Times New Roman"/>
                <w:sz w:val="24"/>
                <w:szCs w:val="24"/>
              </w:rPr>
              <w:t xml:space="preserve">анализировать качества личности военнослужащего как защитника Отечества: </w:t>
            </w:r>
          </w:p>
          <w:p w:rsidR="00C04108" w:rsidRPr="00C55959" w:rsidRDefault="00C04108" w:rsidP="00181807">
            <w:pPr>
              <w:numPr>
                <w:ilvl w:val="0"/>
                <w:numId w:val="21"/>
              </w:numPr>
              <w:spacing w:after="21" w:line="265" w:lineRule="auto"/>
              <w:ind w:right="64" w:firstLine="34"/>
              <w:jc w:val="both"/>
              <w:rPr>
                <w:rFonts w:ascii="Times New Roman" w:hAnsi="Times New Roman"/>
                <w:sz w:val="24"/>
                <w:szCs w:val="24"/>
              </w:rPr>
            </w:pPr>
            <w:r w:rsidRPr="00C55959">
              <w:rPr>
                <w:rFonts w:ascii="Times New Roman" w:hAnsi="Times New Roman"/>
                <w:sz w:val="24"/>
                <w:szCs w:val="24"/>
              </w:rPr>
              <w:t xml:space="preserve">характеризовать требования воинской деятельности, предъявляемые к моральным, индивидуально-психологическим и профессиональнымкачествам гражданина; характеризовать понятия «воинская дисциплина» и «ответственность»; освоить основы строевой подготовки; </w:t>
            </w:r>
          </w:p>
          <w:p w:rsidR="00C04108" w:rsidRPr="00C55959" w:rsidRDefault="00C04108" w:rsidP="00181807">
            <w:pPr>
              <w:numPr>
                <w:ilvl w:val="0"/>
                <w:numId w:val="21"/>
              </w:numPr>
              <w:spacing w:line="259" w:lineRule="auto"/>
              <w:ind w:right="64" w:firstLine="34"/>
              <w:jc w:val="both"/>
              <w:rPr>
                <w:rFonts w:ascii="Times New Roman" w:hAnsi="Times New Roman"/>
                <w:sz w:val="24"/>
                <w:szCs w:val="24"/>
              </w:rPr>
            </w:pPr>
            <w:r w:rsidRPr="00C55959">
              <w:rPr>
                <w:rFonts w:ascii="Times New Roman" w:hAnsi="Times New Roman"/>
                <w:sz w:val="24"/>
                <w:szCs w:val="24"/>
              </w:rPr>
              <w:t xml:space="preserve">формулировать боевые традиции Вооруженных Сил России, объяснять основные понятия о ритуалах Вооруженных Сил Российской Федерации и символах воинской чести.  </w:t>
            </w:r>
          </w:p>
        </w:tc>
      </w:tr>
      <w:tr w:rsidR="00C04108" w:rsidRPr="00C55959" w:rsidTr="00C55959">
        <w:trPr>
          <w:trHeight w:val="3617"/>
        </w:trPr>
        <w:tc>
          <w:tcPr>
            <w:tcW w:w="2088" w:type="dxa"/>
            <w:gridSpan w:val="2"/>
            <w:tcBorders>
              <w:top w:val="single" w:sz="4" w:space="0" w:color="000000"/>
              <w:left w:val="single" w:sz="4" w:space="0" w:color="000000"/>
              <w:bottom w:val="single" w:sz="4" w:space="0" w:color="000000"/>
              <w:right w:val="single" w:sz="4" w:space="0" w:color="000000"/>
            </w:tcBorders>
          </w:tcPr>
          <w:p w:rsidR="00EE0AAA" w:rsidRDefault="00C04108" w:rsidP="00181807">
            <w:pPr>
              <w:spacing w:line="259" w:lineRule="auto"/>
              <w:jc w:val="both"/>
              <w:rPr>
                <w:rFonts w:ascii="Times New Roman" w:hAnsi="Times New Roman"/>
                <w:b/>
                <w:sz w:val="24"/>
                <w:szCs w:val="24"/>
              </w:rPr>
            </w:pPr>
            <w:r w:rsidRPr="00C55959">
              <w:rPr>
                <w:rFonts w:ascii="Times New Roman" w:hAnsi="Times New Roman"/>
                <w:b/>
                <w:sz w:val="24"/>
                <w:szCs w:val="24"/>
              </w:rPr>
              <w:t>4.</w:t>
            </w:r>
          </w:p>
          <w:p w:rsidR="00C04108" w:rsidRPr="00C55959" w:rsidRDefault="00C04108" w:rsidP="00181807">
            <w:pPr>
              <w:spacing w:line="259" w:lineRule="auto"/>
              <w:jc w:val="both"/>
              <w:rPr>
                <w:rFonts w:ascii="Times New Roman" w:hAnsi="Times New Roman"/>
                <w:sz w:val="24"/>
                <w:szCs w:val="24"/>
              </w:rPr>
            </w:pPr>
            <w:r w:rsidRPr="00C55959">
              <w:rPr>
                <w:rFonts w:ascii="Times New Roman" w:hAnsi="Times New Roman"/>
                <w:b/>
                <w:sz w:val="24"/>
                <w:szCs w:val="24"/>
              </w:rPr>
              <w:t>Основы медицинских знаний</w:t>
            </w:r>
          </w:p>
          <w:p w:rsidR="00C04108" w:rsidRPr="00C55959" w:rsidRDefault="00C04108" w:rsidP="00181807">
            <w:pPr>
              <w:spacing w:line="259" w:lineRule="auto"/>
              <w:jc w:val="both"/>
              <w:rPr>
                <w:rFonts w:ascii="Times New Roman" w:hAnsi="Times New Roman"/>
                <w:sz w:val="24"/>
                <w:szCs w:val="24"/>
              </w:rPr>
            </w:pPr>
          </w:p>
          <w:p w:rsidR="00C04108" w:rsidRPr="00C55959" w:rsidRDefault="00C04108" w:rsidP="00181807">
            <w:pPr>
              <w:spacing w:line="259" w:lineRule="auto"/>
              <w:jc w:val="both"/>
              <w:rPr>
                <w:rFonts w:ascii="Times New Roman" w:hAnsi="Times New Roman"/>
                <w:sz w:val="24"/>
                <w:szCs w:val="24"/>
              </w:rPr>
            </w:pPr>
          </w:p>
          <w:p w:rsidR="00C04108" w:rsidRPr="00C55959" w:rsidRDefault="00C04108" w:rsidP="00181807">
            <w:pPr>
              <w:spacing w:line="259" w:lineRule="auto"/>
              <w:jc w:val="both"/>
              <w:rPr>
                <w:rFonts w:ascii="Times New Roman" w:hAnsi="Times New Roman"/>
                <w:sz w:val="24"/>
                <w:szCs w:val="24"/>
              </w:rPr>
            </w:pPr>
          </w:p>
          <w:p w:rsidR="00C04108" w:rsidRPr="00C55959" w:rsidRDefault="00C04108" w:rsidP="00181807">
            <w:pPr>
              <w:spacing w:line="259" w:lineRule="auto"/>
              <w:jc w:val="both"/>
              <w:rPr>
                <w:rFonts w:ascii="Times New Roman" w:hAnsi="Times New Roman"/>
                <w:sz w:val="24"/>
                <w:szCs w:val="24"/>
              </w:rPr>
            </w:pPr>
          </w:p>
        </w:tc>
        <w:tc>
          <w:tcPr>
            <w:tcW w:w="7236" w:type="dxa"/>
            <w:tcBorders>
              <w:top w:val="single" w:sz="4" w:space="0" w:color="000000"/>
              <w:left w:val="single" w:sz="4" w:space="0" w:color="000000"/>
              <w:bottom w:val="single" w:sz="4" w:space="0" w:color="000000"/>
              <w:right w:val="single" w:sz="4" w:space="0" w:color="000000"/>
            </w:tcBorders>
          </w:tcPr>
          <w:p w:rsidR="00C04108" w:rsidRPr="00C55959" w:rsidRDefault="00C04108" w:rsidP="00181807">
            <w:pPr>
              <w:numPr>
                <w:ilvl w:val="0"/>
                <w:numId w:val="22"/>
              </w:numPr>
              <w:spacing w:after="44" w:line="248" w:lineRule="auto"/>
              <w:ind w:firstLine="34"/>
              <w:jc w:val="both"/>
              <w:rPr>
                <w:rFonts w:ascii="Times New Roman" w:hAnsi="Times New Roman"/>
                <w:sz w:val="24"/>
                <w:szCs w:val="24"/>
              </w:rPr>
            </w:pPr>
            <w:r w:rsidRPr="00C55959">
              <w:rPr>
                <w:rFonts w:ascii="Times New Roman" w:hAnsi="Times New Roman"/>
                <w:sz w:val="24"/>
                <w:szCs w:val="24"/>
              </w:rPr>
              <w:t xml:space="preserve">Освоить основные понятия о состояниях, при которых оказывается первая помощь, моделировать ситуации по оказанию первой помощи при несчастных случаях; </w:t>
            </w:r>
          </w:p>
          <w:p w:rsidR="00C04108" w:rsidRPr="00C55959" w:rsidRDefault="00C04108" w:rsidP="00181807">
            <w:pPr>
              <w:numPr>
                <w:ilvl w:val="0"/>
                <w:numId w:val="22"/>
              </w:numPr>
              <w:spacing w:after="5" w:line="278" w:lineRule="auto"/>
              <w:ind w:firstLine="34"/>
              <w:jc w:val="both"/>
              <w:rPr>
                <w:rFonts w:ascii="Times New Roman" w:hAnsi="Times New Roman"/>
                <w:sz w:val="24"/>
                <w:szCs w:val="24"/>
              </w:rPr>
            </w:pPr>
            <w:r w:rsidRPr="00C55959">
              <w:rPr>
                <w:rFonts w:ascii="Times New Roman" w:hAnsi="Times New Roman"/>
                <w:sz w:val="24"/>
                <w:szCs w:val="24"/>
              </w:rPr>
              <w:t xml:space="preserve">характеризовать основные признаки жизни; </w:t>
            </w:r>
          </w:p>
          <w:p w:rsidR="00C04108" w:rsidRPr="00C55959" w:rsidRDefault="00C04108" w:rsidP="00181807">
            <w:pPr>
              <w:numPr>
                <w:ilvl w:val="0"/>
                <w:numId w:val="22"/>
              </w:numPr>
              <w:spacing w:after="7" w:line="275" w:lineRule="auto"/>
              <w:ind w:firstLine="34"/>
              <w:jc w:val="both"/>
              <w:rPr>
                <w:rFonts w:ascii="Times New Roman" w:hAnsi="Times New Roman"/>
                <w:sz w:val="24"/>
                <w:szCs w:val="24"/>
              </w:rPr>
            </w:pPr>
            <w:r w:rsidRPr="00C55959">
              <w:rPr>
                <w:rFonts w:ascii="Times New Roman" w:hAnsi="Times New Roman"/>
                <w:sz w:val="24"/>
                <w:szCs w:val="24"/>
              </w:rPr>
              <w:t xml:space="preserve">освоить </w:t>
            </w:r>
            <w:r w:rsidRPr="00C55959">
              <w:rPr>
                <w:rFonts w:ascii="Times New Roman" w:hAnsi="Times New Roman"/>
                <w:sz w:val="24"/>
                <w:szCs w:val="24"/>
              </w:rPr>
              <w:tab/>
              <w:t xml:space="preserve">алгоритм </w:t>
            </w:r>
            <w:r w:rsidRPr="00C55959">
              <w:rPr>
                <w:rFonts w:ascii="Times New Roman" w:hAnsi="Times New Roman"/>
                <w:sz w:val="24"/>
                <w:szCs w:val="24"/>
              </w:rPr>
              <w:tab/>
              <w:t xml:space="preserve">идентификации основных </w:t>
            </w:r>
            <w:r w:rsidRPr="00C55959">
              <w:rPr>
                <w:rFonts w:ascii="Times New Roman" w:hAnsi="Times New Roman"/>
                <w:sz w:val="24"/>
                <w:szCs w:val="24"/>
              </w:rPr>
              <w:tab/>
              <w:t xml:space="preserve">видов </w:t>
            </w:r>
            <w:r w:rsidRPr="00C55959">
              <w:rPr>
                <w:rFonts w:ascii="Times New Roman" w:hAnsi="Times New Roman"/>
                <w:sz w:val="24"/>
                <w:szCs w:val="24"/>
              </w:rPr>
              <w:tab/>
              <w:t xml:space="preserve">кровотечений, идентифицировать </w:t>
            </w:r>
            <w:r w:rsidRPr="00C55959">
              <w:rPr>
                <w:rFonts w:ascii="Times New Roman" w:hAnsi="Times New Roman"/>
                <w:sz w:val="24"/>
                <w:szCs w:val="24"/>
              </w:rPr>
              <w:tab/>
              <w:t xml:space="preserve">основные </w:t>
            </w:r>
            <w:r w:rsidRPr="00C55959">
              <w:rPr>
                <w:rFonts w:ascii="Times New Roman" w:hAnsi="Times New Roman"/>
                <w:sz w:val="24"/>
                <w:szCs w:val="24"/>
              </w:rPr>
              <w:tab/>
              <w:t xml:space="preserve">признаки теплового удара; </w:t>
            </w:r>
          </w:p>
          <w:p w:rsidR="00C04108" w:rsidRPr="00C55959" w:rsidRDefault="00C04108" w:rsidP="00181807">
            <w:pPr>
              <w:numPr>
                <w:ilvl w:val="0"/>
                <w:numId w:val="22"/>
              </w:numPr>
              <w:spacing w:after="33" w:line="259" w:lineRule="auto"/>
              <w:ind w:firstLine="34"/>
              <w:jc w:val="both"/>
              <w:rPr>
                <w:rFonts w:ascii="Times New Roman" w:hAnsi="Times New Roman"/>
                <w:sz w:val="24"/>
                <w:szCs w:val="24"/>
              </w:rPr>
            </w:pPr>
            <w:r w:rsidRPr="00C55959">
              <w:rPr>
                <w:rFonts w:ascii="Times New Roman" w:hAnsi="Times New Roman"/>
                <w:sz w:val="24"/>
                <w:szCs w:val="24"/>
              </w:rPr>
              <w:t xml:space="preserve">определять </w:t>
            </w:r>
            <w:r w:rsidRPr="00C55959">
              <w:rPr>
                <w:rFonts w:ascii="Times New Roman" w:hAnsi="Times New Roman"/>
                <w:sz w:val="24"/>
                <w:szCs w:val="24"/>
              </w:rPr>
              <w:tab/>
              <w:t xml:space="preserve">основные </w:t>
            </w:r>
            <w:r w:rsidRPr="00C55959">
              <w:rPr>
                <w:rFonts w:ascii="Times New Roman" w:hAnsi="Times New Roman"/>
                <w:sz w:val="24"/>
                <w:szCs w:val="24"/>
              </w:rPr>
              <w:tab/>
              <w:t xml:space="preserve">средства </w:t>
            </w:r>
          </w:p>
          <w:p w:rsidR="00C04108" w:rsidRPr="00C55959" w:rsidRDefault="00C04108" w:rsidP="00181807">
            <w:pPr>
              <w:spacing w:after="27" w:line="259" w:lineRule="auto"/>
              <w:jc w:val="both"/>
              <w:rPr>
                <w:rFonts w:ascii="Times New Roman" w:hAnsi="Times New Roman"/>
                <w:sz w:val="24"/>
                <w:szCs w:val="24"/>
              </w:rPr>
            </w:pPr>
            <w:r w:rsidRPr="00C55959">
              <w:rPr>
                <w:rFonts w:ascii="Times New Roman" w:hAnsi="Times New Roman"/>
                <w:sz w:val="24"/>
                <w:szCs w:val="24"/>
              </w:rPr>
              <w:t xml:space="preserve">планирования семьи; </w:t>
            </w:r>
          </w:p>
          <w:p w:rsidR="00C04108" w:rsidRPr="00C55959" w:rsidRDefault="00C04108" w:rsidP="00181807">
            <w:pPr>
              <w:numPr>
                <w:ilvl w:val="0"/>
                <w:numId w:val="22"/>
              </w:numPr>
              <w:spacing w:line="259" w:lineRule="auto"/>
              <w:ind w:firstLine="34"/>
              <w:jc w:val="both"/>
              <w:rPr>
                <w:rFonts w:ascii="Times New Roman" w:hAnsi="Times New Roman"/>
                <w:sz w:val="24"/>
                <w:szCs w:val="24"/>
              </w:rPr>
            </w:pPr>
            <w:r w:rsidRPr="00C55959">
              <w:rPr>
                <w:rFonts w:ascii="Times New Roman" w:hAnsi="Times New Roman"/>
                <w:sz w:val="24"/>
                <w:szCs w:val="24"/>
              </w:rPr>
              <w:t>формулировать особенности образа жизни и рацион питания беременной женщины.</w:t>
            </w:r>
          </w:p>
        </w:tc>
      </w:tr>
    </w:tbl>
    <w:p w:rsidR="00B75EDE" w:rsidRDefault="00B75EDE" w:rsidP="00181807">
      <w:pPr>
        <w:pStyle w:val="a4"/>
        <w:ind w:left="1152"/>
        <w:jc w:val="both"/>
        <w:rPr>
          <w:rFonts w:ascii="Times New Roman" w:hAnsi="Times New Roman"/>
          <w:b/>
          <w:sz w:val="24"/>
          <w:szCs w:val="24"/>
        </w:rPr>
      </w:pPr>
    </w:p>
    <w:p w:rsidR="00B75EDE" w:rsidRDefault="00B75EDE" w:rsidP="00181807">
      <w:pPr>
        <w:pStyle w:val="a4"/>
        <w:ind w:left="1152"/>
        <w:jc w:val="both"/>
        <w:rPr>
          <w:rFonts w:ascii="Times New Roman" w:hAnsi="Times New Roman"/>
          <w:b/>
          <w:sz w:val="24"/>
          <w:szCs w:val="24"/>
        </w:rPr>
      </w:pPr>
    </w:p>
    <w:p w:rsidR="00B75EDE" w:rsidRDefault="00455672" w:rsidP="00455672">
      <w:pPr>
        <w:pStyle w:val="a4"/>
        <w:ind w:left="851"/>
        <w:jc w:val="center"/>
        <w:rPr>
          <w:rFonts w:ascii="Times New Roman" w:hAnsi="Times New Roman"/>
          <w:sz w:val="24"/>
          <w:szCs w:val="24"/>
        </w:rPr>
      </w:pPr>
      <w:r w:rsidRPr="00E701D4">
        <w:rPr>
          <w:rFonts w:ascii="Times New Roman" w:hAnsi="Times New Roman"/>
          <w:sz w:val="24"/>
          <w:szCs w:val="24"/>
        </w:rPr>
        <w:t>УЧЕБНО-МЕТОДИЧЕСКОЕ И  МАТЕРИАЛЬНО-ТЕХНИЧЕСКОЕ ОБЕСПЕЧЕНИЕ.</w:t>
      </w:r>
    </w:p>
    <w:p w:rsidR="00E701D4" w:rsidRPr="00E701D4" w:rsidRDefault="00E701D4" w:rsidP="00455672">
      <w:pPr>
        <w:pStyle w:val="a4"/>
        <w:ind w:left="851"/>
        <w:jc w:val="center"/>
        <w:rPr>
          <w:rFonts w:ascii="Times New Roman" w:hAnsi="Times New Roman"/>
          <w:sz w:val="24"/>
          <w:szCs w:val="24"/>
        </w:rPr>
      </w:pPr>
    </w:p>
    <w:p w:rsidR="00B75EDE" w:rsidRPr="00B75EDE" w:rsidRDefault="00B75EDE" w:rsidP="00181807">
      <w:pPr>
        <w:pStyle w:val="a4"/>
        <w:ind w:left="360"/>
        <w:jc w:val="both"/>
        <w:rPr>
          <w:rFonts w:ascii="Times New Roman" w:hAnsi="Times New Roman"/>
          <w:b/>
          <w:sz w:val="24"/>
          <w:szCs w:val="24"/>
        </w:rPr>
      </w:pPr>
      <w:r w:rsidRPr="00B75EDE">
        <w:rPr>
          <w:rFonts w:ascii="Times New Roman" w:hAnsi="Times New Roman"/>
          <w:sz w:val="24"/>
          <w:szCs w:val="24"/>
        </w:rPr>
        <w:t xml:space="preserve">Реализация учебной дисциплины требует наличия учебного кабинета </w:t>
      </w:r>
      <w:r w:rsidRPr="00B75EDE">
        <w:rPr>
          <w:rFonts w:ascii="Times New Roman" w:hAnsi="Times New Roman"/>
          <w:b/>
          <w:sz w:val="24"/>
          <w:szCs w:val="24"/>
        </w:rPr>
        <w:t>«Основы безопасности жизнедеятельности».</w:t>
      </w:r>
    </w:p>
    <w:p w:rsidR="00B75EDE" w:rsidRPr="00B75EDE" w:rsidRDefault="00B75EDE" w:rsidP="00181807">
      <w:pPr>
        <w:pStyle w:val="a4"/>
        <w:ind w:left="360"/>
        <w:jc w:val="both"/>
        <w:rPr>
          <w:rFonts w:ascii="Times New Roman" w:hAnsi="Times New Roman"/>
          <w:sz w:val="24"/>
          <w:szCs w:val="24"/>
        </w:rPr>
      </w:pPr>
      <w:r w:rsidRPr="00B75EDE">
        <w:rPr>
          <w:rFonts w:ascii="Times New Roman" w:hAnsi="Times New Roman"/>
          <w:sz w:val="24"/>
          <w:szCs w:val="24"/>
        </w:rPr>
        <w:t>Оборудование учебного кабинета:</w:t>
      </w:r>
    </w:p>
    <w:p w:rsidR="00B75EDE" w:rsidRPr="00B75EDE" w:rsidRDefault="00B75EDE" w:rsidP="00181807">
      <w:pPr>
        <w:pStyle w:val="a4"/>
        <w:numPr>
          <w:ilvl w:val="0"/>
          <w:numId w:val="4"/>
        </w:numPr>
        <w:jc w:val="both"/>
        <w:rPr>
          <w:rFonts w:ascii="Times New Roman" w:hAnsi="Times New Roman"/>
          <w:sz w:val="24"/>
          <w:szCs w:val="24"/>
        </w:rPr>
      </w:pPr>
      <w:r w:rsidRPr="00B75EDE">
        <w:rPr>
          <w:rFonts w:ascii="Times New Roman" w:hAnsi="Times New Roman"/>
          <w:sz w:val="24"/>
          <w:szCs w:val="24"/>
        </w:rPr>
        <w:t>посадочные места по количеству обучающихся;</w:t>
      </w:r>
    </w:p>
    <w:p w:rsidR="00B75EDE" w:rsidRPr="00B75EDE" w:rsidRDefault="00B75EDE" w:rsidP="00181807">
      <w:pPr>
        <w:pStyle w:val="a4"/>
        <w:numPr>
          <w:ilvl w:val="0"/>
          <w:numId w:val="4"/>
        </w:numPr>
        <w:jc w:val="both"/>
        <w:rPr>
          <w:rFonts w:ascii="Times New Roman" w:hAnsi="Times New Roman"/>
          <w:sz w:val="24"/>
          <w:szCs w:val="24"/>
        </w:rPr>
      </w:pPr>
      <w:r w:rsidRPr="00B75EDE">
        <w:rPr>
          <w:rFonts w:ascii="Times New Roman" w:hAnsi="Times New Roman"/>
          <w:sz w:val="24"/>
          <w:szCs w:val="24"/>
        </w:rPr>
        <w:t>рабочее место преподавателя;</w:t>
      </w:r>
    </w:p>
    <w:p w:rsidR="00B75EDE" w:rsidRPr="00B75EDE" w:rsidRDefault="00B75EDE" w:rsidP="00181807">
      <w:pPr>
        <w:pStyle w:val="a4"/>
        <w:numPr>
          <w:ilvl w:val="0"/>
          <w:numId w:val="4"/>
        </w:numPr>
        <w:jc w:val="both"/>
        <w:rPr>
          <w:rFonts w:ascii="Times New Roman" w:hAnsi="Times New Roman"/>
          <w:sz w:val="24"/>
          <w:szCs w:val="24"/>
        </w:rPr>
      </w:pPr>
      <w:r w:rsidRPr="00B75EDE">
        <w:rPr>
          <w:rFonts w:ascii="Times New Roman" w:hAnsi="Times New Roman"/>
          <w:sz w:val="24"/>
          <w:szCs w:val="24"/>
        </w:rPr>
        <w:t>комплект учебно-наглядных пособий «Основы безопасности жизнедеятельности»;</w:t>
      </w:r>
    </w:p>
    <w:p w:rsidR="00B75EDE" w:rsidRPr="00B75EDE" w:rsidRDefault="00B75EDE" w:rsidP="00181807">
      <w:pPr>
        <w:pStyle w:val="a4"/>
        <w:ind w:left="720"/>
        <w:jc w:val="both"/>
        <w:rPr>
          <w:rFonts w:ascii="Times New Roman" w:hAnsi="Times New Roman"/>
          <w:sz w:val="24"/>
          <w:szCs w:val="24"/>
        </w:rPr>
      </w:pPr>
    </w:p>
    <w:p w:rsidR="00B75EDE" w:rsidRPr="00B75EDE" w:rsidRDefault="00B75EDE" w:rsidP="00181807">
      <w:pPr>
        <w:pStyle w:val="a4"/>
        <w:ind w:firstLine="426"/>
        <w:jc w:val="both"/>
        <w:rPr>
          <w:rFonts w:ascii="Times New Roman" w:hAnsi="Times New Roman"/>
          <w:b/>
          <w:sz w:val="24"/>
          <w:szCs w:val="24"/>
        </w:rPr>
      </w:pPr>
      <w:r w:rsidRPr="00B75EDE">
        <w:rPr>
          <w:rFonts w:ascii="Times New Roman" w:hAnsi="Times New Roman"/>
          <w:b/>
          <w:sz w:val="24"/>
          <w:szCs w:val="24"/>
        </w:rPr>
        <w:t>Технические средства обучения:</w:t>
      </w:r>
    </w:p>
    <w:p w:rsidR="00B75EDE" w:rsidRPr="00B75EDE" w:rsidRDefault="00B75EDE" w:rsidP="00181807">
      <w:pPr>
        <w:pStyle w:val="a4"/>
        <w:numPr>
          <w:ilvl w:val="0"/>
          <w:numId w:val="5"/>
        </w:numPr>
        <w:jc w:val="both"/>
        <w:rPr>
          <w:rFonts w:ascii="Times New Roman" w:hAnsi="Times New Roman"/>
          <w:sz w:val="24"/>
          <w:szCs w:val="24"/>
        </w:rPr>
      </w:pPr>
      <w:r w:rsidRPr="00B75EDE">
        <w:rPr>
          <w:rFonts w:ascii="Times New Roman" w:hAnsi="Times New Roman"/>
          <w:sz w:val="24"/>
          <w:szCs w:val="24"/>
        </w:rPr>
        <w:t>компьютер с лицензионным программным обеспечением и мультимедиа проектор.</w:t>
      </w:r>
    </w:p>
    <w:p w:rsidR="00B75EDE" w:rsidRPr="00B75EDE" w:rsidRDefault="00B75EDE" w:rsidP="00181807">
      <w:pPr>
        <w:pStyle w:val="a4"/>
        <w:ind w:left="1146"/>
        <w:jc w:val="both"/>
        <w:rPr>
          <w:rFonts w:ascii="Times New Roman" w:hAnsi="Times New Roman"/>
          <w:sz w:val="24"/>
          <w:szCs w:val="24"/>
        </w:rPr>
      </w:pPr>
    </w:p>
    <w:p w:rsidR="00B75EDE" w:rsidRPr="00B75EDE" w:rsidRDefault="00B75EDE" w:rsidP="00181807">
      <w:pPr>
        <w:pStyle w:val="a4"/>
        <w:ind w:left="1152"/>
        <w:jc w:val="both"/>
        <w:rPr>
          <w:rFonts w:ascii="Times New Roman" w:hAnsi="Times New Roman"/>
          <w:sz w:val="24"/>
          <w:szCs w:val="24"/>
        </w:rPr>
      </w:pPr>
    </w:p>
    <w:p w:rsidR="00B75EDE" w:rsidRPr="00E701D4" w:rsidRDefault="00DA5BA8" w:rsidP="00BD1B10">
      <w:pPr>
        <w:pStyle w:val="a4"/>
        <w:jc w:val="center"/>
        <w:rPr>
          <w:rFonts w:ascii="Times New Roman" w:hAnsi="Times New Roman"/>
          <w:sz w:val="24"/>
          <w:szCs w:val="24"/>
        </w:rPr>
      </w:pPr>
      <w:r w:rsidRPr="00E701D4">
        <w:rPr>
          <w:rFonts w:ascii="Times New Roman" w:hAnsi="Times New Roman"/>
          <w:sz w:val="24"/>
          <w:szCs w:val="24"/>
        </w:rPr>
        <w:t>РЕКОМЕНДУЕМА ЛИТЕРАТУРА</w:t>
      </w:r>
    </w:p>
    <w:p w:rsidR="00DA5BA8" w:rsidRPr="00E701D4" w:rsidRDefault="00DA5BA8" w:rsidP="00BD1B10">
      <w:pPr>
        <w:pStyle w:val="a4"/>
        <w:jc w:val="center"/>
        <w:rPr>
          <w:rFonts w:ascii="Times New Roman" w:hAnsi="Times New Roman"/>
          <w:b/>
          <w:i/>
          <w:sz w:val="24"/>
          <w:szCs w:val="24"/>
        </w:rPr>
      </w:pPr>
      <w:r w:rsidRPr="00E701D4">
        <w:rPr>
          <w:rFonts w:ascii="Times New Roman" w:hAnsi="Times New Roman"/>
          <w:b/>
          <w:i/>
          <w:sz w:val="24"/>
          <w:szCs w:val="24"/>
        </w:rPr>
        <w:t>Для студентов</w:t>
      </w:r>
    </w:p>
    <w:p w:rsidR="00B75EDE" w:rsidRPr="00B75EDE" w:rsidRDefault="00DA5BA8" w:rsidP="00C31980">
      <w:pPr>
        <w:pStyle w:val="a4"/>
        <w:ind w:left="360"/>
        <w:jc w:val="both"/>
        <w:rPr>
          <w:rFonts w:ascii="Times New Roman" w:hAnsi="Times New Roman"/>
          <w:sz w:val="24"/>
          <w:szCs w:val="24"/>
        </w:rPr>
      </w:pPr>
      <w:r w:rsidRPr="00DA5BA8">
        <w:rPr>
          <w:rFonts w:ascii="Times New Roman" w:hAnsi="Times New Roman"/>
          <w:sz w:val="24"/>
          <w:szCs w:val="24"/>
        </w:rPr>
        <w:t xml:space="preserve">Н.В. Косолапова, Н.А. Прокопенко. </w:t>
      </w:r>
      <w:r w:rsidR="00B75EDE" w:rsidRPr="00B75EDE">
        <w:rPr>
          <w:rFonts w:ascii="Times New Roman" w:hAnsi="Times New Roman"/>
          <w:sz w:val="24"/>
          <w:szCs w:val="24"/>
        </w:rPr>
        <w:t xml:space="preserve">Основы безопасности жизнедеятельности: учебник для </w:t>
      </w:r>
      <w:r>
        <w:rPr>
          <w:rFonts w:ascii="Times New Roman" w:hAnsi="Times New Roman"/>
          <w:sz w:val="24"/>
          <w:szCs w:val="24"/>
        </w:rPr>
        <w:t xml:space="preserve">студентов </w:t>
      </w:r>
      <w:r w:rsidR="00B75EDE" w:rsidRPr="00B75EDE">
        <w:rPr>
          <w:rFonts w:ascii="Times New Roman" w:hAnsi="Times New Roman"/>
          <w:sz w:val="24"/>
          <w:szCs w:val="24"/>
        </w:rPr>
        <w:t>профессиональн</w:t>
      </w:r>
      <w:r>
        <w:rPr>
          <w:rFonts w:ascii="Times New Roman" w:hAnsi="Times New Roman"/>
          <w:sz w:val="24"/>
          <w:szCs w:val="24"/>
        </w:rPr>
        <w:t>ых</w:t>
      </w:r>
      <w:r w:rsidR="00B75EDE" w:rsidRPr="00B75EDE">
        <w:rPr>
          <w:rFonts w:ascii="Times New Roman" w:hAnsi="Times New Roman"/>
          <w:sz w:val="24"/>
          <w:szCs w:val="24"/>
        </w:rPr>
        <w:t xml:space="preserve"> образова</w:t>
      </w:r>
      <w:r>
        <w:rPr>
          <w:rFonts w:ascii="Times New Roman" w:hAnsi="Times New Roman"/>
          <w:sz w:val="24"/>
          <w:szCs w:val="24"/>
        </w:rPr>
        <w:t xml:space="preserve">тельных организаций, осваивающих профессии и специальности СПО - </w:t>
      </w:r>
      <w:r w:rsidR="00B75EDE" w:rsidRPr="00B75EDE">
        <w:rPr>
          <w:rFonts w:ascii="Times New Roman" w:hAnsi="Times New Roman"/>
          <w:sz w:val="24"/>
          <w:szCs w:val="24"/>
        </w:rPr>
        <w:t xml:space="preserve"> М.: «Академия», 201</w:t>
      </w:r>
      <w:r>
        <w:rPr>
          <w:rFonts w:ascii="Times New Roman" w:hAnsi="Times New Roman"/>
          <w:sz w:val="24"/>
          <w:szCs w:val="24"/>
        </w:rPr>
        <w:t>7</w:t>
      </w:r>
      <w:r w:rsidR="00B75EDE" w:rsidRPr="00B75EDE">
        <w:rPr>
          <w:rFonts w:ascii="Times New Roman" w:hAnsi="Times New Roman"/>
          <w:sz w:val="24"/>
          <w:szCs w:val="24"/>
        </w:rPr>
        <w:t>, - 336 с.</w:t>
      </w:r>
    </w:p>
    <w:p w:rsidR="00B75EDE" w:rsidRPr="00B75EDE" w:rsidRDefault="00DA5BA8" w:rsidP="00C31980">
      <w:pPr>
        <w:pStyle w:val="a4"/>
        <w:ind w:left="360"/>
        <w:jc w:val="both"/>
        <w:rPr>
          <w:rFonts w:ascii="Times New Roman" w:hAnsi="Times New Roman"/>
          <w:sz w:val="24"/>
          <w:szCs w:val="24"/>
        </w:rPr>
      </w:pPr>
      <w:r w:rsidRPr="00DA5BA8">
        <w:rPr>
          <w:rFonts w:ascii="Times New Roman" w:hAnsi="Times New Roman"/>
          <w:sz w:val="24"/>
          <w:szCs w:val="24"/>
        </w:rPr>
        <w:t xml:space="preserve">Н.В. Косолапова, Н.А. Прокопенко, Е.Л. Побежимова </w:t>
      </w:r>
      <w:r w:rsidR="00B75EDE" w:rsidRPr="00B75EDE">
        <w:rPr>
          <w:rFonts w:ascii="Times New Roman" w:hAnsi="Times New Roman"/>
          <w:sz w:val="24"/>
          <w:szCs w:val="24"/>
        </w:rPr>
        <w:t>Основы безопасности жизнедеятельности. Практикум: учебное пособие для студентов учреждений среднего профессионального образования /– 3-е изд. Стер. – М.: Издательский центр «Академия», 2014, - 144с.</w:t>
      </w:r>
    </w:p>
    <w:p w:rsidR="00DA5BA8" w:rsidRPr="00E701D4" w:rsidRDefault="00DA5BA8" w:rsidP="00BD1B10">
      <w:pPr>
        <w:pStyle w:val="a4"/>
        <w:jc w:val="center"/>
        <w:rPr>
          <w:rFonts w:ascii="Times New Roman" w:hAnsi="Times New Roman"/>
          <w:b/>
          <w:i/>
          <w:sz w:val="24"/>
          <w:szCs w:val="24"/>
        </w:rPr>
      </w:pPr>
      <w:r w:rsidRPr="00E701D4">
        <w:rPr>
          <w:rFonts w:ascii="Times New Roman" w:hAnsi="Times New Roman"/>
          <w:b/>
          <w:i/>
          <w:sz w:val="24"/>
          <w:szCs w:val="24"/>
        </w:rPr>
        <w:t>Для преподавателей</w:t>
      </w:r>
    </w:p>
    <w:p w:rsidR="00DA5BA8" w:rsidRDefault="00DA5BA8" w:rsidP="00BD1B10">
      <w:pPr>
        <w:pStyle w:val="a4"/>
        <w:jc w:val="both"/>
        <w:rPr>
          <w:rFonts w:ascii="Times New Roman" w:hAnsi="Times New Roman"/>
          <w:sz w:val="24"/>
          <w:szCs w:val="24"/>
        </w:rPr>
      </w:pPr>
      <w:r>
        <w:rPr>
          <w:rFonts w:ascii="Times New Roman" w:hAnsi="Times New Roman"/>
          <w:sz w:val="24"/>
          <w:szCs w:val="24"/>
        </w:rPr>
        <w:t xml:space="preserve">Об образовании в РФ: федеральный закон от 29.12.2012 №273-ФЗ ( в ред Федеральных законов от 07.05.2013 №99-ФЗ, от 07.06.2013 №120 –ФЗ, от 02.07.2013 №170 </w:t>
      </w:r>
      <w:r w:rsidR="00D57A9D">
        <w:rPr>
          <w:rFonts w:ascii="Times New Roman" w:hAnsi="Times New Roman"/>
          <w:sz w:val="24"/>
          <w:szCs w:val="24"/>
        </w:rPr>
        <w:t>–</w:t>
      </w:r>
      <w:r>
        <w:rPr>
          <w:rFonts w:ascii="Times New Roman" w:hAnsi="Times New Roman"/>
          <w:sz w:val="24"/>
          <w:szCs w:val="24"/>
        </w:rPr>
        <w:t>ФЗ</w:t>
      </w:r>
      <w:r w:rsidR="00D57A9D">
        <w:rPr>
          <w:rFonts w:ascii="Times New Roman" w:hAnsi="Times New Roman"/>
          <w:sz w:val="24"/>
          <w:szCs w:val="24"/>
        </w:rPr>
        <w:t>, от 23.07.2013 №203-ФЗ, от 25.11.2013 №317-ФЗ, от 03.02.2014 №11-Фз, от 03.02.2014 №15 –ФЗ, от 05.05.2014 №84-ФЗ, от 27.05.2014 №135-ФЗ, 04.06.2014 №148-ФЗ, с изменениями внесенными ФЗ от 04.06.2014 № 145_ФЗ в ред. от 03.07.2016, с изм. От 19.12.2016.)</w:t>
      </w:r>
    </w:p>
    <w:p w:rsidR="00D57A9D" w:rsidRPr="00DA5BA8" w:rsidRDefault="00D57A9D" w:rsidP="00BD1B10">
      <w:pPr>
        <w:pStyle w:val="a4"/>
        <w:jc w:val="both"/>
        <w:rPr>
          <w:rFonts w:ascii="Times New Roman" w:hAnsi="Times New Roman"/>
          <w:sz w:val="24"/>
          <w:szCs w:val="24"/>
        </w:rPr>
      </w:pPr>
      <w:r>
        <w:rPr>
          <w:rFonts w:ascii="Times New Roman" w:hAnsi="Times New Roman"/>
          <w:sz w:val="24"/>
          <w:szCs w:val="24"/>
        </w:rPr>
        <w:t>Приаказ Министерства Образования и науки РФ от 31 декабря 2015г. №1578 «О внесении изменений в ФГОС СОО, утв. приказом Министерства образования и науки РФ от 17 мая 2012г. № 413»</w:t>
      </w:r>
    </w:p>
    <w:p w:rsidR="00D57A9D" w:rsidRPr="00B75EDE" w:rsidRDefault="00D57A9D" w:rsidP="00C31980">
      <w:pPr>
        <w:pStyle w:val="a4"/>
        <w:ind w:left="360"/>
        <w:jc w:val="both"/>
        <w:rPr>
          <w:rFonts w:ascii="Times New Roman" w:hAnsi="Times New Roman"/>
          <w:sz w:val="24"/>
          <w:szCs w:val="24"/>
        </w:rPr>
      </w:pPr>
      <w:r w:rsidRPr="00DA5BA8">
        <w:rPr>
          <w:rFonts w:ascii="Times New Roman" w:hAnsi="Times New Roman"/>
          <w:sz w:val="24"/>
          <w:szCs w:val="24"/>
        </w:rPr>
        <w:t xml:space="preserve">Н.В. Косолапова, Н.А. Прокопенко. </w:t>
      </w:r>
      <w:r w:rsidRPr="00B75EDE">
        <w:rPr>
          <w:rFonts w:ascii="Times New Roman" w:hAnsi="Times New Roman"/>
          <w:sz w:val="24"/>
          <w:szCs w:val="24"/>
        </w:rPr>
        <w:t xml:space="preserve">Основы безопасности жизнедеятельности: учебник для </w:t>
      </w:r>
      <w:r>
        <w:rPr>
          <w:rFonts w:ascii="Times New Roman" w:hAnsi="Times New Roman"/>
          <w:sz w:val="24"/>
          <w:szCs w:val="24"/>
        </w:rPr>
        <w:t xml:space="preserve">студентов </w:t>
      </w:r>
      <w:r w:rsidRPr="00B75EDE">
        <w:rPr>
          <w:rFonts w:ascii="Times New Roman" w:hAnsi="Times New Roman"/>
          <w:sz w:val="24"/>
          <w:szCs w:val="24"/>
        </w:rPr>
        <w:t>профессиональн</w:t>
      </w:r>
      <w:r>
        <w:rPr>
          <w:rFonts w:ascii="Times New Roman" w:hAnsi="Times New Roman"/>
          <w:sz w:val="24"/>
          <w:szCs w:val="24"/>
        </w:rPr>
        <w:t>ых</w:t>
      </w:r>
      <w:r w:rsidRPr="00B75EDE">
        <w:rPr>
          <w:rFonts w:ascii="Times New Roman" w:hAnsi="Times New Roman"/>
          <w:sz w:val="24"/>
          <w:szCs w:val="24"/>
        </w:rPr>
        <w:t xml:space="preserve"> образова</w:t>
      </w:r>
      <w:r>
        <w:rPr>
          <w:rFonts w:ascii="Times New Roman" w:hAnsi="Times New Roman"/>
          <w:sz w:val="24"/>
          <w:szCs w:val="24"/>
        </w:rPr>
        <w:t xml:space="preserve">тельных организаций, осваивающих профессии и специальности СПО - </w:t>
      </w:r>
      <w:r w:rsidRPr="00B75EDE">
        <w:rPr>
          <w:rFonts w:ascii="Times New Roman" w:hAnsi="Times New Roman"/>
          <w:sz w:val="24"/>
          <w:szCs w:val="24"/>
        </w:rPr>
        <w:t xml:space="preserve"> М.: «Академия», 201</w:t>
      </w:r>
      <w:r>
        <w:rPr>
          <w:rFonts w:ascii="Times New Roman" w:hAnsi="Times New Roman"/>
          <w:sz w:val="24"/>
          <w:szCs w:val="24"/>
        </w:rPr>
        <w:t>7</w:t>
      </w:r>
      <w:r w:rsidRPr="00B75EDE">
        <w:rPr>
          <w:rFonts w:ascii="Times New Roman" w:hAnsi="Times New Roman"/>
          <w:sz w:val="24"/>
          <w:szCs w:val="24"/>
        </w:rPr>
        <w:t>, - 336 с.</w:t>
      </w:r>
    </w:p>
    <w:p w:rsidR="00D57A9D" w:rsidRDefault="00D57A9D" w:rsidP="00C31980">
      <w:pPr>
        <w:pStyle w:val="a4"/>
        <w:ind w:left="360"/>
        <w:jc w:val="both"/>
        <w:rPr>
          <w:rFonts w:ascii="Times New Roman" w:hAnsi="Times New Roman"/>
          <w:sz w:val="24"/>
          <w:szCs w:val="24"/>
        </w:rPr>
      </w:pPr>
      <w:r w:rsidRPr="00DA5BA8">
        <w:rPr>
          <w:rFonts w:ascii="Times New Roman" w:hAnsi="Times New Roman"/>
          <w:sz w:val="24"/>
          <w:szCs w:val="24"/>
        </w:rPr>
        <w:t xml:space="preserve">Н.В. Косолапова, Н.А. Прокопенко, Е.Л. Побежимова </w:t>
      </w:r>
      <w:r w:rsidRPr="00B75EDE">
        <w:rPr>
          <w:rFonts w:ascii="Times New Roman" w:hAnsi="Times New Roman"/>
          <w:sz w:val="24"/>
          <w:szCs w:val="24"/>
        </w:rPr>
        <w:t>Основы безопасности жизнедеятельности. Практикум: учебное пособие для студентов учреждений среднего профессионального образования /– 3-е изд. Стер. – М.: Издательский центр «Академия», 2014, - 144с.</w:t>
      </w:r>
    </w:p>
    <w:p w:rsidR="00D57A9D" w:rsidRPr="00B75EDE" w:rsidRDefault="00D57A9D" w:rsidP="00C31980">
      <w:pPr>
        <w:pStyle w:val="a4"/>
        <w:ind w:left="360"/>
        <w:jc w:val="both"/>
        <w:rPr>
          <w:rFonts w:ascii="Times New Roman" w:hAnsi="Times New Roman"/>
          <w:sz w:val="24"/>
          <w:szCs w:val="24"/>
        </w:rPr>
      </w:pPr>
      <w:r>
        <w:rPr>
          <w:rFonts w:ascii="Times New Roman" w:hAnsi="Times New Roman"/>
          <w:sz w:val="24"/>
          <w:szCs w:val="24"/>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образованию(протокол от 28 июля</w:t>
      </w:r>
      <w:r w:rsidR="00BD1B10">
        <w:rPr>
          <w:rFonts w:ascii="Times New Roman" w:hAnsi="Times New Roman"/>
          <w:sz w:val="24"/>
          <w:szCs w:val="24"/>
        </w:rPr>
        <w:t xml:space="preserve"> 2016г. №2/16-з)</w:t>
      </w:r>
    </w:p>
    <w:p w:rsidR="00BD1B10" w:rsidRPr="00BD1B10" w:rsidRDefault="00BD1B10" w:rsidP="00BD1B10">
      <w:pPr>
        <w:pStyle w:val="a4"/>
        <w:jc w:val="center"/>
        <w:rPr>
          <w:rFonts w:ascii="Times New Roman" w:hAnsi="Times New Roman"/>
          <w:sz w:val="24"/>
          <w:szCs w:val="24"/>
        </w:rPr>
      </w:pPr>
      <w:r w:rsidRPr="00BD1B10">
        <w:rPr>
          <w:rFonts w:ascii="Times New Roman" w:hAnsi="Times New Roman"/>
          <w:sz w:val="24"/>
          <w:szCs w:val="24"/>
        </w:rPr>
        <w:t>Дополнительные источники:</w:t>
      </w:r>
    </w:p>
    <w:p w:rsidR="00BD1B10" w:rsidRPr="00BD1B10" w:rsidRDefault="00BD1B10" w:rsidP="00BD1B10">
      <w:pPr>
        <w:pStyle w:val="a4"/>
        <w:jc w:val="both"/>
        <w:rPr>
          <w:rFonts w:ascii="Times New Roman" w:hAnsi="Times New Roman"/>
          <w:sz w:val="24"/>
          <w:szCs w:val="24"/>
        </w:rPr>
      </w:pPr>
      <w:r w:rsidRPr="00BD1B10">
        <w:rPr>
          <w:rFonts w:ascii="Times New Roman" w:hAnsi="Times New Roman"/>
          <w:sz w:val="24"/>
          <w:szCs w:val="24"/>
        </w:rPr>
        <w:tab/>
        <w:t>А.Т. Смирнов, Р.А. Дурнев, С.К. Миронов – Основы безопасности жизнедеятельности. 10-11 кл. – Дрофа.2012 год</w:t>
      </w:r>
    </w:p>
    <w:p w:rsidR="00BD1B10" w:rsidRPr="00BD1B10" w:rsidRDefault="00BD1B10" w:rsidP="00BD1B10">
      <w:pPr>
        <w:pStyle w:val="a4"/>
        <w:jc w:val="both"/>
        <w:rPr>
          <w:rFonts w:ascii="Times New Roman" w:hAnsi="Times New Roman"/>
          <w:sz w:val="24"/>
          <w:szCs w:val="24"/>
        </w:rPr>
      </w:pPr>
      <w:r w:rsidRPr="00BD1B10">
        <w:rPr>
          <w:rFonts w:ascii="Times New Roman" w:hAnsi="Times New Roman"/>
          <w:sz w:val="24"/>
          <w:szCs w:val="24"/>
        </w:rPr>
        <w:tab/>
        <w:t>В.М. Евлахов – раздаточные материалы по основам безопасности жизнедеятельности. 10-11 кл. – Дидактическое пособие. Дрофа.2012 год</w:t>
      </w:r>
    </w:p>
    <w:p w:rsidR="00DA5BA8" w:rsidRDefault="00BD1B10" w:rsidP="00BD1B10">
      <w:pPr>
        <w:pStyle w:val="a4"/>
        <w:jc w:val="both"/>
        <w:rPr>
          <w:rFonts w:ascii="Times New Roman" w:hAnsi="Times New Roman"/>
          <w:sz w:val="24"/>
          <w:szCs w:val="24"/>
        </w:rPr>
      </w:pPr>
      <w:r w:rsidRPr="00BD1B10">
        <w:rPr>
          <w:rFonts w:ascii="Times New Roman" w:hAnsi="Times New Roman"/>
          <w:sz w:val="24"/>
          <w:szCs w:val="24"/>
        </w:rPr>
        <w:tab/>
        <w:t>А.Т. Смирнов, В.А. Васнев – Основы военной службы – Учебное пособие.2013 год</w:t>
      </w:r>
    </w:p>
    <w:p w:rsidR="00DA5BA8" w:rsidRPr="00B75EDE" w:rsidRDefault="00DA5BA8" w:rsidP="00BD1B10">
      <w:pPr>
        <w:pStyle w:val="a4"/>
        <w:jc w:val="both"/>
        <w:rPr>
          <w:rFonts w:ascii="Times New Roman" w:hAnsi="Times New Roman"/>
          <w:sz w:val="24"/>
          <w:szCs w:val="24"/>
        </w:rPr>
      </w:pPr>
    </w:p>
    <w:p w:rsidR="00BD1B10" w:rsidRDefault="00B75EDE" w:rsidP="00BD1B10">
      <w:pPr>
        <w:jc w:val="center"/>
        <w:rPr>
          <w:rFonts w:ascii="Times New Roman" w:hAnsi="Times New Roman"/>
          <w:sz w:val="24"/>
          <w:szCs w:val="24"/>
        </w:rPr>
      </w:pPr>
      <w:r w:rsidRPr="00B75EDE">
        <w:rPr>
          <w:rFonts w:ascii="Times New Roman" w:hAnsi="Times New Roman"/>
          <w:sz w:val="24"/>
          <w:szCs w:val="24"/>
        </w:rPr>
        <w:t>Интернет – ресурсы:</w:t>
      </w:r>
    </w:p>
    <w:p w:rsidR="00B75EDE" w:rsidRPr="00B75EDE" w:rsidRDefault="00A22790" w:rsidP="00BD1B10">
      <w:pPr>
        <w:jc w:val="center"/>
        <w:rPr>
          <w:rFonts w:ascii="Times New Roman" w:hAnsi="Times New Roman"/>
          <w:sz w:val="24"/>
          <w:szCs w:val="24"/>
        </w:rPr>
      </w:pPr>
      <w:hyperlink r:id="rId9" w:history="1">
        <w:r w:rsidR="00B75EDE" w:rsidRPr="00B75EDE">
          <w:rPr>
            <w:rStyle w:val="a5"/>
            <w:rFonts w:ascii="Times New Roman" w:hAnsi="Times New Roman"/>
            <w:sz w:val="24"/>
            <w:szCs w:val="24"/>
            <w:lang w:val="en-US"/>
          </w:rPr>
          <w:t>www</w:t>
        </w:r>
        <w:r w:rsidR="00B75EDE" w:rsidRPr="00B75EDE">
          <w:rPr>
            <w:rStyle w:val="a5"/>
            <w:rFonts w:ascii="Times New Roman" w:hAnsi="Times New Roman"/>
            <w:sz w:val="24"/>
            <w:szCs w:val="24"/>
          </w:rPr>
          <w:t>.</w:t>
        </w:r>
        <w:r w:rsidR="00B75EDE" w:rsidRPr="00B75EDE">
          <w:rPr>
            <w:rStyle w:val="a5"/>
            <w:rFonts w:ascii="Times New Roman" w:hAnsi="Times New Roman"/>
            <w:sz w:val="24"/>
            <w:szCs w:val="24"/>
            <w:lang w:val="en-US"/>
          </w:rPr>
          <w:t>mchs</w:t>
        </w:r>
        <w:r w:rsidR="00B75EDE" w:rsidRPr="00B75EDE">
          <w:rPr>
            <w:rStyle w:val="a5"/>
            <w:rFonts w:ascii="Times New Roman" w:hAnsi="Times New Roman"/>
            <w:sz w:val="24"/>
            <w:szCs w:val="24"/>
          </w:rPr>
          <w:t>.</w:t>
        </w:r>
        <w:r w:rsidR="00B75EDE" w:rsidRPr="00B75EDE">
          <w:rPr>
            <w:rStyle w:val="a5"/>
            <w:rFonts w:ascii="Times New Roman" w:hAnsi="Times New Roman"/>
            <w:sz w:val="24"/>
            <w:szCs w:val="24"/>
            <w:lang w:val="en-US"/>
          </w:rPr>
          <w:t>gov</w:t>
        </w:r>
        <w:r w:rsidR="00B75EDE" w:rsidRPr="00B75EDE">
          <w:rPr>
            <w:rStyle w:val="a5"/>
            <w:rFonts w:ascii="Times New Roman" w:hAnsi="Times New Roman"/>
            <w:sz w:val="24"/>
            <w:szCs w:val="24"/>
          </w:rPr>
          <w:t>.</w:t>
        </w:r>
        <w:r w:rsidR="00B75EDE" w:rsidRPr="00B75EDE">
          <w:rPr>
            <w:rStyle w:val="a5"/>
            <w:rFonts w:ascii="Times New Roman" w:hAnsi="Times New Roman"/>
            <w:sz w:val="24"/>
            <w:szCs w:val="24"/>
            <w:lang w:val="en-US"/>
          </w:rPr>
          <w:t>ru</w:t>
        </w:r>
      </w:hyperlink>
      <w:r w:rsidR="00B75EDE" w:rsidRPr="00B75EDE">
        <w:rPr>
          <w:rFonts w:ascii="Times New Roman" w:hAnsi="Times New Roman"/>
          <w:sz w:val="24"/>
          <w:szCs w:val="24"/>
        </w:rPr>
        <w:t xml:space="preserve"> – сайт МЧС РФ</w:t>
      </w:r>
    </w:p>
    <w:p w:rsidR="00B75EDE" w:rsidRPr="00B75EDE" w:rsidRDefault="00A22790" w:rsidP="00BD1B10">
      <w:pPr>
        <w:jc w:val="center"/>
        <w:rPr>
          <w:rFonts w:ascii="Times New Roman" w:hAnsi="Times New Roman"/>
          <w:sz w:val="24"/>
          <w:szCs w:val="24"/>
        </w:rPr>
      </w:pPr>
      <w:hyperlink r:id="rId10" w:history="1">
        <w:r w:rsidR="00B75EDE" w:rsidRPr="00B75EDE">
          <w:rPr>
            <w:rStyle w:val="a5"/>
            <w:rFonts w:ascii="Times New Roman" w:hAnsi="Times New Roman"/>
            <w:sz w:val="24"/>
            <w:szCs w:val="24"/>
            <w:lang w:val="en-US"/>
          </w:rPr>
          <w:t>www</w:t>
        </w:r>
        <w:r w:rsidR="00B75EDE" w:rsidRPr="00B75EDE">
          <w:rPr>
            <w:rStyle w:val="a5"/>
            <w:rFonts w:ascii="Times New Roman" w:hAnsi="Times New Roman"/>
            <w:sz w:val="24"/>
            <w:szCs w:val="24"/>
          </w:rPr>
          <w:t>.</w:t>
        </w:r>
        <w:r w:rsidR="00B75EDE" w:rsidRPr="00B75EDE">
          <w:rPr>
            <w:rStyle w:val="a5"/>
            <w:rFonts w:ascii="Times New Roman" w:hAnsi="Times New Roman"/>
            <w:sz w:val="24"/>
            <w:szCs w:val="24"/>
            <w:lang w:val="en-US"/>
          </w:rPr>
          <w:t>Mvd</w:t>
        </w:r>
        <w:r w:rsidR="00B75EDE" w:rsidRPr="00B75EDE">
          <w:rPr>
            <w:rStyle w:val="a5"/>
            <w:rFonts w:ascii="Times New Roman" w:hAnsi="Times New Roman"/>
            <w:sz w:val="24"/>
            <w:szCs w:val="24"/>
          </w:rPr>
          <w:t>.</w:t>
        </w:r>
        <w:r w:rsidR="00B75EDE" w:rsidRPr="00B75EDE">
          <w:rPr>
            <w:rStyle w:val="a5"/>
            <w:rFonts w:ascii="Times New Roman" w:hAnsi="Times New Roman"/>
            <w:sz w:val="24"/>
            <w:szCs w:val="24"/>
            <w:lang w:val="en-US"/>
          </w:rPr>
          <w:t>ru</w:t>
        </w:r>
      </w:hyperlink>
      <w:r w:rsidR="00B75EDE" w:rsidRPr="00B75EDE">
        <w:rPr>
          <w:rFonts w:ascii="Times New Roman" w:hAnsi="Times New Roman"/>
          <w:sz w:val="24"/>
          <w:szCs w:val="24"/>
        </w:rPr>
        <w:t xml:space="preserve"> –сайт МВД РФ</w:t>
      </w:r>
    </w:p>
    <w:p w:rsidR="00B75EDE" w:rsidRPr="00B75EDE" w:rsidRDefault="00A22790" w:rsidP="00BD1B10">
      <w:pPr>
        <w:jc w:val="center"/>
        <w:rPr>
          <w:rFonts w:ascii="Times New Roman" w:hAnsi="Times New Roman"/>
          <w:sz w:val="24"/>
          <w:szCs w:val="24"/>
        </w:rPr>
      </w:pPr>
      <w:hyperlink r:id="rId11" w:history="1">
        <w:r w:rsidR="00B75EDE" w:rsidRPr="00B75EDE">
          <w:rPr>
            <w:rStyle w:val="a5"/>
            <w:rFonts w:ascii="Times New Roman" w:hAnsi="Times New Roman"/>
            <w:sz w:val="24"/>
            <w:szCs w:val="24"/>
            <w:lang w:val="en-US"/>
          </w:rPr>
          <w:t>www</w:t>
        </w:r>
        <w:r w:rsidR="00B75EDE" w:rsidRPr="00B75EDE">
          <w:rPr>
            <w:rStyle w:val="a5"/>
            <w:rFonts w:ascii="Times New Roman" w:hAnsi="Times New Roman"/>
            <w:sz w:val="24"/>
            <w:szCs w:val="24"/>
          </w:rPr>
          <w:t>.</w:t>
        </w:r>
        <w:r w:rsidR="00B75EDE" w:rsidRPr="00B75EDE">
          <w:rPr>
            <w:rStyle w:val="a5"/>
            <w:rFonts w:ascii="Times New Roman" w:hAnsi="Times New Roman"/>
            <w:sz w:val="24"/>
            <w:szCs w:val="24"/>
            <w:lang w:val="en-US"/>
          </w:rPr>
          <w:t>mil</w:t>
        </w:r>
        <w:r w:rsidR="00B75EDE" w:rsidRPr="00B75EDE">
          <w:rPr>
            <w:rStyle w:val="a5"/>
            <w:rFonts w:ascii="Times New Roman" w:hAnsi="Times New Roman"/>
            <w:sz w:val="24"/>
            <w:szCs w:val="24"/>
          </w:rPr>
          <w:t>.</w:t>
        </w:r>
        <w:r w:rsidR="00B75EDE" w:rsidRPr="00B75EDE">
          <w:rPr>
            <w:rStyle w:val="a5"/>
            <w:rFonts w:ascii="Times New Roman" w:hAnsi="Times New Roman"/>
            <w:sz w:val="24"/>
            <w:szCs w:val="24"/>
            <w:lang w:val="en-US"/>
          </w:rPr>
          <w:t>ru</w:t>
        </w:r>
      </w:hyperlink>
      <w:r w:rsidR="00B75EDE" w:rsidRPr="00B75EDE">
        <w:rPr>
          <w:rFonts w:ascii="Times New Roman" w:hAnsi="Times New Roman"/>
          <w:sz w:val="24"/>
          <w:szCs w:val="24"/>
        </w:rPr>
        <w:t xml:space="preserve"> – сайт МО РФ</w:t>
      </w:r>
    </w:p>
    <w:p w:rsidR="00B75EDE" w:rsidRPr="00B75EDE" w:rsidRDefault="00A22790" w:rsidP="00BD1B10">
      <w:pPr>
        <w:jc w:val="center"/>
        <w:rPr>
          <w:rFonts w:ascii="Times New Roman" w:hAnsi="Times New Roman"/>
          <w:sz w:val="24"/>
          <w:szCs w:val="24"/>
        </w:rPr>
      </w:pPr>
      <w:hyperlink r:id="rId12" w:history="1">
        <w:r w:rsidR="00B75EDE" w:rsidRPr="00B75EDE">
          <w:rPr>
            <w:rStyle w:val="a5"/>
            <w:rFonts w:ascii="Times New Roman" w:hAnsi="Times New Roman"/>
            <w:sz w:val="24"/>
            <w:szCs w:val="24"/>
            <w:lang w:val="en-US"/>
          </w:rPr>
          <w:t>www</w:t>
        </w:r>
        <w:r w:rsidR="00B75EDE" w:rsidRPr="00B75EDE">
          <w:rPr>
            <w:rStyle w:val="a5"/>
            <w:rFonts w:ascii="Times New Roman" w:hAnsi="Times New Roman"/>
            <w:sz w:val="24"/>
            <w:szCs w:val="24"/>
          </w:rPr>
          <w:t>.</w:t>
        </w:r>
        <w:r w:rsidR="00B75EDE" w:rsidRPr="00B75EDE">
          <w:rPr>
            <w:rStyle w:val="a5"/>
            <w:rFonts w:ascii="Times New Roman" w:hAnsi="Times New Roman"/>
            <w:sz w:val="24"/>
            <w:szCs w:val="24"/>
            <w:lang w:val="en-US"/>
          </w:rPr>
          <w:t>fsh</w:t>
        </w:r>
        <w:r w:rsidR="00B75EDE" w:rsidRPr="00B75EDE">
          <w:rPr>
            <w:rStyle w:val="a5"/>
            <w:rFonts w:ascii="Times New Roman" w:hAnsi="Times New Roman"/>
            <w:sz w:val="24"/>
            <w:szCs w:val="24"/>
          </w:rPr>
          <w:t>.</w:t>
        </w:r>
        <w:r w:rsidR="00B75EDE" w:rsidRPr="00B75EDE">
          <w:rPr>
            <w:rStyle w:val="a5"/>
            <w:rFonts w:ascii="Times New Roman" w:hAnsi="Times New Roman"/>
            <w:sz w:val="24"/>
            <w:szCs w:val="24"/>
            <w:lang w:val="en-US"/>
          </w:rPr>
          <w:t>ru</w:t>
        </w:r>
      </w:hyperlink>
      <w:r w:rsidR="00B75EDE" w:rsidRPr="00B75EDE">
        <w:rPr>
          <w:rFonts w:ascii="Times New Roman" w:hAnsi="Times New Roman"/>
          <w:sz w:val="24"/>
          <w:szCs w:val="24"/>
        </w:rPr>
        <w:t xml:space="preserve"> – сайт ФСБ РФ</w:t>
      </w:r>
    </w:p>
    <w:p w:rsidR="00B000C5" w:rsidRPr="00B75EDE" w:rsidRDefault="00B000C5" w:rsidP="00BD1B10">
      <w:pPr>
        <w:pStyle w:val="a3"/>
        <w:ind w:left="1352"/>
        <w:jc w:val="both"/>
        <w:rPr>
          <w:rFonts w:ascii="Times New Roman" w:hAnsi="Times New Roman"/>
          <w:sz w:val="24"/>
          <w:szCs w:val="24"/>
        </w:rPr>
      </w:pPr>
    </w:p>
    <w:sectPr w:rsidR="00B000C5" w:rsidRPr="00B75EDE" w:rsidSect="00181807">
      <w:footerReference w:type="default" r:id="rId13"/>
      <w:pgSz w:w="11906" w:h="16838"/>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490" w:rsidRDefault="00740490" w:rsidP="005F644F">
      <w:pPr>
        <w:spacing w:after="0" w:line="240" w:lineRule="auto"/>
      </w:pPr>
      <w:r>
        <w:separator/>
      </w:r>
    </w:p>
  </w:endnote>
  <w:endnote w:type="continuationSeparator" w:id="1">
    <w:p w:rsidR="00740490" w:rsidRDefault="00740490" w:rsidP="005F64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5650928"/>
      <w:docPartObj>
        <w:docPartGallery w:val="Page Numbers (Bottom of Page)"/>
        <w:docPartUnique/>
      </w:docPartObj>
    </w:sdtPr>
    <w:sdtContent>
      <w:p w:rsidR="00715541" w:rsidRDefault="00A22790">
        <w:pPr>
          <w:pStyle w:val="ab"/>
          <w:jc w:val="right"/>
        </w:pPr>
        <w:r>
          <w:fldChar w:fldCharType="begin"/>
        </w:r>
        <w:r w:rsidR="001633C6">
          <w:instrText>PAGE   \* MERGEFORMAT</w:instrText>
        </w:r>
        <w:r>
          <w:fldChar w:fldCharType="separate"/>
        </w:r>
        <w:r w:rsidR="005F5185">
          <w:rPr>
            <w:noProof/>
          </w:rPr>
          <w:t>2</w:t>
        </w:r>
        <w:r>
          <w:rPr>
            <w:noProof/>
          </w:rPr>
          <w:fldChar w:fldCharType="end"/>
        </w:r>
      </w:p>
    </w:sdtContent>
  </w:sdt>
  <w:p w:rsidR="00715541" w:rsidRDefault="0071554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490" w:rsidRDefault="00740490" w:rsidP="005F644F">
      <w:pPr>
        <w:spacing w:after="0" w:line="240" w:lineRule="auto"/>
      </w:pPr>
      <w:r>
        <w:separator/>
      </w:r>
    </w:p>
  </w:footnote>
  <w:footnote w:type="continuationSeparator" w:id="1">
    <w:p w:rsidR="00740490" w:rsidRDefault="00740490" w:rsidP="005F64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864"/>
        </w:tabs>
        <w:ind w:left="864" w:hanging="432"/>
      </w:pPr>
    </w:lvl>
    <w:lvl w:ilvl="1">
      <w:start w:val="1"/>
      <w:numFmt w:val="none"/>
      <w:lvlText w:val=""/>
      <w:lvlJc w:val="left"/>
      <w:pPr>
        <w:tabs>
          <w:tab w:val="num" w:pos="1008"/>
        </w:tabs>
        <w:ind w:left="1008" w:hanging="576"/>
      </w:pPr>
    </w:lvl>
    <w:lvl w:ilvl="2">
      <w:start w:val="1"/>
      <w:numFmt w:val="none"/>
      <w:lvlText w:val=""/>
      <w:lvlJc w:val="left"/>
      <w:pPr>
        <w:tabs>
          <w:tab w:val="num" w:pos="1152"/>
        </w:tabs>
        <w:ind w:left="1152" w:hanging="720"/>
      </w:pPr>
    </w:lvl>
    <w:lvl w:ilvl="3">
      <w:start w:val="1"/>
      <w:numFmt w:val="none"/>
      <w:lvlText w:val=""/>
      <w:lvlJc w:val="left"/>
      <w:pPr>
        <w:tabs>
          <w:tab w:val="num" w:pos="1296"/>
        </w:tabs>
        <w:ind w:left="1296" w:hanging="864"/>
      </w:pPr>
    </w:lvl>
    <w:lvl w:ilvl="4">
      <w:start w:val="1"/>
      <w:numFmt w:val="none"/>
      <w:lvlText w:val=""/>
      <w:lvlJc w:val="left"/>
      <w:pPr>
        <w:tabs>
          <w:tab w:val="num" w:pos="1440"/>
        </w:tabs>
        <w:ind w:left="1440" w:hanging="1008"/>
      </w:pPr>
    </w:lvl>
    <w:lvl w:ilvl="5">
      <w:start w:val="1"/>
      <w:numFmt w:val="none"/>
      <w:lvlText w:val=""/>
      <w:lvlJc w:val="left"/>
      <w:pPr>
        <w:tabs>
          <w:tab w:val="num" w:pos="1584"/>
        </w:tabs>
        <w:ind w:left="1584" w:hanging="1152"/>
      </w:pPr>
    </w:lvl>
    <w:lvl w:ilvl="6">
      <w:start w:val="1"/>
      <w:numFmt w:val="none"/>
      <w:lvlText w:val=""/>
      <w:lvlJc w:val="left"/>
      <w:pPr>
        <w:tabs>
          <w:tab w:val="num" w:pos="1728"/>
        </w:tabs>
        <w:ind w:left="1728" w:hanging="1296"/>
      </w:pPr>
    </w:lvl>
    <w:lvl w:ilvl="7">
      <w:start w:val="1"/>
      <w:numFmt w:val="none"/>
      <w:lvlText w:val=""/>
      <w:lvlJc w:val="left"/>
      <w:pPr>
        <w:tabs>
          <w:tab w:val="num" w:pos="1872"/>
        </w:tabs>
        <w:ind w:left="1872" w:hanging="1440"/>
      </w:pPr>
    </w:lvl>
    <w:lvl w:ilvl="8">
      <w:start w:val="1"/>
      <w:numFmt w:val="none"/>
      <w:lvlText w:val=""/>
      <w:lvlJc w:val="left"/>
      <w:pPr>
        <w:tabs>
          <w:tab w:val="num" w:pos="2016"/>
        </w:tabs>
        <w:ind w:left="2016" w:hanging="1584"/>
      </w:pPr>
    </w:lvl>
  </w:abstractNum>
  <w:abstractNum w:abstractNumId="1">
    <w:nsid w:val="00000003"/>
    <w:multiLevelType w:val="singleLevel"/>
    <w:tmpl w:val="00000003"/>
    <w:name w:val="WW8Num3"/>
    <w:lvl w:ilvl="0">
      <w:start w:val="1"/>
      <w:numFmt w:val="decimal"/>
      <w:lvlText w:val="%1."/>
      <w:lvlJc w:val="left"/>
      <w:pPr>
        <w:tabs>
          <w:tab w:val="num" w:pos="644"/>
        </w:tabs>
        <w:ind w:left="644" w:hanging="360"/>
      </w:pPr>
      <w:rPr>
        <w:b/>
      </w:rPr>
    </w:lvl>
  </w:abstractNum>
  <w:abstractNum w:abstractNumId="2">
    <w:nsid w:val="013C00A9"/>
    <w:multiLevelType w:val="hybridMultilevel"/>
    <w:tmpl w:val="EDCAEED2"/>
    <w:lvl w:ilvl="0" w:tplc="91888D20">
      <w:start w:val="1"/>
      <w:numFmt w:val="bullet"/>
      <w:lvlText w:val=""/>
      <w:lvlJc w:val="left"/>
      <w:pPr>
        <w:ind w:left="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66D68EEC">
      <w:start w:val="1"/>
      <w:numFmt w:val="bullet"/>
      <w:lvlText w:val="o"/>
      <w:lvlJc w:val="left"/>
      <w:pPr>
        <w:ind w:left="12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8884CE78">
      <w:start w:val="1"/>
      <w:numFmt w:val="bullet"/>
      <w:lvlText w:val="▪"/>
      <w:lvlJc w:val="left"/>
      <w:pPr>
        <w:ind w:left="19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7EBC6284">
      <w:start w:val="1"/>
      <w:numFmt w:val="bullet"/>
      <w:lvlText w:val="•"/>
      <w:lvlJc w:val="left"/>
      <w:pPr>
        <w:ind w:left="26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CCF8DB92">
      <w:start w:val="1"/>
      <w:numFmt w:val="bullet"/>
      <w:lvlText w:val="o"/>
      <w:lvlJc w:val="left"/>
      <w:pPr>
        <w:ind w:left="338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138AEDD4">
      <w:start w:val="1"/>
      <w:numFmt w:val="bullet"/>
      <w:lvlText w:val="▪"/>
      <w:lvlJc w:val="left"/>
      <w:pPr>
        <w:ind w:left="410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8EA4B7D8">
      <w:start w:val="1"/>
      <w:numFmt w:val="bullet"/>
      <w:lvlText w:val="•"/>
      <w:lvlJc w:val="left"/>
      <w:pPr>
        <w:ind w:left="48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80629CC6">
      <w:start w:val="1"/>
      <w:numFmt w:val="bullet"/>
      <w:lvlText w:val="o"/>
      <w:lvlJc w:val="left"/>
      <w:pPr>
        <w:ind w:left="55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E474D5EE">
      <w:start w:val="1"/>
      <w:numFmt w:val="bullet"/>
      <w:lvlText w:val="▪"/>
      <w:lvlJc w:val="left"/>
      <w:pPr>
        <w:ind w:left="62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3">
    <w:nsid w:val="07E2098C"/>
    <w:multiLevelType w:val="hybridMultilevel"/>
    <w:tmpl w:val="A1A4B646"/>
    <w:lvl w:ilvl="0" w:tplc="856C03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D72F7B"/>
    <w:multiLevelType w:val="hybridMultilevel"/>
    <w:tmpl w:val="8A94B570"/>
    <w:lvl w:ilvl="0" w:tplc="3D2AE096">
      <w:start w:val="1"/>
      <w:numFmt w:val="bullet"/>
      <w:lvlText w:val="•"/>
      <w:lvlJc w:val="left"/>
      <w:pPr>
        <w:ind w:left="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678E6C0">
      <w:start w:val="1"/>
      <w:numFmt w:val="bullet"/>
      <w:lvlText w:val="o"/>
      <w:lvlJc w:val="left"/>
      <w:pPr>
        <w:ind w:left="12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41ACAE6">
      <w:start w:val="1"/>
      <w:numFmt w:val="bullet"/>
      <w:lvlText w:val="▪"/>
      <w:lvlJc w:val="left"/>
      <w:pPr>
        <w:ind w:left="19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4EA8E9E">
      <w:start w:val="1"/>
      <w:numFmt w:val="bullet"/>
      <w:lvlText w:val="•"/>
      <w:lvlJc w:val="left"/>
      <w:pPr>
        <w:ind w:left="26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B723194">
      <w:start w:val="1"/>
      <w:numFmt w:val="bullet"/>
      <w:lvlText w:val="o"/>
      <w:lvlJc w:val="left"/>
      <w:pPr>
        <w:ind w:left="3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86E79BE">
      <w:start w:val="1"/>
      <w:numFmt w:val="bullet"/>
      <w:lvlText w:val="▪"/>
      <w:lvlJc w:val="left"/>
      <w:pPr>
        <w:ind w:left="4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AF09A56">
      <w:start w:val="1"/>
      <w:numFmt w:val="bullet"/>
      <w:lvlText w:val="•"/>
      <w:lvlJc w:val="left"/>
      <w:pPr>
        <w:ind w:left="4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A9A51BE">
      <w:start w:val="1"/>
      <w:numFmt w:val="bullet"/>
      <w:lvlText w:val="o"/>
      <w:lvlJc w:val="left"/>
      <w:pPr>
        <w:ind w:left="55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F9CC640">
      <w:start w:val="1"/>
      <w:numFmt w:val="bullet"/>
      <w:lvlText w:val="▪"/>
      <w:lvlJc w:val="left"/>
      <w:pPr>
        <w:ind w:left="6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nsid w:val="100549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92E30E9"/>
    <w:multiLevelType w:val="hybridMultilevel"/>
    <w:tmpl w:val="38A0D342"/>
    <w:lvl w:ilvl="0" w:tplc="3304A0A2">
      <w:start w:val="1"/>
      <w:numFmt w:val="bullet"/>
      <w:lvlText w:val=""/>
      <w:lvlJc w:val="left"/>
      <w:pPr>
        <w:ind w:left="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12627FB4">
      <w:start w:val="1"/>
      <w:numFmt w:val="bullet"/>
      <w:lvlText w:val="o"/>
      <w:lvlJc w:val="left"/>
      <w:pPr>
        <w:ind w:left="12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A45E1E34">
      <w:start w:val="1"/>
      <w:numFmt w:val="bullet"/>
      <w:lvlText w:val="▪"/>
      <w:lvlJc w:val="left"/>
      <w:pPr>
        <w:ind w:left="19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2376D454">
      <w:start w:val="1"/>
      <w:numFmt w:val="bullet"/>
      <w:lvlText w:val="•"/>
      <w:lvlJc w:val="left"/>
      <w:pPr>
        <w:ind w:left="26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14FE938A">
      <w:start w:val="1"/>
      <w:numFmt w:val="bullet"/>
      <w:lvlText w:val="o"/>
      <w:lvlJc w:val="left"/>
      <w:pPr>
        <w:ind w:left="338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979CDF42">
      <w:start w:val="1"/>
      <w:numFmt w:val="bullet"/>
      <w:lvlText w:val="▪"/>
      <w:lvlJc w:val="left"/>
      <w:pPr>
        <w:ind w:left="410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6F2417DE">
      <w:start w:val="1"/>
      <w:numFmt w:val="bullet"/>
      <w:lvlText w:val="•"/>
      <w:lvlJc w:val="left"/>
      <w:pPr>
        <w:ind w:left="48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14B2630C">
      <w:start w:val="1"/>
      <w:numFmt w:val="bullet"/>
      <w:lvlText w:val="o"/>
      <w:lvlJc w:val="left"/>
      <w:pPr>
        <w:ind w:left="55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490EEA9E">
      <w:start w:val="1"/>
      <w:numFmt w:val="bullet"/>
      <w:lvlText w:val="▪"/>
      <w:lvlJc w:val="left"/>
      <w:pPr>
        <w:ind w:left="62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7">
    <w:nsid w:val="20E828A4"/>
    <w:multiLevelType w:val="hybridMultilevel"/>
    <w:tmpl w:val="5FD49DF6"/>
    <w:lvl w:ilvl="0" w:tplc="825C6ECE">
      <w:start w:val="35"/>
      <w:numFmt w:val="decimal"/>
      <w:lvlText w:val="%1"/>
      <w:lvlJc w:val="left"/>
      <w:pPr>
        <w:ind w:left="390" w:hanging="360"/>
      </w:pPr>
      <w:rPr>
        <w:rFonts w:hint="default"/>
        <w:b/>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nsid w:val="25AB578A"/>
    <w:multiLevelType w:val="hybridMultilevel"/>
    <w:tmpl w:val="072C876C"/>
    <w:lvl w:ilvl="0" w:tplc="856C03A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25F26F90"/>
    <w:multiLevelType w:val="hybridMultilevel"/>
    <w:tmpl w:val="8D4AEE2C"/>
    <w:lvl w:ilvl="0" w:tplc="8A16E5F6">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2A4F499D"/>
    <w:multiLevelType w:val="hybridMultilevel"/>
    <w:tmpl w:val="8EF26D08"/>
    <w:lvl w:ilvl="0" w:tplc="C4C2F646">
      <w:start w:val="1"/>
      <w:numFmt w:val="decimal"/>
      <w:lvlText w:val="%1."/>
      <w:lvlJc w:val="left"/>
      <w:pPr>
        <w:ind w:left="1353" w:hanging="360"/>
      </w:pPr>
      <w:rPr>
        <w:rFonts w:hint="default"/>
      </w:rPr>
    </w:lvl>
    <w:lvl w:ilvl="1" w:tplc="04190019">
      <w:start w:val="1"/>
      <w:numFmt w:val="lowerLetter"/>
      <w:lvlText w:val="%2."/>
      <w:lvlJc w:val="left"/>
      <w:pPr>
        <w:ind w:left="2014" w:hanging="360"/>
      </w:pPr>
    </w:lvl>
    <w:lvl w:ilvl="2" w:tplc="0419001B" w:tentative="1">
      <w:start w:val="1"/>
      <w:numFmt w:val="lowerRoman"/>
      <w:lvlText w:val="%3."/>
      <w:lvlJc w:val="right"/>
      <w:pPr>
        <w:ind w:left="2734" w:hanging="180"/>
      </w:pPr>
    </w:lvl>
    <w:lvl w:ilvl="3" w:tplc="0419000F" w:tentative="1">
      <w:start w:val="1"/>
      <w:numFmt w:val="decimal"/>
      <w:lvlText w:val="%4."/>
      <w:lvlJc w:val="left"/>
      <w:pPr>
        <w:ind w:left="3454" w:hanging="360"/>
      </w:pPr>
    </w:lvl>
    <w:lvl w:ilvl="4" w:tplc="04190019" w:tentative="1">
      <w:start w:val="1"/>
      <w:numFmt w:val="lowerLetter"/>
      <w:lvlText w:val="%5."/>
      <w:lvlJc w:val="left"/>
      <w:pPr>
        <w:ind w:left="4174" w:hanging="360"/>
      </w:pPr>
    </w:lvl>
    <w:lvl w:ilvl="5" w:tplc="0419001B" w:tentative="1">
      <w:start w:val="1"/>
      <w:numFmt w:val="lowerRoman"/>
      <w:lvlText w:val="%6."/>
      <w:lvlJc w:val="right"/>
      <w:pPr>
        <w:ind w:left="4894" w:hanging="180"/>
      </w:pPr>
    </w:lvl>
    <w:lvl w:ilvl="6" w:tplc="0419000F" w:tentative="1">
      <w:start w:val="1"/>
      <w:numFmt w:val="decimal"/>
      <w:lvlText w:val="%7."/>
      <w:lvlJc w:val="left"/>
      <w:pPr>
        <w:ind w:left="5614" w:hanging="360"/>
      </w:pPr>
    </w:lvl>
    <w:lvl w:ilvl="7" w:tplc="04190019" w:tentative="1">
      <w:start w:val="1"/>
      <w:numFmt w:val="lowerLetter"/>
      <w:lvlText w:val="%8."/>
      <w:lvlJc w:val="left"/>
      <w:pPr>
        <w:ind w:left="6334" w:hanging="360"/>
      </w:pPr>
    </w:lvl>
    <w:lvl w:ilvl="8" w:tplc="0419001B" w:tentative="1">
      <w:start w:val="1"/>
      <w:numFmt w:val="lowerRoman"/>
      <w:lvlText w:val="%9."/>
      <w:lvlJc w:val="right"/>
      <w:pPr>
        <w:ind w:left="7054" w:hanging="180"/>
      </w:pPr>
    </w:lvl>
  </w:abstractNum>
  <w:abstractNum w:abstractNumId="11">
    <w:nsid w:val="2DEF5C8F"/>
    <w:multiLevelType w:val="hybridMultilevel"/>
    <w:tmpl w:val="661CA52A"/>
    <w:lvl w:ilvl="0" w:tplc="E710120C">
      <w:start w:val="1"/>
      <w:numFmt w:val="bullet"/>
      <w:lvlText w:val=""/>
      <w:lvlJc w:val="left"/>
      <w:pPr>
        <w:ind w:left="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AE34B200">
      <w:start w:val="1"/>
      <w:numFmt w:val="bullet"/>
      <w:lvlText w:val="o"/>
      <w:lvlJc w:val="left"/>
      <w:pPr>
        <w:ind w:left="12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1B527DA4">
      <w:start w:val="1"/>
      <w:numFmt w:val="bullet"/>
      <w:lvlText w:val="▪"/>
      <w:lvlJc w:val="left"/>
      <w:pPr>
        <w:ind w:left="19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6D7EEEEA">
      <w:start w:val="1"/>
      <w:numFmt w:val="bullet"/>
      <w:lvlText w:val="•"/>
      <w:lvlJc w:val="left"/>
      <w:pPr>
        <w:ind w:left="26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50BEFB90">
      <w:start w:val="1"/>
      <w:numFmt w:val="bullet"/>
      <w:lvlText w:val="o"/>
      <w:lvlJc w:val="left"/>
      <w:pPr>
        <w:ind w:left="338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88DE493E">
      <w:start w:val="1"/>
      <w:numFmt w:val="bullet"/>
      <w:lvlText w:val="▪"/>
      <w:lvlJc w:val="left"/>
      <w:pPr>
        <w:ind w:left="410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28A0DE0A">
      <w:start w:val="1"/>
      <w:numFmt w:val="bullet"/>
      <w:lvlText w:val="•"/>
      <w:lvlJc w:val="left"/>
      <w:pPr>
        <w:ind w:left="48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A2F04FB0">
      <w:start w:val="1"/>
      <w:numFmt w:val="bullet"/>
      <w:lvlText w:val="o"/>
      <w:lvlJc w:val="left"/>
      <w:pPr>
        <w:ind w:left="55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79F8B24A">
      <w:start w:val="1"/>
      <w:numFmt w:val="bullet"/>
      <w:lvlText w:val="▪"/>
      <w:lvlJc w:val="left"/>
      <w:pPr>
        <w:ind w:left="62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2">
    <w:nsid w:val="2FC264D7"/>
    <w:multiLevelType w:val="hybridMultilevel"/>
    <w:tmpl w:val="76E6E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E91760"/>
    <w:multiLevelType w:val="hybridMultilevel"/>
    <w:tmpl w:val="029687EE"/>
    <w:lvl w:ilvl="0" w:tplc="399A41C8">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D72BCF6">
      <w:start w:val="1"/>
      <w:numFmt w:val="bullet"/>
      <w:lvlText w:val="o"/>
      <w:lvlJc w:val="left"/>
      <w:pPr>
        <w:ind w:left="2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30637F0">
      <w:start w:val="1"/>
      <w:numFmt w:val="bullet"/>
      <w:lvlText w:val="▪"/>
      <w:lvlJc w:val="left"/>
      <w:pPr>
        <w:ind w:left="2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5087E72">
      <w:start w:val="1"/>
      <w:numFmt w:val="bullet"/>
      <w:lvlText w:val="•"/>
      <w:lvlJc w:val="left"/>
      <w:pPr>
        <w:ind w:left="34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3CEFA42">
      <w:start w:val="1"/>
      <w:numFmt w:val="bullet"/>
      <w:lvlText w:val="o"/>
      <w:lvlJc w:val="left"/>
      <w:pPr>
        <w:ind w:left="42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384F22A">
      <w:start w:val="1"/>
      <w:numFmt w:val="bullet"/>
      <w:lvlText w:val="▪"/>
      <w:lvlJc w:val="left"/>
      <w:pPr>
        <w:ind w:left="49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7941880">
      <w:start w:val="1"/>
      <w:numFmt w:val="bullet"/>
      <w:lvlText w:val="•"/>
      <w:lvlJc w:val="left"/>
      <w:pPr>
        <w:ind w:left="56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0308E7E">
      <w:start w:val="1"/>
      <w:numFmt w:val="bullet"/>
      <w:lvlText w:val="o"/>
      <w:lvlJc w:val="left"/>
      <w:pPr>
        <w:ind w:left="6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542BFD6">
      <w:start w:val="1"/>
      <w:numFmt w:val="bullet"/>
      <w:lvlText w:val="▪"/>
      <w:lvlJc w:val="left"/>
      <w:pPr>
        <w:ind w:left="7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
    <w:nsid w:val="383E5DEC"/>
    <w:multiLevelType w:val="hybridMultilevel"/>
    <w:tmpl w:val="E534B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9E7536"/>
    <w:multiLevelType w:val="hybridMultilevel"/>
    <w:tmpl w:val="24C6185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0B3999"/>
    <w:multiLevelType w:val="hybridMultilevel"/>
    <w:tmpl w:val="8DD81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E53C8D"/>
    <w:multiLevelType w:val="hybridMultilevel"/>
    <w:tmpl w:val="648498AE"/>
    <w:lvl w:ilvl="0" w:tplc="B3486676">
      <w:start w:val="1"/>
      <w:numFmt w:val="bullet"/>
      <w:lvlText w:val=""/>
      <w:lvlJc w:val="left"/>
      <w:pPr>
        <w:ind w:left="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5CD83A46">
      <w:start w:val="1"/>
      <w:numFmt w:val="bullet"/>
      <w:lvlText w:val="o"/>
      <w:lvlJc w:val="left"/>
      <w:pPr>
        <w:ind w:left="12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FF28405A">
      <w:start w:val="1"/>
      <w:numFmt w:val="bullet"/>
      <w:lvlText w:val="▪"/>
      <w:lvlJc w:val="left"/>
      <w:pPr>
        <w:ind w:left="19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4E240982">
      <w:start w:val="1"/>
      <w:numFmt w:val="bullet"/>
      <w:lvlText w:val="•"/>
      <w:lvlJc w:val="left"/>
      <w:pPr>
        <w:ind w:left="26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07D84D2A">
      <w:start w:val="1"/>
      <w:numFmt w:val="bullet"/>
      <w:lvlText w:val="o"/>
      <w:lvlJc w:val="left"/>
      <w:pPr>
        <w:ind w:left="338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D302A36A">
      <w:start w:val="1"/>
      <w:numFmt w:val="bullet"/>
      <w:lvlText w:val="▪"/>
      <w:lvlJc w:val="left"/>
      <w:pPr>
        <w:ind w:left="410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9D007EE8">
      <w:start w:val="1"/>
      <w:numFmt w:val="bullet"/>
      <w:lvlText w:val="•"/>
      <w:lvlJc w:val="left"/>
      <w:pPr>
        <w:ind w:left="48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1DD01F02">
      <w:start w:val="1"/>
      <w:numFmt w:val="bullet"/>
      <w:lvlText w:val="o"/>
      <w:lvlJc w:val="left"/>
      <w:pPr>
        <w:ind w:left="55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FFEC97AC">
      <w:start w:val="1"/>
      <w:numFmt w:val="bullet"/>
      <w:lvlText w:val="▪"/>
      <w:lvlJc w:val="left"/>
      <w:pPr>
        <w:ind w:left="62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8">
    <w:nsid w:val="5B830960"/>
    <w:multiLevelType w:val="hybridMultilevel"/>
    <w:tmpl w:val="F4A05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A0779B"/>
    <w:multiLevelType w:val="hybridMultilevel"/>
    <w:tmpl w:val="AD0652D4"/>
    <w:lvl w:ilvl="0" w:tplc="23C0D2C4">
      <w:start w:val="1"/>
      <w:numFmt w:val="bullet"/>
      <w:lvlText w:val=""/>
      <w:lvlJc w:val="left"/>
      <w:pPr>
        <w:ind w:left="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55564858">
      <w:start w:val="1"/>
      <w:numFmt w:val="bullet"/>
      <w:lvlText w:val="o"/>
      <w:lvlJc w:val="left"/>
      <w:pPr>
        <w:ind w:left="12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D2CC7088">
      <w:start w:val="1"/>
      <w:numFmt w:val="bullet"/>
      <w:lvlText w:val="▪"/>
      <w:lvlJc w:val="left"/>
      <w:pPr>
        <w:ind w:left="19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96EC68E6">
      <w:start w:val="1"/>
      <w:numFmt w:val="bullet"/>
      <w:lvlText w:val="•"/>
      <w:lvlJc w:val="left"/>
      <w:pPr>
        <w:ind w:left="26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B20600D2">
      <w:start w:val="1"/>
      <w:numFmt w:val="bullet"/>
      <w:lvlText w:val="o"/>
      <w:lvlJc w:val="left"/>
      <w:pPr>
        <w:ind w:left="338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BA4A3BFA">
      <w:start w:val="1"/>
      <w:numFmt w:val="bullet"/>
      <w:lvlText w:val="▪"/>
      <w:lvlJc w:val="left"/>
      <w:pPr>
        <w:ind w:left="410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785E0FC2">
      <w:start w:val="1"/>
      <w:numFmt w:val="bullet"/>
      <w:lvlText w:val="•"/>
      <w:lvlJc w:val="left"/>
      <w:pPr>
        <w:ind w:left="48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0CA0D6C4">
      <w:start w:val="1"/>
      <w:numFmt w:val="bullet"/>
      <w:lvlText w:val="o"/>
      <w:lvlJc w:val="left"/>
      <w:pPr>
        <w:ind w:left="55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B9C2F74C">
      <w:start w:val="1"/>
      <w:numFmt w:val="bullet"/>
      <w:lvlText w:val="▪"/>
      <w:lvlJc w:val="left"/>
      <w:pPr>
        <w:ind w:left="62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20">
    <w:nsid w:val="6F4F6B3D"/>
    <w:multiLevelType w:val="hybridMultilevel"/>
    <w:tmpl w:val="C1B4B696"/>
    <w:lvl w:ilvl="0" w:tplc="2E3625E4">
      <w:start w:val="1"/>
      <w:numFmt w:val="bullet"/>
      <w:lvlText w:val=""/>
      <w:lvlJc w:val="left"/>
      <w:pPr>
        <w:ind w:left="3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1F9895A4">
      <w:start w:val="1"/>
      <w:numFmt w:val="bullet"/>
      <w:lvlText w:val="o"/>
      <w:lvlJc w:val="left"/>
      <w:pPr>
        <w:ind w:left="12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337C95AC">
      <w:start w:val="1"/>
      <w:numFmt w:val="bullet"/>
      <w:lvlText w:val="▪"/>
      <w:lvlJc w:val="left"/>
      <w:pPr>
        <w:ind w:left="19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50DED238">
      <w:start w:val="1"/>
      <w:numFmt w:val="bullet"/>
      <w:lvlText w:val="•"/>
      <w:lvlJc w:val="left"/>
      <w:pPr>
        <w:ind w:left="26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53705C52">
      <w:start w:val="1"/>
      <w:numFmt w:val="bullet"/>
      <w:lvlText w:val="o"/>
      <w:lvlJc w:val="left"/>
      <w:pPr>
        <w:ind w:left="338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28EE922C">
      <w:start w:val="1"/>
      <w:numFmt w:val="bullet"/>
      <w:lvlText w:val="▪"/>
      <w:lvlJc w:val="left"/>
      <w:pPr>
        <w:ind w:left="410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1952E12A">
      <w:start w:val="1"/>
      <w:numFmt w:val="bullet"/>
      <w:lvlText w:val="•"/>
      <w:lvlJc w:val="left"/>
      <w:pPr>
        <w:ind w:left="48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88164EBE">
      <w:start w:val="1"/>
      <w:numFmt w:val="bullet"/>
      <w:lvlText w:val="o"/>
      <w:lvlJc w:val="left"/>
      <w:pPr>
        <w:ind w:left="55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524A5A70">
      <w:start w:val="1"/>
      <w:numFmt w:val="bullet"/>
      <w:lvlText w:val="▪"/>
      <w:lvlJc w:val="left"/>
      <w:pPr>
        <w:ind w:left="62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21">
    <w:nsid w:val="76F575C3"/>
    <w:multiLevelType w:val="hybridMultilevel"/>
    <w:tmpl w:val="E18E8C2E"/>
    <w:lvl w:ilvl="0" w:tplc="95DA7166">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64532D"/>
    <w:multiLevelType w:val="hybridMultilevel"/>
    <w:tmpl w:val="9C10B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A97859"/>
    <w:multiLevelType w:val="hybridMultilevel"/>
    <w:tmpl w:val="9C10B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8"/>
  </w:num>
  <w:num w:numId="6">
    <w:abstractNumId w:val="23"/>
  </w:num>
  <w:num w:numId="7">
    <w:abstractNumId w:val="16"/>
  </w:num>
  <w:num w:numId="8">
    <w:abstractNumId w:val="14"/>
  </w:num>
  <w:num w:numId="9">
    <w:abstractNumId w:val="12"/>
  </w:num>
  <w:num w:numId="10">
    <w:abstractNumId w:val="15"/>
  </w:num>
  <w:num w:numId="11">
    <w:abstractNumId w:val="18"/>
  </w:num>
  <w:num w:numId="12">
    <w:abstractNumId w:val="9"/>
  </w:num>
  <w:num w:numId="13">
    <w:abstractNumId w:val="21"/>
  </w:num>
  <w:num w:numId="14">
    <w:abstractNumId w:val="10"/>
  </w:num>
  <w:num w:numId="15">
    <w:abstractNumId w:val="13"/>
  </w:num>
  <w:num w:numId="16">
    <w:abstractNumId w:val="4"/>
  </w:num>
  <w:num w:numId="17">
    <w:abstractNumId w:val="19"/>
  </w:num>
  <w:num w:numId="18">
    <w:abstractNumId w:val="20"/>
  </w:num>
  <w:num w:numId="19">
    <w:abstractNumId w:val="2"/>
  </w:num>
  <w:num w:numId="20">
    <w:abstractNumId w:val="17"/>
  </w:num>
  <w:num w:numId="21">
    <w:abstractNumId w:val="6"/>
  </w:num>
  <w:num w:numId="22">
    <w:abstractNumId w:val="11"/>
  </w:num>
  <w:num w:numId="23">
    <w:abstractNumId w:val="7"/>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07571"/>
    <w:rsid w:val="0000381A"/>
    <w:rsid w:val="000062D7"/>
    <w:rsid w:val="00014D04"/>
    <w:rsid w:val="00016B42"/>
    <w:rsid w:val="00020ACB"/>
    <w:rsid w:val="00021192"/>
    <w:rsid w:val="000270B5"/>
    <w:rsid w:val="00027647"/>
    <w:rsid w:val="00030A7E"/>
    <w:rsid w:val="00031DAC"/>
    <w:rsid w:val="00040CA7"/>
    <w:rsid w:val="00051B55"/>
    <w:rsid w:val="000553A4"/>
    <w:rsid w:val="00072BB8"/>
    <w:rsid w:val="0007475D"/>
    <w:rsid w:val="0009017F"/>
    <w:rsid w:val="0009368B"/>
    <w:rsid w:val="000A01DF"/>
    <w:rsid w:val="000A325A"/>
    <w:rsid w:val="000A54F3"/>
    <w:rsid w:val="000A5E75"/>
    <w:rsid w:val="000D0596"/>
    <w:rsid w:val="000E1B62"/>
    <w:rsid w:val="00111077"/>
    <w:rsid w:val="00121FD1"/>
    <w:rsid w:val="00134CF9"/>
    <w:rsid w:val="001352FB"/>
    <w:rsid w:val="00146A23"/>
    <w:rsid w:val="00155C07"/>
    <w:rsid w:val="00163093"/>
    <w:rsid w:val="001633C6"/>
    <w:rsid w:val="0016467B"/>
    <w:rsid w:val="00164D27"/>
    <w:rsid w:val="00173EE0"/>
    <w:rsid w:val="001760B4"/>
    <w:rsid w:val="00177F58"/>
    <w:rsid w:val="00181807"/>
    <w:rsid w:val="00193802"/>
    <w:rsid w:val="00195AE5"/>
    <w:rsid w:val="001A3C98"/>
    <w:rsid w:val="001A57E0"/>
    <w:rsid w:val="001B2655"/>
    <w:rsid w:val="001E11D0"/>
    <w:rsid w:val="001E419E"/>
    <w:rsid w:val="00200B42"/>
    <w:rsid w:val="00203752"/>
    <w:rsid w:val="00207571"/>
    <w:rsid w:val="00207F25"/>
    <w:rsid w:val="002111ED"/>
    <w:rsid w:val="00244BE6"/>
    <w:rsid w:val="00254FB4"/>
    <w:rsid w:val="00262295"/>
    <w:rsid w:val="002701CF"/>
    <w:rsid w:val="00286C4B"/>
    <w:rsid w:val="00290F6F"/>
    <w:rsid w:val="002A2700"/>
    <w:rsid w:val="002B2699"/>
    <w:rsid w:val="002D0B3D"/>
    <w:rsid w:val="002D1232"/>
    <w:rsid w:val="002D2144"/>
    <w:rsid w:val="002E2DED"/>
    <w:rsid w:val="00300EB0"/>
    <w:rsid w:val="0030184E"/>
    <w:rsid w:val="00305A5C"/>
    <w:rsid w:val="003147D6"/>
    <w:rsid w:val="0032173B"/>
    <w:rsid w:val="00326F46"/>
    <w:rsid w:val="003419D0"/>
    <w:rsid w:val="003440FF"/>
    <w:rsid w:val="00346170"/>
    <w:rsid w:val="00350398"/>
    <w:rsid w:val="00350E63"/>
    <w:rsid w:val="00355ECF"/>
    <w:rsid w:val="0036114E"/>
    <w:rsid w:val="0037160C"/>
    <w:rsid w:val="003737AA"/>
    <w:rsid w:val="00385587"/>
    <w:rsid w:val="00392DAB"/>
    <w:rsid w:val="003A4945"/>
    <w:rsid w:val="003A5B41"/>
    <w:rsid w:val="003B5047"/>
    <w:rsid w:val="003C0263"/>
    <w:rsid w:val="003D1255"/>
    <w:rsid w:val="003D22CE"/>
    <w:rsid w:val="003E1DF2"/>
    <w:rsid w:val="003E1E01"/>
    <w:rsid w:val="003E2AB0"/>
    <w:rsid w:val="003E7163"/>
    <w:rsid w:val="003F173C"/>
    <w:rsid w:val="003F7647"/>
    <w:rsid w:val="00405F06"/>
    <w:rsid w:val="004064F3"/>
    <w:rsid w:val="00413A04"/>
    <w:rsid w:val="00416876"/>
    <w:rsid w:val="00417F62"/>
    <w:rsid w:val="00422FEB"/>
    <w:rsid w:val="0043253E"/>
    <w:rsid w:val="004350A7"/>
    <w:rsid w:val="00455672"/>
    <w:rsid w:val="00462CD7"/>
    <w:rsid w:val="00466986"/>
    <w:rsid w:val="004714A6"/>
    <w:rsid w:val="00473458"/>
    <w:rsid w:val="00476349"/>
    <w:rsid w:val="00497157"/>
    <w:rsid w:val="004A4BCF"/>
    <w:rsid w:val="004B0CBE"/>
    <w:rsid w:val="004B13C0"/>
    <w:rsid w:val="004B2FA6"/>
    <w:rsid w:val="004C4B54"/>
    <w:rsid w:val="004D40C1"/>
    <w:rsid w:val="004D55BC"/>
    <w:rsid w:val="004D6F93"/>
    <w:rsid w:val="004D7CC0"/>
    <w:rsid w:val="004F36DC"/>
    <w:rsid w:val="004F670C"/>
    <w:rsid w:val="005012D9"/>
    <w:rsid w:val="00507928"/>
    <w:rsid w:val="005106F8"/>
    <w:rsid w:val="00511642"/>
    <w:rsid w:val="00513F1F"/>
    <w:rsid w:val="0051784C"/>
    <w:rsid w:val="005242F0"/>
    <w:rsid w:val="005243AF"/>
    <w:rsid w:val="005449C6"/>
    <w:rsid w:val="00546F9E"/>
    <w:rsid w:val="0055680D"/>
    <w:rsid w:val="005841DE"/>
    <w:rsid w:val="00591F15"/>
    <w:rsid w:val="0059680B"/>
    <w:rsid w:val="005A0B65"/>
    <w:rsid w:val="005A338E"/>
    <w:rsid w:val="005A39C4"/>
    <w:rsid w:val="005B2366"/>
    <w:rsid w:val="005B2C75"/>
    <w:rsid w:val="005D688C"/>
    <w:rsid w:val="005E4E8F"/>
    <w:rsid w:val="005E7813"/>
    <w:rsid w:val="005F5185"/>
    <w:rsid w:val="005F644F"/>
    <w:rsid w:val="00600333"/>
    <w:rsid w:val="00610CAE"/>
    <w:rsid w:val="00613D0C"/>
    <w:rsid w:val="00616E49"/>
    <w:rsid w:val="00627CBA"/>
    <w:rsid w:val="00633048"/>
    <w:rsid w:val="00633438"/>
    <w:rsid w:val="006359F3"/>
    <w:rsid w:val="00636F2A"/>
    <w:rsid w:val="00647545"/>
    <w:rsid w:val="0065693F"/>
    <w:rsid w:val="00662713"/>
    <w:rsid w:val="00670C62"/>
    <w:rsid w:val="006737AC"/>
    <w:rsid w:val="00677C07"/>
    <w:rsid w:val="0068252D"/>
    <w:rsid w:val="00692D65"/>
    <w:rsid w:val="00697DE0"/>
    <w:rsid w:val="006A4E0F"/>
    <w:rsid w:val="006B64AB"/>
    <w:rsid w:val="006B7809"/>
    <w:rsid w:val="006C1EB0"/>
    <w:rsid w:val="006C3270"/>
    <w:rsid w:val="006D1692"/>
    <w:rsid w:val="006E0642"/>
    <w:rsid w:val="006E6FA9"/>
    <w:rsid w:val="00707C20"/>
    <w:rsid w:val="007113D2"/>
    <w:rsid w:val="00712C7B"/>
    <w:rsid w:val="00715541"/>
    <w:rsid w:val="00720910"/>
    <w:rsid w:val="00720FDE"/>
    <w:rsid w:val="00722200"/>
    <w:rsid w:val="00740490"/>
    <w:rsid w:val="00741228"/>
    <w:rsid w:val="0076124F"/>
    <w:rsid w:val="00771624"/>
    <w:rsid w:val="00783726"/>
    <w:rsid w:val="00787DB9"/>
    <w:rsid w:val="0079167B"/>
    <w:rsid w:val="00794704"/>
    <w:rsid w:val="007A24BD"/>
    <w:rsid w:val="007A7466"/>
    <w:rsid w:val="007B0783"/>
    <w:rsid w:val="007B0DCE"/>
    <w:rsid w:val="007B3CBC"/>
    <w:rsid w:val="007B4F9D"/>
    <w:rsid w:val="007C42B4"/>
    <w:rsid w:val="007C5B9D"/>
    <w:rsid w:val="007D5109"/>
    <w:rsid w:val="007F22CB"/>
    <w:rsid w:val="007F5D72"/>
    <w:rsid w:val="008034E7"/>
    <w:rsid w:val="00803793"/>
    <w:rsid w:val="00805A1E"/>
    <w:rsid w:val="00807C37"/>
    <w:rsid w:val="00810C93"/>
    <w:rsid w:val="00810D95"/>
    <w:rsid w:val="00814AD4"/>
    <w:rsid w:val="00814B98"/>
    <w:rsid w:val="008157BF"/>
    <w:rsid w:val="00822C7D"/>
    <w:rsid w:val="0082540D"/>
    <w:rsid w:val="008275CF"/>
    <w:rsid w:val="00831130"/>
    <w:rsid w:val="00832CE3"/>
    <w:rsid w:val="00835B4B"/>
    <w:rsid w:val="0085407B"/>
    <w:rsid w:val="008540F3"/>
    <w:rsid w:val="00854FE2"/>
    <w:rsid w:val="008647E2"/>
    <w:rsid w:val="008655AE"/>
    <w:rsid w:val="00866355"/>
    <w:rsid w:val="00867897"/>
    <w:rsid w:val="00867B99"/>
    <w:rsid w:val="00867E7D"/>
    <w:rsid w:val="00874CBA"/>
    <w:rsid w:val="00883356"/>
    <w:rsid w:val="00892B4E"/>
    <w:rsid w:val="00896DBE"/>
    <w:rsid w:val="008A3D0E"/>
    <w:rsid w:val="008B7715"/>
    <w:rsid w:val="008C1792"/>
    <w:rsid w:val="008C66F6"/>
    <w:rsid w:val="008D0264"/>
    <w:rsid w:val="008D17C0"/>
    <w:rsid w:val="008D5C24"/>
    <w:rsid w:val="008E646A"/>
    <w:rsid w:val="008F557E"/>
    <w:rsid w:val="0090282F"/>
    <w:rsid w:val="00910806"/>
    <w:rsid w:val="00923B77"/>
    <w:rsid w:val="0092514F"/>
    <w:rsid w:val="0094287C"/>
    <w:rsid w:val="00946857"/>
    <w:rsid w:val="00960807"/>
    <w:rsid w:val="00970B41"/>
    <w:rsid w:val="00980E25"/>
    <w:rsid w:val="0099730E"/>
    <w:rsid w:val="009A514F"/>
    <w:rsid w:val="009A5E49"/>
    <w:rsid w:val="009B0F62"/>
    <w:rsid w:val="009B11F0"/>
    <w:rsid w:val="009B1E4E"/>
    <w:rsid w:val="009C1206"/>
    <w:rsid w:val="009C3D06"/>
    <w:rsid w:val="009C6A27"/>
    <w:rsid w:val="009C6DE9"/>
    <w:rsid w:val="009D4E0A"/>
    <w:rsid w:val="009E37BA"/>
    <w:rsid w:val="009E587D"/>
    <w:rsid w:val="009F76F0"/>
    <w:rsid w:val="00A06FB6"/>
    <w:rsid w:val="00A0794A"/>
    <w:rsid w:val="00A1154D"/>
    <w:rsid w:val="00A22790"/>
    <w:rsid w:val="00A23E1A"/>
    <w:rsid w:val="00A275AF"/>
    <w:rsid w:val="00A332EC"/>
    <w:rsid w:val="00A33B43"/>
    <w:rsid w:val="00A37186"/>
    <w:rsid w:val="00A46C81"/>
    <w:rsid w:val="00A52C7F"/>
    <w:rsid w:val="00A57E7F"/>
    <w:rsid w:val="00A6188F"/>
    <w:rsid w:val="00A639F8"/>
    <w:rsid w:val="00A71DBE"/>
    <w:rsid w:val="00A75F98"/>
    <w:rsid w:val="00A76071"/>
    <w:rsid w:val="00A814E7"/>
    <w:rsid w:val="00A86CD5"/>
    <w:rsid w:val="00A87811"/>
    <w:rsid w:val="00A905DF"/>
    <w:rsid w:val="00AB0D82"/>
    <w:rsid w:val="00AB3966"/>
    <w:rsid w:val="00AB4CAA"/>
    <w:rsid w:val="00AD1843"/>
    <w:rsid w:val="00AD2DE1"/>
    <w:rsid w:val="00AD473D"/>
    <w:rsid w:val="00AD7B08"/>
    <w:rsid w:val="00AF3BAF"/>
    <w:rsid w:val="00B000C5"/>
    <w:rsid w:val="00B00334"/>
    <w:rsid w:val="00B0089F"/>
    <w:rsid w:val="00B114F6"/>
    <w:rsid w:val="00B118C6"/>
    <w:rsid w:val="00B15A1B"/>
    <w:rsid w:val="00B23CF5"/>
    <w:rsid w:val="00B30DD4"/>
    <w:rsid w:val="00B363FC"/>
    <w:rsid w:val="00B43299"/>
    <w:rsid w:val="00B55BE9"/>
    <w:rsid w:val="00B749A0"/>
    <w:rsid w:val="00B75EDE"/>
    <w:rsid w:val="00B81D6F"/>
    <w:rsid w:val="00B841F5"/>
    <w:rsid w:val="00B850D0"/>
    <w:rsid w:val="00B8644D"/>
    <w:rsid w:val="00B96F11"/>
    <w:rsid w:val="00BD0AA1"/>
    <w:rsid w:val="00BD1B10"/>
    <w:rsid w:val="00BE2392"/>
    <w:rsid w:val="00BE31F3"/>
    <w:rsid w:val="00BE6766"/>
    <w:rsid w:val="00BF6ECA"/>
    <w:rsid w:val="00C04108"/>
    <w:rsid w:val="00C044A2"/>
    <w:rsid w:val="00C05ACE"/>
    <w:rsid w:val="00C129B7"/>
    <w:rsid w:val="00C12DE3"/>
    <w:rsid w:val="00C142EB"/>
    <w:rsid w:val="00C23FD6"/>
    <w:rsid w:val="00C25FCF"/>
    <w:rsid w:val="00C31980"/>
    <w:rsid w:val="00C34BFF"/>
    <w:rsid w:val="00C35809"/>
    <w:rsid w:val="00C424B5"/>
    <w:rsid w:val="00C45C12"/>
    <w:rsid w:val="00C527F4"/>
    <w:rsid w:val="00C55959"/>
    <w:rsid w:val="00C60B9B"/>
    <w:rsid w:val="00C67ADE"/>
    <w:rsid w:val="00C72FA0"/>
    <w:rsid w:val="00C83849"/>
    <w:rsid w:val="00C937F9"/>
    <w:rsid w:val="00C93A81"/>
    <w:rsid w:val="00C94539"/>
    <w:rsid w:val="00C96E20"/>
    <w:rsid w:val="00CB334F"/>
    <w:rsid w:val="00CB7ADC"/>
    <w:rsid w:val="00CE1691"/>
    <w:rsid w:val="00CE7A37"/>
    <w:rsid w:val="00CF4972"/>
    <w:rsid w:val="00D001A8"/>
    <w:rsid w:val="00D0785D"/>
    <w:rsid w:val="00D12475"/>
    <w:rsid w:val="00D419BC"/>
    <w:rsid w:val="00D4705D"/>
    <w:rsid w:val="00D51BD0"/>
    <w:rsid w:val="00D5751F"/>
    <w:rsid w:val="00D57A9D"/>
    <w:rsid w:val="00D6021C"/>
    <w:rsid w:val="00D6344A"/>
    <w:rsid w:val="00D70597"/>
    <w:rsid w:val="00D73F9C"/>
    <w:rsid w:val="00D76176"/>
    <w:rsid w:val="00D84532"/>
    <w:rsid w:val="00D94866"/>
    <w:rsid w:val="00DA5BA8"/>
    <w:rsid w:val="00DC0001"/>
    <w:rsid w:val="00DD624C"/>
    <w:rsid w:val="00DF59A6"/>
    <w:rsid w:val="00DF5DA1"/>
    <w:rsid w:val="00E02B7E"/>
    <w:rsid w:val="00E07F73"/>
    <w:rsid w:val="00E269CD"/>
    <w:rsid w:val="00E26A98"/>
    <w:rsid w:val="00E3502F"/>
    <w:rsid w:val="00E65EE4"/>
    <w:rsid w:val="00E701D4"/>
    <w:rsid w:val="00E771C4"/>
    <w:rsid w:val="00E7790E"/>
    <w:rsid w:val="00EA122E"/>
    <w:rsid w:val="00EA3EE0"/>
    <w:rsid w:val="00EB01ED"/>
    <w:rsid w:val="00EC33F3"/>
    <w:rsid w:val="00EE0189"/>
    <w:rsid w:val="00EE0AAA"/>
    <w:rsid w:val="00EE1DB2"/>
    <w:rsid w:val="00EE2125"/>
    <w:rsid w:val="00EE39E4"/>
    <w:rsid w:val="00EE469B"/>
    <w:rsid w:val="00EE5CBB"/>
    <w:rsid w:val="00EF272A"/>
    <w:rsid w:val="00F00C07"/>
    <w:rsid w:val="00F33BCA"/>
    <w:rsid w:val="00F62E7D"/>
    <w:rsid w:val="00F64274"/>
    <w:rsid w:val="00F653E2"/>
    <w:rsid w:val="00F67A8C"/>
    <w:rsid w:val="00F746C3"/>
    <w:rsid w:val="00F75A82"/>
    <w:rsid w:val="00F843BF"/>
    <w:rsid w:val="00F86637"/>
    <w:rsid w:val="00F8738D"/>
    <w:rsid w:val="00F91154"/>
    <w:rsid w:val="00F96E48"/>
    <w:rsid w:val="00FA3E07"/>
    <w:rsid w:val="00FA3FBC"/>
    <w:rsid w:val="00FA45E0"/>
    <w:rsid w:val="00FA7A50"/>
    <w:rsid w:val="00FB0C13"/>
    <w:rsid w:val="00FC07BF"/>
    <w:rsid w:val="00FC1C6D"/>
    <w:rsid w:val="00FC6B60"/>
    <w:rsid w:val="00FD1379"/>
    <w:rsid w:val="00FD6CBA"/>
    <w:rsid w:val="00FE0CB5"/>
    <w:rsid w:val="00FE1AFF"/>
    <w:rsid w:val="00FF6573"/>
    <w:rsid w:val="00FF7C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571"/>
    <w:rPr>
      <w:rFonts w:ascii="Calibri" w:eastAsia="Times New Roman" w:hAnsi="Calibri" w:cs="Times New Roman"/>
      <w:lang w:eastAsia="ru-RU"/>
    </w:rPr>
  </w:style>
  <w:style w:type="paragraph" w:styleId="1">
    <w:name w:val="heading 1"/>
    <w:basedOn w:val="a"/>
    <w:next w:val="a"/>
    <w:link w:val="10"/>
    <w:qFormat/>
    <w:rsid w:val="00207571"/>
    <w:pPr>
      <w:keepNext/>
      <w:suppressAutoHyphens/>
      <w:autoSpaceDE w:val="0"/>
      <w:spacing w:after="0" w:line="240" w:lineRule="auto"/>
      <w:ind w:firstLine="284"/>
      <w:outlineLvl w:val="0"/>
    </w:pPr>
    <w:rPr>
      <w:rFonts w:ascii="Times New Roman" w:hAnsi="Times New Roman"/>
      <w:sz w:val="24"/>
      <w:szCs w:val="24"/>
      <w:lang w:eastAsia="ar-SA"/>
    </w:rPr>
  </w:style>
  <w:style w:type="paragraph" w:styleId="3">
    <w:name w:val="heading 3"/>
    <w:basedOn w:val="a"/>
    <w:next w:val="a"/>
    <w:link w:val="30"/>
    <w:uiPriority w:val="9"/>
    <w:unhideWhenUsed/>
    <w:qFormat/>
    <w:rsid w:val="002D0B3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3D22C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7571"/>
    <w:rPr>
      <w:rFonts w:ascii="Times New Roman" w:eastAsia="Times New Roman" w:hAnsi="Times New Roman" w:cs="Times New Roman"/>
      <w:sz w:val="24"/>
      <w:szCs w:val="24"/>
      <w:lang w:eastAsia="ar-SA"/>
    </w:rPr>
  </w:style>
  <w:style w:type="paragraph" w:styleId="a3">
    <w:name w:val="List Paragraph"/>
    <w:basedOn w:val="a"/>
    <w:qFormat/>
    <w:rsid w:val="00207571"/>
    <w:pPr>
      <w:ind w:left="720"/>
      <w:contextualSpacing/>
    </w:pPr>
  </w:style>
  <w:style w:type="paragraph" w:styleId="a4">
    <w:name w:val="No Spacing"/>
    <w:qFormat/>
    <w:rsid w:val="00207571"/>
    <w:pPr>
      <w:spacing w:after="0" w:line="240" w:lineRule="auto"/>
    </w:pPr>
    <w:rPr>
      <w:rFonts w:ascii="Calibri" w:eastAsia="Times New Roman" w:hAnsi="Calibri" w:cs="Times New Roman"/>
      <w:lang w:eastAsia="ru-RU"/>
    </w:rPr>
  </w:style>
  <w:style w:type="paragraph" w:customStyle="1" w:styleId="11">
    <w:name w:val="Без интервала1"/>
    <w:rsid w:val="00207571"/>
    <w:pPr>
      <w:spacing w:after="0" w:line="240" w:lineRule="auto"/>
    </w:pPr>
    <w:rPr>
      <w:rFonts w:ascii="Calibri" w:eastAsia="Calibri" w:hAnsi="Calibri" w:cs="Times New Roman"/>
      <w:lang w:eastAsia="ru-RU"/>
    </w:rPr>
  </w:style>
  <w:style w:type="character" w:styleId="a5">
    <w:name w:val="Hyperlink"/>
    <w:basedOn w:val="a0"/>
    <w:uiPriority w:val="99"/>
    <w:unhideWhenUsed/>
    <w:rsid w:val="006B64AB"/>
    <w:rPr>
      <w:color w:val="0000FF" w:themeColor="hyperlink"/>
      <w:u w:val="single"/>
    </w:rPr>
  </w:style>
  <w:style w:type="table" w:styleId="a6">
    <w:name w:val="Table Grid"/>
    <w:basedOn w:val="a1"/>
    <w:uiPriority w:val="59"/>
    <w:rsid w:val="007C5B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867B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67B99"/>
    <w:rPr>
      <w:rFonts w:ascii="Segoe UI" w:eastAsia="Times New Roman" w:hAnsi="Segoe UI" w:cs="Segoe UI"/>
      <w:sz w:val="18"/>
      <w:szCs w:val="18"/>
      <w:lang w:eastAsia="ru-RU"/>
    </w:rPr>
  </w:style>
  <w:style w:type="paragraph" w:styleId="a9">
    <w:name w:val="header"/>
    <w:basedOn w:val="a"/>
    <w:link w:val="aa"/>
    <w:uiPriority w:val="99"/>
    <w:unhideWhenUsed/>
    <w:rsid w:val="005F64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F644F"/>
    <w:rPr>
      <w:rFonts w:ascii="Calibri" w:eastAsia="Times New Roman" w:hAnsi="Calibri" w:cs="Times New Roman"/>
      <w:lang w:eastAsia="ru-RU"/>
    </w:rPr>
  </w:style>
  <w:style w:type="paragraph" w:styleId="ab">
    <w:name w:val="footer"/>
    <w:basedOn w:val="a"/>
    <w:link w:val="ac"/>
    <w:uiPriority w:val="99"/>
    <w:unhideWhenUsed/>
    <w:rsid w:val="005F64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F644F"/>
    <w:rPr>
      <w:rFonts w:ascii="Calibri" w:eastAsia="Times New Roman" w:hAnsi="Calibri" w:cs="Times New Roman"/>
      <w:lang w:eastAsia="ru-RU"/>
    </w:rPr>
  </w:style>
  <w:style w:type="character" w:customStyle="1" w:styleId="30">
    <w:name w:val="Заголовок 3 Знак"/>
    <w:basedOn w:val="a0"/>
    <w:link w:val="3"/>
    <w:uiPriority w:val="9"/>
    <w:rsid w:val="002D0B3D"/>
    <w:rPr>
      <w:rFonts w:asciiTheme="majorHAnsi" w:eastAsiaTheme="majorEastAsia" w:hAnsiTheme="majorHAnsi" w:cstheme="majorBidi"/>
      <w:color w:val="243F60" w:themeColor="accent1" w:themeShade="7F"/>
      <w:sz w:val="24"/>
      <w:szCs w:val="24"/>
      <w:lang w:eastAsia="ru-RU"/>
    </w:rPr>
  </w:style>
  <w:style w:type="paragraph" w:customStyle="1" w:styleId="footnotedescription">
    <w:name w:val="footnote description"/>
    <w:next w:val="a"/>
    <w:link w:val="footnotedescriptionChar"/>
    <w:hidden/>
    <w:rsid w:val="003D22CE"/>
    <w:pPr>
      <w:spacing w:after="0" w:line="259" w:lineRule="auto"/>
    </w:pPr>
    <w:rPr>
      <w:rFonts w:ascii="Times New Roman" w:eastAsia="Times New Roman" w:hAnsi="Times New Roman" w:cs="Times New Roman"/>
      <w:color w:val="000000"/>
      <w:sz w:val="24"/>
      <w:lang w:eastAsia="ru-RU"/>
    </w:rPr>
  </w:style>
  <w:style w:type="character" w:customStyle="1" w:styleId="footnotedescriptionChar">
    <w:name w:val="footnote description Char"/>
    <w:link w:val="footnotedescription"/>
    <w:rsid w:val="003D22CE"/>
    <w:rPr>
      <w:rFonts w:ascii="Times New Roman" w:eastAsia="Times New Roman" w:hAnsi="Times New Roman" w:cs="Times New Roman"/>
      <w:color w:val="000000"/>
      <w:sz w:val="24"/>
      <w:lang w:eastAsia="ru-RU"/>
    </w:rPr>
  </w:style>
  <w:style w:type="character" w:customStyle="1" w:styleId="40">
    <w:name w:val="Заголовок 4 Знак"/>
    <w:basedOn w:val="a0"/>
    <w:link w:val="4"/>
    <w:uiPriority w:val="9"/>
    <w:semiHidden/>
    <w:rsid w:val="003D22CE"/>
    <w:rPr>
      <w:rFonts w:asciiTheme="majorHAnsi" w:eastAsiaTheme="majorEastAsia" w:hAnsiTheme="majorHAnsi" w:cstheme="majorBidi"/>
      <w:i/>
      <w:iCs/>
      <w:color w:val="365F91" w:themeColor="accent1" w:themeShade="BF"/>
      <w:lang w:eastAsia="ru-RU"/>
    </w:rPr>
  </w:style>
  <w:style w:type="table" w:customStyle="1" w:styleId="TableGrid">
    <w:name w:val="TableGrid"/>
    <w:rsid w:val="003D22CE"/>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footnotemark">
    <w:name w:val="footnote mark"/>
    <w:hidden/>
    <w:rsid w:val="00C04108"/>
    <w:rPr>
      <w:rFonts w:ascii="Times New Roman" w:eastAsia="Times New Roman" w:hAnsi="Times New Roman" w:cs="Times New Roman"/>
      <w:color w:val="000000"/>
      <w:sz w:val="20"/>
      <w:vertAlign w:val="superscript"/>
    </w:rPr>
  </w:style>
  <w:style w:type="paragraph" w:styleId="31">
    <w:name w:val="Body Text 3"/>
    <w:basedOn w:val="a"/>
    <w:link w:val="32"/>
    <w:rsid w:val="0090282F"/>
    <w:pPr>
      <w:spacing w:after="120" w:line="240" w:lineRule="auto"/>
    </w:pPr>
    <w:rPr>
      <w:rFonts w:ascii="Times New Roman" w:hAnsi="Times New Roman"/>
      <w:sz w:val="16"/>
      <w:szCs w:val="16"/>
    </w:rPr>
  </w:style>
  <w:style w:type="character" w:customStyle="1" w:styleId="32">
    <w:name w:val="Основной текст 3 Знак"/>
    <w:basedOn w:val="a0"/>
    <w:link w:val="31"/>
    <w:rsid w:val="0090282F"/>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vd.ru" TargetMode="External"/><Relationship Id="rId4" Type="http://schemas.openxmlformats.org/officeDocument/2006/relationships/settings" Target="settings.xml"/><Relationship Id="rId9" Type="http://schemas.openxmlformats.org/officeDocument/2006/relationships/hyperlink" Target="http://www.mchs.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BNywDYF5ANEK7USTnAsQ0NUUts4W4fJzqa9TnPedG7Y=</DigestValue>
    </Reference>
    <Reference Type="http://www.w3.org/2000/09/xmldsig#Object" URI="#idOfficeObject">
      <DigestMethod Algorithm="urn:ietf:params:xml:ns:cpxmlsec:algorithms:gostr34112012-256"/>
      <DigestValue>YuaeCewlOY71NS+UTlHyYkgDMnhQeDvXvLbBRm/8Kis=</DigestValue>
    </Reference>
    <Reference Type="http://uri.etsi.org/01903#SignedProperties" URI="#idSignedProperties">
      <Transforms>
        <Transform Algorithm="http://www.w3.org/TR/2001/REC-xml-c14n-20010315"/>
      </Transforms>
      <DigestMethod Algorithm="urn:ietf:params:xml:ns:cpxmlsec:algorithms:gostr34112012-256"/>
      <DigestValue>tWzzsfjz4z6dy9bFbx9bIuBnbXLWORYFLeE6okRcVPA=</DigestValue>
    </Reference>
  </SignedInfo>
  <SignatureValue>CH0Av6Sg8Iq8Nwavv73DO4lq7rx/02+B/zm2SwsY1yAMwt9SNCFrqhzbYyD+2N6JtJSbYolQLZZo
NInV7BxR9Q==</SignatureValue>
  <KeyInfo>
    <X509Data>
      <X509Certificate>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ggsAz+j/YQAAAAAF9jAKBggqhQMHAQEDAgNBAK9RkN73UymwJ91KpYnsRMXTesMk7lLICkbTr550cQe1U7hxP11slAHVOnrP91W+bBQx++Uhmc5bZkYjmc89Wr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urn:ietf:params:xml:ns:cpxmlsec:algorithms:gostr34112012-256"/>
        <DigestValue>Qg4TgD6Q4H/EvjRnlMJAidLE3cEU0yOWR5WNThCGf0w=</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urn:ietf:params:xml:ns:cpxmlsec:algorithms:gostr34112012-256"/>
        <DigestValue>GQ6Xma/6xaZdY5wCZGhFwppgRHatdeM13zFeBnkTbyk=</DigestValue>
      </Reference>
      <Reference URI="/word/document.xml?ContentType=application/vnd.openxmlformats-officedocument.wordprocessingml.document.main+xml">
        <DigestMethod Algorithm="urn:ietf:params:xml:ns:cpxmlsec:algorithms:gostr34112012-256"/>
        <DigestValue>SEGYX1nklpz/VyRp9IGw1Ggp6Brx8E1b4HOu1Jz1iS4=</DigestValue>
      </Reference>
      <Reference URI="/word/endnotes.xml?ContentType=application/vnd.openxmlformats-officedocument.wordprocessingml.endnotes+xml">
        <DigestMethod Algorithm="urn:ietf:params:xml:ns:cpxmlsec:algorithms:gostr34112012-256"/>
        <DigestValue>t7hJlViccHaGV5CwG4BW94XaKfUHh2/PaF2tu7vA9Is=</DigestValue>
      </Reference>
      <Reference URI="/word/fontTable.xml?ContentType=application/vnd.openxmlformats-officedocument.wordprocessingml.fontTable+xml">
        <DigestMethod Algorithm="urn:ietf:params:xml:ns:cpxmlsec:algorithms:gostr34112012-256"/>
        <DigestValue>uCNLKyIhJHlkM+EtDoCnbGrI5HIcr3lAs7HH6pfNwUs=</DigestValue>
      </Reference>
      <Reference URI="/word/footer1.xml?ContentType=application/vnd.openxmlformats-officedocument.wordprocessingml.footer+xml">
        <DigestMethod Algorithm="urn:ietf:params:xml:ns:cpxmlsec:algorithms:gostr34112012-256"/>
        <DigestValue>g+Ic7s48yj95lmlN4EpJ5ZvKwyvfB29pn0v8ZJ1T0pA=</DigestValue>
      </Reference>
      <Reference URI="/word/footnotes.xml?ContentType=application/vnd.openxmlformats-officedocument.wordprocessingml.footnotes+xml">
        <DigestMethod Algorithm="urn:ietf:params:xml:ns:cpxmlsec:algorithms:gostr34112012-256"/>
        <DigestValue>lUGpooz5bM+Hj8rsZUCqV5bW8WDs22s10nsOBaZ2FWg=</DigestValue>
      </Reference>
      <Reference URI="/word/media/image1.jpeg?ContentType=image/jpeg">
        <DigestMethod Algorithm="urn:ietf:params:xml:ns:cpxmlsec:algorithms:gostr34112012-256"/>
        <DigestValue>LJxPUNU1i0jd3TNAYy2bhrfCx3zZF/MBSub2E+rQLIw=</DigestValue>
      </Reference>
      <Reference URI="/word/numbering.xml?ContentType=application/vnd.openxmlformats-officedocument.wordprocessingml.numbering+xml">
        <DigestMethod Algorithm="urn:ietf:params:xml:ns:cpxmlsec:algorithms:gostr34112012-256"/>
        <DigestValue>tSlYWvuiZdj1w7O9O0vvY3+NrDw+LKpL1PuVYCTiyj4=</DigestValue>
      </Reference>
      <Reference URI="/word/settings.xml?ContentType=application/vnd.openxmlformats-officedocument.wordprocessingml.settings+xml">
        <DigestMethod Algorithm="urn:ietf:params:xml:ns:cpxmlsec:algorithms:gostr34112012-256"/>
        <DigestValue>Y8ktBQJv5oMjpl81SGWoPZfsSF+UTnorEhEa28xnPVk=</DigestValue>
      </Reference>
      <Reference URI="/word/styles.xml?ContentType=application/vnd.openxmlformats-officedocument.wordprocessingml.styles+xml">
        <DigestMethod Algorithm="urn:ietf:params:xml:ns:cpxmlsec:algorithms:gostr34112012-256"/>
        <DigestValue>3mJ5+Nxbk7poe2HoU0iyen/0GbjWHXIqB7qifEuvgw4=</DigestValue>
      </Reference>
      <Reference URI="/word/theme/theme1.xml?ContentType=application/vnd.openxmlformats-officedocument.theme+xml">
        <DigestMethod Algorithm="urn:ietf:params:xml:ns:cpxmlsec:algorithms:gostr34112012-256"/>
        <DigestValue>mtkf138JHux+pGcq9PEzeoA8OdEQlzC981CD/BKc3sk=</DigestValue>
      </Reference>
      <Reference URI="/word/webSettings.xml?ContentType=application/vnd.openxmlformats-officedocument.wordprocessingml.webSettings+xml">
        <DigestMethod Algorithm="urn:ietf:params:xml:ns:cpxmlsec:algorithms:gostr34112012-256"/>
        <DigestValue>xYPaVBUltqNFyvx8m//oYa6axmmGhbUhqid67Ot1lI0=</DigestValue>
      </Reference>
    </Manifest>
    <SignatureProperties>
      <SignatureProperty Id="idSignatureTime" Target="#idPackageSignature">
        <mdssi:SignatureTime xmlns:mdssi="http://schemas.openxmlformats.org/package/2006/digital-signature">
          <mdssi:Format>YYYY-MM-DDThh:mm:ssTZD</mdssi:Format>
          <mdssi:Value>2023-02-26T23:42:44Z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2023-02-26T23:42:44Z</xd:SigningTime>
          <xd:SigningCertificate>
            <xd:Cert>
              <xd:CertDigest>
                <DigestMethod Algorithm="urn:ietf:params:xml:ns:cpxmlsec:algorithms:gostr34112012-256"/>
                <DigestValue>n3itQq2JT0JgEmyZrZ10qDoQRCMWvHGURi/5a/YXv/E=</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158117585122021538759343579640763691217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TCCB6agAwIBAgILAM/o/2EAAAAABfY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0YLQvtCf0YDQviBIU03CuyDQstC10YDRgdC40LggMi4wDEPQn9CQ0JogwqvQk9C+0LvQvtCy0L3QvtC5INGD0LTQvtGB0YLQvtCy0LXRgNGP0Y7RidC40Lkg0YbQtdC90YLRgMK7DDXQl9Cw0LrQu9GO0YfQtdC90LjQtSDihJYgMTQ5LzMvMi8yLzIzINC+0YIgMDIuMDMuMjAxOAw00JfQsNC60LvRjtGH0LXQvdC40LUg4oSWIDE0OS83LzYtNDQ5INC+0YIgMzAuMTIuMjAyMTAKBggqhQMHAQEDAgNBADczVMIbKIaVT6vfgJurMdJEyPg8kjhdNN+WzHGqDkMbr41unjW9HRPMaSOYXQRPnLw+z/OfJ1aTn8oEN3ETLtI=</xd:EncapsulatedX509Certificate>
            <xd:EncapsulatedX509Certificate>MIIFUTCCBP6gAwIBAgIRAJUfo0d8YQQ6rfqFhieCNEI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</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832BB-A27A-440D-93A5-630261483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23</Pages>
  <Words>6581</Words>
  <Characters>37516</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31</cp:revision>
  <cp:lastPrinted>2023-01-23T22:53:00Z</cp:lastPrinted>
  <dcterms:created xsi:type="dcterms:W3CDTF">2018-03-01T12:35:00Z</dcterms:created>
  <dcterms:modified xsi:type="dcterms:W3CDTF">2023-01-25T05:12:00Z</dcterms:modified>
</cp:coreProperties>
</file>