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E7" w:rsidRPr="00AD07E7" w:rsidRDefault="00AD07E7" w:rsidP="00AD07E7">
      <w:pPr>
        <w:jc w:val="center"/>
        <w:rPr>
          <w:rFonts w:ascii="Times New Roman" w:hAnsi="Times New Roman" w:cs="Times New Roman"/>
        </w:rPr>
      </w:pPr>
      <w:r w:rsidRPr="00AD07E7">
        <w:rPr>
          <w:rFonts w:ascii="Times New Roman" w:hAnsi="Times New Roman" w:cs="Times New Roman"/>
          <w:noProof/>
        </w:rPr>
        <w:drawing>
          <wp:inline distT="0" distB="0" distL="0" distR="0">
            <wp:extent cx="760730" cy="694690"/>
            <wp:effectExtent l="19050" t="0" r="1270" b="0"/>
            <wp:docPr id="1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E7" w:rsidRPr="00AD07E7" w:rsidRDefault="00AD07E7" w:rsidP="00AD07E7">
      <w:pPr>
        <w:pStyle w:val="4"/>
        <w:pBdr>
          <w:bottom w:val="single" w:sz="12" w:space="1" w:color="auto"/>
        </w:pBdr>
        <w:ind w:left="0"/>
        <w:rPr>
          <w:rFonts w:ascii="Times New Roman" w:hAnsi="Times New Roman"/>
          <w:szCs w:val="22"/>
        </w:rPr>
      </w:pPr>
      <w:r w:rsidRPr="00AD07E7">
        <w:rPr>
          <w:rFonts w:ascii="Times New Roman" w:hAnsi="Times New Roman"/>
          <w:szCs w:val="22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D07E7" w:rsidRPr="00AD07E7" w:rsidRDefault="00AD07E7" w:rsidP="00AD07E7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7E7">
        <w:rPr>
          <w:rFonts w:ascii="Times New Roman" w:hAnsi="Times New Roman" w:cs="Times New Roman"/>
          <w:sz w:val="16"/>
          <w:szCs w:val="16"/>
        </w:rPr>
        <w:t xml:space="preserve">689251,  </w:t>
      </w:r>
      <w:proofErr w:type="gramStart"/>
      <w:r w:rsidRPr="00AD07E7">
        <w:rPr>
          <w:rFonts w:ascii="Times New Roman" w:hAnsi="Times New Roman" w:cs="Times New Roman"/>
          <w:sz w:val="16"/>
          <w:szCs w:val="16"/>
        </w:rPr>
        <w:t>Чукотский</w:t>
      </w:r>
      <w:proofErr w:type="gramEnd"/>
      <w:r w:rsidRPr="00AD07E7">
        <w:rPr>
          <w:rFonts w:ascii="Times New Roman" w:hAnsi="Times New Roman" w:cs="Times New Roman"/>
          <w:sz w:val="16"/>
          <w:szCs w:val="16"/>
        </w:rPr>
        <w:t xml:space="preserve"> АО,  п. Провидения,  ул. Полярная,  д. 38. Телефон: 2-23-53; 2-24-68.Факс: 2-23-12.</w:t>
      </w:r>
      <w:r w:rsidRPr="00AD07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D07E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07E7">
        <w:rPr>
          <w:rFonts w:ascii="Times New Roman" w:hAnsi="Times New Roman" w:cs="Times New Roman"/>
          <w:b/>
          <w:sz w:val="16"/>
          <w:szCs w:val="16"/>
        </w:rPr>
        <w:t>е</w:t>
      </w:r>
      <w:proofErr w:type="gramEnd"/>
      <w:r w:rsidRPr="00AD07E7">
        <w:rPr>
          <w:rFonts w:ascii="Times New Roman" w:hAnsi="Times New Roman" w:cs="Times New Roman"/>
          <w:b/>
          <w:sz w:val="16"/>
          <w:szCs w:val="16"/>
        </w:rPr>
        <w:t>-</w:t>
      </w:r>
      <w:r w:rsidRPr="00AD07E7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AD07E7">
        <w:rPr>
          <w:rFonts w:ascii="Times New Roman" w:hAnsi="Times New Roman" w:cs="Times New Roman"/>
          <w:b/>
          <w:sz w:val="16"/>
          <w:szCs w:val="16"/>
        </w:rPr>
        <w:t xml:space="preserve">:  </w:t>
      </w:r>
      <w:hyperlink r:id="rId6" w:history="1">
        <w:r w:rsidRPr="00AD07E7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spu</w:t>
        </w:r>
        <w:r w:rsidRPr="00AD07E7">
          <w:rPr>
            <w:rStyle w:val="a4"/>
            <w:rFonts w:ascii="Times New Roman" w:hAnsi="Times New Roman" w:cs="Times New Roman"/>
            <w:b/>
            <w:sz w:val="16"/>
            <w:szCs w:val="16"/>
          </w:rPr>
          <w:t>2@</w:t>
        </w:r>
        <w:r w:rsidRPr="00AD07E7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bk</w:t>
        </w:r>
        <w:r w:rsidRPr="00AD07E7">
          <w:rPr>
            <w:rStyle w:val="a4"/>
            <w:rFonts w:ascii="Times New Roman" w:hAnsi="Times New Roman" w:cs="Times New Roman"/>
            <w:b/>
            <w:sz w:val="16"/>
            <w:szCs w:val="16"/>
          </w:rPr>
          <w:t>.</w:t>
        </w:r>
        <w:r w:rsidRPr="00AD07E7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</w:p>
    <w:p w:rsidR="00AD07E7" w:rsidRDefault="00AD07E7" w:rsidP="00AD07E7">
      <w:pPr>
        <w:jc w:val="both"/>
        <w:rPr>
          <w:b/>
        </w:rPr>
      </w:pPr>
    </w:p>
    <w:tbl>
      <w:tblPr>
        <w:tblW w:w="9758" w:type="dxa"/>
        <w:tblLook w:val="01E0"/>
      </w:tblPr>
      <w:tblGrid>
        <w:gridCol w:w="6108"/>
        <w:gridCol w:w="3650"/>
      </w:tblGrid>
      <w:tr w:rsidR="00AD07E7" w:rsidRPr="00E80FA7" w:rsidTr="00303A1F">
        <w:trPr>
          <w:trHeight w:val="1826"/>
        </w:trPr>
        <w:tc>
          <w:tcPr>
            <w:tcW w:w="6108" w:type="dxa"/>
            <w:shd w:val="clear" w:color="auto" w:fill="auto"/>
          </w:tcPr>
          <w:p w:rsidR="00AD07E7" w:rsidRPr="00AD07E7" w:rsidRDefault="00AD07E7" w:rsidP="00BC2C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E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D07E7" w:rsidRPr="00AD07E7" w:rsidRDefault="00AD07E7" w:rsidP="00BC2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техникума</w:t>
            </w:r>
          </w:p>
          <w:p w:rsidR="00AD07E7" w:rsidRPr="00AD07E7" w:rsidRDefault="00BC2CB8" w:rsidP="00BC2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07E7" w:rsidRPr="00AD07E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4339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D07E7" w:rsidRPr="00AD07E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D07E7" w:rsidRPr="00AD07E7" w:rsidRDefault="00AD07E7" w:rsidP="00BC2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7">
              <w:rPr>
                <w:rFonts w:ascii="Times New Roman" w:hAnsi="Times New Roman" w:cs="Times New Roman"/>
                <w:sz w:val="24"/>
                <w:szCs w:val="24"/>
              </w:rPr>
              <w:t xml:space="preserve">« _____» _________2018 г. </w:t>
            </w:r>
          </w:p>
        </w:tc>
        <w:tc>
          <w:tcPr>
            <w:tcW w:w="3650" w:type="dxa"/>
            <w:shd w:val="clear" w:color="auto" w:fill="auto"/>
          </w:tcPr>
          <w:p w:rsidR="00AD07E7" w:rsidRPr="00AD07E7" w:rsidRDefault="00AD07E7" w:rsidP="00BC2CB8">
            <w:pPr>
              <w:pStyle w:val="21"/>
              <w:ind w:firstLine="540"/>
              <w:jc w:val="right"/>
              <w:rPr>
                <w:rFonts w:cs="Times New Roman"/>
                <w:b/>
              </w:rPr>
            </w:pPr>
            <w:r w:rsidRPr="00AD07E7">
              <w:rPr>
                <w:rFonts w:cs="Times New Roman"/>
                <w:b/>
              </w:rPr>
              <w:t>УТВЕРЖДАЮ:</w:t>
            </w:r>
          </w:p>
          <w:p w:rsidR="00AD07E7" w:rsidRPr="00AD07E7" w:rsidRDefault="00AD07E7" w:rsidP="00BC2CB8">
            <w:pPr>
              <w:pStyle w:val="21"/>
              <w:ind w:firstLine="3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И.о. д</w:t>
            </w:r>
            <w:r w:rsidRPr="00AD07E7">
              <w:rPr>
                <w:rFonts w:cs="Times New Roman"/>
              </w:rPr>
              <w:t>иректор</w:t>
            </w:r>
            <w:r>
              <w:rPr>
                <w:rFonts w:cs="Times New Roman"/>
              </w:rPr>
              <w:t>а</w:t>
            </w:r>
            <w:r w:rsidRPr="00AD07E7">
              <w:rPr>
                <w:rFonts w:cs="Times New Roman"/>
              </w:rPr>
              <w:t xml:space="preserve"> техникума</w:t>
            </w:r>
          </w:p>
          <w:p w:rsidR="00AD07E7" w:rsidRPr="00AD07E7" w:rsidRDefault="00AD07E7" w:rsidP="00BC2CB8">
            <w:pPr>
              <w:pStyle w:val="21"/>
              <w:ind w:firstLine="540"/>
              <w:jc w:val="right"/>
              <w:rPr>
                <w:rFonts w:cs="Times New Roman"/>
              </w:rPr>
            </w:pPr>
            <w:r w:rsidRPr="00AD07E7">
              <w:rPr>
                <w:rFonts w:cs="Times New Roman"/>
              </w:rPr>
              <w:t>Е.Н. Кузнецов</w:t>
            </w:r>
          </w:p>
          <w:p w:rsidR="00AD07E7" w:rsidRPr="00AD07E7" w:rsidRDefault="00AD07E7" w:rsidP="00BC2CB8">
            <w:pPr>
              <w:pStyle w:val="2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 w:rsidRPr="00AD07E7">
              <w:rPr>
                <w:rFonts w:cs="Times New Roman"/>
              </w:rPr>
              <w:t xml:space="preserve">____________________ </w:t>
            </w:r>
          </w:p>
          <w:p w:rsidR="00AD07E7" w:rsidRPr="00AD07E7" w:rsidRDefault="00AD07E7" w:rsidP="00BC2C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339B">
              <w:rPr>
                <w:rFonts w:ascii="Times New Roman" w:hAnsi="Times New Roman" w:cs="Times New Roman"/>
                <w:sz w:val="24"/>
                <w:szCs w:val="24"/>
              </w:rPr>
              <w:t xml:space="preserve">           «____» _________</w:t>
            </w:r>
            <w:r w:rsidRPr="00AD07E7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AD07E7" w:rsidRPr="00AD07E7" w:rsidRDefault="00AD07E7" w:rsidP="00CD59EB">
            <w:pPr>
              <w:pStyle w:val="21"/>
              <w:ind w:firstLine="540"/>
              <w:jc w:val="right"/>
              <w:rPr>
                <w:rFonts w:cs="Times New Roman"/>
              </w:rPr>
            </w:pPr>
          </w:p>
          <w:p w:rsidR="00AD07E7" w:rsidRPr="00AD07E7" w:rsidRDefault="00AD07E7" w:rsidP="00303A1F">
            <w:pPr>
              <w:pStyle w:val="21"/>
              <w:ind w:firstLine="540"/>
              <w:jc w:val="center"/>
              <w:rPr>
                <w:rFonts w:cs="Times New Roman"/>
              </w:rPr>
            </w:pPr>
          </w:p>
        </w:tc>
      </w:tr>
    </w:tbl>
    <w:p w:rsidR="00AD07E7" w:rsidRDefault="00AD07E7" w:rsidP="00303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E7" w:rsidRPr="00D520DB" w:rsidRDefault="00AD07E7" w:rsidP="002273D4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5F6786" w:rsidRPr="00D520DB" w:rsidRDefault="005F6786" w:rsidP="005F6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86" w:rsidRPr="00D520DB" w:rsidRDefault="005F6786" w:rsidP="005F6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информирования работодателя </w:t>
      </w:r>
    </w:p>
    <w:p w:rsidR="001B035A" w:rsidRDefault="005F6786" w:rsidP="002273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о возникновении конфликта интересов и урегулирования выявленного конфликта интересов в </w:t>
      </w:r>
      <w:r w:rsidR="002273D4" w:rsidRPr="00D520DB">
        <w:rPr>
          <w:rFonts w:ascii="Times New Roman" w:hAnsi="Times New Roman" w:cs="Times New Roman"/>
          <w:b/>
          <w:sz w:val="24"/>
          <w:szCs w:val="24"/>
        </w:rPr>
        <w:t>Г</w:t>
      </w:r>
      <w:r w:rsidR="001B035A">
        <w:rPr>
          <w:rFonts w:ascii="Times New Roman" w:hAnsi="Times New Roman" w:cs="Times New Roman"/>
          <w:b/>
          <w:sz w:val="24"/>
          <w:szCs w:val="24"/>
        </w:rPr>
        <w:t>осударственное автономное профессиональное образовательное учреждение Чукотского автономного округа</w:t>
      </w:r>
    </w:p>
    <w:p w:rsidR="005F6786" w:rsidRPr="00D520DB" w:rsidRDefault="002273D4" w:rsidP="002273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786" w:rsidRPr="00D520DB">
        <w:rPr>
          <w:rFonts w:ascii="Times New Roman" w:hAnsi="Times New Roman" w:cs="Times New Roman"/>
          <w:b/>
          <w:sz w:val="24"/>
          <w:szCs w:val="24"/>
        </w:rPr>
        <w:t>«</w:t>
      </w:r>
      <w:r w:rsidRPr="00D520DB">
        <w:rPr>
          <w:rFonts w:ascii="Times New Roman" w:hAnsi="Times New Roman" w:cs="Times New Roman"/>
          <w:b/>
          <w:sz w:val="24"/>
          <w:szCs w:val="24"/>
        </w:rPr>
        <w:t>Чукотский северо-восточный техникум посёлка Провидения</w:t>
      </w:r>
      <w:r w:rsidR="005F6786" w:rsidRPr="00D520DB">
        <w:rPr>
          <w:rFonts w:ascii="Times New Roman" w:hAnsi="Times New Roman" w:cs="Times New Roman"/>
          <w:b/>
          <w:sz w:val="24"/>
          <w:szCs w:val="24"/>
        </w:rPr>
        <w:t>»</w:t>
      </w:r>
    </w:p>
    <w:p w:rsidR="005F6786" w:rsidRPr="00D520DB" w:rsidRDefault="005F6786" w:rsidP="005F67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5F6786" w:rsidRPr="00D520DB" w:rsidRDefault="005F6786" w:rsidP="005F6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86" w:rsidRPr="00D520DB" w:rsidRDefault="005F6786" w:rsidP="00204F0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Федерального закона от 25.12.2008 №273-ФЗ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</w:t>
      </w:r>
      <w:r w:rsidR="002273D4" w:rsidRPr="00D520DB">
        <w:rPr>
          <w:rFonts w:ascii="Times New Roman" w:hAnsi="Times New Roman" w:cs="Times New Roman"/>
          <w:sz w:val="24"/>
          <w:szCs w:val="24"/>
        </w:rPr>
        <w:t>,</w:t>
      </w:r>
      <w:r w:rsidRPr="00D520DB">
        <w:rPr>
          <w:rFonts w:ascii="Times New Roman" w:hAnsi="Times New Roman" w:cs="Times New Roman"/>
          <w:sz w:val="24"/>
          <w:szCs w:val="24"/>
        </w:rPr>
        <w:t xml:space="preserve"> разработанными Министерством труда и социальной защиты Российской Федерации. Настоящее положение определяет в рамках реализации уставных целей и задач </w:t>
      </w:r>
      <w:r w:rsidR="001B035A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  <w:r w:rsidR="002273D4" w:rsidRPr="00D520DB">
        <w:rPr>
          <w:rFonts w:ascii="Times New Roman" w:hAnsi="Times New Roman" w:cs="Times New Roman"/>
          <w:sz w:val="24"/>
          <w:szCs w:val="24"/>
        </w:rPr>
        <w:t xml:space="preserve"> «Чукотский северо-восточный техникум посёлка Провидения» </w:t>
      </w:r>
      <w:r w:rsidRPr="00D520DB">
        <w:rPr>
          <w:rFonts w:ascii="Times New Roman" w:hAnsi="Times New Roman" w:cs="Times New Roman"/>
          <w:sz w:val="24"/>
          <w:szCs w:val="24"/>
        </w:rPr>
        <w:t>(далее – учреждение) систему мер по предотвращению и урегулированию конфликта интересов в учреждении.</w:t>
      </w:r>
    </w:p>
    <w:p w:rsidR="005F6786" w:rsidRPr="00D520DB" w:rsidRDefault="005F6786" w:rsidP="005F67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20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6786" w:rsidRPr="00D520DB" w:rsidRDefault="005F6786" w:rsidP="00204F0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5F6786" w:rsidRPr="00D520DB" w:rsidRDefault="005F6786" w:rsidP="00204F0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D520DB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D520DB">
        <w:rPr>
          <w:rFonts w:ascii="Times New Roman" w:hAnsi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lastRenderedPageBreak/>
        <w:t>- соблюдение баланса интересов учреждения и работника при урегулировании конфликта интересов;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F6786" w:rsidRPr="00D520DB" w:rsidRDefault="005F6786" w:rsidP="00204F0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 xml:space="preserve">Действие Положения распространяется на всех работников </w:t>
      </w:r>
      <w:r w:rsidR="009F7BED" w:rsidRPr="00D520DB">
        <w:rPr>
          <w:rFonts w:ascii="Times New Roman" w:hAnsi="Times New Roman"/>
          <w:sz w:val="24"/>
          <w:szCs w:val="24"/>
        </w:rPr>
        <w:t xml:space="preserve">Чукотского северо-восточного техникума посёлка Провидения </w:t>
      </w:r>
      <w:r w:rsidRPr="00D520DB">
        <w:rPr>
          <w:rFonts w:ascii="Times New Roman" w:hAnsi="Times New Roman"/>
          <w:sz w:val="24"/>
          <w:szCs w:val="24"/>
        </w:rPr>
        <w:t>вне зависимости от уровня занимаемой должности.</w:t>
      </w:r>
    </w:p>
    <w:p w:rsidR="005F6786" w:rsidRPr="00D520DB" w:rsidRDefault="005F6786" w:rsidP="00204F0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учреждения.</w:t>
      </w:r>
    </w:p>
    <w:p w:rsidR="005F6786" w:rsidRPr="00D520DB" w:rsidRDefault="005F6786" w:rsidP="00204F0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5F6786" w:rsidRPr="00D520DB" w:rsidRDefault="005F6786" w:rsidP="00204F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786" w:rsidRPr="00D520DB" w:rsidRDefault="005F6786" w:rsidP="00204F09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520DB">
        <w:rPr>
          <w:rFonts w:ascii="Times New Roman" w:hAnsi="Times New Roman"/>
          <w:b/>
          <w:sz w:val="24"/>
          <w:szCs w:val="24"/>
        </w:rPr>
        <w:t xml:space="preserve">Процедура информирования работниками учреждения </w:t>
      </w:r>
    </w:p>
    <w:p w:rsidR="005F6786" w:rsidRPr="00D520DB" w:rsidRDefault="005F6786" w:rsidP="00204F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b/>
          <w:sz w:val="24"/>
          <w:szCs w:val="24"/>
        </w:rPr>
        <w:t>работодателя о возникновении конфликта интересов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2.1.</w:t>
      </w:r>
      <w:r w:rsidRPr="00D520DB"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 w:rsidRPr="00D520DB">
        <w:rPr>
          <w:rFonts w:ascii="Times New Roman" w:hAnsi="Times New Roman"/>
          <w:sz w:val="24"/>
          <w:szCs w:val="24"/>
        </w:rPr>
        <w:t>недопущения любой возможности возникновения конфликта интересов</w:t>
      </w:r>
      <w:proofErr w:type="gramEnd"/>
      <w:r w:rsidRPr="00D520DB">
        <w:rPr>
          <w:rFonts w:ascii="Times New Roman" w:hAnsi="Times New Roman"/>
          <w:sz w:val="24"/>
          <w:szCs w:val="24"/>
        </w:rPr>
        <w:t xml:space="preserve"> работник обязан уведомить работодателя (уполномоченное лицо) и своего непосредственного руководителя о возникшем конфликте интересов или о возможности его возникновения.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2.2.</w:t>
      </w:r>
      <w:r w:rsidRPr="00D520DB">
        <w:rPr>
          <w:rFonts w:ascii="Times New Roman" w:hAnsi="Times New Roman"/>
          <w:sz w:val="24"/>
          <w:szCs w:val="24"/>
        </w:rPr>
        <w:tab/>
        <w:t>Уведомление о возникшем конфликте интересов или о возможности его возникновения (далее - Уведомление) составляется по образцу (приложение к настоящему Порядку).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2.3.</w:t>
      </w:r>
      <w:r w:rsidRPr="00D520DB">
        <w:rPr>
          <w:rFonts w:ascii="Times New Roman" w:hAnsi="Times New Roman"/>
          <w:sz w:val="24"/>
          <w:szCs w:val="24"/>
        </w:rPr>
        <w:tab/>
        <w:t>В течение одного рабочего дня Уведомление подлежит обязательной регистрации в специальном Журнале регистрации уведомлений о возникшем конфликте интересов или о возможности его возникновения (приложение к настоящему Порядку), который должен быть прошит, пронумерован и заверен печатью.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2.4.</w:t>
      </w:r>
      <w:r w:rsidRPr="00D520DB">
        <w:rPr>
          <w:rFonts w:ascii="Times New Roman" w:hAnsi="Times New Roman"/>
          <w:sz w:val="24"/>
          <w:szCs w:val="24"/>
        </w:rPr>
        <w:tab/>
        <w:t xml:space="preserve">Уполномоченное лицо, </w:t>
      </w:r>
      <w:proofErr w:type="gramStart"/>
      <w:r w:rsidRPr="00D520DB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520DB">
        <w:rPr>
          <w:rFonts w:ascii="Times New Roman" w:hAnsi="Times New Roman"/>
          <w:sz w:val="24"/>
          <w:szCs w:val="24"/>
        </w:rPr>
        <w:t xml:space="preserve"> по приказу, докладывает работодателю о поступившем Уведомлении.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2.5.</w:t>
      </w:r>
      <w:r w:rsidRPr="00D520DB">
        <w:rPr>
          <w:rFonts w:ascii="Times New Roman" w:hAnsi="Times New Roman"/>
          <w:sz w:val="24"/>
          <w:szCs w:val="24"/>
        </w:rPr>
        <w:tab/>
        <w:t>По результатам рассмотрения Уведомления работодатель (уполномоченное лицо) принимает одно из следующих решений:</w:t>
      </w:r>
    </w:p>
    <w:p w:rsidR="005F6786" w:rsidRPr="00D520DB" w:rsidRDefault="005F6786" w:rsidP="00204F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 xml:space="preserve">- </w:t>
      </w:r>
      <w:r w:rsidR="009F7BED" w:rsidRPr="00D520DB">
        <w:rPr>
          <w:rFonts w:ascii="Times New Roman" w:hAnsi="Times New Roman"/>
          <w:sz w:val="24"/>
          <w:szCs w:val="24"/>
        </w:rPr>
        <w:t xml:space="preserve"> </w:t>
      </w:r>
      <w:r w:rsidRPr="00D520DB">
        <w:rPr>
          <w:rFonts w:ascii="Times New Roman" w:hAnsi="Times New Roman"/>
          <w:sz w:val="24"/>
          <w:szCs w:val="24"/>
        </w:rPr>
        <w:t>об отсутствии конфликта интересов;</w:t>
      </w:r>
    </w:p>
    <w:p w:rsidR="005F6786" w:rsidRPr="00D520DB" w:rsidRDefault="009F7BED" w:rsidP="00204F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 xml:space="preserve">- </w:t>
      </w:r>
      <w:r w:rsidR="005F6786" w:rsidRPr="00D520DB">
        <w:rPr>
          <w:rFonts w:ascii="Times New Roman" w:hAnsi="Times New Roman"/>
          <w:sz w:val="24"/>
          <w:szCs w:val="24"/>
        </w:rPr>
        <w:t>о наличии конфликта интересов и необходимости принятия мер по его урегулированию;</w:t>
      </w:r>
    </w:p>
    <w:p w:rsidR="005F6786" w:rsidRPr="00D520DB" w:rsidRDefault="005F6786" w:rsidP="00204F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 xml:space="preserve">- </w:t>
      </w:r>
      <w:r w:rsidR="009F7BED" w:rsidRPr="00D520DB">
        <w:rPr>
          <w:rFonts w:ascii="Times New Roman" w:hAnsi="Times New Roman"/>
          <w:sz w:val="24"/>
          <w:szCs w:val="24"/>
        </w:rPr>
        <w:t xml:space="preserve"> </w:t>
      </w:r>
      <w:r w:rsidRPr="00D520DB">
        <w:rPr>
          <w:rFonts w:ascii="Times New Roman" w:hAnsi="Times New Roman"/>
          <w:sz w:val="24"/>
          <w:szCs w:val="24"/>
        </w:rPr>
        <w:t>об организации проверки содержащихся в Уведомлении сведений.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2.6.</w:t>
      </w:r>
      <w:r w:rsidRPr="00D520DB">
        <w:rPr>
          <w:rFonts w:ascii="Times New Roman" w:hAnsi="Times New Roman"/>
          <w:sz w:val="24"/>
          <w:szCs w:val="24"/>
        </w:rPr>
        <w:tab/>
        <w:t>Проверка содержащихся в Уведомлении сведений проводится в порядке, установленном законодательством Российской Федерации.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DB">
        <w:rPr>
          <w:rFonts w:ascii="Times New Roman" w:hAnsi="Times New Roman"/>
          <w:sz w:val="24"/>
          <w:szCs w:val="24"/>
        </w:rPr>
        <w:t>2.7.</w:t>
      </w:r>
      <w:r w:rsidRPr="00D520DB">
        <w:rPr>
          <w:rFonts w:ascii="Times New Roman" w:hAnsi="Times New Roman"/>
          <w:sz w:val="24"/>
          <w:szCs w:val="24"/>
        </w:rPr>
        <w:tab/>
        <w:t xml:space="preserve"> Материалы проверки доклады</w:t>
      </w:r>
      <w:r w:rsidR="00545D89" w:rsidRPr="00D520DB">
        <w:rPr>
          <w:rFonts w:ascii="Times New Roman" w:hAnsi="Times New Roman"/>
          <w:sz w:val="24"/>
          <w:szCs w:val="24"/>
        </w:rPr>
        <w:t>ваются работнику, ответственным</w:t>
      </w:r>
      <w:r w:rsidRPr="00D520DB">
        <w:rPr>
          <w:rFonts w:ascii="Times New Roman" w:hAnsi="Times New Roman"/>
          <w:sz w:val="24"/>
          <w:szCs w:val="24"/>
        </w:rPr>
        <w:t xml:space="preserve">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проверки, содержащихся в нем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5F6786" w:rsidRPr="00D520DB" w:rsidRDefault="005F6786" w:rsidP="00204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6786" w:rsidRPr="00D520DB" w:rsidRDefault="005F6786" w:rsidP="00204F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       3. Основные обязанности работников в связи с раскрытием </w:t>
      </w:r>
    </w:p>
    <w:p w:rsidR="005F6786" w:rsidRPr="00D520DB" w:rsidRDefault="005F6786" w:rsidP="00204F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и урегулированием конфликта интересов </w:t>
      </w:r>
    </w:p>
    <w:p w:rsidR="005F6786" w:rsidRPr="00D520DB" w:rsidRDefault="005F6786" w:rsidP="00204F0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Основные обязанности работников в связи с раскрытием и урегулированием конфликта интересов включают в себя: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учреждения, без учета своих личных интересов, интересов своих родственников и друзей;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- </w:t>
      </w:r>
      <w:r w:rsidR="00545D89" w:rsidRPr="00D520DB">
        <w:rPr>
          <w:rFonts w:ascii="Times New Roman" w:hAnsi="Times New Roman" w:cs="Times New Roman"/>
          <w:sz w:val="24"/>
          <w:szCs w:val="24"/>
        </w:rPr>
        <w:t xml:space="preserve">   </w:t>
      </w:r>
      <w:r w:rsidRPr="00D520DB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5F6786" w:rsidRPr="00D520DB" w:rsidRDefault="005F6786" w:rsidP="00204F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204F09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Порядок раскрытия конфликта интересов </w:t>
      </w:r>
    </w:p>
    <w:p w:rsidR="005F6786" w:rsidRPr="00D520DB" w:rsidRDefault="005F6786" w:rsidP="00204F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>работником учреждения и порядок его урегулирования</w:t>
      </w:r>
    </w:p>
    <w:p w:rsidR="005F6786" w:rsidRPr="00D520DB" w:rsidRDefault="005F6786" w:rsidP="00204F09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В учреждении установлены следующие виды раскрытия конфликта интересов: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 раскрытие сведений о конфликте интересов при приеме на работу;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5F6786" w:rsidRPr="00D520DB" w:rsidRDefault="005F6786" w:rsidP="00204F09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С целью оценки серьезности возникающих для учреждения рисков и выбора наиболее подходящей формы урегулирования конфликтов интересов в учреждении используются следующие способы его разрешения: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- </w:t>
      </w:r>
      <w:r w:rsidR="00D520DB" w:rsidRPr="00D520DB">
        <w:rPr>
          <w:rFonts w:ascii="Times New Roman" w:hAnsi="Times New Roman" w:cs="Times New Roman"/>
          <w:sz w:val="24"/>
          <w:szCs w:val="24"/>
        </w:rPr>
        <w:t xml:space="preserve">  </w:t>
      </w:r>
      <w:r w:rsidRPr="00D520DB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его инициативе;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</w:t>
      </w:r>
      <w:r w:rsidR="00D520DB" w:rsidRPr="00D520DB">
        <w:rPr>
          <w:rFonts w:ascii="Times New Roman" w:hAnsi="Times New Roman" w:cs="Times New Roman"/>
          <w:sz w:val="24"/>
          <w:szCs w:val="24"/>
        </w:rPr>
        <w:t xml:space="preserve"> </w:t>
      </w:r>
      <w:r w:rsidRPr="00D520DB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F6786" w:rsidRPr="00D520DB" w:rsidRDefault="005F6786" w:rsidP="00204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5F6786" w:rsidRPr="00D520DB" w:rsidRDefault="005F6786" w:rsidP="00204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204F09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Обязанность работников в связи с раскрытием и </w:t>
      </w:r>
    </w:p>
    <w:p w:rsidR="005F6786" w:rsidRPr="00D520DB" w:rsidRDefault="005F6786" w:rsidP="00204F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>урегулированием конфликта интересов</w:t>
      </w:r>
    </w:p>
    <w:p w:rsidR="005F6786" w:rsidRPr="00D520DB" w:rsidRDefault="005F6786" w:rsidP="00204F0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Работники учреждения в целях предотвращения конфликта интересов обязаны:</w:t>
      </w:r>
    </w:p>
    <w:p w:rsidR="005F6786" w:rsidRPr="00D520DB" w:rsidRDefault="005F6786" w:rsidP="00204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D520DB" w:rsidRPr="00D520DB" w:rsidRDefault="005F6786" w:rsidP="00204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lastRenderedPageBreak/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5F6786" w:rsidRPr="00D520DB" w:rsidRDefault="00D520DB" w:rsidP="00204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- </w:t>
      </w:r>
      <w:r w:rsidR="005F6786" w:rsidRPr="00D520DB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5F6786" w:rsidRPr="00D520DB" w:rsidRDefault="005F6786" w:rsidP="00204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- </w:t>
      </w:r>
      <w:r w:rsidR="00D520DB" w:rsidRPr="00D520DB">
        <w:rPr>
          <w:rFonts w:ascii="Times New Roman" w:hAnsi="Times New Roman" w:cs="Times New Roman"/>
          <w:sz w:val="24"/>
          <w:szCs w:val="24"/>
        </w:rPr>
        <w:t xml:space="preserve"> </w:t>
      </w:r>
      <w:r w:rsidRPr="00D520DB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интересов;</w:t>
      </w:r>
    </w:p>
    <w:p w:rsidR="00D520DB" w:rsidRPr="00D520DB" w:rsidRDefault="005F6786" w:rsidP="00204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</w:t>
      </w:r>
      <w:r w:rsidR="00D520DB" w:rsidRPr="00D520DB">
        <w:rPr>
          <w:rFonts w:ascii="Times New Roman" w:hAnsi="Times New Roman" w:cs="Times New Roman"/>
          <w:sz w:val="24"/>
          <w:szCs w:val="24"/>
        </w:rPr>
        <w:t xml:space="preserve"> </w:t>
      </w:r>
      <w:r w:rsidRPr="00D520DB">
        <w:rPr>
          <w:rFonts w:ascii="Times New Roman" w:hAnsi="Times New Roman" w:cs="Times New Roman"/>
          <w:sz w:val="24"/>
          <w:szCs w:val="24"/>
        </w:rPr>
        <w:t>соблюдать правила и процедуры, предусмотренные Кодексом и настоящим Положением;</w:t>
      </w:r>
    </w:p>
    <w:p w:rsidR="005F6786" w:rsidRPr="00D520DB" w:rsidRDefault="005F6786" w:rsidP="00204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- соблюдать режим защиты информации.</w:t>
      </w:r>
    </w:p>
    <w:p w:rsidR="005F6786" w:rsidRPr="00D520DB" w:rsidRDefault="005F6786" w:rsidP="00204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204F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>6. Меры по разрешению конфликта интересов</w:t>
      </w:r>
    </w:p>
    <w:p w:rsidR="005F6786" w:rsidRPr="00D520DB" w:rsidRDefault="005F6786" w:rsidP="00204F09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В учреждении предусматривается конфиденциальное рассмотрение представленных сведений и урегулирования конфликта интересов.</w:t>
      </w:r>
    </w:p>
    <w:p w:rsidR="005F6786" w:rsidRPr="00D520DB" w:rsidRDefault="005F6786" w:rsidP="00204F09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Поступившая информация проверяется руководителем учреждения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5F6786" w:rsidRPr="00D520DB" w:rsidRDefault="005F6786" w:rsidP="00204F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В результате рассмотрения конфликта интересов используются способы их разрешения, указанные в п.4.2 раздела 4.</w:t>
      </w:r>
    </w:p>
    <w:p w:rsidR="005F6786" w:rsidRPr="00D520DB" w:rsidRDefault="005F6786" w:rsidP="00204F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Ситуация, сведения о которой были представлены работником, не является конфликтом интересов, не нуждается в специальных способах урегулирования.</w:t>
      </w:r>
    </w:p>
    <w:p w:rsidR="005F6786" w:rsidRPr="00D520DB" w:rsidRDefault="005F6786" w:rsidP="00204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204F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>7. Ответственность работников</w:t>
      </w:r>
    </w:p>
    <w:p w:rsidR="005F6786" w:rsidRPr="00D520DB" w:rsidRDefault="005F6786" w:rsidP="00204F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>за несоблюдение настоящего Положения</w:t>
      </w:r>
    </w:p>
    <w:p w:rsidR="005F6786" w:rsidRPr="00D520DB" w:rsidRDefault="005F6786" w:rsidP="00204F09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В случае несоблюдения настоящего Положения работники несут ответственность в соответствии с законодательством Российской Федерации.</w:t>
      </w:r>
    </w:p>
    <w:p w:rsidR="005F6786" w:rsidRPr="00D520DB" w:rsidRDefault="005F6786" w:rsidP="00204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786" w:rsidRDefault="005F6786" w:rsidP="005F6786">
      <w:pPr>
        <w:jc w:val="both"/>
        <w:rPr>
          <w:sz w:val="26"/>
          <w:szCs w:val="26"/>
        </w:rPr>
      </w:pPr>
    </w:p>
    <w:p w:rsidR="005F6786" w:rsidRDefault="005F6786" w:rsidP="005F6786">
      <w:pPr>
        <w:jc w:val="both"/>
        <w:rPr>
          <w:sz w:val="26"/>
          <w:szCs w:val="26"/>
        </w:rPr>
      </w:pPr>
    </w:p>
    <w:p w:rsidR="005F6786" w:rsidRPr="00845638" w:rsidRDefault="005F6786" w:rsidP="005F6786">
      <w:pPr>
        <w:jc w:val="both"/>
        <w:rPr>
          <w:sz w:val="26"/>
          <w:szCs w:val="26"/>
        </w:rPr>
      </w:pPr>
    </w:p>
    <w:p w:rsidR="005F6786" w:rsidRPr="00845638" w:rsidRDefault="005F6786" w:rsidP="005F6786">
      <w:pPr>
        <w:rPr>
          <w:sz w:val="26"/>
          <w:szCs w:val="26"/>
        </w:rPr>
      </w:pPr>
    </w:p>
    <w:p w:rsidR="00D520DB" w:rsidRDefault="00D520DB" w:rsidP="008903D5">
      <w:pPr>
        <w:rPr>
          <w:sz w:val="26"/>
          <w:szCs w:val="26"/>
        </w:rPr>
      </w:pPr>
    </w:p>
    <w:p w:rsidR="008903D5" w:rsidRDefault="008903D5" w:rsidP="008903D5">
      <w:pPr>
        <w:rPr>
          <w:sz w:val="26"/>
          <w:szCs w:val="26"/>
        </w:rPr>
      </w:pPr>
    </w:p>
    <w:p w:rsidR="00D520DB" w:rsidRDefault="00D520DB" w:rsidP="005F6786">
      <w:pPr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5816"/>
      </w:tblGrid>
      <w:tr w:rsidR="009958FC" w:rsidTr="009958FC">
        <w:tc>
          <w:tcPr>
            <w:tcW w:w="4785" w:type="dxa"/>
          </w:tcPr>
          <w:p w:rsidR="009958FC" w:rsidRDefault="009958FC" w:rsidP="005F678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958FC" w:rsidRDefault="009958FC" w:rsidP="0099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958FC" w:rsidRPr="009958FC" w:rsidRDefault="009958FC" w:rsidP="0099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Положению о порядке информирования работодателя о возникновении конфликта интересов и  урегулирования выявленного конфликта интересов</w:t>
            </w:r>
          </w:p>
        </w:tc>
      </w:tr>
      <w:tr w:rsidR="009958FC" w:rsidTr="009958FC">
        <w:tc>
          <w:tcPr>
            <w:tcW w:w="4785" w:type="dxa"/>
          </w:tcPr>
          <w:p w:rsidR="009958FC" w:rsidRDefault="009958FC" w:rsidP="005F678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958FC" w:rsidRDefault="009958FC" w:rsidP="005F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958FC" w:rsidRDefault="009958FC" w:rsidP="00995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C">
              <w:rPr>
                <w:rFonts w:ascii="Times New Roman" w:hAnsi="Times New Roman" w:cs="Times New Roman"/>
                <w:sz w:val="20"/>
                <w:szCs w:val="20"/>
              </w:rPr>
              <w:t>(Ф.И.О., должность работодателя)</w:t>
            </w:r>
          </w:p>
          <w:p w:rsidR="009958FC" w:rsidRDefault="009958FC" w:rsidP="0099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958FC" w:rsidRDefault="009958FC" w:rsidP="00995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9958FC" w:rsidRDefault="009958FC" w:rsidP="0099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</w:t>
            </w:r>
          </w:p>
          <w:p w:rsidR="009958FC" w:rsidRDefault="009958FC" w:rsidP="00995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C">
              <w:rPr>
                <w:rFonts w:ascii="Times New Roman" w:hAnsi="Times New Roman" w:cs="Times New Roman"/>
                <w:sz w:val="20"/>
                <w:szCs w:val="20"/>
              </w:rPr>
              <w:t>(Ф.И.О., должность работника)</w:t>
            </w:r>
          </w:p>
          <w:p w:rsidR="009958FC" w:rsidRDefault="009958FC" w:rsidP="00995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9958FC" w:rsidRPr="009958FC" w:rsidRDefault="009958FC" w:rsidP="00995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C">
              <w:rPr>
                <w:rFonts w:ascii="Times New Roman" w:hAnsi="Times New Roman" w:cs="Times New Roman"/>
                <w:sz w:val="20"/>
                <w:szCs w:val="20"/>
              </w:rPr>
              <w:t>(место жительства, телефон)</w:t>
            </w:r>
          </w:p>
          <w:p w:rsidR="009958FC" w:rsidRPr="009958FC" w:rsidRDefault="009958FC" w:rsidP="009958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58FC" w:rsidRPr="00845638" w:rsidRDefault="009958FC" w:rsidP="005F6786">
      <w:pPr>
        <w:jc w:val="right"/>
        <w:rPr>
          <w:sz w:val="26"/>
          <w:szCs w:val="26"/>
        </w:rPr>
      </w:pPr>
    </w:p>
    <w:p w:rsidR="00D520DB" w:rsidRPr="00D520DB" w:rsidRDefault="00D520DB" w:rsidP="005F6786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86" w:rsidRPr="00D520DB" w:rsidRDefault="005F6786" w:rsidP="009958FC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20D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D520DB">
        <w:rPr>
          <w:rFonts w:ascii="Times New Roman" w:hAnsi="Times New Roman" w:cs="Times New Roman"/>
          <w:b/>
          <w:sz w:val="24"/>
          <w:szCs w:val="24"/>
        </w:rPr>
        <w:t xml:space="preserve"> В Е Д О М Л Е Н И Е  (форма)</w:t>
      </w:r>
    </w:p>
    <w:p w:rsidR="005F6786" w:rsidRPr="00D520DB" w:rsidRDefault="005F6786" w:rsidP="009958F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Сообщаю о конфликтной ситуации, состоящей в следующем:</w:t>
      </w:r>
    </w:p>
    <w:p w:rsidR="005F6786" w:rsidRPr="00D520DB" w:rsidRDefault="005F6786" w:rsidP="009958FC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F6786" w:rsidRPr="001B035A" w:rsidRDefault="005F6786" w:rsidP="009958FC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035A">
        <w:rPr>
          <w:rFonts w:ascii="Times New Roman" w:hAnsi="Times New Roman" w:cs="Times New Roman"/>
          <w:sz w:val="18"/>
          <w:szCs w:val="18"/>
        </w:rPr>
        <w:t>(описание обстоятельств, которые привели или могут привести к конфликту интересов)</w:t>
      </w:r>
    </w:p>
    <w:p w:rsidR="005F6786" w:rsidRPr="00D520DB" w:rsidRDefault="005F6786" w:rsidP="009958FC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F6786" w:rsidRPr="00D520DB" w:rsidRDefault="005F6786" w:rsidP="009958FC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F6786" w:rsidRPr="00D520DB" w:rsidRDefault="005F6786" w:rsidP="009958FC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F6786" w:rsidRPr="00D520DB" w:rsidRDefault="005F6786" w:rsidP="005F6786">
      <w:pPr>
        <w:tabs>
          <w:tab w:val="left" w:pos="3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F6786" w:rsidRPr="00D520DB" w:rsidRDefault="005F6786" w:rsidP="00D520DB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__________                                                     __________________________________</w:t>
      </w:r>
    </w:p>
    <w:p w:rsidR="005F6786" w:rsidRPr="00D520DB" w:rsidRDefault="005F6786" w:rsidP="00D520DB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20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D520DB" w:rsidRPr="00D520DB">
        <w:rPr>
          <w:rFonts w:ascii="Times New Roman" w:hAnsi="Times New Roman" w:cs="Times New Roman"/>
          <w:sz w:val="18"/>
          <w:szCs w:val="18"/>
        </w:rPr>
        <w:t xml:space="preserve">       </w:t>
      </w:r>
      <w:r w:rsidR="00D520DB">
        <w:rPr>
          <w:rFonts w:ascii="Times New Roman" w:hAnsi="Times New Roman" w:cs="Times New Roman"/>
          <w:sz w:val="18"/>
          <w:szCs w:val="18"/>
        </w:rPr>
        <w:t xml:space="preserve">        </w:t>
      </w:r>
      <w:r w:rsidR="00D520DB" w:rsidRPr="00D520DB">
        <w:rPr>
          <w:rFonts w:ascii="Times New Roman" w:hAnsi="Times New Roman" w:cs="Times New Roman"/>
          <w:sz w:val="18"/>
          <w:szCs w:val="18"/>
        </w:rPr>
        <w:t xml:space="preserve"> </w:t>
      </w:r>
      <w:r w:rsidRPr="00D520DB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</w:t>
      </w:r>
      <w:r w:rsidRPr="00D520DB">
        <w:rPr>
          <w:rFonts w:ascii="Times New Roman" w:hAnsi="Times New Roman" w:cs="Times New Roman"/>
          <w:sz w:val="18"/>
          <w:szCs w:val="18"/>
        </w:rPr>
        <w:tab/>
      </w:r>
      <w:r w:rsidRPr="00D520DB">
        <w:rPr>
          <w:rFonts w:ascii="Times New Roman" w:hAnsi="Times New Roman" w:cs="Times New Roman"/>
          <w:sz w:val="18"/>
          <w:szCs w:val="18"/>
        </w:rPr>
        <w:tab/>
      </w:r>
      <w:r w:rsidRPr="00D520DB">
        <w:rPr>
          <w:rFonts w:ascii="Times New Roman" w:hAnsi="Times New Roman" w:cs="Times New Roman"/>
          <w:sz w:val="18"/>
          <w:szCs w:val="18"/>
        </w:rPr>
        <w:tab/>
        <w:t>подпись, инициалы и фамилия</w:t>
      </w:r>
    </w:p>
    <w:p w:rsidR="005F6786" w:rsidRPr="00D520DB" w:rsidRDefault="005F6786" w:rsidP="00D5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D52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rPr>
          <w:rFonts w:ascii="Times New Roman" w:hAnsi="Times New Roman" w:cs="Times New Roman"/>
          <w:sz w:val="24"/>
          <w:szCs w:val="24"/>
        </w:rPr>
      </w:pPr>
    </w:p>
    <w:p w:rsidR="00D520DB" w:rsidRPr="00D520DB" w:rsidRDefault="005F6786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520DB" w:rsidRPr="00D520DB" w:rsidRDefault="00D520DB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520DB" w:rsidRDefault="00D520DB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520DB" w:rsidRDefault="00D520DB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520DB" w:rsidRDefault="00D520DB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520DB" w:rsidRDefault="00D520DB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520DB" w:rsidRDefault="00D520DB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958FC" w:rsidRDefault="009958FC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958FC" w:rsidRDefault="009958FC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958FC" w:rsidRDefault="009958FC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958FC" w:rsidRDefault="009958FC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958FC" w:rsidRDefault="009958FC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520DB" w:rsidRPr="00D520DB" w:rsidRDefault="00D520DB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520DB" w:rsidRPr="00D520DB" w:rsidRDefault="00D520DB" w:rsidP="005F6786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1B11C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6786" w:rsidRPr="00D520DB" w:rsidRDefault="005F6786" w:rsidP="001B11C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к Положению о порядке информирования работодателя о возникновении конфликта интересов и урегулирования выявленного конфликта интересов </w:t>
      </w:r>
    </w:p>
    <w:p w:rsidR="005F6786" w:rsidRPr="00D520DB" w:rsidRDefault="005F6786" w:rsidP="005F6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86" w:rsidRPr="00D520DB" w:rsidRDefault="005F6786" w:rsidP="005F6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86" w:rsidRPr="00D520DB" w:rsidRDefault="005F6786" w:rsidP="001B0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Ж У </w:t>
      </w:r>
      <w:proofErr w:type="gramStart"/>
      <w:r w:rsidR="001B035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520DB">
        <w:rPr>
          <w:rFonts w:ascii="Times New Roman" w:hAnsi="Times New Roman" w:cs="Times New Roman"/>
          <w:b/>
          <w:sz w:val="24"/>
          <w:szCs w:val="24"/>
        </w:rPr>
        <w:t xml:space="preserve"> Н А Л </w:t>
      </w:r>
    </w:p>
    <w:p w:rsidR="005F6786" w:rsidRPr="00D520DB" w:rsidRDefault="005F6786" w:rsidP="001B0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о возникшем конфликте интересов </w:t>
      </w:r>
    </w:p>
    <w:p w:rsidR="005F6786" w:rsidRPr="00D520DB" w:rsidRDefault="005F6786" w:rsidP="001B0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>или о возможности его возникновения (форма)</w:t>
      </w:r>
    </w:p>
    <w:p w:rsidR="005F6786" w:rsidRPr="00D520DB" w:rsidRDefault="005F6786" w:rsidP="005F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2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1769"/>
        <w:gridCol w:w="1701"/>
        <w:gridCol w:w="1140"/>
        <w:gridCol w:w="1355"/>
        <w:gridCol w:w="1318"/>
        <w:gridCol w:w="2301"/>
      </w:tblGrid>
      <w:tr w:rsidR="005F6786" w:rsidRPr="00D520DB" w:rsidTr="000968F6">
        <w:trPr>
          <w:trHeight w:val="30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должность, подпись лица, принявшего        уведомление</w:t>
            </w:r>
          </w:p>
        </w:tc>
      </w:tr>
      <w:tr w:rsidR="005F6786" w:rsidRPr="00D520DB" w:rsidTr="000968F6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6" w:rsidRPr="00D520DB" w:rsidRDefault="005F6786" w:rsidP="0009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6" w:rsidRPr="00D520DB" w:rsidRDefault="005F6786" w:rsidP="0009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6" w:rsidRPr="00D520DB" w:rsidRDefault="005F6786" w:rsidP="0009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6" w:rsidRPr="00D520DB" w:rsidRDefault="005F6786" w:rsidP="0009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6" w:rsidRPr="00D520DB" w:rsidTr="000968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6" w:rsidRPr="00D520DB" w:rsidTr="000968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6" w:rsidRPr="00D520DB" w:rsidTr="000968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6" w:rsidRPr="00D520DB" w:rsidRDefault="005F6786" w:rsidP="0009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786" w:rsidRPr="00D520DB" w:rsidRDefault="005F6786" w:rsidP="005F6786">
      <w:pPr>
        <w:rPr>
          <w:rFonts w:ascii="Times New Roman" w:hAnsi="Times New Roman" w:cs="Times New Roman"/>
          <w:sz w:val="24"/>
          <w:szCs w:val="24"/>
        </w:rPr>
      </w:pPr>
    </w:p>
    <w:p w:rsidR="005F6786" w:rsidRPr="00D520DB" w:rsidRDefault="005F6786" w:rsidP="005F6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ACD" w:rsidRPr="00D520DB" w:rsidRDefault="005C1ACD">
      <w:pPr>
        <w:rPr>
          <w:rFonts w:ascii="Times New Roman" w:hAnsi="Times New Roman" w:cs="Times New Roman"/>
          <w:sz w:val="24"/>
          <w:szCs w:val="24"/>
        </w:rPr>
      </w:pPr>
    </w:p>
    <w:sectPr w:rsidR="005C1ACD" w:rsidRPr="00D520DB" w:rsidSect="00D259D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3F6"/>
    <w:multiLevelType w:val="multilevel"/>
    <w:tmpl w:val="2E0C0D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5C14384"/>
    <w:multiLevelType w:val="multilevel"/>
    <w:tmpl w:val="617A02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DE630C6"/>
    <w:multiLevelType w:val="multilevel"/>
    <w:tmpl w:val="C728FA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0FC4A83"/>
    <w:multiLevelType w:val="multilevel"/>
    <w:tmpl w:val="3C68E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51467A"/>
    <w:multiLevelType w:val="multilevel"/>
    <w:tmpl w:val="CD70C9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F41F77"/>
    <w:multiLevelType w:val="multilevel"/>
    <w:tmpl w:val="EEF61B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6786"/>
    <w:rsid w:val="001B035A"/>
    <w:rsid w:val="001B11C0"/>
    <w:rsid w:val="00204F09"/>
    <w:rsid w:val="002273D4"/>
    <w:rsid w:val="002868B5"/>
    <w:rsid w:val="00303A1F"/>
    <w:rsid w:val="003608ED"/>
    <w:rsid w:val="003F2342"/>
    <w:rsid w:val="0040271E"/>
    <w:rsid w:val="0054339B"/>
    <w:rsid w:val="00545D89"/>
    <w:rsid w:val="005A1886"/>
    <w:rsid w:val="005C1ACD"/>
    <w:rsid w:val="005F6786"/>
    <w:rsid w:val="007B7008"/>
    <w:rsid w:val="008903D5"/>
    <w:rsid w:val="00994E5B"/>
    <w:rsid w:val="009958FC"/>
    <w:rsid w:val="009F7BED"/>
    <w:rsid w:val="00A31E04"/>
    <w:rsid w:val="00AD07E7"/>
    <w:rsid w:val="00BC2CB8"/>
    <w:rsid w:val="00BF31A3"/>
    <w:rsid w:val="00D520DB"/>
    <w:rsid w:val="00E8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6"/>
  </w:style>
  <w:style w:type="paragraph" w:styleId="4">
    <w:name w:val="heading 4"/>
    <w:basedOn w:val="a"/>
    <w:next w:val="a"/>
    <w:link w:val="40"/>
    <w:qFormat/>
    <w:rsid w:val="00AD07E7"/>
    <w:pPr>
      <w:keepNext/>
      <w:spacing w:after="0" w:line="240" w:lineRule="auto"/>
      <w:ind w:left="-3119" w:right="-1"/>
      <w:jc w:val="center"/>
      <w:outlineLvl w:val="3"/>
    </w:pPr>
    <w:rPr>
      <w:rFonts w:ascii="Arial" w:eastAsia="Times New Roman" w:hAnsi="Arial" w:cs="Times New Roman"/>
      <w:b/>
      <w:color w:val="000000"/>
      <w:spacing w:val="-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8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AD07E7"/>
    <w:rPr>
      <w:rFonts w:ascii="Arial" w:eastAsia="Times New Roman" w:hAnsi="Arial" w:cs="Times New Roman"/>
      <w:b/>
      <w:color w:val="000000"/>
      <w:spacing w:val="-5"/>
      <w:szCs w:val="20"/>
    </w:rPr>
  </w:style>
  <w:style w:type="paragraph" w:customStyle="1" w:styleId="21">
    <w:name w:val="Основной текст 21"/>
    <w:basedOn w:val="a"/>
    <w:rsid w:val="00AD07E7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a4">
    <w:name w:val="Hyperlink"/>
    <w:basedOn w:val="a0"/>
    <w:rsid w:val="00AD07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7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9r9thvYovel3WDRTHEHkf5nK4fxEyBIiWNjKl4zWaDw=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vkQLwvhQpFyk9mdJX9/orfP7hpq8fmqECC2uWoaSHgM=</DigestValue>
    </Reference>
  </SignedInfo>
  <SignatureValue>h7KrKmHSTT+1+LXlV2lJYMcDlAiUjJhQF1rGk1uHKmJ2t4mhVkxcqfin2aqDwmORmpUW0MzUJyMZ
F5rw/McAVA==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qAuf5bLW0HQ2qNjarbE7d9Y9QfrD0BSTqJzDihIR7Go=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4sVVzxm5QUUgjyBGgQX/InVOysWK03F05mt9F9/KdY8=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JWIaScr5V2vZxIx8GyDzxqvC0duSKrStf0Qj0on1cJo=</DigestValue>
      </Reference>
      <Reference URI="/word/media/image1.jpeg?ContentType=image/jpeg">
        <DigestMethod Algorithm="urn:ietf:params:xml:ns:cpxmlsec:algorithms:gostr34112012-256"/>
        <DigestValue>enNfzzne21fryBVlrwfbXVzCyE5UeqP/NMBP6OvQ6H4=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XfVyl83qBRsGTeY4I0Hzwo2TYDXTCDIe8xqcghliLiI=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BFbE2Y0suvjklvS61zTBRWfW4Y2R/U3ks/YaZ3eaikw=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YaO19l+X7f7ZUmk4Nj60qiwIsM6NrYITtDMvhsDr9Dc=</DigestValue>
      </Reference>
      <Reference URI="/word/stylesWithEffects.xml?ContentType=application/vnd.ms-word.stylesWithEffects+xml">
        <DigestMethod Algorithm="urn:ietf:params:xml:ns:cpxmlsec:algorithms:gostr34112012-256"/>
        <DigestValue>lzOo5T2gniddaO+CC98w0DJv/UuVmsk+Xgd4f1bhsxA=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2023-10-31T00:40:48Z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2023-10-31T00:40:48Z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Spu-2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user</cp:lastModifiedBy>
  <cp:revision>17</cp:revision>
  <dcterms:created xsi:type="dcterms:W3CDTF">2018-12-26T22:23:00Z</dcterms:created>
  <dcterms:modified xsi:type="dcterms:W3CDTF">2019-01-08T23:47:00Z</dcterms:modified>
</cp:coreProperties>
</file>