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56" w:rsidRPr="00BC230B" w:rsidRDefault="007E0C3C" w:rsidP="001D1AD0">
      <w:pPr>
        <w:pStyle w:val="Style4"/>
        <w:widowControl/>
        <w:spacing w:before="240" w:line="360" w:lineRule="auto"/>
        <w:ind w:left="-1701" w:right="-1667"/>
        <w:rPr>
          <w:rStyle w:val="FontStyle12"/>
          <w:sz w:val="28"/>
          <w:szCs w:val="28"/>
        </w:rPr>
      </w:pPr>
      <w:r w:rsidRPr="00BC230B">
        <w:rPr>
          <w:rStyle w:val="FontStyle12"/>
          <w:sz w:val="28"/>
          <w:szCs w:val="28"/>
        </w:rPr>
        <w:t>ПАМЯТКА ПРЕПОДАВАТЕЛЮ ПО ПОДГОТОВКЕ МАТЕРИАЛОВ И ПОДВЕДЕНИЮ ИТОГОВ ПРОМЕЖУТОЧНОЙ АТТЕСТАЦИИ</w:t>
      </w:r>
    </w:p>
    <w:p w:rsidR="00BC230B" w:rsidRPr="00BC230B" w:rsidRDefault="00BC230B" w:rsidP="001D1AD0">
      <w:pPr>
        <w:pStyle w:val="Style4"/>
        <w:widowControl/>
        <w:spacing w:before="240" w:line="360" w:lineRule="auto"/>
        <w:ind w:left="-1701" w:right="-1667"/>
        <w:rPr>
          <w:rStyle w:val="FontStyle12"/>
          <w:sz w:val="28"/>
          <w:szCs w:val="28"/>
        </w:rPr>
      </w:pPr>
    </w:p>
    <w:p w:rsidR="002C0056" w:rsidRPr="00BC230B" w:rsidRDefault="00BC230B" w:rsidP="001D1AD0">
      <w:pPr>
        <w:pStyle w:val="Style3"/>
        <w:widowControl/>
        <w:tabs>
          <w:tab w:val="left" w:pos="1085"/>
        </w:tabs>
        <w:spacing w:line="360" w:lineRule="auto"/>
        <w:ind w:left="-1701" w:right="-1667"/>
        <w:rPr>
          <w:rStyle w:val="FontStyle13"/>
          <w:sz w:val="28"/>
          <w:szCs w:val="28"/>
        </w:rPr>
      </w:pPr>
      <w:r w:rsidRPr="001D1AD0">
        <w:rPr>
          <w:rStyle w:val="FontStyle13"/>
          <w:b/>
          <w:sz w:val="28"/>
          <w:szCs w:val="28"/>
        </w:rPr>
        <w:t>1.</w:t>
      </w:r>
      <w:r w:rsidR="001D1AD0"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 xml:space="preserve">Согласно п. 8.3 ФГОС СПО: «Для аттестации обучающихся </w:t>
      </w:r>
      <w:bookmarkStart w:id="0" w:name="_GoBack"/>
      <w:bookmarkEnd w:id="0"/>
      <w:r>
        <w:rPr>
          <w:rStyle w:val="FontStyle13"/>
          <w:sz w:val="28"/>
          <w:szCs w:val="28"/>
        </w:rPr>
        <w:t xml:space="preserve">(текущий контроль успеваемости </w:t>
      </w:r>
      <w:r w:rsidR="007E0C3C" w:rsidRPr="00BC230B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промежуточная аттестация) создаются фонды оценочных средств, позволяющие оценить умения, знания,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практический опыт и освоенные компетенции. Фонды оценочных сре</w:t>
      </w:r>
      <w:proofErr w:type="gramStart"/>
      <w:r w:rsidR="007E0C3C" w:rsidRPr="00BC230B">
        <w:rPr>
          <w:rStyle w:val="FontStyle13"/>
          <w:sz w:val="28"/>
          <w:szCs w:val="28"/>
        </w:rPr>
        <w:t>дств дл</w:t>
      </w:r>
      <w:proofErr w:type="gramEnd"/>
      <w:r w:rsidR="007E0C3C" w:rsidRPr="00BC230B">
        <w:rPr>
          <w:rStyle w:val="FontStyle13"/>
          <w:sz w:val="28"/>
          <w:szCs w:val="28"/>
        </w:rPr>
        <w:t>я промежуточной аттестации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по дисциплинам и междисциплинарным курсам в составе профессиональных модулей разрабатываются и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утверждаются образовательной организацией самостоятельно, а для промежуточной аттестации по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профессиональным модулям и для государственной итоговой аттестации - разрабатываются и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утверждаются образовательной организацией после предварительного положительного заключения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работодателей.</w:t>
      </w:r>
    </w:p>
    <w:p w:rsidR="002C0056" w:rsidRPr="00BC230B" w:rsidRDefault="007E0C3C" w:rsidP="001D1AD0">
      <w:pPr>
        <w:pStyle w:val="Style2"/>
        <w:widowControl/>
        <w:spacing w:line="360" w:lineRule="auto"/>
        <w:ind w:left="-1701" w:right="-1667"/>
        <w:rPr>
          <w:rStyle w:val="FontStyle13"/>
          <w:sz w:val="28"/>
          <w:szCs w:val="28"/>
        </w:rPr>
      </w:pPr>
      <w:r w:rsidRPr="00BC230B">
        <w:rPr>
          <w:rStyle w:val="FontStyle13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работодатели».</w:t>
      </w:r>
    </w:p>
    <w:p w:rsidR="002C0056" w:rsidRPr="00BC230B" w:rsidRDefault="007E0C3C" w:rsidP="001D1AD0">
      <w:pPr>
        <w:pStyle w:val="Style2"/>
        <w:widowControl/>
        <w:spacing w:before="5" w:line="360" w:lineRule="auto"/>
        <w:ind w:left="-1701" w:right="-1667" w:firstLine="715"/>
        <w:rPr>
          <w:rStyle w:val="FontStyle13"/>
          <w:sz w:val="28"/>
          <w:szCs w:val="28"/>
        </w:rPr>
      </w:pPr>
      <w:r w:rsidRPr="00BC230B">
        <w:rPr>
          <w:rStyle w:val="FontStyle13"/>
          <w:sz w:val="28"/>
          <w:szCs w:val="28"/>
        </w:rPr>
        <w:t xml:space="preserve">Таким образом, варианты заданий для проведения промежуточной аттестации по УД, МДК, ПМ (в том числе учебной и производственной практике), производственной преддипломной практике и т.д. составляются преподавателем на основе фонда оценочных средств, утверждаются на </w:t>
      </w:r>
      <w:r w:rsidR="00BC230B">
        <w:rPr>
          <w:rStyle w:val="FontStyle13"/>
          <w:sz w:val="28"/>
          <w:szCs w:val="28"/>
        </w:rPr>
        <w:t>методическом совете</w:t>
      </w:r>
      <w:r w:rsidRPr="00BC230B">
        <w:rPr>
          <w:rStyle w:val="FontStyle13"/>
          <w:sz w:val="28"/>
          <w:szCs w:val="28"/>
        </w:rPr>
        <w:t xml:space="preserve"> после предварительного положительного заключения экспертов/работодателей, сдаются </w:t>
      </w:r>
      <w:r w:rsidR="00BC230B">
        <w:rPr>
          <w:rStyle w:val="FontStyle13"/>
          <w:sz w:val="28"/>
          <w:szCs w:val="28"/>
        </w:rPr>
        <w:t>заместителю директора по учебно-методической работе</w:t>
      </w:r>
      <w:r w:rsidRPr="00BC230B">
        <w:rPr>
          <w:rStyle w:val="FontStyle13"/>
          <w:sz w:val="28"/>
          <w:szCs w:val="28"/>
        </w:rPr>
        <w:t xml:space="preserve"> для проведения технической экспертизы к началу текущего учебного года, </w:t>
      </w:r>
      <w:proofErr w:type="spellStart"/>
      <w:r w:rsidR="00BC230B">
        <w:rPr>
          <w:rStyle w:val="FontStyle13"/>
          <w:sz w:val="28"/>
          <w:szCs w:val="28"/>
        </w:rPr>
        <w:t>зам</w:t>
      </w:r>
      <w:proofErr w:type="gramStart"/>
      <w:r w:rsidR="00BC230B">
        <w:rPr>
          <w:rStyle w:val="FontStyle13"/>
          <w:sz w:val="28"/>
          <w:szCs w:val="28"/>
        </w:rPr>
        <w:t>.д</w:t>
      </w:r>
      <w:proofErr w:type="gramEnd"/>
      <w:r w:rsidR="00BC230B">
        <w:rPr>
          <w:rStyle w:val="FontStyle13"/>
          <w:sz w:val="28"/>
          <w:szCs w:val="28"/>
        </w:rPr>
        <w:t>иректора</w:t>
      </w:r>
      <w:proofErr w:type="spellEnd"/>
      <w:r w:rsidR="00BC230B">
        <w:rPr>
          <w:rStyle w:val="FontStyle13"/>
          <w:sz w:val="28"/>
          <w:szCs w:val="28"/>
        </w:rPr>
        <w:t xml:space="preserve"> по УМ</w:t>
      </w:r>
      <w:r w:rsidRPr="00BC230B">
        <w:rPr>
          <w:rStyle w:val="FontStyle13"/>
          <w:sz w:val="28"/>
          <w:szCs w:val="28"/>
        </w:rPr>
        <w:t xml:space="preserve"> представляет комплект материалов к утверждению на первом в текущем учебном году Методическом совете.</w:t>
      </w:r>
    </w:p>
    <w:p w:rsidR="002C0056" w:rsidRPr="00BC230B" w:rsidRDefault="00BC230B" w:rsidP="001D1AD0">
      <w:pPr>
        <w:pStyle w:val="Style3"/>
        <w:widowControl/>
        <w:tabs>
          <w:tab w:val="left" w:pos="1085"/>
        </w:tabs>
        <w:spacing w:before="5" w:line="360" w:lineRule="auto"/>
        <w:ind w:left="-1701" w:right="-1667"/>
        <w:rPr>
          <w:rStyle w:val="FontStyle13"/>
          <w:sz w:val="28"/>
          <w:szCs w:val="28"/>
        </w:rPr>
      </w:pPr>
      <w:r w:rsidRPr="001D1AD0">
        <w:rPr>
          <w:rStyle w:val="FontStyle13"/>
          <w:b/>
          <w:sz w:val="28"/>
          <w:szCs w:val="28"/>
        </w:rPr>
        <w:t>2.</w:t>
      </w:r>
      <w:r w:rsidR="001D1AD0"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 xml:space="preserve">Согласно п. 8.1. ФГОС СПО: «Оценка качества освоения должна включать </w:t>
      </w:r>
      <w:proofErr w:type="spellStart"/>
      <w:r w:rsidR="007E0C3C" w:rsidRPr="00BC230B">
        <w:rPr>
          <w:rStyle w:val="FontStyle13"/>
          <w:sz w:val="28"/>
          <w:szCs w:val="28"/>
        </w:rPr>
        <w:t>текущийконтроль</w:t>
      </w:r>
      <w:proofErr w:type="spellEnd"/>
      <w:r w:rsidR="007E0C3C" w:rsidRPr="00BC230B">
        <w:rPr>
          <w:rStyle w:val="FontStyle13"/>
          <w:sz w:val="28"/>
          <w:szCs w:val="28"/>
        </w:rPr>
        <w:t xml:space="preserve"> успеваемости, </w:t>
      </w:r>
      <w:proofErr w:type="gramStart"/>
      <w:r w:rsidR="007E0C3C" w:rsidRPr="00BC230B">
        <w:rPr>
          <w:rStyle w:val="FontStyle13"/>
          <w:sz w:val="28"/>
          <w:szCs w:val="28"/>
        </w:rPr>
        <w:t>промежуточную</w:t>
      </w:r>
      <w:proofErr w:type="gramEnd"/>
      <w:r w:rsidR="007E0C3C" w:rsidRPr="00BC230B">
        <w:rPr>
          <w:rStyle w:val="FontStyle13"/>
          <w:sz w:val="28"/>
          <w:szCs w:val="28"/>
        </w:rPr>
        <w:t xml:space="preserve"> и государственную итоговую аттестации обучающихся».</w:t>
      </w:r>
    </w:p>
    <w:p w:rsidR="002C0056" w:rsidRPr="00BC230B" w:rsidRDefault="007E0C3C" w:rsidP="001D1AD0">
      <w:pPr>
        <w:pStyle w:val="Style2"/>
        <w:widowControl/>
        <w:spacing w:line="360" w:lineRule="auto"/>
        <w:ind w:left="-1701" w:right="-1667" w:firstLine="715"/>
        <w:rPr>
          <w:rStyle w:val="FontStyle13"/>
          <w:sz w:val="28"/>
          <w:szCs w:val="28"/>
        </w:rPr>
      </w:pPr>
      <w:r w:rsidRPr="00BC230B">
        <w:rPr>
          <w:rStyle w:val="FontStyle13"/>
          <w:sz w:val="28"/>
          <w:szCs w:val="28"/>
        </w:rPr>
        <w:t>Согласно п. 8.2. ФГОС СПО: «Конкретные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обучения».</w:t>
      </w:r>
    </w:p>
    <w:p w:rsidR="002C0056" w:rsidRPr="00BC230B" w:rsidRDefault="007E0C3C" w:rsidP="001D1AD0">
      <w:pPr>
        <w:pStyle w:val="Style2"/>
        <w:widowControl/>
        <w:spacing w:before="5" w:line="360" w:lineRule="auto"/>
        <w:ind w:left="-1701" w:right="-1667" w:firstLine="710"/>
        <w:rPr>
          <w:rStyle w:val="FontStyle13"/>
          <w:sz w:val="28"/>
          <w:szCs w:val="28"/>
        </w:rPr>
      </w:pPr>
      <w:r w:rsidRPr="00BC230B">
        <w:rPr>
          <w:rStyle w:val="FontStyle13"/>
          <w:sz w:val="28"/>
          <w:szCs w:val="28"/>
        </w:rPr>
        <w:t>Таким образом, вся информация по конкретным формам и процедурам текущего контроля и промежуточной аттестации по УД, МДК, ПМ (в том числе учебной и производственной практике), производственной преддипломной практике и т.д. должна быть доведена преподавателем до сведения студентов в течение первых двух месяцев от начала обучения.</w:t>
      </w:r>
    </w:p>
    <w:p w:rsidR="002C0056" w:rsidRPr="00BC230B" w:rsidRDefault="007E0C3C" w:rsidP="001D1AD0">
      <w:pPr>
        <w:pStyle w:val="Style3"/>
        <w:widowControl/>
        <w:tabs>
          <w:tab w:val="left" w:pos="1085"/>
        </w:tabs>
        <w:spacing w:line="360" w:lineRule="auto"/>
        <w:ind w:left="-1701" w:right="-1667"/>
        <w:rPr>
          <w:rStyle w:val="FontStyle13"/>
          <w:sz w:val="28"/>
          <w:szCs w:val="28"/>
        </w:rPr>
      </w:pPr>
      <w:r w:rsidRPr="001D1AD0">
        <w:rPr>
          <w:rStyle w:val="FontStyle13"/>
          <w:b/>
          <w:sz w:val="28"/>
          <w:szCs w:val="28"/>
        </w:rPr>
        <w:t>3.</w:t>
      </w:r>
      <w:r w:rsidR="001D1AD0">
        <w:rPr>
          <w:rStyle w:val="FontStyle13"/>
          <w:sz w:val="28"/>
          <w:szCs w:val="28"/>
        </w:rPr>
        <w:t xml:space="preserve"> </w:t>
      </w:r>
      <w:r w:rsidRPr="00BC230B">
        <w:rPr>
          <w:rStyle w:val="FontStyle13"/>
          <w:sz w:val="28"/>
          <w:szCs w:val="28"/>
        </w:rPr>
        <w:t>За две недели до даты проведения промежуточной аттестации преподаватель готовит</w:t>
      </w:r>
      <w:r w:rsidR="00BC230B">
        <w:rPr>
          <w:rStyle w:val="FontStyle13"/>
          <w:sz w:val="28"/>
          <w:szCs w:val="28"/>
        </w:rPr>
        <w:t xml:space="preserve"> </w:t>
      </w:r>
      <w:r w:rsidRPr="00BC230B">
        <w:rPr>
          <w:rStyle w:val="FontStyle13"/>
          <w:sz w:val="28"/>
          <w:szCs w:val="28"/>
        </w:rPr>
        <w:t>экзаменационные билеты согласно установленного образца, представляет их на утверждение</w:t>
      </w:r>
      <w:r w:rsidR="00BC230B" w:rsidRPr="00BC230B">
        <w:rPr>
          <w:rStyle w:val="FontStyle13"/>
          <w:sz w:val="28"/>
          <w:szCs w:val="28"/>
        </w:rPr>
        <w:t xml:space="preserve"> </w:t>
      </w:r>
      <w:proofErr w:type="spellStart"/>
      <w:r w:rsidR="00BC230B">
        <w:rPr>
          <w:rStyle w:val="FontStyle13"/>
          <w:sz w:val="28"/>
          <w:szCs w:val="28"/>
        </w:rPr>
        <w:t>зам</w:t>
      </w:r>
      <w:proofErr w:type="gramStart"/>
      <w:r w:rsidR="00BC230B">
        <w:rPr>
          <w:rStyle w:val="FontStyle13"/>
          <w:sz w:val="28"/>
          <w:szCs w:val="28"/>
        </w:rPr>
        <w:t>.д</w:t>
      </w:r>
      <w:proofErr w:type="gramEnd"/>
      <w:r w:rsidR="00BC230B">
        <w:rPr>
          <w:rStyle w:val="FontStyle13"/>
          <w:sz w:val="28"/>
          <w:szCs w:val="28"/>
        </w:rPr>
        <w:t>иректора</w:t>
      </w:r>
      <w:proofErr w:type="spellEnd"/>
      <w:r w:rsidR="00BC230B">
        <w:rPr>
          <w:rStyle w:val="FontStyle13"/>
          <w:sz w:val="28"/>
          <w:szCs w:val="28"/>
        </w:rPr>
        <w:t xml:space="preserve"> по УМ</w:t>
      </w:r>
      <w:r w:rsidRPr="00BC230B">
        <w:rPr>
          <w:rStyle w:val="FontStyle13"/>
          <w:sz w:val="28"/>
          <w:szCs w:val="28"/>
        </w:rPr>
        <w:t>, сдает</w:t>
      </w:r>
      <w:r w:rsidR="00BC230B">
        <w:rPr>
          <w:rStyle w:val="FontStyle13"/>
          <w:sz w:val="28"/>
          <w:szCs w:val="28"/>
        </w:rPr>
        <w:t xml:space="preserve"> </w:t>
      </w:r>
      <w:r w:rsidRPr="00BC230B">
        <w:rPr>
          <w:rStyle w:val="FontStyle13"/>
          <w:sz w:val="28"/>
          <w:szCs w:val="28"/>
        </w:rPr>
        <w:t>методисту экзаменационные билеты для пр</w:t>
      </w:r>
      <w:r w:rsidR="00BC230B">
        <w:rPr>
          <w:rStyle w:val="FontStyle13"/>
          <w:sz w:val="28"/>
          <w:szCs w:val="28"/>
        </w:rPr>
        <w:t>оведения технической экспертизы</w:t>
      </w:r>
      <w:r w:rsidRPr="00BC230B">
        <w:rPr>
          <w:rStyle w:val="FontStyle13"/>
          <w:sz w:val="28"/>
          <w:szCs w:val="28"/>
        </w:rPr>
        <w:t>.</w:t>
      </w:r>
    </w:p>
    <w:p w:rsidR="002C0056" w:rsidRPr="00BC230B" w:rsidRDefault="007E0C3C" w:rsidP="001D1AD0">
      <w:pPr>
        <w:pStyle w:val="Style2"/>
        <w:widowControl/>
        <w:spacing w:line="360" w:lineRule="auto"/>
        <w:ind w:left="-1701" w:right="-1667" w:firstLine="715"/>
        <w:rPr>
          <w:rStyle w:val="FontStyle13"/>
          <w:sz w:val="28"/>
          <w:szCs w:val="28"/>
        </w:rPr>
      </w:pPr>
      <w:r w:rsidRPr="00BC230B">
        <w:rPr>
          <w:rStyle w:val="FontStyle13"/>
          <w:sz w:val="28"/>
          <w:szCs w:val="28"/>
        </w:rPr>
        <w:t>По утвержденным экзаменационным билетам в установленную дату преподаватель проводит экзамен, после окончания экзамена подписанный комплект экзаменационных билетов сдается методисту.</w:t>
      </w:r>
    </w:p>
    <w:p w:rsidR="0054758B" w:rsidRPr="00BC230B" w:rsidRDefault="001D1AD0" w:rsidP="001D1AD0">
      <w:pPr>
        <w:pStyle w:val="Style3"/>
        <w:widowControl/>
        <w:tabs>
          <w:tab w:val="left" w:pos="1085"/>
        </w:tabs>
        <w:spacing w:line="360" w:lineRule="auto"/>
        <w:ind w:left="-1701" w:right="-1667"/>
        <w:rPr>
          <w:rStyle w:val="FontStyle13"/>
          <w:sz w:val="28"/>
          <w:szCs w:val="28"/>
        </w:rPr>
      </w:pPr>
      <w:r w:rsidRPr="001D1AD0">
        <w:rPr>
          <w:rStyle w:val="FontStyle13"/>
          <w:b/>
          <w:sz w:val="28"/>
          <w:szCs w:val="28"/>
        </w:rPr>
        <w:t>4.</w:t>
      </w:r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 xml:space="preserve">Результаты промежуточной аттестации в день ее проведения вносятся в соответствующий </w:t>
      </w:r>
      <w:proofErr w:type="gramStart"/>
      <w:r w:rsidR="007E0C3C" w:rsidRPr="00BC230B">
        <w:rPr>
          <w:rStyle w:val="FontStyle13"/>
          <w:sz w:val="28"/>
          <w:szCs w:val="28"/>
        </w:rPr>
        <w:t>бланк</w:t>
      </w:r>
      <w:proofErr w:type="gramEnd"/>
      <w:r>
        <w:rPr>
          <w:rStyle w:val="FontStyle13"/>
          <w:sz w:val="28"/>
          <w:szCs w:val="28"/>
        </w:rPr>
        <w:t xml:space="preserve"> </w:t>
      </w:r>
      <w:r w:rsidR="007E0C3C" w:rsidRPr="00BC230B">
        <w:rPr>
          <w:rStyle w:val="FontStyle13"/>
          <w:sz w:val="28"/>
          <w:szCs w:val="28"/>
        </w:rPr>
        <w:t>который в зап</w:t>
      </w:r>
      <w:r>
        <w:rPr>
          <w:rStyle w:val="FontStyle13"/>
          <w:sz w:val="28"/>
          <w:szCs w:val="28"/>
        </w:rPr>
        <w:t>олненном виде сдается методисту.</w:t>
      </w:r>
    </w:p>
    <w:sectPr w:rsidR="0054758B" w:rsidRPr="00BC230B">
      <w:type w:val="continuous"/>
      <w:pgSz w:w="16837" w:h="23810"/>
      <w:pgMar w:top="965" w:right="3592" w:bottom="1440" w:left="3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62" w:rsidRDefault="003C6462">
      <w:r>
        <w:separator/>
      </w:r>
    </w:p>
  </w:endnote>
  <w:endnote w:type="continuationSeparator" w:id="0">
    <w:p w:rsidR="003C6462" w:rsidRDefault="003C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62" w:rsidRDefault="003C6462">
      <w:r>
        <w:separator/>
      </w:r>
    </w:p>
  </w:footnote>
  <w:footnote w:type="continuationSeparator" w:id="0">
    <w:p w:rsidR="003C6462" w:rsidRDefault="003C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8B"/>
    <w:rsid w:val="001D1AD0"/>
    <w:rsid w:val="002C0056"/>
    <w:rsid w:val="003C6462"/>
    <w:rsid w:val="0054758B"/>
    <w:rsid w:val="007E0C3C"/>
    <w:rsid w:val="00BC230B"/>
    <w:rsid w:val="00B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0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290" w:lineRule="exact"/>
      <w:ind w:firstLine="720"/>
      <w:jc w:val="both"/>
    </w:pPr>
  </w:style>
  <w:style w:type="paragraph" w:customStyle="1" w:styleId="Style4">
    <w:name w:val="Style4"/>
    <w:basedOn w:val="a"/>
    <w:uiPriority w:val="99"/>
    <w:pPr>
      <w:spacing w:line="293" w:lineRule="exact"/>
      <w:jc w:val="center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0" w:lineRule="exact"/>
      <w:ind w:firstLine="706"/>
      <w:jc w:val="both"/>
    </w:pPr>
  </w:style>
  <w:style w:type="paragraph" w:customStyle="1" w:styleId="Style3">
    <w:name w:val="Style3"/>
    <w:basedOn w:val="a"/>
    <w:uiPriority w:val="99"/>
    <w:pPr>
      <w:spacing w:line="290" w:lineRule="exact"/>
      <w:ind w:firstLine="720"/>
      <w:jc w:val="both"/>
    </w:pPr>
  </w:style>
  <w:style w:type="paragraph" w:customStyle="1" w:styleId="Style4">
    <w:name w:val="Style4"/>
    <w:basedOn w:val="a"/>
    <w:uiPriority w:val="99"/>
    <w:pPr>
      <w:spacing w:line="293" w:lineRule="exact"/>
      <w:jc w:val="center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образования, культуры и молодежной политики</vt:lpstr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 культуры и молодежной политики</dc:title>
  <dc:creator>User</dc:creator>
  <cp:lastModifiedBy>User</cp:lastModifiedBy>
  <cp:revision>3</cp:revision>
  <dcterms:created xsi:type="dcterms:W3CDTF">2017-01-11T01:29:00Z</dcterms:created>
  <dcterms:modified xsi:type="dcterms:W3CDTF">2017-01-18T00:44:00Z</dcterms:modified>
</cp:coreProperties>
</file>