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864" w:rsidRPr="00C9030F" w:rsidRDefault="00585864" w:rsidP="00585864">
      <w:pPr>
        <w:jc w:val="center"/>
        <w:rPr>
          <w:rFonts w:eastAsia="Times New Roman"/>
          <w:b/>
          <w:lang w:eastAsia="ru-RU"/>
        </w:rPr>
      </w:pPr>
      <w:r w:rsidRPr="00C9030F">
        <w:rPr>
          <w:rFonts w:eastAsia="Times New Roman"/>
          <w:b/>
          <w:lang w:eastAsia="ru-RU"/>
        </w:rPr>
        <w:t>ГОСУДАРСТВЕННОЕ АВТОНОМНОЕ ПРОФЕССИОНАЛЬНОЕ ОБРАЗОВАТЕЛ</w:t>
      </w:r>
      <w:r w:rsidRPr="00C9030F">
        <w:rPr>
          <w:rFonts w:eastAsia="Times New Roman"/>
          <w:b/>
          <w:lang w:eastAsia="ru-RU"/>
        </w:rPr>
        <w:t>Ь</w:t>
      </w:r>
      <w:r w:rsidRPr="00C9030F">
        <w:rPr>
          <w:rFonts w:eastAsia="Times New Roman"/>
          <w:b/>
          <w:lang w:eastAsia="ru-RU"/>
        </w:rPr>
        <w:t>НОЕ УЧРЕЖДЕНИЕ ЧУКОТСКОГО АВТОНОМНОГО ОКРУГА</w:t>
      </w:r>
    </w:p>
    <w:p w:rsidR="00585864" w:rsidRPr="00C9030F" w:rsidRDefault="00585864" w:rsidP="00585864">
      <w:pPr>
        <w:jc w:val="center"/>
        <w:rPr>
          <w:rFonts w:eastAsia="Times New Roman"/>
          <w:b/>
          <w:lang w:eastAsia="ru-RU"/>
        </w:rPr>
      </w:pPr>
      <w:r w:rsidRPr="00C9030F">
        <w:rPr>
          <w:rFonts w:eastAsia="Times New Roman"/>
          <w:b/>
          <w:lang w:eastAsia="ru-RU"/>
        </w:rPr>
        <w:t>« ЧУКОТСКИЙ СЕВЕРО-ВОСТОЧНЫЙ ТЕХНИКУМ ПОСЁЛКА ПРОВИДЕНИЯ »</w:t>
      </w:r>
    </w:p>
    <w:p w:rsidR="00585864" w:rsidRPr="00C9030F" w:rsidRDefault="00585864" w:rsidP="00585864">
      <w:pPr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4A0"/>
      </w:tblPr>
      <w:tblGrid>
        <w:gridCol w:w="4880"/>
        <w:gridCol w:w="4956"/>
      </w:tblGrid>
      <w:tr w:rsidR="00585864" w:rsidRPr="00C9030F" w:rsidTr="00596E26">
        <w:trPr>
          <w:trHeight w:val="2296"/>
        </w:trPr>
        <w:tc>
          <w:tcPr>
            <w:tcW w:w="5145" w:type="dxa"/>
          </w:tcPr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>«С О Г Л А С О В А Н О»</w:t>
            </w: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>Заместитель директора по УМР</w:t>
            </w: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>_________________А.Р. Бархударян</w:t>
            </w:r>
          </w:p>
          <w:p w:rsidR="00585864" w:rsidRPr="00C9030F" w:rsidRDefault="00585864" w:rsidP="00596E26">
            <w:pPr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 xml:space="preserve">          «____»___________202</w:t>
            </w:r>
            <w:r>
              <w:rPr>
                <w:rFonts w:eastAsia="Times New Roman"/>
                <w:lang w:eastAsia="ru-RU"/>
              </w:rPr>
              <w:t>2</w:t>
            </w:r>
            <w:r w:rsidRPr="00C9030F">
              <w:rPr>
                <w:rFonts w:eastAsia="Times New Roman"/>
                <w:lang w:eastAsia="ru-RU"/>
              </w:rPr>
              <w:t>г.</w:t>
            </w:r>
          </w:p>
        </w:tc>
        <w:tc>
          <w:tcPr>
            <w:tcW w:w="5145" w:type="dxa"/>
          </w:tcPr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>«У Т В Е Р Ж Д А Ю»</w:t>
            </w: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>Директор ГАПОУ ЧАО «Чукотский северо-восточный техникум поселка Провидения»</w:t>
            </w: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>________________________Е.Н. Кузнецов</w:t>
            </w:r>
          </w:p>
          <w:p w:rsidR="00585864" w:rsidRPr="00C9030F" w:rsidRDefault="00585864" w:rsidP="00596E26">
            <w:pPr>
              <w:rPr>
                <w:rFonts w:eastAsia="Times New Roman"/>
                <w:lang w:eastAsia="ru-RU"/>
              </w:rPr>
            </w:pPr>
            <w:r w:rsidRPr="00C9030F">
              <w:rPr>
                <w:rFonts w:eastAsia="Times New Roman"/>
                <w:lang w:eastAsia="ru-RU"/>
              </w:rPr>
              <w:t xml:space="preserve">    «___»___________202</w:t>
            </w:r>
            <w:r>
              <w:rPr>
                <w:rFonts w:eastAsia="Times New Roman"/>
                <w:lang w:eastAsia="ru-RU"/>
              </w:rPr>
              <w:t>2</w:t>
            </w:r>
            <w:r w:rsidRPr="00C9030F">
              <w:rPr>
                <w:rFonts w:eastAsia="Times New Roman"/>
                <w:lang w:eastAsia="ru-RU"/>
              </w:rPr>
              <w:t>г.</w:t>
            </w: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</w:p>
          <w:p w:rsidR="00585864" w:rsidRPr="00C9030F" w:rsidRDefault="00585864" w:rsidP="00596E26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585864" w:rsidRPr="00771C22" w:rsidRDefault="00585864" w:rsidP="00585864">
      <w:pPr>
        <w:spacing w:line="360" w:lineRule="auto"/>
        <w:rPr>
          <w:b/>
          <w:bCs/>
          <w:sz w:val="28"/>
          <w:szCs w:val="28"/>
          <w:lang w:eastAsia="ru-RU"/>
        </w:rPr>
      </w:pPr>
    </w:p>
    <w:p w:rsidR="00585864" w:rsidRPr="00771C22" w:rsidRDefault="00585864" w:rsidP="00585864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585864" w:rsidRPr="00771C22" w:rsidRDefault="00585864" w:rsidP="00585864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</w:p>
    <w:p w:rsidR="00585864" w:rsidRPr="001F298C" w:rsidRDefault="00585864" w:rsidP="00585864">
      <w:pPr>
        <w:spacing w:line="360" w:lineRule="auto"/>
        <w:jc w:val="center"/>
        <w:rPr>
          <w:b/>
          <w:bCs/>
          <w:sz w:val="28"/>
          <w:szCs w:val="28"/>
          <w:lang w:eastAsia="ru-RU"/>
        </w:rPr>
      </w:pPr>
      <w:r w:rsidRPr="001F298C">
        <w:rPr>
          <w:b/>
          <w:bCs/>
          <w:sz w:val="28"/>
          <w:szCs w:val="28"/>
          <w:lang w:eastAsia="ru-RU"/>
        </w:rPr>
        <w:t xml:space="preserve">Комплект контрольно-оценочных средств </w:t>
      </w:r>
    </w:p>
    <w:p w:rsidR="00585864" w:rsidRPr="001F298C" w:rsidRDefault="00585864" w:rsidP="00585864">
      <w:pPr>
        <w:shd w:val="clear" w:color="auto" w:fill="FFFFFF"/>
        <w:spacing w:line="322" w:lineRule="exact"/>
        <w:ind w:right="5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color w:val="000000"/>
          <w:spacing w:val="-1"/>
          <w:sz w:val="28"/>
          <w:szCs w:val="28"/>
          <w:lang w:eastAsia="ko-KR"/>
        </w:rPr>
        <w:t>по учебной дисциплине</w:t>
      </w:r>
    </w:p>
    <w:p w:rsidR="00D57B8D" w:rsidRPr="009326B2" w:rsidRDefault="00D57B8D" w:rsidP="00D57B8D">
      <w:pPr>
        <w:spacing w:line="156" w:lineRule="exact"/>
        <w:rPr>
          <w:sz w:val="28"/>
          <w:szCs w:val="28"/>
        </w:rPr>
      </w:pPr>
    </w:p>
    <w:p w:rsidR="00D57B8D" w:rsidRPr="009326B2" w:rsidRDefault="006A7A5E" w:rsidP="00D57B8D">
      <w:pPr>
        <w:ind w:right="-219"/>
        <w:jc w:val="center"/>
        <w:rPr>
          <w:sz w:val="28"/>
          <w:szCs w:val="28"/>
        </w:rPr>
      </w:pPr>
      <w:r>
        <w:rPr>
          <w:rFonts w:eastAsia="Times"/>
          <w:i/>
          <w:iCs/>
          <w:sz w:val="28"/>
          <w:szCs w:val="28"/>
        </w:rPr>
        <w:t>ОГСЭ.04</w:t>
      </w:r>
      <w:r w:rsidR="007F5286">
        <w:rPr>
          <w:rFonts w:eastAsia="Times"/>
          <w:i/>
          <w:iCs/>
          <w:sz w:val="28"/>
          <w:szCs w:val="28"/>
        </w:rPr>
        <w:t xml:space="preserve"> </w:t>
      </w:r>
      <w:r w:rsidR="00E63D68" w:rsidRPr="009326B2">
        <w:rPr>
          <w:rFonts w:eastAsia="Times"/>
          <w:i/>
          <w:iCs/>
          <w:sz w:val="28"/>
          <w:szCs w:val="28"/>
        </w:rPr>
        <w:t>Физическая культура</w:t>
      </w:r>
    </w:p>
    <w:p w:rsidR="00D57B8D" w:rsidRPr="00D57B8D" w:rsidRDefault="00D57B8D" w:rsidP="00D57B8D">
      <w:pPr>
        <w:spacing w:line="175" w:lineRule="exact"/>
        <w:rPr>
          <w:sz w:val="20"/>
          <w:szCs w:val="20"/>
        </w:rPr>
      </w:pPr>
    </w:p>
    <w:p w:rsidR="00585864" w:rsidRPr="0080293F" w:rsidRDefault="00585864" w:rsidP="00585864">
      <w:pPr>
        <w:jc w:val="center"/>
        <w:rPr>
          <w:rFonts w:eastAsia="Times New Roman"/>
          <w:sz w:val="28"/>
          <w:szCs w:val="28"/>
          <w:lang w:eastAsia="ru-RU"/>
        </w:rPr>
      </w:pPr>
      <w:r w:rsidRPr="0080293F">
        <w:rPr>
          <w:rFonts w:eastAsia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</w:p>
    <w:p w:rsidR="00585864" w:rsidRPr="0080293F" w:rsidRDefault="00585864" w:rsidP="00585864">
      <w:pPr>
        <w:jc w:val="center"/>
        <w:rPr>
          <w:sz w:val="28"/>
          <w:szCs w:val="28"/>
        </w:rPr>
      </w:pPr>
      <w:r w:rsidRPr="0080293F">
        <w:rPr>
          <w:rFonts w:eastAsia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</w:p>
    <w:p w:rsidR="00585864" w:rsidRPr="009F751F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864" w:rsidRPr="00343D68" w:rsidRDefault="00585864" w:rsidP="00585864">
      <w:pPr>
        <w:spacing w:line="360" w:lineRule="auto"/>
        <w:jc w:val="center"/>
        <w:rPr>
          <w:color w:val="000000"/>
          <w:sz w:val="28"/>
          <w:szCs w:val="28"/>
          <w:lang w:eastAsia="ru-RU"/>
        </w:rPr>
      </w:pPr>
    </w:p>
    <w:p w:rsidR="00585864" w:rsidRPr="00061B7F" w:rsidRDefault="00585864" w:rsidP="0058586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5864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061B7F">
        <w:rPr>
          <w:sz w:val="28"/>
          <w:szCs w:val="28"/>
        </w:rPr>
        <w:t xml:space="preserve">  </w:t>
      </w:r>
    </w:p>
    <w:p w:rsidR="00585864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864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864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864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85864" w:rsidRPr="00BF225A" w:rsidRDefault="00585864" w:rsidP="005858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585864" w:rsidRDefault="00585864" w:rsidP="00585864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2022г.</w:t>
      </w:r>
    </w:p>
    <w:p w:rsidR="00585864" w:rsidRPr="002427F5" w:rsidRDefault="00585864" w:rsidP="00585864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horzAnchor="margin" w:tblpY="-945"/>
        <w:tblW w:w="10222" w:type="dxa"/>
        <w:tblCellMar>
          <w:left w:w="10" w:type="dxa"/>
          <w:right w:w="10" w:type="dxa"/>
        </w:tblCellMar>
        <w:tblLook w:val="04A0"/>
      </w:tblPr>
      <w:tblGrid>
        <w:gridCol w:w="5495"/>
        <w:gridCol w:w="4727"/>
      </w:tblGrid>
      <w:tr w:rsidR="00585864" w:rsidRPr="0080293F" w:rsidTr="00596E26">
        <w:trPr>
          <w:trHeight w:val="1437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64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bidi="fa-IR"/>
              </w:rPr>
            </w:pPr>
          </w:p>
          <w:p w:rsidR="00585864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bidi="fa-IR"/>
              </w:rPr>
            </w:pPr>
          </w:p>
          <w:p w:rsidR="00585864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bidi="fa-IR"/>
              </w:rPr>
            </w:pPr>
          </w:p>
          <w:p w:rsidR="00585864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bidi="fa-IR"/>
              </w:rPr>
            </w:pPr>
          </w:p>
          <w:p w:rsidR="00585864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bidi="fa-IR"/>
              </w:rPr>
            </w:pPr>
          </w:p>
          <w:p w:rsidR="00585864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bidi="fa-IR"/>
              </w:rPr>
            </w:pPr>
          </w:p>
          <w:p w:rsidR="00585864" w:rsidRPr="0080293F" w:rsidRDefault="00585864" w:rsidP="00596E26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lang w:val="de-DE" w:bidi="fa-IR"/>
              </w:rPr>
            </w:pPr>
            <w:r w:rsidRPr="0080293F">
              <w:rPr>
                <w:rFonts w:eastAsia="Andale Sans UI" w:cs="Tahoma"/>
                <w:kern w:val="3"/>
                <w:lang w:bidi="fa-IR"/>
              </w:rPr>
              <w:t>Рассмотрена методическим объединением преподавателей общепрофессиональных и профессиональных дисциплин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64" w:rsidRPr="0080293F" w:rsidRDefault="00585864" w:rsidP="00596E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bidi="fa-IR"/>
              </w:rPr>
            </w:pPr>
          </w:p>
        </w:tc>
      </w:tr>
      <w:tr w:rsidR="00585864" w:rsidRPr="0080293F" w:rsidTr="00596E26">
        <w:trPr>
          <w:trHeight w:val="1044"/>
        </w:trPr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64" w:rsidRPr="0080293F" w:rsidRDefault="00585864" w:rsidP="00596E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bidi="fa-IR"/>
              </w:rPr>
            </w:pPr>
            <w:r w:rsidRPr="0080293F">
              <w:rPr>
                <w:rFonts w:eastAsia="Andale Sans UI" w:cs="Tahoma"/>
                <w:kern w:val="3"/>
                <w:lang w:bidi="fa-IR"/>
              </w:rPr>
              <w:lastRenderedPageBreak/>
              <w:t>Протокол от «___» _____________ 2022г.  № ____</w:t>
            </w:r>
          </w:p>
        </w:tc>
        <w:tc>
          <w:tcPr>
            <w:tcW w:w="47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864" w:rsidRPr="0080293F" w:rsidRDefault="00585864" w:rsidP="00596E26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val="de-DE" w:bidi="fa-IR"/>
              </w:rPr>
            </w:pPr>
          </w:p>
        </w:tc>
      </w:tr>
    </w:tbl>
    <w:p w:rsidR="00585864" w:rsidRPr="0080293F" w:rsidRDefault="00585864" w:rsidP="00585864">
      <w:pPr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80293F">
        <w:rPr>
          <w:rFonts w:eastAsia="Times New Roman"/>
          <w:sz w:val="28"/>
          <w:szCs w:val="28"/>
          <w:lang w:eastAsia="ru-RU"/>
        </w:rPr>
        <w:t>Комплект контрольно-оценочных средств разработан на основе рабочей пр</w:t>
      </w:r>
      <w:r w:rsidRPr="0080293F">
        <w:rPr>
          <w:rFonts w:eastAsia="Times New Roman"/>
          <w:sz w:val="28"/>
          <w:szCs w:val="28"/>
          <w:lang w:eastAsia="ru-RU"/>
        </w:rPr>
        <w:t>о</w:t>
      </w:r>
      <w:r w:rsidRPr="0080293F">
        <w:rPr>
          <w:rFonts w:eastAsia="Times New Roman"/>
          <w:sz w:val="28"/>
          <w:szCs w:val="28"/>
          <w:lang w:eastAsia="ru-RU"/>
        </w:rPr>
        <w:t>граммы по учебной дисциплине «</w:t>
      </w:r>
      <w:r w:rsidR="00892BF8">
        <w:rPr>
          <w:rFonts w:eastAsia="Times New Roman"/>
          <w:sz w:val="28"/>
          <w:szCs w:val="28"/>
          <w:lang w:eastAsia="ru-RU"/>
        </w:rPr>
        <w:t>Физическая культура</w:t>
      </w:r>
      <w:r w:rsidRPr="0080293F">
        <w:rPr>
          <w:rFonts w:eastAsia="Times New Roman"/>
          <w:sz w:val="28"/>
          <w:szCs w:val="28"/>
          <w:lang w:eastAsia="ru-RU"/>
        </w:rPr>
        <w:t>»;</w:t>
      </w:r>
    </w:p>
    <w:p w:rsidR="00585864" w:rsidRPr="0080293F" w:rsidRDefault="00585864" w:rsidP="00585864">
      <w:pPr>
        <w:autoSpaceDN w:val="0"/>
        <w:jc w:val="both"/>
        <w:rPr>
          <w:rFonts w:eastAsia="Andale Sans UI" w:cs="Tahoma"/>
          <w:kern w:val="3"/>
          <w:sz w:val="28"/>
          <w:szCs w:val="28"/>
          <w:lang w:eastAsia="ru-RU" w:bidi="fa-IR"/>
        </w:rPr>
      </w:pP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Федерального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государственного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образовательного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стандарта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среднего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полного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общего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образования (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далее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– ФГОС),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Приказ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Минобрнауки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России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</w:t>
      </w:r>
      <w:proofErr w:type="spellStart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от</w:t>
      </w:r>
      <w:proofErr w:type="spellEnd"/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 xml:space="preserve"> 29.12.2014 №</w:t>
      </w:r>
      <w:r w:rsidRPr="0080293F">
        <w:rPr>
          <w:rFonts w:eastAsia="Andale Sans UI" w:cs="Tahoma"/>
          <w:kern w:val="3"/>
          <w:sz w:val="28"/>
          <w:szCs w:val="28"/>
          <w:lang w:eastAsia="ru-RU" w:bidi="fa-IR"/>
        </w:rPr>
        <w:t>1</w:t>
      </w:r>
      <w:r w:rsidRPr="0080293F">
        <w:rPr>
          <w:rFonts w:eastAsia="Andale Sans UI" w:cs="Tahoma"/>
          <w:kern w:val="3"/>
          <w:sz w:val="28"/>
          <w:szCs w:val="28"/>
          <w:lang w:val="de-DE" w:eastAsia="ru-RU" w:bidi="fa-IR"/>
        </w:rPr>
        <w:t>645</w:t>
      </w:r>
      <w:r w:rsidRPr="0080293F">
        <w:rPr>
          <w:rFonts w:eastAsia="Andale Sans UI" w:cs="Tahoma"/>
          <w:kern w:val="3"/>
          <w:sz w:val="28"/>
          <w:szCs w:val="28"/>
          <w:lang w:eastAsia="ru-RU" w:bidi="fa-IR"/>
        </w:rPr>
        <w:t>;</w:t>
      </w:r>
    </w:p>
    <w:p w:rsidR="00585864" w:rsidRPr="0080293F" w:rsidRDefault="00585864" w:rsidP="00585864">
      <w:pPr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80293F">
        <w:rPr>
          <w:rFonts w:eastAsia="Times New Roman"/>
          <w:sz w:val="28"/>
          <w:szCs w:val="28"/>
          <w:lang w:eastAsia="ru-RU"/>
        </w:rPr>
        <w:t xml:space="preserve">Закон РФ «Об образовании» (с изменениями от 01.01.01 г), Типовое положение об общеобразовательных учреждениях РФ, </w:t>
      </w:r>
    </w:p>
    <w:p w:rsidR="00585864" w:rsidRPr="0080293F" w:rsidRDefault="00585864" w:rsidP="00585864">
      <w:pPr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80293F">
        <w:rPr>
          <w:rFonts w:eastAsia="Times New Roman"/>
          <w:sz w:val="28"/>
          <w:szCs w:val="28"/>
          <w:lang w:eastAsia="ru-RU"/>
        </w:rPr>
        <w:t>методических рекомендаций для студентов по выполнению практических зан</w:t>
      </w:r>
      <w:r w:rsidRPr="0080293F">
        <w:rPr>
          <w:rFonts w:eastAsia="Times New Roman"/>
          <w:sz w:val="28"/>
          <w:szCs w:val="28"/>
          <w:lang w:eastAsia="ru-RU"/>
        </w:rPr>
        <w:t>я</w:t>
      </w:r>
      <w:r w:rsidRPr="0080293F">
        <w:rPr>
          <w:rFonts w:eastAsia="Times New Roman"/>
          <w:sz w:val="28"/>
          <w:szCs w:val="28"/>
          <w:lang w:eastAsia="ru-RU"/>
        </w:rPr>
        <w:t>тий;</w:t>
      </w:r>
    </w:p>
    <w:p w:rsidR="00585864" w:rsidRPr="0080293F" w:rsidRDefault="00585864" w:rsidP="00585864">
      <w:pPr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80293F">
        <w:rPr>
          <w:rFonts w:eastAsia="Times New Roman"/>
          <w:sz w:val="28"/>
          <w:szCs w:val="28"/>
          <w:lang w:eastAsia="ru-RU"/>
        </w:rPr>
        <w:t>методических рекомендаций для студентов по выполнению самостоятельных работ;</w:t>
      </w:r>
    </w:p>
    <w:p w:rsidR="00585864" w:rsidRPr="0080293F" w:rsidRDefault="00585864" w:rsidP="00585864">
      <w:pPr>
        <w:autoSpaceDN w:val="0"/>
        <w:jc w:val="both"/>
        <w:rPr>
          <w:rFonts w:eastAsia="Times New Roman"/>
          <w:sz w:val="28"/>
          <w:szCs w:val="28"/>
          <w:lang w:eastAsia="ru-RU"/>
        </w:rPr>
      </w:pPr>
      <w:r w:rsidRPr="0080293F">
        <w:rPr>
          <w:rFonts w:eastAsia="Times New Roman"/>
          <w:sz w:val="28"/>
          <w:szCs w:val="28"/>
          <w:lang w:eastAsia="ru-RU"/>
        </w:rPr>
        <w:t>методических рекомендаций для преподавателей по реализации проектной де</w:t>
      </w:r>
      <w:r w:rsidRPr="0080293F">
        <w:rPr>
          <w:rFonts w:eastAsia="Times New Roman"/>
          <w:sz w:val="28"/>
          <w:szCs w:val="28"/>
          <w:lang w:eastAsia="ru-RU"/>
        </w:rPr>
        <w:t>я</w:t>
      </w:r>
      <w:r w:rsidRPr="0080293F">
        <w:rPr>
          <w:rFonts w:eastAsia="Times New Roman"/>
          <w:sz w:val="28"/>
          <w:szCs w:val="28"/>
          <w:lang w:eastAsia="ru-RU"/>
        </w:rPr>
        <w:t>тельности студентов в «ГАПОУ ЧАО «Чукотский северо-восточный техникум посёлка Провидения»,2022г.</w:t>
      </w:r>
    </w:p>
    <w:p w:rsidR="00585864" w:rsidRDefault="00585864" w:rsidP="00585864">
      <w:pPr>
        <w:ind w:left="3540"/>
        <w:rPr>
          <w:sz w:val="28"/>
          <w:szCs w:val="28"/>
          <w:lang w:eastAsia="ru-RU"/>
        </w:rPr>
      </w:pPr>
    </w:p>
    <w:p w:rsidR="00D57B8D" w:rsidRPr="00D57B8D" w:rsidRDefault="00D57B8D" w:rsidP="00D57B8D">
      <w:pPr>
        <w:sectPr w:rsidR="00D57B8D" w:rsidRPr="00D57B8D">
          <w:footerReference w:type="default" r:id="rId8"/>
          <w:pgSz w:w="11900" w:h="16840"/>
          <w:pgMar w:top="1135" w:right="840" w:bottom="153" w:left="1440" w:header="0" w:footer="0" w:gutter="0"/>
          <w:cols w:space="720" w:equalWidth="0">
            <w:col w:w="9620"/>
          </w:cols>
        </w:sectPr>
      </w:pPr>
    </w:p>
    <w:p w:rsidR="00D57B8D" w:rsidRPr="00D57B8D" w:rsidRDefault="00D57B8D" w:rsidP="00D57B8D">
      <w:pPr>
        <w:ind w:right="-259"/>
        <w:jc w:val="center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lastRenderedPageBreak/>
        <w:t>СОДЕРЖАНИЕ</w:t>
      </w:r>
    </w:p>
    <w:p w:rsidR="00D57B8D" w:rsidRPr="00D57B8D" w:rsidRDefault="00D57B8D" w:rsidP="00D57B8D">
      <w:pPr>
        <w:spacing w:line="283" w:lineRule="exact"/>
        <w:rPr>
          <w:sz w:val="20"/>
          <w:szCs w:val="20"/>
        </w:rPr>
      </w:pPr>
    </w:p>
    <w:p w:rsidR="00D57B8D" w:rsidRPr="00D57B8D" w:rsidRDefault="00D3088C" w:rsidP="00D57B8D">
      <w:pPr>
        <w:ind w:left="260"/>
        <w:rPr>
          <w:sz w:val="20"/>
          <w:szCs w:val="20"/>
        </w:rPr>
      </w:pPr>
      <w:r>
        <w:rPr>
          <w:rFonts w:eastAsia="Times"/>
          <w:sz w:val="27"/>
          <w:szCs w:val="27"/>
        </w:rPr>
        <w:t xml:space="preserve">1. </w:t>
      </w:r>
      <w:r w:rsidR="00D57B8D" w:rsidRPr="00D57B8D">
        <w:rPr>
          <w:rFonts w:eastAsia="Times New Roman"/>
          <w:sz w:val="27"/>
          <w:szCs w:val="27"/>
        </w:rPr>
        <w:t>Паспорт комплекта контрольно</w:t>
      </w:r>
      <w:r w:rsidR="00D57B8D" w:rsidRPr="00D57B8D">
        <w:rPr>
          <w:rFonts w:eastAsia="Times"/>
          <w:sz w:val="27"/>
          <w:szCs w:val="27"/>
        </w:rPr>
        <w:t>-</w:t>
      </w:r>
      <w:r w:rsidR="00D57B8D" w:rsidRPr="00D57B8D">
        <w:rPr>
          <w:rFonts w:eastAsia="Times New Roman"/>
          <w:sz w:val="27"/>
          <w:szCs w:val="27"/>
        </w:rPr>
        <w:t>оценочных средств</w:t>
      </w:r>
      <w:r w:rsidR="00D57B8D" w:rsidRPr="00D57B8D">
        <w:rPr>
          <w:rFonts w:eastAsia="Times"/>
          <w:sz w:val="27"/>
          <w:szCs w:val="27"/>
        </w:rPr>
        <w:t xml:space="preserve"> ........</w:t>
      </w:r>
      <w:r w:rsidR="00366F2E">
        <w:rPr>
          <w:rFonts w:eastAsia="Times"/>
          <w:sz w:val="27"/>
          <w:szCs w:val="27"/>
        </w:rPr>
        <w:t>4</w:t>
      </w:r>
    </w:p>
    <w:p w:rsidR="00D57B8D" w:rsidRPr="00D57B8D" w:rsidRDefault="00D57B8D" w:rsidP="00D57B8D">
      <w:pPr>
        <w:spacing w:line="172" w:lineRule="exact"/>
        <w:rPr>
          <w:sz w:val="20"/>
          <w:szCs w:val="20"/>
        </w:rPr>
      </w:pPr>
    </w:p>
    <w:p w:rsidR="00D57B8D" w:rsidRPr="00D57B8D" w:rsidRDefault="00D3088C" w:rsidP="00D57B8D">
      <w:pPr>
        <w:ind w:left="260"/>
        <w:rPr>
          <w:sz w:val="20"/>
          <w:szCs w:val="20"/>
        </w:rPr>
      </w:pPr>
      <w:r>
        <w:rPr>
          <w:rFonts w:eastAsia="Times"/>
          <w:sz w:val="27"/>
          <w:szCs w:val="27"/>
        </w:rPr>
        <w:t xml:space="preserve">2. </w:t>
      </w:r>
      <w:r w:rsidR="00D57B8D" w:rsidRPr="00D57B8D">
        <w:rPr>
          <w:rFonts w:eastAsia="Times New Roman"/>
          <w:sz w:val="27"/>
          <w:szCs w:val="27"/>
        </w:rPr>
        <w:t>Результаты освоения учебной дисциплины</w:t>
      </w:r>
      <w:r w:rsidR="00D57B8D" w:rsidRPr="00D57B8D">
        <w:rPr>
          <w:rFonts w:eastAsia="Times"/>
          <w:sz w:val="27"/>
          <w:szCs w:val="27"/>
        </w:rPr>
        <w:t xml:space="preserve">, </w:t>
      </w:r>
      <w:r w:rsidR="00D57B8D" w:rsidRPr="00D57B8D">
        <w:rPr>
          <w:rFonts w:eastAsia="Times New Roman"/>
          <w:sz w:val="27"/>
          <w:szCs w:val="27"/>
        </w:rPr>
        <w:t>подлежащие проверке</w:t>
      </w:r>
      <w:r w:rsidR="00D57B8D" w:rsidRPr="00D57B8D">
        <w:rPr>
          <w:rFonts w:eastAsia="Times"/>
          <w:sz w:val="27"/>
          <w:szCs w:val="27"/>
        </w:rPr>
        <w:t xml:space="preserve"> ...........</w:t>
      </w:r>
      <w:r w:rsidR="00366F2E">
        <w:rPr>
          <w:rFonts w:eastAsia="Times"/>
          <w:sz w:val="27"/>
          <w:szCs w:val="27"/>
        </w:rPr>
        <w:t>5</w:t>
      </w:r>
    </w:p>
    <w:p w:rsidR="00D57B8D" w:rsidRPr="00D57B8D" w:rsidRDefault="00D57B8D" w:rsidP="00D57B8D">
      <w:pPr>
        <w:spacing w:line="172" w:lineRule="exact"/>
        <w:rPr>
          <w:sz w:val="20"/>
          <w:szCs w:val="20"/>
        </w:rPr>
      </w:pPr>
    </w:p>
    <w:p w:rsidR="00D57B8D" w:rsidRPr="00D57B8D" w:rsidRDefault="00D3088C" w:rsidP="00D57B8D">
      <w:pPr>
        <w:ind w:left="260"/>
        <w:rPr>
          <w:sz w:val="20"/>
          <w:szCs w:val="20"/>
        </w:rPr>
      </w:pPr>
      <w:r>
        <w:rPr>
          <w:rFonts w:eastAsia="Times"/>
          <w:sz w:val="27"/>
          <w:szCs w:val="27"/>
        </w:rPr>
        <w:t xml:space="preserve">3. </w:t>
      </w:r>
      <w:r w:rsidR="00D57B8D" w:rsidRPr="00D57B8D">
        <w:rPr>
          <w:rFonts w:eastAsia="Times New Roman"/>
          <w:sz w:val="27"/>
          <w:szCs w:val="27"/>
        </w:rPr>
        <w:t>Оценка освоения учебной дисциплины</w:t>
      </w:r>
      <w:r w:rsidR="00D57B8D" w:rsidRPr="00D57B8D">
        <w:rPr>
          <w:rFonts w:eastAsia="Times"/>
          <w:sz w:val="27"/>
          <w:szCs w:val="27"/>
        </w:rPr>
        <w:t xml:space="preserve"> .................</w:t>
      </w:r>
      <w:r w:rsidR="00366F2E">
        <w:rPr>
          <w:rFonts w:eastAsia="Times"/>
          <w:sz w:val="27"/>
          <w:szCs w:val="27"/>
        </w:rPr>
        <w:t>6</w:t>
      </w:r>
    </w:p>
    <w:p w:rsidR="00D57B8D" w:rsidRPr="00D57B8D" w:rsidRDefault="00D57B8D" w:rsidP="00D57B8D">
      <w:pPr>
        <w:ind w:left="620"/>
        <w:rPr>
          <w:sz w:val="20"/>
          <w:szCs w:val="20"/>
        </w:rPr>
      </w:pPr>
      <w:r w:rsidRPr="00D57B8D">
        <w:rPr>
          <w:rFonts w:eastAsia="Times"/>
          <w:sz w:val="27"/>
          <w:szCs w:val="27"/>
        </w:rPr>
        <w:t xml:space="preserve">3.1. </w:t>
      </w:r>
      <w:r w:rsidRPr="00D57B8D">
        <w:rPr>
          <w:rFonts w:eastAsia="Times New Roman"/>
          <w:sz w:val="27"/>
          <w:szCs w:val="27"/>
        </w:rPr>
        <w:t>Формы и методы оценивания</w:t>
      </w:r>
      <w:r w:rsidRPr="00D57B8D">
        <w:rPr>
          <w:rFonts w:eastAsia="Times"/>
          <w:sz w:val="27"/>
          <w:szCs w:val="27"/>
        </w:rPr>
        <w:t xml:space="preserve"> ..........................</w:t>
      </w:r>
      <w:r w:rsidR="00366F2E">
        <w:rPr>
          <w:rFonts w:eastAsia="Times"/>
          <w:sz w:val="27"/>
          <w:szCs w:val="27"/>
        </w:rPr>
        <w:t>6</w:t>
      </w:r>
    </w:p>
    <w:p w:rsidR="00D57B8D" w:rsidRPr="00D57B8D" w:rsidRDefault="00D57B8D" w:rsidP="00D57B8D">
      <w:pPr>
        <w:ind w:left="620"/>
        <w:rPr>
          <w:sz w:val="20"/>
          <w:szCs w:val="20"/>
        </w:rPr>
      </w:pPr>
      <w:r w:rsidRPr="00D57B8D">
        <w:rPr>
          <w:rFonts w:eastAsia="Times"/>
          <w:sz w:val="27"/>
          <w:szCs w:val="27"/>
        </w:rPr>
        <w:t xml:space="preserve">3.2. </w:t>
      </w:r>
      <w:r w:rsidRPr="00D57B8D">
        <w:rPr>
          <w:rFonts w:eastAsia="Times New Roman"/>
          <w:sz w:val="27"/>
          <w:szCs w:val="27"/>
        </w:rPr>
        <w:t>Типовые задания для оценки освоения учебной дисциплины</w:t>
      </w:r>
      <w:r w:rsidRPr="00D57B8D">
        <w:rPr>
          <w:rFonts w:eastAsia="Times"/>
          <w:sz w:val="27"/>
          <w:szCs w:val="27"/>
        </w:rPr>
        <w:t xml:space="preserve"> .....</w:t>
      </w:r>
      <w:r w:rsidR="00366F2E">
        <w:rPr>
          <w:rFonts w:eastAsia="Times"/>
          <w:sz w:val="27"/>
          <w:szCs w:val="27"/>
        </w:rPr>
        <w:t>8</w:t>
      </w:r>
    </w:p>
    <w:p w:rsidR="00D57B8D" w:rsidRPr="00D57B8D" w:rsidRDefault="00D57B8D" w:rsidP="00D57B8D">
      <w:pPr>
        <w:spacing w:line="162" w:lineRule="exact"/>
        <w:rPr>
          <w:sz w:val="20"/>
          <w:szCs w:val="20"/>
        </w:rPr>
      </w:pPr>
    </w:p>
    <w:p w:rsidR="00D57B8D" w:rsidRPr="00D57B8D" w:rsidRDefault="00D57B8D" w:rsidP="00D57B8D">
      <w:pPr>
        <w:ind w:left="260"/>
        <w:rPr>
          <w:sz w:val="20"/>
          <w:szCs w:val="20"/>
        </w:rPr>
      </w:pPr>
      <w:r w:rsidRPr="00D57B8D">
        <w:rPr>
          <w:rFonts w:eastAsia="Times"/>
          <w:sz w:val="28"/>
          <w:szCs w:val="28"/>
        </w:rPr>
        <w:t xml:space="preserve">4. </w:t>
      </w:r>
      <w:r w:rsidRPr="00D57B8D">
        <w:rPr>
          <w:rFonts w:eastAsia="Times New Roman"/>
          <w:sz w:val="28"/>
          <w:szCs w:val="28"/>
        </w:rPr>
        <w:t>Контрольно</w:t>
      </w:r>
      <w:r w:rsidRPr="00D57B8D">
        <w:rPr>
          <w:rFonts w:eastAsia="Times"/>
          <w:sz w:val="28"/>
          <w:szCs w:val="28"/>
        </w:rPr>
        <w:t>-</w:t>
      </w:r>
      <w:r w:rsidRPr="00D57B8D">
        <w:rPr>
          <w:rFonts w:eastAsia="Times New Roman"/>
          <w:sz w:val="28"/>
          <w:szCs w:val="28"/>
        </w:rPr>
        <w:t xml:space="preserve">оценочные </w:t>
      </w:r>
      <w:r w:rsidR="00B35D71">
        <w:rPr>
          <w:rFonts w:eastAsia="Times New Roman"/>
          <w:sz w:val="28"/>
          <w:szCs w:val="28"/>
        </w:rPr>
        <w:t>средства</w:t>
      </w:r>
      <w:r w:rsidRPr="00D57B8D">
        <w:rPr>
          <w:rFonts w:eastAsia="Times New Roman"/>
          <w:sz w:val="28"/>
          <w:szCs w:val="28"/>
        </w:rPr>
        <w:t xml:space="preserve"> для итоговой аттестации по учебной</w:t>
      </w:r>
    </w:p>
    <w:p w:rsidR="00D57B8D" w:rsidRPr="00D57B8D" w:rsidRDefault="00D57B8D" w:rsidP="00D57B8D">
      <w:pPr>
        <w:ind w:left="260"/>
        <w:rPr>
          <w:sz w:val="20"/>
          <w:szCs w:val="20"/>
        </w:rPr>
      </w:pPr>
      <w:r w:rsidRPr="00D57B8D">
        <w:rPr>
          <w:rFonts w:eastAsia="Times New Roman"/>
          <w:sz w:val="27"/>
          <w:szCs w:val="27"/>
        </w:rPr>
        <w:t>дисциплине</w:t>
      </w:r>
      <w:r w:rsidRPr="00D57B8D">
        <w:rPr>
          <w:rFonts w:eastAsia="Times"/>
          <w:sz w:val="27"/>
          <w:szCs w:val="27"/>
        </w:rPr>
        <w:t>....</w:t>
      </w:r>
      <w:r w:rsidR="00366F2E">
        <w:rPr>
          <w:rFonts w:eastAsia="Times"/>
          <w:sz w:val="27"/>
          <w:szCs w:val="27"/>
        </w:rPr>
        <w:t>27</w:t>
      </w:r>
    </w:p>
    <w:p w:rsidR="00D57B8D" w:rsidRPr="00D57B8D" w:rsidRDefault="00D57B8D" w:rsidP="00D57B8D">
      <w:pPr>
        <w:spacing w:line="162" w:lineRule="exact"/>
        <w:rPr>
          <w:sz w:val="20"/>
          <w:szCs w:val="20"/>
        </w:rPr>
      </w:pPr>
    </w:p>
    <w:p w:rsidR="00D57B8D" w:rsidRDefault="00D57B8D" w:rsidP="00D57B8D">
      <w:pPr>
        <w:ind w:left="260"/>
        <w:rPr>
          <w:rFonts w:eastAsia="Times New Roman"/>
          <w:sz w:val="28"/>
          <w:szCs w:val="28"/>
        </w:rPr>
      </w:pPr>
    </w:p>
    <w:p w:rsidR="00D3088C" w:rsidRPr="00D57B8D" w:rsidRDefault="00D3088C" w:rsidP="00D57B8D">
      <w:pPr>
        <w:ind w:left="260"/>
        <w:rPr>
          <w:sz w:val="20"/>
          <w:szCs w:val="20"/>
        </w:rPr>
      </w:pPr>
    </w:p>
    <w:p w:rsidR="00D57B8D" w:rsidRPr="00D57B8D" w:rsidRDefault="00D57B8D" w:rsidP="00D57B8D">
      <w:pPr>
        <w:sectPr w:rsidR="00D57B8D" w:rsidRPr="00D57B8D">
          <w:pgSz w:w="11900" w:h="16840"/>
          <w:pgMar w:top="1130" w:right="840" w:bottom="153" w:left="1440" w:header="0" w:footer="0" w:gutter="0"/>
          <w:cols w:space="720" w:equalWidth="0">
            <w:col w:w="9620"/>
          </w:cols>
        </w:sectPr>
      </w:pPr>
    </w:p>
    <w:p w:rsidR="00D57B8D" w:rsidRPr="00D57B8D" w:rsidRDefault="00D57B8D" w:rsidP="00494BBC">
      <w:pPr>
        <w:numPr>
          <w:ilvl w:val="0"/>
          <w:numId w:val="1"/>
        </w:numPr>
        <w:tabs>
          <w:tab w:val="left" w:pos="980"/>
        </w:tabs>
        <w:ind w:left="980" w:hanging="358"/>
        <w:rPr>
          <w:rFonts w:eastAsia="Times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lastRenderedPageBreak/>
        <w:t>Паспорт комплекта контрольно</w:t>
      </w:r>
      <w:r w:rsidRPr="00D57B8D">
        <w:rPr>
          <w:rFonts w:eastAsia="Times"/>
          <w:b/>
          <w:bCs/>
          <w:sz w:val="28"/>
          <w:szCs w:val="28"/>
        </w:rPr>
        <w:t>-</w:t>
      </w:r>
      <w:r w:rsidRPr="00D57B8D">
        <w:rPr>
          <w:rFonts w:eastAsia="Times New Roman"/>
          <w:b/>
          <w:bCs/>
          <w:sz w:val="28"/>
          <w:szCs w:val="28"/>
        </w:rPr>
        <w:t>оценочных средств</w:t>
      </w:r>
    </w:p>
    <w:p w:rsidR="00D57B8D" w:rsidRPr="00CB1A1F" w:rsidRDefault="00D57B8D" w:rsidP="006054A9">
      <w:pPr>
        <w:rPr>
          <w:rFonts w:eastAsia="Times"/>
          <w:bCs/>
          <w:sz w:val="28"/>
          <w:szCs w:val="28"/>
        </w:rPr>
      </w:pPr>
    </w:p>
    <w:p w:rsidR="00D57B8D" w:rsidRPr="00892BF8" w:rsidRDefault="00D3088C" w:rsidP="00D3088C">
      <w:pPr>
        <w:tabs>
          <w:tab w:val="left" w:pos="1316"/>
        </w:tabs>
        <w:ind w:right="140"/>
        <w:jc w:val="both"/>
        <w:rPr>
          <w:rFonts w:ascii="Times" w:eastAsia="Times" w:hAnsi="Times" w:cs="Times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D57B8D" w:rsidRPr="00D57B8D">
        <w:rPr>
          <w:rFonts w:eastAsia="Times New Roman"/>
          <w:sz w:val="28"/>
          <w:szCs w:val="28"/>
        </w:rPr>
        <w:t>результате освоения учебной дисциплины</w:t>
      </w:r>
      <w:r w:rsidR="00260CE9">
        <w:rPr>
          <w:rFonts w:eastAsia="Times New Roman"/>
          <w:sz w:val="28"/>
          <w:szCs w:val="28"/>
        </w:rPr>
        <w:t xml:space="preserve"> ОФСГЭ.04</w:t>
      </w:r>
      <w:r w:rsidR="00D57B8D" w:rsidRPr="00D57B8D">
        <w:rPr>
          <w:rFonts w:eastAsia="Times New Roman"/>
          <w:sz w:val="28"/>
          <w:szCs w:val="28"/>
        </w:rPr>
        <w:t xml:space="preserve"> </w:t>
      </w:r>
      <w:r w:rsidR="005B1BFE" w:rsidRPr="005B1BFE">
        <w:rPr>
          <w:rFonts w:eastAsia="Times"/>
          <w:i/>
          <w:iCs/>
          <w:sz w:val="28"/>
          <w:szCs w:val="28"/>
        </w:rPr>
        <w:t>Ф</w:t>
      </w:r>
      <w:r w:rsidR="005B1BFE">
        <w:rPr>
          <w:rFonts w:eastAsia="Times"/>
          <w:i/>
          <w:iCs/>
          <w:sz w:val="28"/>
          <w:szCs w:val="28"/>
        </w:rPr>
        <w:t>и</w:t>
      </w:r>
      <w:r w:rsidR="005B1BFE" w:rsidRPr="005B1BFE">
        <w:rPr>
          <w:rFonts w:eastAsia="Times"/>
          <w:i/>
          <w:iCs/>
          <w:sz w:val="28"/>
          <w:szCs w:val="28"/>
        </w:rPr>
        <w:t>зическая культура</w:t>
      </w:r>
      <w:r w:rsidR="00D57B8D" w:rsidRPr="00D57B8D">
        <w:rPr>
          <w:rFonts w:eastAsia="Times New Roman"/>
          <w:sz w:val="28"/>
          <w:szCs w:val="28"/>
        </w:rPr>
        <w:t xml:space="preserve"> обучающийся должен обладать предусмотренными ФГОС СПО </w:t>
      </w:r>
      <w:r w:rsidR="00D57B8D" w:rsidRPr="00D57B8D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="00D57B8D" w:rsidRPr="00D57B8D">
        <w:rPr>
          <w:rFonts w:eastAsia="Times New Roman"/>
          <w:color w:val="000000"/>
          <w:sz w:val="28"/>
          <w:szCs w:val="28"/>
        </w:rPr>
        <w:t>следующими умениями</w:t>
      </w:r>
      <w:r w:rsidR="00D57B8D" w:rsidRPr="00D57B8D">
        <w:rPr>
          <w:rFonts w:eastAsia="Times"/>
          <w:color w:val="000000"/>
          <w:sz w:val="28"/>
          <w:szCs w:val="28"/>
        </w:rPr>
        <w:t>,</w:t>
      </w:r>
      <w:r w:rsidR="00D57B8D" w:rsidRPr="00D57B8D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="00D57B8D" w:rsidRPr="00D57B8D">
        <w:rPr>
          <w:rFonts w:eastAsia="Times New Roman"/>
          <w:color w:val="000000"/>
          <w:sz w:val="28"/>
          <w:szCs w:val="28"/>
        </w:rPr>
        <w:t>знаниями</w:t>
      </w:r>
      <w:r w:rsidR="00D57B8D" w:rsidRPr="00D57B8D">
        <w:rPr>
          <w:rFonts w:eastAsia="Times"/>
          <w:color w:val="000000"/>
          <w:sz w:val="28"/>
          <w:szCs w:val="28"/>
        </w:rPr>
        <w:t>,</w:t>
      </w:r>
      <w:r w:rsidR="00D57B8D" w:rsidRPr="00D57B8D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="00892BF8">
        <w:rPr>
          <w:rFonts w:ascii="Times" w:eastAsia="Times" w:hAnsi="Times" w:cs="Times"/>
          <w:sz w:val="28"/>
          <w:szCs w:val="28"/>
        </w:rPr>
        <w:t>20</w:t>
      </w:r>
      <w:r w:rsidR="005B1BFE">
        <w:rPr>
          <w:rFonts w:ascii="Times" w:eastAsia="Times" w:hAnsi="Times" w:cs="Times"/>
          <w:sz w:val="28"/>
          <w:szCs w:val="28"/>
        </w:rPr>
        <w:t>.02 0</w:t>
      </w:r>
      <w:r w:rsidR="00892BF8">
        <w:rPr>
          <w:rFonts w:ascii="Times" w:eastAsia="Times" w:hAnsi="Times" w:cs="Times"/>
          <w:sz w:val="28"/>
          <w:szCs w:val="28"/>
        </w:rPr>
        <w:t>5</w:t>
      </w:r>
      <w:r w:rsidR="005B1BFE">
        <w:rPr>
          <w:rFonts w:ascii="Times" w:eastAsia="Times" w:hAnsi="Times" w:cs="Times"/>
          <w:sz w:val="28"/>
          <w:szCs w:val="28"/>
        </w:rPr>
        <w:t xml:space="preserve"> </w:t>
      </w:r>
      <w:r w:rsidR="00892BF8" w:rsidRPr="00892BF8">
        <w:rPr>
          <w:rFonts w:ascii="Times" w:eastAsia="Times" w:hAnsi="Times" w:cs="Times"/>
          <w:b/>
          <w:bCs/>
          <w:sz w:val="28"/>
          <w:szCs w:val="28"/>
        </w:rPr>
        <w:t>ОРГАНИЗАЦИЯ ОПЕРАТИ</w:t>
      </w:r>
      <w:r w:rsidR="00892BF8" w:rsidRPr="00892BF8">
        <w:rPr>
          <w:rFonts w:ascii="Times" w:eastAsia="Times" w:hAnsi="Times" w:cs="Times"/>
          <w:b/>
          <w:bCs/>
          <w:sz w:val="28"/>
          <w:szCs w:val="28"/>
        </w:rPr>
        <w:t>В</w:t>
      </w:r>
      <w:r w:rsidR="00892BF8" w:rsidRPr="00892BF8">
        <w:rPr>
          <w:rFonts w:ascii="Times" w:eastAsia="Times" w:hAnsi="Times" w:cs="Times"/>
          <w:b/>
          <w:bCs/>
          <w:sz w:val="28"/>
          <w:szCs w:val="28"/>
        </w:rPr>
        <w:t>НОГО (ЭКСТРЕННОГО) РЕАГИРОВАНИЯ В ЧРЕЗВЫЧАЙНЫХ С</w:t>
      </w:r>
      <w:r w:rsidR="00892BF8" w:rsidRPr="00892BF8">
        <w:rPr>
          <w:rFonts w:ascii="Times" w:eastAsia="Times" w:hAnsi="Times" w:cs="Times"/>
          <w:b/>
          <w:bCs/>
          <w:sz w:val="28"/>
          <w:szCs w:val="28"/>
        </w:rPr>
        <w:t>И</w:t>
      </w:r>
      <w:r w:rsidR="00892BF8" w:rsidRPr="00892BF8">
        <w:rPr>
          <w:rFonts w:ascii="Times" w:eastAsia="Times" w:hAnsi="Times" w:cs="Times"/>
          <w:b/>
          <w:bCs/>
          <w:sz w:val="28"/>
          <w:szCs w:val="28"/>
        </w:rPr>
        <w:t>ТУАЦИЯХ</w:t>
      </w:r>
      <w:r w:rsidR="005B1BFE">
        <w:rPr>
          <w:rFonts w:ascii="Times" w:eastAsia="Times" w:hAnsi="Times" w:cs="Times"/>
          <w:sz w:val="28"/>
          <w:szCs w:val="28"/>
        </w:rPr>
        <w:t>.</w:t>
      </w:r>
      <w:r w:rsidR="00D57B8D" w:rsidRPr="00D57B8D">
        <w:rPr>
          <w:rFonts w:eastAsia="Times New Roman"/>
          <w:color w:val="000000"/>
          <w:sz w:val="28"/>
          <w:szCs w:val="28"/>
        </w:rPr>
        <w:t xml:space="preserve"> формируют</w:t>
      </w:r>
      <w:r w:rsidR="00D57B8D" w:rsidRPr="00D57B8D">
        <w:rPr>
          <w:rFonts w:eastAsia="Times New Roman"/>
          <w:i/>
          <w:iCs/>
          <w:color w:val="FF0000"/>
          <w:sz w:val="28"/>
          <w:szCs w:val="28"/>
        </w:rPr>
        <w:t xml:space="preserve"> </w:t>
      </w:r>
      <w:r w:rsidR="00D57B8D" w:rsidRPr="00D57B8D">
        <w:rPr>
          <w:rFonts w:eastAsia="Times New Roman"/>
          <w:color w:val="000000"/>
          <w:sz w:val="28"/>
          <w:szCs w:val="28"/>
        </w:rPr>
        <w:t>профессиональную компетенцию</w:t>
      </w:r>
      <w:r w:rsidR="00D57B8D" w:rsidRPr="00D57B8D">
        <w:rPr>
          <w:rFonts w:eastAsia="Times"/>
          <w:color w:val="000000"/>
          <w:sz w:val="28"/>
          <w:szCs w:val="28"/>
        </w:rPr>
        <w:t>,</w:t>
      </w:r>
      <w:r w:rsidR="00D57B8D" w:rsidRPr="00D57B8D">
        <w:rPr>
          <w:rFonts w:eastAsia="Times New Roman"/>
          <w:color w:val="000000"/>
          <w:sz w:val="28"/>
          <w:szCs w:val="28"/>
        </w:rPr>
        <w:t xml:space="preserve"> и общими комп</w:t>
      </w:r>
      <w:r w:rsidR="00D57B8D" w:rsidRPr="00D57B8D">
        <w:rPr>
          <w:rFonts w:eastAsia="Times New Roman"/>
          <w:color w:val="000000"/>
          <w:sz w:val="28"/>
          <w:szCs w:val="28"/>
        </w:rPr>
        <w:t>е</w:t>
      </w:r>
      <w:r w:rsidR="00D57B8D" w:rsidRPr="00D57B8D">
        <w:rPr>
          <w:rFonts w:eastAsia="Times New Roman"/>
          <w:color w:val="000000"/>
          <w:sz w:val="28"/>
          <w:szCs w:val="28"/>
        </w:rPr>
        <w:t>тенциями</w:t>
      </w:r>
      <w:r w:rsidR="00D57B8D" w:rsidRPr="00D57B8D">
        <w:rPr>
          <w:rFonts w:eastAsia="Times"/>
          <w:color w:val="000000"/>
          <w:sz w:val="28"/>
          <w:szCs w:val="28"/>
        </w:rPr>
        <w:t>:</w:t>
      </w:r>
    </w:p>
    <w:p w:rsidR="00CA02B9" w:rsidRDefault="00CA02B9" w:rsidP="00CA02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Times"/>
          <w:color w:val="000000"/>
          <w:sz w:val="28"/>
          <w:szCs w:val="28"/>
        </w:rPr>
      </w:pPr>
      <w:r>
        <w:rPr>
          <w:rFonts w:eastAsia="Times"/>
          <w:color w:val="000000"/>
          <w:sz w:val="28"/>
          <w:szCs w:val="28"/>
        </w:rPr>
        <w:t xml:space="preserve">         </w:t>
      </w:r>
    </w:p>
    <w:p w:rsidR="00CA02B9" w:rsidRPr="005B1BFE" w:rsidRDefault="00CA02B9" w:rsidP="00CA02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B1BFE">
        <w:rPr>
          <w:sz w:val="28"/>
          <w:szCs w:val="28"/>
        </w:rPr>
        <w:t>У1 использовать физкультурно-оздоровительную деятельность для укрепле</w:t>
      </w:r>
      <w:r w:rsidR="000F5F5E">
        <w:rPr>
          <w:sz w:val="28"/>
          <w:szCs w:val="28"/>
        </w:rPr>
        <w:t xml:space="preserve">ния здоровья, </w:t>
      </w:r>
      <w:r w:rsidRPr="005B1BFE">
        <w:rPr>
          <w:sz w:val="28"/>
          <w:szCs w:val="28"/>
        </w:rPr>
        <w:t>достижения жизненных и профессиональных целей.</w:t>
      </w:r>
    </w:p>
    <w:p w:rsidR="00CA02B9" w:rsidRPr="005B1BFE" w:rsidRDefault="00CA02B9" w:rsidP="000F5F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B1BFE">
        <w:rPr>
          <w:sz w:val="28"/>
          <w:szCs w:val="28"/>
        </w:rPr>
        <w:t>З1 о роли физической культуры в общекультурном, профессиональном и соц</w:t>
      </w:r>
      <w:r w:rsidRPr="005B1BFE">
        <w:rPr>
          <w:sz w:val="28"/>
          <w:szCs w:val="28"/>
        </w:rPr>
        <w:t>и</w:t>
      </w:r>
      <w:r w:rsidRPr="005B1BFE">
        <w:rPr>
          <w:sz w:val="28"/>
          <w:szCs w:val="28"/>
        </w:rPr>
        <w:t>альном развитии человека;</w:t>
      </w:r>
    </w:p>
    <w:p w:rsidR="00D57B8D" w:rsidRPr="005B1BFE" w:rsidRDefault="00CA02B9" w:rsidP="000F5F5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5B1BFE">
        <w:rPr>
          <w:sz w:val="28"/>
          <w:szCs w:val="28"/>
        </w:rPr>
        <w:t>З2  основы здорового образа жизни.</w:t>
      </w:r>
    </w:p>
    <w:p w:rsidR="00CA02B9" w:rsidRPr="005B1BFE" w:rsidRDefault="00CA02B9" w:rsidP="000F5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1BFE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42C9A" w:rsidRDefault="00CA02B9" w:rsidP="00B42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1BFE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</w:t>
      </w:r>
      <w:r w:rsidRPr="005B1BFE">
        <w:rPr>
          <w:rFonts w:ascii="Times New Roman" w:hAnsi="Times New Roman" w:cs="Times New Roman"/>
          <w:sz w:val="28"/>
          <w:szCs w:val="28"/>
        </w:rPr>
        <w:t>у</w:t>
      </w:r>
      <w:r w:rsidRPr="005B1BFE">
        <w:rPr>
          <w:rFonts w:ascii="Times New Roman" w:hAnsi="Times New Roman" w:cs="Times New Roman"/>
          <w:sz w:val="28"/>
          <w:szCs w:val="28"/>
        </w:rPr>
        <w:t>ководством, потребителями.</w:t>
      </w:r>
    </w:p>
    <w:p w:rsidR="00B42C9A" w:rsidRPr="00B42C9A" w:rsidRDefault="00B42C9A" w:rsidP="00B42C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2C9A">
        <w:rPr>
          <w:rFonts w:ascii="Times New Roman" w:hAnsi="Times New Roman" w:cs="Times New Roman"/>
          <w:sz w:val="28"/>
          <w:szCs w:val="28"/>
        </w:rPr>
        <w:t xml:space="preserve"> ОК8.Самостоятельно определять задачи профессионального и личностного развит</w:t>
      </w:r>
      <w:r w:rsidR="00260CE9">
        <w:rPr>
          <w:rFonts w:ascii="Times New Roman" w:hAnsi="Times New Roman" w:cs="Times New Roman"/>
          <w:sz w:val="28"/>
          <w:szCs w:val="28"/>
        </w:rPr>
        <w:t>ия, заниматься самообразованием</w:t>
      </w:r>
      <w:r w:rsidRPr="00B42C9A">
        <w:rPr>
          <w:rFonts w:ascii="Times New Roman" w:hAnsi="Times New Roman" w:cs="Times New Roman"/>
          <w:sz w:val="28"/>
          <w:szCs w:val="28"/>
        </w:rPr>
        <w:t>,</w:t>
      </w:r>
      <w:r w:rsidR="00260CE9">
        <w:rPr>
          <w:rFonts w:ascii="Times New Roman" w:hAnsi="Times New Roman" w:cs="Times New Roman"/>
          <w:sz w:val="28"/>
          <w:szCs w:val="28"/>
        </w:rPr>
        <w:t xml:space="preserve"> </w:t>
      </w:r>
      <w:r w:rsidRPr="00B42C9A">
        <w:rPr>
          <w:rFonts w:ascii="Times New Roman" w:hAnsi="Times New Roman" w:cs="Times New Roman"/>
          <w:sz w:val="28"/>
          <w:szCs w:val="28"/>
        </w:rPr>
        <w:t>осознанно планировать повышение</w:t>
      </w:r>
      <w:r w:rsidRPr="00B42C9A">
        <w:rPr>
          <w:sz w:val="28"/>
          <w:szCs w:val="28"/>
        </w:rPr>
        <w:t xml:space="preserve"> </w:t>
      </w:r>
      <w:r w:rsidRPr="00B42C9A">
        <w:rPr>
          <w:rFonts w:ascii="Times New Roman" w:hAnsi="Times New Roman" w:cs="Times New Roman"/>
          <w:sz w:val="28"/>
          <w:szCs w:val="28"/>
        </w:rPr>
        <w:t>квалификации</w:t>
      </w:r>
    </w:p>
    <w:p w:rsidR="00CA02B9" w:rsidRDefault="00CA02B9" w:rsidP="000F5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2C9A" w:rsidRPr="00B42C9A" w:rsidRDefault="00B42C9A" w:rsidP="000F5F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2B9" w:rsidRPr="00CA02B9" w:rsidRDefault="00CA02B9" w:rsidP="00CA02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jc w:val="both"/>
      </w:pPr>
    </w:p>
    <w:p w:rsidR="00D57B8D" w:rsidRPr="006054A9" w:rsidRDefault="00D57B8D" w:rsidP="00CA02B9">
      <w:pPr>
        <w:ind w:right="140"/>
        <w:rPr>
          <w:sz w:val="20"/>
          <w:szCs w:val="20"/>
        </w:rPr>
      </w:pPr>
    </w:p>
    <w:p w:rsidR="00D57B8D" w:rsidRPr="00D57B8D" w:rsidRDefault="00D57B8D" w:rsidP="006054A9">
      <w:pPr>
        <w:rPr>
          <w:sz w:val="20"/>
          <w:szCs w:val="20"/>
        </w:rPr>
      </w:pPr>
    </w:p>
    <w:p w:rsidR="00D57B8D" w:rsidRDefault="00D57B8D" w:rsidP="006054A9">
      <w:pPr>
        <w:ind w:left="960"/>
        <w:rPr>
          <w:rFonts w:eastAsia="Times"/>
          <w:sz w:val="28"/>
          <w:szCs w:val="28"/>
        </w:rPr>
      </w:pPr>
      <w:r w:rsidRPr="00D57B8D">
        <w:rPr>
          <w:rFonts w:eastAsia="Times New Roman"/>
          <w:sz w:val="28"/>
          <w:szCs w:val="28"/>
        </w:rPr>
        <w:t xml:space="preserve">Формой аттестации по учебной дисциплине является </w:t>
      </w:r>
      <w:proofErr w:type="spellStart"/>
      <w:r w:rsidRPr="00D57B8D">
        <w:rPr>
          <w:rFonts w:eastAsia="Times"/>
          <w:sz w:val="28"/>
          <w:szCs w:val="28"/>
        </w:rPr>
        <w:t>_____</w:t>
      </w:r>
      <w:r w:rsidRPr="000F5F5E">
        <w:rPr>
          <w:rFonts w:eastAsia="Times"/>
          <w:b/>
          <w:sz w:val="28"/>
          <w:szCs w:val="28"/>
        </w:rPr>
        <w:t>_</w:t>
      </w:r>
      <w:r w:rsidR="00CA02B9" w:rsidRPr="000F5F5E">
        <w:rPr>
          <w:rFonts w:eastAsia="Times"/>
          <w:b/>
          <w:sz w:val="28"/>
          <w:szCs w:val="28"/>
        </w:rPr>
        <w:t>Экзамен</w:t>
      </w:r>
      <w:proofErr w:type="spellEnd"/>
      <w:r w:rsidRPr="00D57B8D">
        <w:rPr>
          <w:rFonts w:eastAsia="Times"/>
          <w:sz w:val="28"/>
          <w:szCs w:val="28"/>
        </w:rPr>
        <w:t>_________</w:t>
      </w: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5B1BFE" w:rsidRDefault="005B1BFE" w:rsidP="006054A9">
      <w:pPr>
        <w:ind w:left="960"/>
        <w:rPr>
          <w:rFonts w:eastAsia="Times"/>
          <w:sz w:val="28"/>
          <w:szCs w:val="28"/>
        </w:rPr>
      </w:pPr>
    </w:p>
    <w:p w:rsidR="0042589A" w:rsidRDefault="0042589A" w:rsidP="00DA35A1">
      <w:pPr>
        <w:rPr>
          <w:rFonts w:eastAsia="Times"/>
          <w:sz w:val="28"/>
          <w:szCs w:val="28"/>
        </w:rPr>
      </w:pPr>
    </w:p>
    <w:p w:rsidR="00DA35A1" w:rsidRPr="00D57B8D" w:rsidRDefault="00DA35A1" w:rsidP="00DA35A1">
      <w:pPr>
        <w:rPr>
          <w:sz w:val="20"/>
          <w:szCs w:val="20"/>
        </w:rPr>
      </w:pPr>
    </w:p>
    <w:p w:rsidR="00D57B8D" w:rsidRPr="006054A9" w:rsidRDefault="00D57B8D" w:rsidP="00D3088C">
      <w:pPr>
        <w:ind w:right="140" w:firstLine="284"/>
        <w:jc w:val="center"/>
        <w:rPr>
          <w:sz w:val="20"/>
          <w:szCs w:val="20"/>
        </w:rPr>
      </w:pPr>
    </w:p>
    <w:p w:rsidR="00D57B8D" w:rsidRPr="00D57B8D" w:rsidRDefault="00D57B8D" w:rsidP="006054A9">
      <w:pPr>
        <w:rPr>
          <w:sz w:val="20"/>
          <w:szCs w:val="20"/>
        </w:rPr>
      </w:pPr>
    </w:p>
    <w:p w:rsidR="00B42C9A" w:rsidRDefault="00B42C9A" w:rsidP="00D57B8D"/>
    <w:p w:rsidR="00DA35A1" w:rsidRDefault="00DA35A1" w:rsidP="00D57B8D"/>
    <w:p w:rsidR="00620493" w:rsidRDefault="00620493" w:rsidP="00D57B8D"/>
    <w:p w:rsidR="00DA35A1" w:rsidRDefault="00DA35A1" w:rsidP="00D57B8D"/>
    <w:p w:rsidR="00B42C9A" w:rsidRPr="00D57B8D" w:rsidRDefault="00B42C9A" w:rsidP="00B42C9A">
      <w:pPr>
        <w:numPr>
          <w:ilvl w:val="0"/>
          <w:numId w:val="3"/>
        </w:numPr>
        <w:tabs>
          <w:tab w:val="left" w:pos="540"/>
        </w:tabs>
        <w:ind w:left="540" w:hanging="278"/>
        <w:rPr>
          <w:rFonts w:eastAsia="Times New Roman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:rsidR="00B42C9A" w:rsidRPr="00D57B8D" w:rsidRDefault="00B42C9A" w:rsidP="00B42C9A">
      <w:pPr>
        <w:rPr>
          <w:sz w:val="20"/>
          <w:szCs w:val="20"/>
        </w:rPr>
      </w:pPr>
    </w:p>
    <w:p w:rsidR="00B42C9A" w:rsidRDefault="00B42C9A" w:rsidP="00B42C9A">
      <w:pPr>
        <w:numPr>
          <w:ilvl w:val="1"/>
          <w:numId w:val="18"/>
        </w:numPr>
        <w:ind w:left="0" w:right="140" w:firstLine="0"/>
        <w:jc w:val="both"/>
        <w:rPr>
          <w:rFonts w:eastAsia="Times New Roman"/>
          <w:sz w:val="28"/>
          <w:szCs w:val="28"/>
        </w:rPr>
      </w:pPr>
      <w:r w:rsidRPr="00D57B8D">
        <w:rPr>
          <w:rFonts w:eastAsia="Times New Roman"/>
          <w:sz w:val="28"/>
          <w:szCs w:val="28"/>
        </w:rPr>
        <w:t>В результате аттестации по учебной дисциплине осуществляется ко</w:t>
      </w:r>
      <w:r w:rsidRPr="00D57B8D">
        <w:rPr>
          <w:rFonts w:eastAsia="Times New Roman"/>
          <w:sz w:val="28"/>
          <w:szCs w:val="28"/>
        </w:rPr>
        <w:t>м</w:t>
      </w:r>
      <w:r w:rsidRPr="00D57B8D">
        <w:rPr>
          <w:rFonts w:eastAsia="Times New Roman"/>
          <w:sz w:val="28"/>
          <w:szCs w:val="28"/>
        </w:rPr>
        <w:t>плексная проверка следующих умений и знаний, а также динамика формир</w:t>
      </w:r>
      <w:r w:rsidRPr="00D57B8D">
        <w:rPr>
          <w:rFonts w:eastAsia="Times New Roman"/>
          <w:sz w:val="28"/>
          <w:szCs w:val="28"/>
        </w:rPr>
        <w:t>о</w:t>
      </w:r>
      <w:r w:rsidRPr="00D57B8D">
        <w:rPr>
          <w:rFonts w:eastAsia="Times New Roman"/>
          <w:sz w:val="28"/>
          <w:szCs w:val="28"/>
        </w:rPr>
        <w:t>вания общих компетенций:</w:t>
      </w:r>
    </w:p>
    <w:p w:rsidR="00B42C9A" w:rsidRPr="00D57B8D" w:rsidRDefault="00B42C9A" w:rsidP="00B42C9A">
      <w:pPr>
        <w:jc w:val="right"/>
        <w:rPr>
          <w:sz w:val="20"/>
          <w:szCs w:val="20"/>
        </w:rPr>
      </w:pPr>
      <w:r w:rsidRPr="00D57B8D">
        <w:rPr>
          <w:rFonts w:eastAsia="Times New Roman"/>
          <w:sz w:val="28"/>
          <w:szCs w:val="28"/>
        </w:rPr>
        <w:t>Таблица 1.1</w:t>
      </w:r>
    </w:p>
    <w:tbl>
      <w:tblPr>
        <w:tblW w:w="9497" w:type="dxa"/>
        <w:tblInd w:w="152" w:type="dxa"/>
        <w:tblLayout w:type="fixed"/>
        <w:tblCellMar>
          <w:left w:w="0" w:type="dxa"/>
          <w:right w:w="0" w:type="dxa"/>
        </w:tblCellMar>
        <w:tblLook w:val="00A0"/>
      </w:tblPr>
      <w:tblGrid>
        <w:gridCol w:w="3969"/>
        <w:gridCol w:w="3402"/>
        <w:gridCol w:w="2126"/>
      </w:tblGrid>
      <w:tr w:rsidR="00B42C9A" w:rsidRPr="00D57B8D" w:rsidTr="00935588">
        <w:trPr>
          <w:trHeight w:val="164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C9A" w:rsidRPr="00D57B8D" w:rsidRDefault="00B42C9A" w:rsidP="00621A34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Результаты обучения: умения,</w:t>
            </w:r>
          </w:p>
          <w:p w:rsidR="00B42C9A" w:rsidRPr="00D57B8D" w:rsidRDefault="00B42C9A" w:rsidP="00621A34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знания и общие компетенции</w:t>
            </w:r>
          </w:p>
          <w:p w:rsidR="00935588" w:rsidRPr="00D57B8D" w:rsidRDefault="00935588" w:rsidP="00935588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  <w:p w:rsidR="00B42C9A" w:rsidRPr="00D57B8D" w:rsidRDefault="00B42C9A" w:rsidP="00621A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C9A" w:rsidRPr="00D57B8D" w:rsidRDefault="00B42C9A" w:rsidP="00621A3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Показатели оценки результата</w:t>
            </w:r>
          </w:p>
          <w:p w:rsidR="00B42C9A" w:rsidRPr="00D57B8D" w:rsidRDefault="00B42C9A" w:rsidP="00621A34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2C9A" w:rsidRPr="00D57B8D" w:rsidRDefault="00B42C9A" w:rsidP="00621A3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Форма</w:t>
            </w:r>
          </w:p>
          <w:p w:rsidR="00B42C9A" w:rsidRPr="00D57B8D" w:rsidRDefault="00B42C9A" w:rsidP="00621A34">
            <w:pPr>
              <w:spacing w:line="271" w:lineRule="exact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контроля и</w:t>
            </w:r>
          </w:p>
          <w:p w:rsidR="00B42C9A" w:rsidRPr="00D57B8D" w:rsidRDefault="00B42C9A" w:rsidP="00621A34">
            <w:pPr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оценивания</w:t>
            </w:r>
          </w:p>
          <w:p w:rsidR="00B42C9A" w:rsidRPr="00D57B8D" w:rsidRDefault="00B42C9A" w:rsidP="00621A34">
            <w:pPr>
              <w:jc w:val="center"/>
              <w:rPr>
                <w:sz w:val="20"/>
                <w:szCs w:val="20"/>
              </w:rPr>
            </w:pPr>
          </w:p>
        </w:tc>
      </w:tr>
      <w:tr w:rsidR="00B42C9A" w:rsidRPr="00D57B8D" w:rsidTr="00935588">
        <w:trPr>
          <w:trHeight w:val="223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C9A" w:rsidRPr="00D57B8D" w:rsidRDefault="00B42C9A" w:rsidP="00621A34">
            <w:pPr>
              <w:spacing w:line="223" w:lineRule="exact"/>
              <w:ind w:left="12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  <w:sz w:val="20"/>
                <w:szCs w:val="20"/>
              </w:rPr>
              <w:t>Уметь: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C9A" w:rsidRPr="00D57B8D" w:rsidRDefault="00B42C9A" w:rsidP="00621A3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C9A" w:rsidRPr="00D57B8D" w:rsidRDefault="00B42C9A" w:rsidP="00621A34">
            <w:pPr>
              <w:rPr>
                <w:sz w:val="19"/>
                <w:szCs w:val="19"/>
              </w:rPr>
            </w:pPr>
          </w:p>
        </w:tc>
      </w:tr>
      <w:tr w:rsidR="00B42C9A" w:rsidRPr="00D57B8D" w:rsidTr="00935588">
        <w:trPr>
          <w:trHeight w:val="489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2C9A" w:rsidRDefault="00B42C9A" w:rsidP="00B42C9A">
            <w:r>
              <w:t>У1 использовать физкультурно-оздоровительную деятельность для укрепле</w:t>
            </w:r>
            <w:r w:rsidR="007C1780">
              <w:t xml:space="preserve">ния здоровья, </w:t>
            </w:r>
            <w:r>
              <w:t>достижения жизненных и профессиональных ц</w:t>
            </w:r>
            <w:r>
              <w:t>е</w:t>
            </w:r>
            <w:r>
              <w:t>лей.</w:t>
            </w:r>
          </w:p>
          <w:p w:rsidR="007C1780" w:rsidRDefault="007C1780" w:rsidP="00B42C9A"/>
          <w:p w:rsidR="007C1780" w:rsidRDefault="007C1780" w:rsidP="00B42C9A"/>
          <w:p w:rsidR="007C1780" w:rsidRDefault="007C1780" w:rsidP="00B42C9A"/>
          <w:p w:rsidR="00B42C9A" w:rsidRDefault="00B42C9A" w:rsidP="00B42C9A"/>
          <w:p w:rsidR="00B42C9A" w:rsidRPr="00B42C9A" w:rsidRDefault="00B42C9A" w:rsidP="00B42C9A">
            <w:pPr>
              <w:spacing w:line="213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35A1" w:rsidRDefault="00DA35A1" w:rsidP="00DA35A1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429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39"/>
              <w:jc w:val="both"/>
            </w:pPr>
          </w:p>
          <w:p w:rsidR="00DA35A1" w:rsidRDefault="00AA0041" w:rsidP="00DA35A1">
            <w:r w:rsidRPr="00AA0041">
              <w:rPr>
                <w:b/>
              </w:rPr>
              <w:t xml:space="preserve">Результативность </w:t>
            </w:r>
            <w:r>
              <w:t>при выпо</w:t>
            </w:r>
            <w:r>
              <w:t>л</w:t>
            </w:r>
            <w:r>
              <w:t>нении элементов.</w:t>
            </w:r>
          </w:p>
          <w:p w:rsidR="007C1780" w:rsidRDefault="007C1780" w:rsidP="00DA35A1"/>
          <w:p w:rsidR="007C1780" w:rsidRDefault="007C1780" w:rsidP="00DA35A1"/>
          <w:p w:rsidR="007C1780" w:rsidRDefault="007C1780" w:rsidP="00DA35A1"/>
          <w:p w:rsidR="007C1780" w:rsidRDefault="007C1780" w:rsidP="00DA35A1"/>
          <w:p w:rsidR="007C1780" w:rsidRDefault="007C1780" w:rsidP="00DA35A1"/>
          <w:p w:rsidR="007C1780" w:rsidRPr="009D2D2F" w:rsidRDefault="007C1780" w:rsidP="00DA35A1"/>
          <w:p w:rsidR="00B42C9A" w:rsidRPr="00D57B8D" w:rsidRDefault="00B42C9A" w:rsidP="00621A3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A35A1" w:rsidRPr="009D2D2F" w:rsidRDefault="00DA35A1" w:rsidP="00DA35A1">
            <w:r w:rsidRPr="009D2D2F">
              <w:t>Проверка техники бега на короткие, средние и длинные дистанции.</w:t>
            </w:r>
          </w:p>
          <w:p w:rsidR="00DA35A1" w:rsidRPr="009D2D2F" w:rsidRDefault="00DA35A1" w:rsidP="00DA35A1">
            <w:r>
              <w:t>Владение технич</w:t>
            </w:r>
            <w:r>
              <w:t>е</w:t>
            </w:r>
            <w:r>
              <w:t>скими приёмами</w:t>
            </w:r>
            <w:r w:rsidRPr="009D2D2F">
              <w:t xml:space="preserve"> </w:t>
            </w:r>
            <w:r>
              <w:t>используемыми</w:t>
            </w:r>
            <w:r w:rsidRPr="009D2D2F">
              <w:t xml:space="preserve"> для игры в волейбол и баскетбол.</w:t>
            </w:r>
          </w:p>
          <w:p w:rsidR="00DA35A1" w:rsidRPr="00DA35A1" w:rsidRDefault="00DA35A1" w:rsidP="00621A34"/>
        </w:tc>
      </w:tr>
      <w:tr w:rsidR="00B42C9A" w:rsidRPr="00D57B8D" w:rsidTr="00935588">
        <w:trPr>
          <w:trHeight w:val="4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88" w:rsidRDefault="00935588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тоды и способы выполнения профе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сиональных задач, оценивать их э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фективность и качество.</w:t>
            </w:r>
          </w:p>
          <w:p w:rsidR="00935588" w:rsidRPr="0084507F" w:rsidRDefault="00935588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9A" w:rsidRPr="00B42C9A" w:rsidRDefault="00B42C9A" w:rsidP="00B42C9A">
            <w:pPr>
              <w:spacing w:line="21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6F69" w:rsidRDefault="00F56F69" w:rsidP="00F56F69">
            <w:pPr>
              <w:pStyle w:val="TableParagraph"/>
              <w:tabs>
                <w:tab w:val="left" w:pos="815"/>
              </w:tabs>
              <w:ind w:right="101"/>
              <w:jc w:val="both"/>
              <w:rPr>
                <w:sz w:val="24"/>
                <w:lang w:val="ru-RU"/>
              </w:rPr>
            </w:pPr>
            <w:r w:rsidRPr="00EA138F">
              <w:rPr>
                <w:b/>
                <w:sz w:val="24"/>
                <w:lang w:val="ru-RU"/>
              </w:rPr>
              <w:t xml:space="preserve">обоснование </w:t>
            </w:r>
            <w:r w:rsidRPr="00EA138F">
              <w:rPr>
                <w:sz w:val="24"/>
                <w:lang w:val="ru-RU"/>
              </w:rPr>
              <w:t>постановки ц</w:t>
            </w:r>
            <w:r w:rsidRPr="00EA138F">
              <w:rPr>
                <w:sz w:val="24"/>
                <w:lang w:val="ru-RU"/>
              </w:rPr>
              <w:t>е</w:t>
            </w:r>
            <w:r w:rsidRPr="00EA138F">
              <w:rPr>
                <w:sz w:val="24"/>
                <w:lang w:val="ru-RU"/>
              </w:rPr>
              <w:t>ли, выбора и применения м</w:t>
            </w:r>
            <w:r w:rsidRPr="00EA138F">
              <w:rPr>
                <w:sz w:val="24"/>
                <w:lang w:val="ru-RU"/>
              </w:rPr>
              <w:t>е</w:t>
            </w:r>
            <w:r w:rsidRPr="00EA138F">
              <w:rPr>
                <w:sz w:val="24"/>
                <w:lang w:val="ru-RU"/>
              </w:rPr>
              <w:t>тодов и способов решения профессиональных</w:t>
            </w:r>
            <w:r w:rsidRPr="00EA138F">
              <w:rPr>
                <w:spacing w:val="-11"/>
                <w:sz w:val="24"/>
                <w:lang w:val="ru-RU"/>
              </w:rPr>
              <w:t xml:space="preserve"> </w:t>
            </w:r>
            <w:r w:rsidRPr="00EA138F">
              <w:rPr>
                <w:sz w:val="24"/>
                <w:lang w:val="ru-RU"/>
              </w:rPr>
              <w:t>задач;</w:t>
            </w:r>
          </w:p>
          <w:p w:rsidR="007C1780" w:rsidRDefault="007C1780" w:rsidP="00F56F69">
            <w:pPr>
              <w:pStyle w:val="TableParagraph"/>
              <w:tabs>
                <w:tab w:val="left" w:pos="815"/>
              </w:tabs>
              <w:ind w:right="101"/>
              <w:jc w:val="both"/>
              <w:rPr>
                <w:sz w:val="24"/>
                <w:lang w:val="ru-RU"/>
              </w:rPr>
            </w:pPr>
          </w:p>
          <w:p w:rsidR="007C1780" w:rsidRPr="00EA138F" w:rsidRDefault="007C1780" w:rsidP="00F56F69">
            <w:pPr>
              <w:pStyle w:val="TableParagraph"/>
              <w:tabs>
                <w:tab w:val="left" w:pos="815"/>
              </w:tabs>
              <w:ind w:right="101"/>
              <w:jc w:val="both"/>
              <w:rPr>
                <w:sz w:val="24"/>
                <w:lang w:val="ru-RU"/>
              </w:rPr>
            </w:pPr>
          </w:p>
          <w:p w:rsidR="00B42C9A" w:rsidRPr="00D57B8D" w:rsidRDefault="00B42C9A" w:rsidP="00621A3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2C9A" w:rsidRDefault="00985271" w:rsidP="00621A34">
            <w:r w:rsidRPr="00985271">
              <w:t>Тестирование</w:t>
            </w:r>
          </w:p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Pr="00985271" w:rsidRDefault="007C1780" w:rsidP="00621A34"/>
        </w:tc>
      </w:tr>
      <w:tr w:rsidR="00B42C9A" w:rsidRPr="00D57B8D" w:rsidTr="00935588">
        <w:trPr>
          <w:trHeight w:val="491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88" w:rsidRDefault="00935588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ОК6.Работать в 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коллективе и кома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де,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ффективно общаться с коллегами ,</w:t>
            </w: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руководством, </w:t>
            </w:r>
          </w:p>
          <w:p w:rsidR="00935588" w:rsidRDefault="00935588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07F">
              <w:rPr>
                <w:rFonts w:ascii="Times New Roman" w:hAnsi="Times New Roman" w:cs="Times New Roman"/>
                <w:sz w:val="24"/>
                <w:szCs w:val="24"/>
              </w:rPr>
              <w:t>потребителями.</w:t>
            </w:r>
          </w:p>
          <w:p w:rsidR="007C1780" w:rsidRDefault="007C1780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80" w:rsidRDefault="007C1780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80" w:rsidRDefault="007C1780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80" w:rsidRDefault="007C1780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80" w:rsidRDefault="007C1780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780" w:rsidRDefault="007C1780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C9A" w:rsidRPr="00935588" w:rsidRDefault="00B42C9A" w:rsidP="00935588">
            <w:pPr>
              <w:spacing w:line="215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6F69" w:rsidRPr="00EA138F" w:rsidRDefault="00F56F69" w:rsidP="00F56F69">
            <w:pPr>
              <w:pStyle w:val="TableParagraph"/>
              <w:tabs>
                <w:tab w:val="left" w:pos="2446"/>
                <w:tab w:val="left" w:pos="3370"/>
              </w:tabs>
              <w:ind w:left="105" w:right="103"/>
              <w:rPr>
                <w:sz w:val="24"/>
                <w:lang w:val="ru-RU"/>
              </w:rPr>
            </w:pPr>
            <w:r w:rsidRPr="00EA138F">
              <w:rPr>
                <w:sz w:val="24"/>
                <w:lang w:val="ru-RU"/>
              </w:rPr>
              <w:tab/>
            </w:r>
          </w:p>
          <w:p w:rsidR="00F56F69" w:rsidRDefault="00F56F69" w:rsidP="00F56F69">
            <w:pPr>
              <w:pStyle w:val="TableParagraph"/>
              <w:tabs>
                <w:tab w:val="left" w:pos="815"/>
                <w:tab w:val="left" w:pos="2099"/>
              </w:tabs>
              <w:spacing w:before="2"/>
              <w:ind w:right="98"/>
              <w:jc w:val="both"/>
              <w:rPr>
                <w:sz w:val="24"/>
                <w:lang w:val="ru-RU"/>
              </w:rPr>
            </w:pPr>
            <w:r w:rsidRPr="00EA138F">
              <w:rPr>
                <w:b/>
                <w:sz w:val="24"/>
                <w:lang w:val="ru-RU"/>
              </w:rPr>
              <w:t xml:space="preserve">обоснованность </w:t>
            </w:r>
            <w:r w:rsidRPr="00EA138F">
              <w:rPr>
                <w:sz w:val="24"/>
                <w:lang w:val="ru-RU"/>
              </w:rPr>
              <w:t>выбора та</w:t>
            </w:r>
            <w:r w:rsidRPr="00EA138F">
              <w:rPr>
                <w:sz w:val="24"/>
                <w:lang w:val="ru-RU"/>
              </w:rPr>
              <w:t>к</w:t>
            </w:r>
            <w:r w:rsidRPr="00EA138F">
              <w:rPr>
                <w:sz w:val="24"/>
                <w:lang w:val="ru-RU"/>
              </w:rPr>
              <w:t>тики взаимодействия с кома</w:t>
            </w:r>
            <w:r w:rsidRPr="00EA138F">
              <w:rPr>
                <w:sz w:val="24"/>
                <w:lang w:val="ru-RU"/>
              </w:rPr>
              <w:t>н</w:t>
            </w:r>
            <w:r w:rsidRPr="00EA138F">
              <w:rPr>
                <w:sz w:val="24"/>
                <w:lang w:val="ru-RU"/>
              </w:rPr>
              <w:t>дой</w:t>
            </w:r>
            <w:r>
              <w:rPr>
                <w:sz w:val="24"/>
                <w:lang w:val="ru-RU"/>
              </w:rPr>
              <w:t xml:space="preserve"> </w:t>
            </w:r>
            <w:r w:rsidRPr="00EA138F">
              <w:rPr>
                <w:sz w:val="24"/>
                <w:lang w:val="ru-RU"/>
              </w:rPr>
              <w:t>,</w:t>
            </w:r>
            <w:r w:rsidRPr="00EA138F">
              <w:rPr>
                <w:spacing w:val="-1"/>
                <w:sz w:val="24"/>
                <w:lang w:val="ru-RU"/>
              </w:rPr>
              <w:t xml:space="preserve">руководством, </w:t>
            </w:r>
            <w:r w:rsidRPr="00EA138F">
              <w:rPr>
                <w:sz w:val="24"/>
                <w:lang w:val="ru-RU"/>
              </w:rPr>
              <w:t>потреб</w:t>
            </w:r>
            <w:r w:rsidRPr="00EA138F">
              <w:rPr>
                <w:sz w:val="24"/>
                <w:lang w:val="ru-RU"/>
              </w:rPr>
              <w:t>и</w:t>
            </w:r>
            <w:r w:rsidRPr="00EA138F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>елем при выполнении пр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ектных </w:t>
            </w:r>
            <w:r w:rsidRPr="00EA138F">
              <w:rPr>
                <w:sz w:val="24"/>
                <w:lang w:val="ru-RU"/>
              </w:rPr>
              <w:t>исследовательских з</w:t>
            </w:r>
            <w:r w:rsidRPr="00EA138F">
              <w:rPr>
                <w:sz w:val="24"/>
                <w:lang w:val="ru-RU"/>
              </w:rPr>
              <w:t>а</w:t>
            </w:r>
            <w:r w:rsidRPr="00EA138F">
              <w:rPr>
                <w:sz w:val="24"/>
                <w:lang w:val="ru-RU"/>
              </w:rPr>
              <w:t>даний;</w:t>
            </w:r>
          </w:p>
          <w:p w:rsidR="007C1780" w:rsidRDefault="007C1780" w:rsidP="00F56F69">
            <w:pPr>
              <w:pStyle w:val="TableParagraph"/>
              <w:tabs>
                <w:tab w:val="left" w:pos="815"/>
                <w:tab w:val="left" w:pos="2099"/>
              </w:tabs>
              <w:spacing w:before="2"/>
              <w:ind w:right="98"/>
              <w:jc w:val="both"/>
              <w:rPr>
                <w:sz w:val="24"/>
                <w:lang w:val="ru-RU"/>
              </w:rPr>
            </w:pPr>
          </w:p>
          <w:p w:rsidR="007C1780" w:rsidRPr="00EA138F" w:rsidRDefault="007C1780" w:rsidP="00F56F69">
            <w:pPr>
              <w:pStyle w:val="TableParagraph"/>
              <w:tabs>
                <w:tab w:val="left" w:pos="815"/>
                <w:tab w:val="left" w:pos="2099"/>
              </w:tabs>
              <w:spacing w:before="2"/>
              <w:ind w:right="98"/>
              <w:jc w:val="both"/>
              <w:rPr>
                <w:sz w:val="24"/>
                <w:lang w:val="ru-RU"/>
              </w:rPr>
            </w:pPr>
          </w:p>
          <w:p w:rsidR="00F56F69" w:rsidRPr="00EA138F" w:rsidRDefault="00F56F69" w:rsidP="00F56F69">
            <w:pPr>
              <w:pStyle w:val="TableParagraph"/>
              <w:tabs>
                <w:tab w:val="left" w:pos="815"/>
              </w:tabs>
              <w:ind w:right="101"/>
              <w:jc w:val="both"/>
              <w:rPr>
                <w:sz w:val="24"/>
                <w:lang w:val="ru-RU"/>
              </w:rPr>
            </w:pPr>
          </w:p>
          <w:p w:rsidR="00B42C9A" w:rsidRPr="00D57B8D" w:rsidRDefault="00B42C9A" w:rsidP="00621A3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2C9A" w:rsidRPr="00985271" w:rsidRDefault="00985271" w:rsidP="00621A34">
            <w:r w:rsidRPr="00985271">
              <w:t>Участие в</w:t>
            </w:r>
            <w:r>
              <w:t xml:space="preserve"> со</w:t>
            </w:r>
            <w:r w:rsidRPr="00985271">
              <w:t>ревн</w:t>
            </w:r>
            <w:r w:rsidRPr="00985271">
              <w:t>о</w:t>
            </w:r>
            <w:r w:rsidRPr="00985271">
              <w:t xml:space="preserve">ваниях </w:t>
            </w:r>
          </w:p>
          <w:p w:rsidR="00985271" w:rsidRDefault="00985271" w:rsidP="00621A34">
            <w:r w:rsidRPr="00985271">
              <w:t>Сдача норм ГТО</w:t>
            </w:r>
          </w:p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Pr="00D57B8D" w:rsidRDefault="007C1780" w:rsidP="00621A34">
            <w:pPr>
              <w:rPr>
                <w:sz w:val="18"/>
                <w:szCs w:val="18"/>
              </w:rPr>
            </w:pPr>
          </w:p>
        </w:tc>
      </w:tr>
      <w:tr w:rsidR="00B42C9A" w:rsidRPr="00D57B8D" w:rsidTr="00935588">
        <w:trPr>
          <w:trHeight w:val="490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88" w:rsidRPr="00935588" w:rsidRDefault="00935588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ОК8.Самостоятельно определять з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дачи профессионального и личнос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ного развития, заниматься самообр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зованием,</w:t>
            </w:r>
            <w:r w:rsidR="007C1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осознанно планировать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вышение</w:t>
            </w:r>
            <w:r w:rsidRPr="00935588">
              <w:rPr>
                <w:sz w:val="24"/>
                <w:szCs w:val="24"/>
              </w:rPr>
              <w:t xml:space="preserve"> </w:t>
            </w:r>
            <w:r w:rsidRPr="00935588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935588" w:rsidRDefault="00935588" w:rsidP="009355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C9A" w:rsidRPr="00935588" w:rsidRDefault="00B42C9A" w:rsidP="00935588">
            <w:pPr>
              <w:spacing w:line="214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56F69" w:rsidRPr="00EA138F" w:rsidRDefault="00F56F69" w:rsidP="007C1780">
            <w:pPr>
              <w:pStyle w:val="TableParagraph"/>
              <w:tabs>
                <w:tab w:val="left" w:pos="814"/>
                <w:tab w:val="left" w:pos="815"/>
                <w:tab w:val="left" w:pos="2030"/>
              </w:tabs>
              <w:spacing w:before="9" w:line="237" w:lineRule="auto"/>
              <w:ind w:left="0" w:right="103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EA138F">
              <w:rPr>
                <w:b/>
                <w:sz w:val="24"/>
                <w:lang w:val="ru-RU"/>
              </w:rPr>
              <w:t xml:space="preserve">результативность </w:t>
            </w:r>
            <w:r w:rsidRPr="00EA138F">
              <w:rPr>
                <w:sz w:val="24"/>
                <w:lang w:val="ru-RU"/>
              </w:rPr>
              <w:t>принятия решений  стандартных и</w:t>
            </w:r>
            <w:r w:rsidRPr="00EA138F">
              <w:rPr>
                <w:sz w:val="24"/>
                <w:lang w:val="ru-RU"/>
              </w:rPr>
              <w:tab/>
              <w:t>н</w:t>
            </w:r>
            <w:r w:rsidRPr="00EA138F">
              <w:rPr>
                <w:sz w:val="24"/>
                <w:lang w:val="ru-RU"/>
              </w:rPr>
              <w:t>е</w:t>
            </w:r>
            <w:r w:rsidRPr="00EA138F">
              <w:rPr>
                <w:sz w:val="24"/>
                <w:lang w:val="ru-RU"/>
              </w:rPr>
              <w:t>стандартных</w:t>
            </w:r>
            <w:r w:rsidR="007C1780">
              <w:rPr>
                <w:sz w:val="24"/>
                <w:lang w:val="ru-RU"/>
              </w:rPr>
              <w:t xml:space="preserve"> </w:t>
            </w:r>
            <w:r w:rsidRPr="00EA138F">
              <w:rPr>
                <w:sz w:val="24"/>
                <w:lang w:val="ru-RU"/>
              </w:rPr>
              <w:t>профессионал</w:t>
            </w:r>
            <w:r w:rsidRPr="00EA138F">
              <w:rPr>
                <w:sz w:val="24"/>
                <w:lang w:val="ru-RU"/>
              </w:rPr>
              <w:t>ь</w:t>
            </w:r>
            <w:r w:rsidRPr="00EA138F">
              <w:rPr>
                <w:sz w:val="24"/>
                <w:lang w:val="ru-RU"/>
              </w:rPr>
              <w:t>ных</w:t>
            </w:r>
            <w:r w:rsidR="007C1780">
              <w:rPr>
                <w:sz w:val="24"/>
                <w:lang w:val="ru-RU"/>
              </w:rPr>
              <w:t xml:space="preserve"> задач </w:t>
            </w:r>
            <w:r w:rsidRPr="00EA138F">
              <w:rPr>
                <w:sz w:val="24"/>
                <w:lang w:val="ru-RU"/>
              </w:rPr>
              <w:t>за определенное</w:t>
            </w:r>
            <w:r w:rsidRPr="00EA138F">
              <w:rPr>
                <w:spacing w:val="-7"/>
                <w:sz w:val="24"/>
                <w:lang w:val="ru-RU"/>
              </w:rPr>
              <w:t xml:space="preserve"> </w:t>
            </w:r>
            <w:r w:rsidRPr="00EA138F">
              <w:rPr>
                <w:sz w:val="24"/>
                <w:lang w:val="ru-RU"/>
              </w:rPr>
              <w:t>время;</w:t>
            </w:r>
          </w:p>
          <w:p w:rsidR="00B42C9A" w:rsidRPr="00D57B8D" w:rsidRDefault="00B42C9A" w:rsidP="00621A3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42C9A" w:rsidRDefault="00985271" w:rsidP="00621A34">
            <w:r w:rsidRPr="00985271">
              <w:t>Сдача норм ГТО</w:t>
            </w:r>
          </w:p>
          <w:p w:rsidR="007C1780" w:rsidRDefault="007C1780" w:rsidP="00621A34"/>
          <w:p w:rsidR="007C1780" w:rsidRDefault="007C1780" w:rsidP="00621A34"/>
          <w:p w:rsidR="007C1780" w:rsidRDefault="007C1780" w:rsidP="00621A34"/>
          <w:p w:rsidR="007C1780" w:rsidRPr="00D57B8D" w:rsidRDefault="007C1780" w:rsidP="00621A34">
            <w:pPr>
              <w:rPr>
                <w:sz w:val="18"/>
                <w:szCs w:val="18"/>
              </w:rPr>
            </w:pPr>
          </w:p>
        </w:tc>
      </w:tr>
      <w:tr w:rsidR="00B42C9A" w:rsidRPr="00D57B8D" w:rsidTr="00935588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C9A" w:rsidRPr="00D57B8D" w:rsidRDefault="00B42C9A" w:rsidP="00621A34">
            <w:pPr>
              <w:spacing w:line="223" w:lineRule="exact"/>
              <w:ind w:left="12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  <w:sz w:val="20"/>
                <w:szCs w:val="20"/>
              </w:rPr>
              <w:t>Знать: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C9A" w:rsidRPr="00D57B8D" w:rsidRDefault="00B42C9A" w:rsidP="00621A34">
            <w:pPr>
              <w:rPr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42C9A" w:rsidRPr="00D57B8D" w:rsidRDefault="00B42C9A" w:rsidP="00621A34">
            <w:pPr>
              <w:rPr>
                <w:sz w:val="19"/>
                <w:szCs w:val="19"/>
              </w:rPr>
            </w:pPr>
          </w:p>
        </w:tc>
      </w:tr>
      <w:tr w:rsidR="00B42C9A" w:rsidRPr="00D57B8D" w:rsidTr="00935588">
        <w:trPr>
          <w:trHeight w:val="452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35588" w:rsidRPr="00935588" w:rsidRDefault="00935588" w:rsidP="0093558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935588">
              <w:t>З1 о роли физической культуры в о</w:t>
            </w:r>
            <w:r w:rsidRPr="00935588">
              <w:t>б</w:t>
            </w:r>
            <w:r w:rsidRPr="00935588">
              <w:t xml:space="preserve">щекультурном, профессиональном и </w:t>
            </w:r>
            <w:r w:rsidRPr="00935588">
              <w:lastRenderedPageBreak/>
              <w:t>социальном развитии человека;</w:t>
            </w:r>
          </w:p>
          <w:p w:rsidR="00B42C9A" w:rsidRPr="00935588" w:rsidRDefault="00B42C9A" w:rsidP="00621A34">
            <w:pPr>
              <w:spacing w:line="213" w:lineRule="exact"/>
              <w:ind w:left="120"/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42C9A" w:rsidRDefault="00AA0041" w:rsidP="00621A34">
            <w:r>
              <w:lastRenderedPageBreak/>
              <w:t>Методически грамотно соста</w:t>
            </w:r>
            <w:r>
              <w:t>в</w:t>
            </w:r>
            <w:r>
              <w:t>ление</w:t>
            </w:r>
            <w:r w:rsidRPr="00AA0041">
              <w:t xml:space="preserve"> комплексов ОРУ</w:t>
            </w:r>
          </w:p>
          <w:p w:rsidR="007C1780" w:rsidRDefault="007C1780" w:rsidP="00621A34"/>
          <w:p w:rsidR="007C1780" w:rsidRPr="00AA0041" w:rsidRDefault="007C1780" w:rsidP="00621A34"/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20493" w:rsidRDefault="00620493" w:rsidP="00620493">
            <w:r w:rsidRPr="009D2D2F">
              <w:lastRenderedPageBreak/>
              <w:t>Разработка ко</w:t>
            </w:r>
            <w:r w:rsidRPr="009D2D2F">
              <w:t>м</w:t>
            </w:r>
            <w:r w:rsidR="007C1780">
              <w:t>плексов ОРУ</w:t>
            </w:r>
          </w:p>
          <w:p w:rsidR="007C1780" w:rsidRPr="009D2D2F" w:rsidRDefault="007C1780" w:rsidP="00620493"/>
          <w:p w:rsidR="00B42C9A" w:rsidRPr="00D57B8D" w:rsidRDefault="00B42C9A" w:rsidP="00620493">
            <w:pPr>
              <w:rPr>
                <w:sz w:val="18"/>
                <w:szCs w:val="18"/>
              </w:rPr>
            </w:pPr>
          </w:p>
        </w:tc>
      </w:tr>
      <w:tr w:rsidR="00B42C9A" w:rsidRPr="00D57B8D" w:rsidTr="00935588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271" w:rsidRDefault="00985271" w:rsidP="006204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  <w:p w:rsidR="00985271" w:rsidRDefault="00985271" w:rsidP="006204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</w:p>
          <w:p w:rsidR="00B42C9A" w:rsidRDefault="00935588" w:rsidP="006204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</w:pPr>
            <w:r w:rsidRPr="00935588">
              <w:t>З2  основы здорового образа жизни.</w:t>
            </w:r>
          </w:p>
          <w:p w:rsidR="00620493" w:rsidRPr="00935588" w:rsidRDefault="00620493" w:rsidP="00620493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rFonts w:eastAsia="Times New Roman"/>
                <w:color w:val="FF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271" w:rsidRDefault="00985271" w:rsidP="00621A34"/>
          <w:p w:rsidR="00985271" w:rsidRDefault="00985271" w:rsidP="00621A34"/>
          <w:p w:rsidR="00B42C9A" w:rsidRPr="00985271" w:rsidRDefault="00985271" w:rsidP="00621A34">
            <w:r w:rsidRPr="00985271">
              <w:t>Обширность раскрытия темы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85271" w:rsidRDefault="00985271" w:rsidP="00620493"/>
          <w:p w:rsidR="00985271" w:rsidRDefault="00985271" w:rsidP="00620493"/>
          <w:p w:rsidR="00620493" w:rsidRPr="009D2D2F" w:rsidRDefault="00620493" w:rsidP="00620493">
            <w:r w:rsidRPr="009D2D2F">
              <w:t>Защита рефератов по физической культуре и основам здорового образа жизни.</w:t>
            </w:r>
          </w:p>
          <w:p w:rsidR="00B42C9A" w:rsidRPr="00D57B8D" w:rsidRDefault="00B42C9A" w:rsidP="00621A34">
            <w:pPr>
              <w:rPr>
                <w:sz w:val="18"/>
                <w:szCs w:val="18"/>
              </w:rPr>
            </w:pPr>
          </w:p>
        </w:tc>
      </w:tr>
      <w:tr w:rsidR="00620493" w:rsidRPr="00D57B8D" w:rsidTr="00935588">
        <w:trPr>
          <w:trHeight w:val="452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0493" w:rsidRPr="00D57B8D" w:rsidRDefault="00620493" w:rsidP="00935588">
            <w:pPr>
              <w:spacing w:line="213" w:lineRule="exact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0493" w:rsidRPr="00D57B8D" w:rsidRDefault="00620493" w:rsidP="00621A3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20493" w:rsidRPr="00D57B8D" w:rsidRDefault="00620493" w:rsidP="00621A34">
            <w:pPr>
              <w:rPr>
                <w:sz w:val="18"/>
                <w:szCs w:val="18"/>
              </w:rPr>
            </w:pPr>
          </w:p>
        </w:tc>
      </w:tr>
    </w:tbl>
    <w:p w:rsidR="00B42C9A" w:rsidRPr="00935588" w:rsidRDefault="00B42C9A" w:rsidP="00D57B8D">
      <w:pPr>
        <w:sectPr w:rsidR="00B42C9A" w:rsidRPr="00935588" w:rsidSect="00CB1A1F">
          <w:pgSz w:w="11900" w:h="16840"/>
          <w:pgMar w:top="1130" w:right="843" w:bottom="153" w:left="1440" w:header="0" w:footer="0" w:gutter="0"/>
          <w:cols w:space="720" w:equalWidth="0">
            <w:col w:w="9617"/>
          </w:cols>
        </w:sectPr>
      </w:pPr>
    </w:p>
    <w:p w:rsidR="00D57B8D" w:rsidRPr="00E070AF" w:rsidRDefault="00D57B8D" w:rsidP="00E070AF">
      <w:pPr>
        <w:spacing w:line="234" w:lineRule="auto"/>
        <w:ind w:left="260"/>
        <w:rPr>
          <w:sz w:val="20"/>
          <w:szCs w:val="20"/>
        </w:rPr>
      </w:pPr>
    </w:p>
    <w:p w:rsidR="00D57B8D" w:rsidRPr="00D57B8D" w:rsidRDefault="00D57B8D" w:rsidP="009E1D7A">
      <w:pPr>
        <w:rPr>
          <w:sz w:val="20"/>
          <w:szCs w:val="20"/>
        </w:rPr>
      </w:pPr>
    </w:p>
    <w:p w:rsidR="00D57B8D" w:rsidRPr="00D57B8D" w:rsidRDefault="00D57B8D" w:rsidP="00494BBC">
      <w:pPr>
        <w:numPr>
          <w:ilvl w:val="0"/>
          <w:numId w:val="4"/>
        </w:numPr>
        <w:tabs>
          <w:tab w:val="left" w:pos="540"/>
        </w:tabs>
        <w:ind w:left="540" w:hanging="278"/>
        <w:rPr>
          <w:rFonts w:eastAsia="Times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t>Оценка освоения учебной дисциплины</w:t>
      </w:r>
      <w:r w:rsidRPr="00D57B8D">
        <w:rPr>
          <w:rFonts w:eastAsia="Times"/>
          <w:b/>
          <w:bCs/>
          <w:sz w:val="28"/>
          <w:szCs w:val="28"/>
        </w:rPr>
        <w:t>:</w:t>
      </w:r>
    </w:p>
    <w:p w:rsidR="00D57B8D" w:rsidRPr="00D57B8D" w:rsidRDefault="00D57B8D" w:rsidP="009E1D7A">
      <w:pPr>
        <w:rPr>
          <w:sz w:val="20"/>
          <w:szCs w:val="20"/>
        </w:rPr>
      </w:pPr>
    </w:p>
    <w:p w:rsidR="00D57B8D" w:rsidRPr="00D57B8D" w:rsidRDefault="00D57B8D" w:rsidP="009E1D7A">
      <w:pPr>
        <w:ind w:left="960"/>
        <w:rPr>
          <w:sz w:val="20"/>
          <w:szCs w:val="20"/>
        </w:rPr>
      </w:pPr>
      <w:r w:rsidRPr="00D57B8D">
        <w:rPr>
          <w:rFonts w:eastAsia="Times"/>
          <w:b/>
          <w:bCs/>
          <w:sz w:val="28"/>
          <w:szCs w:val="28"/>
        </w:rPr>
        <w:t xml:space="preserve">3.1. </w:t>
      </w:r>
      <w:r w:rsidRPr="00D57B8D">
        <w:rPr>
          <w:rFonts w:eastAsia="Times New Roman"/>
          <w:b/>
          <w:bCs/>
          <w:sz w:val="28"/>
          <w:szCs w:val="28"/>
        </w:rPr>
        <w:t>Формы и методы оценивания</w:t>
      </w:r>
    </w:p>
    <w:p w:rsidR="00D57B8D" w:rsidRPr="00D57B8D" w:rsidRDefault="00D57B8D" w:rsidP="009E1D7A">
      <w:pPr>
        <w:rPr>
          <w:sz w:val="20"/>
          <w:szCs w:val="20"/>
        </w:rPr>
      </w:pPr>
    </w:p>
    <w:p w:rsidR="00E16661" w:rsidRPr="00D57B8D" w:rsidRDefault="00D57B8D" w:rsidP="00E16661">
      <w:pPr>
        <w:ind w:firstLine="708"/>
        <w:jc w:val="both"/>
        <w:rPr>
          <w:sz w:val="20"/>
          <w:szCs w:val="20"/>
        </w:rPr>
      </w:pPr>
      <w:r w:rsidRPr="00D57B8D">
        <w:rPr>
          <w:rFonts w:eastAsia="Times New Roman"/>
          <w:sz w:val="28"/>
          <w:szCs w:val="28"/>
        </w:rPr>
        <w:t>Предметом оценки служат умения и знания</w:t>
      </w:r>
      <w:r w:rsidRPr="00D57B8D">
        <w:rPr>
          <w:rFonts w:eastAsia="Times"/>
          <w:sz w:val="28"/>
          <w:szCs w:val="28"/>
        </w:rPr>
        <w:t>,</w:t>
      </w:r>
      <w:r w:rsidRPr="00D57B8D">
        <w:rPr>
          <w:rFonts w:eastAsia="Times New Roman"/>
          <w:sz w:val="28"/>
          <w:szCs w:val="28"/>
        </w:rPr>
        <w:t xml:space="preserve"> пре</w:t>
      </w:r>
      <w:r w:rsidR="002B7BCB">
        <w:rPr>
          <w:rFonts w:eastAsia="Times New Roman"/>
          <w:sz w:val="28"/>
          <w:szCs w:val="28"/>
        </w:rPr>
        <w:t xml:space="preserve">дусмотренные ФГОС по дисциплине, направленные </w:t>
      </w:r>
      <w:r w:rsidRPr="00D57B8D">
        <w:rPr>
          <w:rFonts w:eastAsia="Times New Roman"/>
          <w:sz w:val="28"/>
          <w:szCs w:val="28"/>
        </w:rPr>
        <w:t>на формирование общих и профессиональных ко</w:t>
      </w:r>
      <w:r w:rsidRPr="00D57B8D">
        <w:rPr>
          <w:rFonts w:eastAsia="Times New Roman"/>
          <w:sz w:val="28"/>
          <w:szCs w:val="28"/>
        </w:rPr>
        <w:t>м</w:t>
      </w:r>
      <w:r w:rsidRPr="00D57B8D">
        <w:rPr>
          <w:rFonts w:eastAsia="Times New Roman"/>
          <w:sz w:val="28"/>
          <w:szCs w:val="28"/>
        </w:rPr>
        <w:t>петенций</w:t>
      </w:r>
      <w:r w:rsidRPr="00D57B8D">
        <w:rPr>
          <w:rFonts w:eastAsia="Times"/>
          <w:sz w:val="28"/>
          <w:szCs w:val="28"/>
        </w:rPr>
        <w:t>.</w:t>
      </w:r>
      <w:r w:rsidR="00E16661" w:rsidRPr="00E16661">
        <w:rPr>
          <w:rFonts w:eastAsia="Times New Roman"/>
          <w:sz w:val="28"/>
          <w:szCs w:val="28"/>
        </w:rPr>
        <w:t xml:space="preserve"> </w:t>
      </w:r>
    </w:p>
    <w:p w:rsidR="00E16661" w:rsidRPr="00BC71A0" w:rsidRDefault="00E16661" w:rsidP="00E16661">
      <w:pPr>
        <w:jc w:val="both"/>
        <w:rPr>
          <w:rFonts w:eastAsia="Times"/>
          <w:sz w:val="28"/>
          <w:szCs w:val="28"/>
        </w:rPr>
      </w:pPr>
      <w:r w:rsidRPr="00BC71A0">
        <w:rPr>
          <w:rFonts w:eastAsia="Times"/>
          <w:sz w:val="28"/>
          <w:szCs w:val="28"/>
        </w:rPr>
        <w:tab/>
        <w:t>3.</w:t>
      </w:r>
      <w:r w:rsidRPr="00BC71A0">
        <w:rPr>
          <w:rFonts w:eastAsia="Times"/>
          <w:sz w:val="28"/>
          <w:szCs w:val="28"/>
        </w:rPr>
        <w:tab/>
      </w:r>
      <w:r w:rsidRPr="00BC71A0">
        <w:rPr>
          <w:rFonts w:eastAsia="Times"/>
          <w:b/>
          <w:sz w:val="28"/>
          <w:szCs w:val="28"/>
        </w:rPr>
        <w:t>Условия аттестации:</w:t>
      </w:r>
      <w:r>
        <w:rPr>
          <w:rFonts w:eastAsia="Times"/>
          <w:sz w:val="28"/>
          <w:szCs w:val="28"/>
        </w:rPr>
        <w:t xml:space="preserve"> </w:t>
      </w:r>
      <w:r w:rsidRPr="00BC71A0">
        <w:rPr>
          <w:rFonts w:eastAsia="Times"/>
          <w:sz w:val="28"/>
          <w:szCs w:val="28"/>
        </w:rPr>
        <w:t>аттест</w:t>
      </w:r>
      <w:r>
        <w:rPr>
          <w:rFonts w:eastAsia="Times"/>
          <w:sz w:val="28"/>
          <w:szCs w:val="28"/>
        </w:rPr>
        <w:t xml:space="preserve">ация проводится в форме </w:t>
      </w:r>
    </w:p>
    <w:p w:rsidR="00E16661" w:rsidRPr="00BC71A0" w:rsidRDefault="00E16661" w:rsidP="00E16661">
      <w:pPr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Устного опроса по билетам</w:t>
      </w:r>
      <w:r w:rsidRPr="00BC71A0">
        <w:rPr>
          <w:rFonts w:eastAsia="Times"/>
          <w:sz w:val="28"/>
          <w:szCs w:val="28"/>
        </w:rPr>
        <w:t xml:space="preserve">  по  теоретическим  вопросам  и  выпол</w:t>
      </w:r>
      <w:r>
        <w:rPr>
          <w:rFonts w:eastAsia="Times"/>
          <w:sz w:val="28"/>
          <w:szCs w:val="28"/>
        </w:rPr>
        <w:t xml:space="preserve">нения    практического  задания </w:t>
      </w:r>
      <w:r w:rsidRPr="00BC71A0">
        <w:rPr>
          <w:rFonts w:eastAsia="Times"/>
          <w:sz w:val="28"/>
          <w:szCs w:val="28"/>
        </w:rPr>
        <w:t>по завершению освоения учебного материала по т</w:t>
      </w:r>
      <w:r w:rsidRPr="00BC71A0">
        <w:rPr>
          <w:rFonts w:eastAsia="Times"/>
          <w:sz w:val="28"/>
          <w:szCs w:val="28"/>
        </w:rPr>
        <w:t>е</w:t>
      </w:r>
      <w:r w:rsidRPr="00BC71A0">
        <w:rPr>
          <w:rFonts w:eastAsia="Times"/>
          <w:sz w:val="28"/>
          <w:szCs w:val="28"/>
        </w:rPr>
        <w:t>мам</w:t>
      </w:r>
      <w:r>
        <w:rPr>
          <w:rFonts w:eastAsia="Times"/>
          <w:sz w:val="28"/>
          <w:szCs w:val="28"/>
        </w:rPr>
        <w:t xml:space="preserve"> </w:t>
      </w:r>
      <w:r w:rsidRPr="00BC71A0">
        <w:rPr>
          <w:rFonts w:eastAsia="Times"/>
          <w:sz w:val="28"/>
          <w:szCs w:val="28"/>
        </w:rPr>
        <w:t>:</w:t>
      </w:r>
      <w:r w:rsidR="003A7BF8">
        <w:rPr>
          <w:rFonts w:eastAsia="Times"/>
          <w:sz w:val="28"/>
          <w:szCs w:val="28"/>
        </w:rPr>
        <w:t>во 5</w:t>
      </w:r>
      <w:r w:rsidRPr="00BC71A0">
        <w:rPr>
          <w:rFonts w:eastAsia="Times"/>
          <w:sz w:val="28"/>
          <w:szCs w:val="28"/>
        </w:rPr>
        <w:t xml:space="preserve"> семестре: Общекультурное и социальное значение физической кул</w:t>
      </w:r>
      <w:r w:rsidRPr="00BC71A0">
        <w:rPr>
          <w:rFonts w:eastAsia="Times"/>
          <w:sz w:val="28"/>
          <w:szCs w:val="28"/>
        </w:rPr>
        <w:t>ь</w:t>
      </w:r>
      <w:r w:rsidRPr="00BC71A0">
        <w:rPr>
          <w:rFonts w:eastAsia="Times"/>
          <w:sz w:val="28"/>
          <w:szCs w:val="28"/>
        </w:rPr>
        <w:t>туры. здоровый образ жизни, лёгкая атлетика, кроссовая подготовка, баскетбол, волейбол;</w:t>
      </w:r>
      <w:r>
        <w:rPr>
          <w:rFonts w:eastAsia="Times"/>
          <w:sz w:val="28"/>
          <w:szCs w:val="28"/>
        </w:rPr>
        <w:t xml:space="preserve"> </w:t>
      </w:r>
      <w:r w:rsidR="003A7BF8">
        <w:rPr>
          <w:rFonts w:eastAsia="Times"/>
          <w:sz w:val="28"/>
          <w:szCs w:val="28"/>
        </w:rPr>
        <w:t>в  6 семестре спортивные игры</w:t>
      </w:r>
      <w:r w:rsidRPr="00BC71A0">
        <w:rPr>
          <w:rFonts w:eastAsia="Times"/>
          <w:sz w:val="28"/>
          <w:szCs w:val="28"/>
        </w:rPr>
        <w:t>;</w:t>
      </w:r>
    </w:p>
    <w:p w:rsidR="00E16661" w:rsidRPr="00BC71A0" w:rsidRDefault="00E16661" w:rsidP="00E16661">
      <w:pPr>
        <w:jc w:val="both"/>
        <w:rPr>
          <w:rFonts w:eastAsia="Times"/>
          <w:sz w:val="28"/>
          <w:szCs w:val="28"/>
        </w:rPr>
      </w:pPr>
      <w:r w:rsidRPr="00BC71A0">
        <w:rPr>
          <w:rFonts w:eastAsia="Times"/>
          <w:sz w:val="28"/>
          <w:szCs w:val="28"/>
        </w:rPr>
        <w:t>и положительных результатах текущего контроля по этим же темам. Во время проведения аттестации в аудитории находится вся группа обучающих</w:t>
      </w:r>
      <w:r>
        <w:rPr>
          <w:rFonts w:eastAsia="Times"/>
          <w:sz w:val="28"/>
          <w:szCs w:val="28"/>
        </w:rPr>
        <w:t>с</w:t>
      </w:r>
      <w:r w:rsidRPr="00BC71A0">
        <w:rPr>
          <w:rFonts w:eastAsia="Times"/>
          <w:sz w:val="28"/>
          <w:szCs w:val="28"/>
        </w:rPr>
        <w:t>я.</w:t>
      </w:r>
    </w:p>
    <w:p w:rsidR="00E16661" w:rsidRPr="00BC71A0" w:rsidRDefault="00E16661" w:rsidP="00E16661">
      <w:pPr>
        <w:jc w:val="both"/>
        <w:rPr>
          <w:rFonts w:eastAsia="Times"/>
          <w:sz w:val="28"/>
          <w:szCs w:val="28"/>
        </w:rPr>
      </w:pPr>
    </w:p>
    <w:p w:rsidR="00E16661" w:rsidRPr="001934DE" w:rsidRDefault="005A2857" w:rsidP="00E16661">
      <w:pPr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 xml:space="preserve">Используется традиционная система оценивания </w:t>
      </w:r>
      <w:r w:rsidR="00E16661">
        <w:rPr>
          <w:rFonts w:eastAsia="Times"/>
          <w:sz w:val="28"/>
          <w:szCs w:val="28"/>
        </w:rPr>
        <w:t xml:space="preserve"> по теории , по практике с</w:t>
      </w:r>
      <w:r w:rsidR="00E16661">
        <w:rPr>
          <w:rFonts w:eastAsia="Times"/>
          <w:sz w:val="28"/>
          <w:szCs w:val="28"/>
        </w:rPr>
        <w:t>о</w:t>
      </w:r>
      <w:r w:rsidR="00E16661">
        <w:rPr>
          <w:rFonts w:eastAsia="Times"/>
          <w:sz w:val="28"/>
          <w:szCs w:val="28"/>
        </w:rPr>
        <w:t>гласно учебным нормативам</w:t>
      </w:r>
      <w:r w:rsidR="009326B2">
        <w:rPr>
          <w:rFonts w:eastAsia="Times"/>
          <w:sz w:val="28"/>
          <w:szCs w:val="28"/>
        </w:rPr>
        <w:t>.</w:t>
      </w:r>
    </w:p>
    <w:p w:rsidR="00E16661" w:rsidRPr="00D57B8D" w:rsidRDefault="00E16661" w:rsidP="00E16661">
      <w:pPr>
        <w:rPr>
          <w:sz w:val="20"/>
          <w:szCs w:val="20"/>
        </w:rPr>
      </w:pPr>
    </w:p>
    <w:p w:rsidR="00E16661" w:rsidRPr="00D57B8D" w:rsidRDefault="00E16661" w:rsidP="00E16661">
      <w:pPr>
        <w:rPr>
          <w:sz w:val="20"/>
          <w:szCs w:val="20"/>
        </w:rPr>
      </w:pPr>
    </w:p>
    <w:p w:rsidR="00E16661" w:rsidRDefault="00E16661" w:rsidP="00E16661">
      <w:pPr>
        <w:tabs>
          <w:tab w:val="left" w:pos="2120"/>
          <w:tab w:val="left" w:pos="3780"/>
          <w:tab w:val="left" w:pos="5820"/>
          <w:tab w:val="left" w:pos="8420"/>
        </w:tabs>
        <w:ind w:left="700"/>
        <w:jc w:val="both"/>
        <w:rPr>
          <w:rFonts w:eastAsia="Times New Roman"/>
          <w:sz w:val="27"/>
          <w:szCs w:val="27"/>
        </w:rPr>
      </w:pPr>
      <w:r w:rsidRPr="00D57B8D">
        <w:rPr>
          <w:rFonts w:eastAsia="Times New Roman"/>
          <w:sz w:val="28"/>
          <w:szCs w:val="28"/>
        </w:rPr>
        <w:t>Оценка</w:t>
      </w:r>
      <w:r>
        <w:rPr>
          <w:rFonts w:eastAsia="Times New Roman"/>
          <w:sz w:val="28"/>
          <w:szCs w:val="28"/>
        </w:rPr>
        <w:t xml:space="preserve"> </w:t>
      </w:r>
      <w:r w:rsidRPr="00D57B8D">
        <w:rPr>
          <w:rFonts w:eastAsia="Times New Roman"/>
          <w:sz w:val="28"/>
          <w:szCs w:val="28"/>
        </w:rPr>
        <w:t>освоения</w:t>
      </w:r>
      <w:r>
        <w:rPr>
          <w:rFonts w:eastAsia="Times New Roman"/>
          <w:sz w:val="28"/>
          <w:szCs w:val="28"/>
        </w:rPr>
        <w:t xml:space="preserve"> </w:t>
      </w:r>
      <w:r w:rsidRPr="00D57B8D">
        <w:rPr>
          <w:rFonts w:eastAsia="Times New Roman"/>
          <w:sz w:val="28"/>
          <w:szCs w:val="28"/>
        </w:rPr>
        <w:t>дисциплины</w:t>
      </w:r>
      <w:r>
        <w:rPr>
          <w:rFonts w:eastAsia="Times New Roman"/>
          <w:sz w:val="28"/>
          <w:szCs w:val="28"/>
        </w:rPr>
        <w:t xml:space="preserve"> </w:t>
      </w:r>
      <w:r w:rsidRPr="00D57B8D">
        <w:rPr>
          <w:rFonts w:eastAsia="Times New Roman"/>
          <w:sz w:val="28"/>
          <w:szCs w:val="28"/>
        </w:rPr>
        <w:t>предусматривает</w:t>
      </w:r>
      <w:r>
        <w:rPr>
          <w:sz w:val="20"/>
          <w:szCs w:val="20"/>
        </w:rPr>
        <w:t xml:space="preserve"> </w:t>
      </w:r>
      <w:r w:rsidRPr="00D57B8D">
        <w:rPr>
          <w:rFonts w:eastAsia="Times New Roman"/>
          <w:sz w:val="27"/>
          <w:szCs w:val="27"/>
        </w:rPr>
        <w:t>использование</w:t>
      </w:r>
      <w:r>
        <w:rPr>
          <w:rFonts w:eastAsia="Times New Roman"/>
          <w:sz w:val="27"/>
          <w:szCs w:val="27"/>
        </w:rPr>
        <w:t xml:space="preserve"> </w:t>
      </w:r>
    </w:p>
    <w:p w:rsidR="00E16661" w:rsidRPr="00D57B8D" w:rsidRDefault="003A7BF8" w:rsidP="00E16661">
      <w:pPr>
        <w:tabs>
          <w:tab w:val="left" w:pos="2120"/>
          <w:tab w:val="left" w:pos="3780"/>
          <w:tab w:val="left" w:pos="5820"/>
          <w:tab w:val="left" w:pos="8420"/>
        </w:tabs>
        <w:ind w:left="70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Традиционная </w:t>
      </w:r>
      <w:r w:rsidR="00E16661">
        <w:rPr>
          <w:rFonts w:eastAsia="Times New Roman"/>
          <w:sz w:val="27"/>
          <w:szCs w:val="27"/>
        </w:rPr>
        <w:t>системы оценивания(предлагается  15 билетов по 3 вопроса в каждом) по теории. В практическом задании предлагается выбрать пять в</w:t>
      </w:r>
      <w:r w:rsidR="00E16661">
        <w:rPr>
          <w:rFonts w:eastAsia="Times New Roman"/>
          <w:sz w:val="27"/>
          <w:szCs w:val="27"/>
        </w:rPr>
        <w:t>и</w:t>
      </w:r>
      <w:r w:rsidR="00E16661">
        <w:rPr>
          <w:rFonts w:eastAsia="Times New Roman"/>
          <w:sz w:val="27"/>
          <w:szCs w:val="27"/>
        </w:rPr>
        <w:t>дов из предлагаемых. Оценка выставляется за каждый вид затем выставл</w:t>
      </w:r>
      <w:r w:rsidR="00E16661">
        <w:rPr>
          <w:rFonts w:eastAsia="Times New Roman"/>
          <w:sz w:val="27"/>
          <w:szCs w:val="27"/>
        </w:rPr>
        <w:t>я</w:t>
      </w:r>
      <w:r w:rsidR="00E16661">
        <w:rPr>
          <w:rFonts w:eastAsia="Times New Roman"/>
          <w:sz w:val="27"/>
          <w:szCs w:val="27"/>
        </w:rPr>
        <w:t>ется общая оценка за практику. После сдачи практики выставляется средняя оценка за экзамен.</w:t>
      </w:r>
    </w:p>
    <w:p w:rsidR="00E16661" w:rsidRPr="00D57B8D" w:rsidRDefault="00E16661" w:rsidP="00E16661">
      <w:pPr>
        <w:jc w:val="both"/>
        <w:rPr>
          <w:sz w:val="20"/>
          <w:szCs w:val="20"/>
        </w:rPr>
      </w:pPr>
    </w:p>
    <w:p w:rsidR="00E16661" w:rsidRPr="004A7A72" w:rsidRDefault="00E16661" w:rsidP="00E16661">
      <w:pPr>
        <w:jc w:val="both"/>
        <w:rPr>
          <w:sz w:val="20"/>
          <w:szCs w:val="20"/>
        </w:rPr>
      </w:pPr>
    </w:p>
    <w:p w:rsidR="00E16661" w:rsidRDefault="00E16661" w:rsidP="00E16661">
      <w:pPr>
        <w:tabs>
          <w:tab w:val="left" w:pos="920"/>
        </w:tabs>
        <w:ind w:left="920"/>
        <w:jc w:val="both"/>
        <w:rPr>
          <w:sz w:val="20"/>
          <w:szCs w:val="20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E16661" w:rsidRDefault="00E16661" w:rsidP="00E16661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D57B8D" w:rsidRDefault="00D3088C" w:rsidP="00E16661">
      <w:pPr>
        <w:jc w:val="both"/>
        <w:rPr>
          <w:rFonts w:eastAsia="Times"/>
          <w:i/>
          <w:iCs/>
          <w:color w:val="FF0000"/>
        </w:rPr>
      </w:pPr>
      <w:r>
        <w:rPr>
          <w:rFonts w:eastAsia="Times"/>
          <w:i/>
          <w:iCs/>
          <w:color w:val="FF0000"/>
        </w:rPr>
        <w:t xml:space="preserve"> </w:t>
      </w:r>
    </w:p>
    <w:p w:rsidR="00D3088C" w:rsidRDefault="00D3088C" w:rsidP="009E1D7A">
      <w:pPr>
        <w:ind w:left="260" w:firstLine="70"/>
        <w:jc w:val="both"/>
        <w:rPr>
          <w:rFonts w:eastAsia="Times"/>
          <w:i/>
          <w:iCs/>
          <w:color w:val="FF0000"/>
        </w:rPr>
      </w:pPr>
    </w:p>
    <w:p w:rsidR="00D3088C" w:rsidRPr="00CB1A1F" w:rsidRDefault="00D3088C" w:rsidP="00E16661">
      <w:pPr>
        <w:jc w:val="both"/>
        <w:sectPr w:rsidR="00D3088C" w:rsidRPr="00CB1A1F">
          <w:pgSz w:w="11900" w:h="16840"/>
          <w:pgMar w:top="1136" w:right="840" w:bottom="153" w:left="1440" w:header="0" w:footer="0" w:gutter="0"/>
          <w:cols w:space="720" w:equalWidth="0">
            <w:col w:w="9620"/>
          </w:cols>
        </w:sectPr>
      </w:pPr>
    </w:p>
    <w:p w:rsidR="0092235B" w:rsidRDefault="0092235B" w:rsidP="00E16661">
      <w:pPr>
        <w:rPr>
          <w:rFonts w:eastAsia="Times New Roman"/>
          <w:b/>
          <w:sz w:val="28"/>
          <w:szCs w:val="28"/>
        </w:rPr>
      </w:pPr>
    </w:p>
    <w:p w:rsidR="0092235B" w:rsidRPr="00D57B8D" w:rsidRDefault="0092235B" w:rsidP="0092235B">
      <w:pPr>
        <w:numPr>
          <w:ilvl w:val="0"/>
          <w:numId w:val="44"/>
        </w:numPr>
        <w:tabs>
          <w:tab w:val="left" w:pos="540"/>
        </w:tabs>
        <w:ind w:left="1101" w:hanging="281"/>
        <w:rPr>
          <w:rFonts w:eastAsia="Times New Roman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t>Оценка освоения учебной дисциплины:</w:t>
      </w:r>
    </w:p>
    <w:p w:rsidR="0092235B" w:rsidRPr="00D57B8D" w:rsidRDefault="0092235B" w:rsidP="0092235B">
      <w:pPr>
        <w:rPr>
          <w:sz w:val="20"/>
          <w:szCs w:val="20"/>
        </w:rPr>
      </w:pPr>
    </w:p>
    <w:p w:rsidR="0092235B" w:rsidRPr="00D57B8D" w:rsidRDefault="0092235B" w:rsidP="0092235B">
      <w:pPr>
        <w:ind w:left="960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3.1. Формы и методы оценивания</w:t>
      </w:r>
    </w:p>
    <w:p w:rsidR="0092235B" w:rsidRDefault="0092235B" w:rsidP="00E16661">
      <w:pPr>
        <w:rPr>
          <w:rFonts w:eastAsia="Times New Roman"/>
          <w:b/>
          <w:sz w:val="28"/>
          <w:szCs w:val="28"/>
        </w:rPr>
      </w:pPr>
    </w:p>
    <w:p w:rsidR="00E16661" w:rsidRPr="001B1F7B" w:rsidRDefault="00E16661" w:rsidP="00E16661">
      <w:pPr>
        <w:rPr>
          <w:rFonts w:eastAsia="Times New Roman"/>
          <w:b/>
          <w:sz w:val="28"/>
          <w:szCs w:val="28"/>
        </w:rPr>
      </w:pPr>
      <w:r w:rsidRPr="00A35105">
        <w:rPr>
          <w:rFonts w:eastAsia="Times New Roman"/>
          <w:b/>
          <w:sz w:val="28"/>
          <w:szCs w:val="28"/>
        </w:rPr>
        <w:t xml:space="preserve">Контроль и оценка освоения учебной дисциплины по темам </w:t>
      </w:r>
      <w:r w:rsidRPr="00A35105">
        <w:rPr>
          <w:rFonts w:eastAsia="Times"/>
          <w:b/>
          <w:sz w:val="28"/>
          <w:szCs w:val="28"/>
        </w:rPr>
        <w:t>(</w:t>
      </w:r>
      <w:r w:rsidRPr="00A35105">
        <w:rPr>
          <w:rFonts w:eastAsia="Times New Roman"/>
          <w:b/>
          <w:sz w:val="28"/>
          <w:szCs w:val="28"/>
        </w:rPr>
        <w:t>разделам)</w:t>
      </w:r>
    </w:p>
    <w:p w:rsidR="00E16661" w:rsidRDefault="00E16661" w:rsidP="00E16661">
      <w:pPr>
        <w:rPr>
          <w:sz w:val="20"/>
          <w:szCs w:val="20"/>
        </w:rPr>
      </w:pPr>
    </w:p>
    <w:tbl>
      <w:tblPr>
        <w:tblW w:w="14772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006"/>
        <w:gridCol w:w="1622"/>
        <w:gridCol w:w="1980"/>
        <w:gridCol w:w="2081"/>
        <w:gridCol w:w="2114"/>
        <w:gridCol w:w="2126"/>
      </w:tblGrid>
      <w:tr w:rsidR="00E16661" w:rsidRPr="00D57B8D" w:rsidTr="00C90AF4">
        <w:trPr>
          <w:trHeight w:val="286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13" w:lineRule="exact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Элемент уче</w:t>
            </w:r>
            <w:r w:rsidRPr="00D57B8D">
              <w:rPr>
                <w:rFonts w:eastAsia="Times New Roman"/>
                <w:b/>
                <w:bCs/>
              </w:rPr>
              <w:t>б</w:t>
            </w:r>
            <w:r w:rsidRPr="00D57B8D">
              <w:rPr>
                <w:rFonts w:eastAsia="Times New Roman"/>
                <w:b/>
                <w:bCs/>
              </w:rPr>
              <w:t>ной</w:t>
            </w:r>
          </w:p>
          <w:p w:rsidR="00E16661" w:rsidRPr="00D57B8D" w:rsidRDefault="00E16661" w:rsidP="00C90AF4">
            <w:pPr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дисциплины</w:t>
            </w:r>
          </w:p>
        </w:tc>
        <w:tc>
          <w:tcPr>
            <w:tcW w:w="12929" w:type="dxa"/>
            <w:gridSpan w:val="6"/>
            <w:tcBorders>
              <w:top w:val="single" w:sz="8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213" w:lineRule="exact"/>
              <w:ind w:left="1240"/>
              <w:jc w:val="center"/>
              <w:rPr>
                <w:rFonts w:eastAsia="Times New Roman"/>
                <w:b/>
                <w:bCs/>
              </w:rPr>
            </w:pPr>
            <w:r w:rsidRPr="00D57B8D">
              <w:rPr>
                <w:rFonts w:eastAsia="Times New Roman"/>
                <w:b/>
                <w:bCs/>
              </w:rPr>
              <w:t>Формы и методы контроля</w:t>
            </w:r>
          </w:p>
        </w:tc>
      </w:tr>
      <w:tr w:rsidR="00E16661" w:rsidRPr="00D57B8D" w:rsidTr="00C90AF4">
        <w:trPr>
          <w:trHeight w:val="427"/>
        </w:trPr>
        <w:tc>
          <w:tcPr>
            <w:tcW w:w="184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jc w:val="center"/>
            </w:pPr>
          </w:p>
        </w:tc>
        <w:tc>
          <w:tcPr>
            <w:tcW w:w="462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jc w:val="center"/>
            </w:pPr>
            <w:r w:rsidRPr="00D57B8D">
              <w:rPr>
                <w:rFonts w:eastAsia="Times New Roman"/>
                <w:b/>
                <w:bCs/>
              </w:rPr>
              <w:t>Текущий контроль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left="960"/>
              <w:jc w:val="center"/>
            </w:pPr>
            <w:r w:rsidRPr="00D57B8D">
              <w:rPr>
                <w:rFonts w:eastAsia="Times New Roman"/>
                <w:b/>
                <w:bCs/>
              </w:rPr>
              <w:t>Рубежный контроль</w:t>
            </w:r>
          </w:p>
        </w:tc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16661" w:rsidRPr="008A24C0" w:rsidRDefault="00E16661" w:rsidP="00C90AF4">
            <w:pPr>
              <w:jc w:val="center"/>
              <w:rPr>
                <w:b/>
              </w:rPr>
            </w:pPr>
            <w:r w:rsidRPr="008A24C0">
              <w:rPr>
                <w:b/>
              </w:rPr>
              <w:t>Промежуточная аттестаци</w:t>
            </w:r>
            <w:r>
              <w:rPr>
                <w:b/>
              </w:rPr>
              <w:t>и</w:t>
            </w:r>
          </w:p>
        </w:tc>
      </w:tr>
      <w:tr w:rsidR="00E16661" w:rsidRPr="00D57B8D" w:rsidTr="00C90AF4">
        <w:trPr>
          <w:trHeight w:val="609"/>
        </w:trPr>
        <w:tc>
          <w:tcPr>
            <w:tcW w:w="18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6" w:type="dxa"/>
            <w:tcBorders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left="86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Форма контроля</w:t>
            </w:r>
          </w:p>
        </w:tc>
        <w:tc>
          <w:tcPr>
            <w:tcW w:w="1622" w:type="dxa"/>
            <w:tcBorders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right="1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Проверяемые</w:t>
            </w:r>
          </w:p>
          <w:p w:rsidR="00E16661" w:rsidRPr="00D57B8D" w:rsidRDefault="00E16661" w:rsidP="00C90AF4">
            <w:pPr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ОК</w:t>
            </w:r>
            <w:r w:rsidRPr="00D57B8D">
              <w:rPr>
                <w:rFonts w:eastAsia="Times"/>
                <w:b/>
                <w:bCs/>
              </w:rPr>
              <w:t>,</w:t>
            </w:r>
            <w:r w:rsidRPr="00D57B8D">
              <w:rPr>
                <w:rFonts w:eastAsia="Times New Roman"/>
                <w:b/>
                <w:bCs/>
              </w:rPr>
              <w:t xml:space="preserve"> У</w:t>
            </w:r>
            <w:r w:rsidRPr="00D57B8D">
              <w:rPr>
                <w:rFonts w:eastAsia="Times"/>
                <w:b/>
                <w:bCs/>
              </w:rPr>
              <w:t>,</w:t>
            </w:r>
            <w:r w:rsidRPr="00D57B8D">
              <w:rPr>
                <w:rFonts w:eastAsia="Times New Roman"/>
                <w:b/>
                <w:bCs/>
              </w:rPr>
              <w:t xml:space="preserve"> З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left="14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Форма контр</w:t>
            </w:r>
            <w:r w:rsidRPr="00D57B8D">
              <w:rPr>
                <w:rFonts w:eastAsia="Times New Roman"/>
                <w:b/>
                <w:bCs/>
              </w:rPr>
              <w:t>о</w:t>
            </w:r>
            <w:r w:rsidRPr="00D57B8D">
              <w:rPr>
                <w:rFonts w:eastAsia="Times New Roman"/>
                <w:b/>
                <w:bCs/>
              </w:rPr>
              <w:t>ля</w:t>
            </w:r>
          </w:p>
        </w:tc>
        <w:tc>
          <w:tcPr>
            <w:tcW w:w="2081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left="28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Проверяемые</w:t>
            </w:r>
          </w:p>
          <w:p w:rsidR="00E16661" w:rsidRPr="00D57B8D" w:rsidRDefault="00E16661" w:rsidP="00C90AF4">
            <w:pPr>
              <w:ind w:left="56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ОК</w:t>
            </w:r>
            <w:r w:rsidRPr="00D57B8D">
              <w:rPr>
                <w:rFonts w:eastAsia="Times"/>
                <w:b/>
                <w:bCs/>
              </w:rPr>
              <w:t>,</w:t>
            </w:r>
            <w:r w:rsidRPr="00D57B8D">
              <w:rPr>
                <w:rFonts w:eastAsia="Times New Roman"/>
                <w:b/>
                <w:bCs/>
              </w:rPr>
              <w:t xml:space="preserve"> У</w:t>
            </w:r>
            <w:r w:rsidRPr="00D57B8D">
              <w:rPr>
                <w:rFonts w:eastAsia="Times"/>
                <w:b/>
                <w:bCs/>
              </w:rPr>
              <w:t>,</w:t>
            </w:r>
            <w:r w:rsidRPr="00D57B8D">
              <w:rPr>
                <w:rFonts w:eastAsia="Times New Roman"/>
                <w:b/>
                <w:bCs/>
              </w:rPr>
              <w:t xml:space="preserve"> З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left="14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Форма контроля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193" w:lineRule="exact"/>
              <w:ind w:left="28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Проверяемые</w:t>
            </w:r>
          </w:p>
          <w:p w:rsidR="00E16661" w:rsidRPr="00D57B8D" w:rsidRDefault="00E16661" w:rsidP="00C90AF4">
            <w:pPr>
              <w:ind w:left="560"/>
              <w:jc w:val="center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>ОК</w:t>
            </w:r>
            <w:r w:rsidRPr="00D57B8D">
              <w:rPr>
                <w:rFonts w:eastAsia="Times"/>
                <w:b/>
                <w:bCs/>
              </w:rPr>
              <w:t>,</w:t>
            </w:r>
            <w:r w:rsidRPr="00D57B8D">
              <w:rPr>
                <w:rFonts w:eastAsia="Times New Roman"/>
                <w:b/>
                <w:bCs/>
              </w:rPr>
              <w:t xml:space="preserve"> У</w:t>
            </w:r>
            <w:r w:rsidRPr="00D57B8D">
              <w:rPr>
                <w:rFonts w:eastAsia="Times"/>
                <w:b/>
                <w:bCs/>
              </w:rPr>
              <w:t>,</w:t>
            </w:r>
            <w:r w:rsidRPr="00D57B8D">
              <w:rPr>
                <w:rFonts w:eastAsia="Times New Roman"/>
                <w:b/>
                <w:bCs/>
              </w:rPr>
              <w:t xml:space="preserve"> З</w:t>
            </w:r>
          </w:p>
        </w:tc>
      </w:tr>
      <w:tr w:rsidR="00E16661" w:rsidRPr="00D57B8D" w:rsidTr="00C90AF4">
        <w:trPr>
          <w:trHeight w:val="47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 xml:space="preserve">Раздел </w:t>
            </w:r>
            <w:r w:rsidRPr="00D57B8D">
              <w:rPr>
                <w:rFonts w:eastAsia="Times"/>
                <w:b/>
                <w:bCs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Выполнение уче</w:t>
            </w:r>
            <w:r>
              <w:rPr>
                <w:rFonts w:eastAsia="Times New Roman"/>
                <w:i/>
                <w:iCs/>
              </w:rPr>
              <w:t>б</w:t>
            </w:r>
            <w:r>
              <w:rPr>
                <w:rFonts w:eastAsia="Times New Roman"/>
                <w:i/>
                <w:iCs/>
              </w:rPr>
              <w:t>ных нормативов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241" w:lineRule="exact"/>
              <w:rPr>
                <w:sz w:val="20"/>
                <w:szCs w:val="20"/>
              </w:rPr>
            </w:pPr>
            <w:r w:rsidRPr="00D57B8D">
              <w:rPr>
                <w:rFonts w:eastAsia="Times New Roman"/>
                <w:i/>
                <w:iCs/>
              </w:rPr>
              <w:t xml:space="preserve"> У</w:t>
            </w:r>
            <w:r w:rsidRPr="00D57B8D">
              <w:rPr>
                <w:rFonts w:eastAsia="Times"/>
                <w:i/>
                <w:iCs/>
              </w:rPr>
              <w:t>2,</w:t>
            </w:r>
            <w:r>
              <w:rPr>
                <w:rFonts w:eastAsia="Times"/>
                <w:i/>
                <w:iCs/>
              </w:rPr>
              <w:t>У4,</w:t>
            </w:r>
          </w:p>
          <w:p w:rsidR="00E16661" w:rsidRPr="00D57B8D" w:rsidRDefault="00E16661" w:rsidP="00C90AF4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i/>
                <w:iCs/>
              </w:rPr>
              <w:t xml:space="preserve">З </w:t>
            </w:r>
            <w:r w:rsidRPr="00D57B8D">
              <w:rPr>
                <w:rFonts w:eastAsia="Times"/>
                <w:i/>
                <w:iCs/>
              </w:rPr>
              <w:t>1</w:t>
            </w:r>
            <w:r>
              <w:rPr>
                <w:rFonts w:eastAsia="Times"/>
                <w:i/>
                <w:iCs/>
              </w:rPr>
              <w:t>,З3</w:t>
            </w:r>
            <w:r w:rsidR="00366F2E">
              <w:rPr>
                <w:rFonts w:eastAsia="Times"/>
                <w:i/>
                <w:iCs/>
              </w:rPr>
              <w:t>,Ок6</w:t>
            </w:r>
            <w:r w:rsidR="00AA0041">
              <w:rPr>
                <w:rFonts w:eastAsia="Times"/>
                <w:i/>
                <w:iCs/>
              </w:rPr>
              <w:t>,Ок8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Default="00E16661" w:rsidP="00C90AF4">
            <w:pPr>
              <w:rPr>
                <w:i/>
              </w:rPr>
            </w:pPr>
            <w:r>
              <w:rPr>
                <w:i/>
              </w:rPr>
              <w:t>Итоговый урок</w:t>
            </w:r>
          </w:p>
          <w:p w:rsidR="00E16661" w:rsidRPr="00B83B8A" w:rsidRDefault="00E16661" w:rsidP="00C90AF4">
            <w:pPr>
              <w:rPr>
                <w:i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8A24C0" w:rsidRDefault="00E16661" w:rsidP="00C90AF4">
            <w:pPr>
              <w:rPr>
                <w:i/>
              </w:rPr>
            </w:pPr>
            <w:r>
              <w:rPr>
                <w:i/>
              </w:rPr>
              <w:t>У1, У2, У4, У6</w:t>
            </w:r>
          </w:p>
          <w:p w:rsidR="00E16661" w:rsidRPr="00E27059" w:rsidRDefault="00E16661" w:rsidP="00C90AF4">
            <w:r w:rsidRPr="008A24C0">
              <w:rPr>
                <w:i/>
              </w:rPr>
              <w:t>З1</w:t>
            </w:r>
            <w:r>
              <w:rPr>
                <w:i/>
              </w:rPr>
              <w:t>,З3</w:t>
            </w:r>
            <w:r w:rsidR="002B7BCB">
              <w:rPr>
                <w:i/>
              </w:rPr>
              <w:t xml:space="preserve">,Ок </w:t>
            </w:r>
            <w:r w:rsidR="00AA0041">
              <w:rPr>
                <w:i/>
              </w:rPr>
              <w:t>2,Ок6,Ок8.</w:t>
            </w:r>
          </w:p>
        </w:tc>
      </w:tr>
      <w:tr w:rsidR="00E16661" w:rsidRPr="00D57B8D" w:rsidTr="00C90AF4">
        <w:trPr>
          <w:trHeight w:val="478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Лёгкая атлетика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Default="00E16661" w:rsidP="00C90AF4">
            <w:pPr>
              <w:spacing w:line="208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Выполнение учебных но</w:t>
            </w:r>
            <w:r>
              <w:rPr>
                <w:rFonts w:eastAsia="Times New Roman"/>
                <w:i/>
                <w:iCs/>
              </w:rPr>
              <w:t>р</w:t>
            </w:r>
            <w:r>
              <w:rPr>
                <w:rFonts w:eastAsia="Times New Roman"/>
                <w:i/>
                <w:iCs/>
              </w:rPr>
              <w:t xml:space="preserve">мативов </w:t>
            </w:r>
          </w:p>
          <w:p w:rsidR="00E16661" w:rsidRDefault="00E16661" w:rsidP="00C90AF4">
            <w:pPr>
              <w:spacing w:line="208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Устный опрос </w:t>
            </w:r>
          </w:p>
          <w:p w:rsidR="00E16661" w:rsidRPr="00D57B8D" w:rsidRDefault="00E16661" w:rsidP="00C90AF4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Тестирование.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1" w:lineRule="exact"/>
              <w:ind w:left="2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i/>
                <w:iCs/>
              </w:rPr>
              <w:t>У</w:t>
            </w:r>
            <w:r w:rsidRPr="00D57B8D">
              <w:rPr>
                <w:rFonts w:eastAsia="Times"/>
                <w:i/>
                <w:iCs/>
              </w:rPr>
              <w:t>1,</w:t>
            </w:r>
            <w:r>
              <w:rPr>
                <w:rFonts w:eastAsia="Times"/>
                <w:i/>
                <w:iCs/>
              </w:rPr>
              <w:t>У2,У4,У6,</w:t>
            </w:r>
            <w:r w:rsidRPr="00D57B8D">
              <w:rPr>
                <w:rFonts w:eastAsia="Times New Roman"/>
                <w:i/>
                <w:iCs/>
              </w:rPr>
              <w:t xml:space="preserve"> У</w:t>
            </w:r>
            <w:r>
              <w:rPr>
                <w:rFonts w:eastAsia="Times"/>
                <w:i/>
                <w:iCs/>
              </w:rPr>
              <w:t>7</w:t>
            </w:r>
            <w:r w:rsidRPr="00D57B8D">
              <w:rPr>
                <w:rFonts w:eastAsia="Times"/>
                <w:i/>
                <w:iCs/>
              </w:rPr>
              <w:t>,</w:t>
            </w:r>
          </w:p>
          <w:p w:rsidR="00E16661" w:rsidRPr="00D57B8D" w:rsidRDefault="00E16661" w:rsidP="00C90AF4">
            <w:pPr>
              <w:spacing w:line="250" w:lineRule="exact"/>
              <w:ind w:left="2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i/>
                <w:iCs/>
              </w:rPr>
              <w:t xml:space="preserve">З </w:t>
            </w:r>
            <w:r w:rsidRPr="00D57B8D">
              <w:rPr>
                <w:rFonts w:eastAsia="Times"/>
                <w:i/>
                <w:iCs/>
              </w:rPr>
              <w:t>1,</w:t>
            </w:r>
            <w:r w:rsidRPr="00D57B8D">
              <w:rPr>
                <w:rFonts w:eastAsia="Times New Roman"/>
                <w:i/>
                <w:iCs/>
              </w:rPr>
              <w:t xml:space="preserve"> </w:t>
            </w:r>
            <w:r>
              <w:rPr>
                <w:rFonts w:eastAsia="Times New Roman"/>
                <w:i/>
                <w:iCs/>
              </w:rPr>
              <w:t>З3</w:t>
            </w:r>
            <w:r w:rsidR="001073EB">
              <w:rPr>
                <w:rFonts w:eastAsia="Times New Roman"/>
                <w:i/>
                <w:iCs/>
              </w:rPr>
              <w:t xml:space="preserve"> </w:t>
            </w:r>
            <w:r w:rsidR="002B7BCB">
              <w:rPr>
                <w:rFonts w:eastAsia="Times New Roman"/>
                <w:i/>
                <w:iCs/>
              </w:rPr>
              <w:t>Ок6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B83B8A" w:rsidRDefault="00E16661" w:rsidP="00C90AF4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</w:tr>
      <w:tr w:rsidR="00E16661" w:rsidRPr="00D57B8D" w:rsidTr="00C90AF4">
        <w:trPr>
          <w:trHeight w:val="449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4" w:lineRule="exact"/>
              <w:ind w:left="10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 xml:space="preserve">Раздел </w:t>
            </w:r>
            <w:r w:rsidRPr="00D57B8D">
              <w:rPr>
                <w:rFonts w:eastAsia="Times"/>
                <w:b/>
                <w:bCs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0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Выполнение уче</w:t>
            </w:r>
            <w:r>
              <w:rPr>
                <w:rFonts w:eastAsia="Times New Roman"/>
                <w:i/>
                <w:iCs/>
              </w:rPr>
              <w:t>б</w:t>
            </w:r>
            <w:r>
              <w:rPr>
                <w:rFonts w:eastAsia="Times New Roman"/>
                <w:i/>
                <w:iCs/>
              </w:rPr>
              <w:t>ных нормативов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i/>
                <w:iCs/>
              </w:rPr>
              <w:t xml:space="preserve"> У</w:t>
            </w:r>
            <w:r w:rsidRPr="00D57B8D">
              <w:rPr>
                <w:rFonts w:eastAsia="Times"/>
                <w:i/>
                <w:iCs/>
              </w:rPr>
              <w:t>2,</w:t>
            </w:r>
            <w:r>
              <w:rPr>
                <w:rFonts w:eastAsia="Times"/>
                <w:i/>
                <w:iCs/>
              </w:rPr>
              <w:t>У7,</w:t>
            </w:r>
          </w:p>
          <w:p w:rsidR="00E16661" w:rsidRPr="00D57B8D" w:rsidRDefault="00E16661" w:rsidP="00C90AF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З2,З3</w:t>
            </w:r>
            <w:r w:rsidR="00366F2E">
              <w:rPr>
                <w:rFonts w:eastAsia="Times New Roman"/>
                <w:i/>
                <w:iCs/>
              </w:rPr>
              <w:t>,Ок6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Default="00E16661" w:rsidP="00C90AF4">
            <w:pPr>
              <w:spacing w:line="241" w:lineRule="exact"/>
              <w:ind w:left="100"/>
              <w:rPr>
                <w:i/>
              </w:rPr>
            </w:pPr>
            <w:r>
              <w:rPr>
                <w:i/>
              </w:rPr>
              <w:t>Итоговый урок</w:t>
            </w:r>
          </w:p>
          <w:p w:rsidR="00E16661" w:rsidRPr="00B83B8A" w:rsidRDefault="00E16661" w:rsidP="00C90AF4">
            <w:pPr>
              <w:spacing w:line="241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8A24C0" w:rsidRDefault="00E16661" w:rsidP="00C90AF4">
            <w:pPr>
              <w:rPr>
                <w:i/>
              </w:rPr>
            </w:pPr>
            <w:r>
              <w:rPr>
                <w:i/>
              </w:rPr>
              <w:t>У1, У2, У6, У7</w:t>
            </w:r>
            <w:r w:rsidRPr="008A24C0">
              <w:rPr>
                <w:i/>
              </w:rPr>
              <w:t xml:space="preserve"> </w:t>
            </w:r>
          </w:p>
          <w:p w:rsidR="00E16661" w:rsidRPr="00442DDF" w:rsidRDefault="00E16661" w:rsidP="00C90AF4">
            <w:r w:rsidRPr="008A24C0">
              <w:rPr>
                <w:i/>
              </w:rPr>
              <w:t>З</w:t>
            </w:r>
            <w:r>
              <w:rPr>
                <w:i/>
              </w:rPr>
              <w:t>2,З3</w:t>
            </w:r>
            <w:r w:rsidR="00366F2E">
              <w:rPr>
                <w:i/>
              </w:rPr>
              <w:t>,</w:t>
            </w:r>
            <w:r w:rsidR="00AA0041">
              <w:rPr>
                <w:i/>
              </w:rPr>
              <w:t>Ок2,Ок6,Ок8.</w:t>
            </w:r>
          </w:p>
        </w:tc>
      </w:tr>
      <w:tr w:rsidR="00E16661" w:rsidRPr="00D57B8D" w:rsidTr="00C90AF4">
        <w:trPr>
          <w:trHeight w:val="418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</w:t>
            </w:r>
          </w:p>
        </w:tc>
        <w:tc>
          <w:tcPr>
            <w:tcW w:w="3006" w:type="dxa"/>
            <w:tcBorders>
              <w:top w:val="single" w:sz="4" w:space="0" w:color="auto"/>
              <w:right w:val="single" w:sz="8" w:space="0" w:color="auto"/>
            </w:tcBorders>
          </w:tcPr>
          <w:p w:rsidR="00E16661" w:rsidRDefault="00E16661" w:rsidP="00C90AF4">
            <w:pPr>
              <w:spacing w:line="208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Выполнение учебных но</w:t>
            </w:r>
            <w:r>
              <w:rPr>
                <w:rFonts w:eastAsia="Times New Roman"/>
                <w:i/>
                <w:iCs/>
              </w:rPr>
              <w:t>р</w:t>
            </w:r>
            <w:r>
              <w:rPr>
                <w:rFonts w:eastAsia="Times New Roman"/>
                <w:i/>
                <w:iCs/>
              </w:rPr>
              <w:t xml:space="preserve">мативов </w:t>
            </w:r>
          </w:p>
          <w:p w:rsidR="00E16661" w:rsidRDefault="00E16661" w:rsidP="00C90AF4">
            <w:pPr>
              <w:spacing w:line="208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Устный опрос </w:t>
            </w:r>
          </w:p>
          <w:p w:rsidR="00E16661" w:rsidRPr="00D57B8D" w:rsidRDefault="00E16661" w:rsidP="00C90A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Тестирование.</w:t>
            </w:r>
          </w:p>
        </w:tc>
        <w:tc>
          <w:tcPr>
            <w:tcW w:w="1622" w:type="dxa"/>
            <w:tcBorders>
              <w:top w:val="single" w:sz="4" w:space="0" w:color="auto"/>
              <w:right w:val="single" w:sz="8" w:space="0" w:color="auto"/>
            </w:tcBorders>
          </w:tcPr>
          <w:p w:rsidR="00E16661" w:rsidRPr="008A24C0" w:rsidRDefault="00E16661" w:rsidP="00C90AF4">
            <w:pPr>
              <w:rPr>
                <w:i/>
              </w:rPr>
            </w:pPr>
            <w:r w:rsidRPr="008A24C0">
              <w:rPr>
                <w:i/>
              </w:rPr>
              <w:t>У1, У2</w:t>
            </w:r>
            <w:r>
              <w:rPr>
                <w:i/>
              </w:rPr>
              <w:t>, У7, У6</w:t>
            </w:r>
            <w:r w:rsidRPr="008A24C0">
              <w:rPr>
                <w:i/>
              </w:rPr>
              <w:t xml:space="preserve"> </w:t>
            </w:r>
            <w:r>
              <w:rPr>
                <w:i/>
              </w:rPr>
              <w:t>У7</w:t>
            </w:r>
          </w:p>
          <w:p w:rsidR="00E16661" w:rsidRPr="00442DDF" w:rsidRDefault="00E16661" w:rsidP="00C90AF4">
            <w:r w:rsidRPr="008A24C0">
              <w:rPr>
                <w:i/>
              </w:rPr>
              <w:t>З</w:t>
            </w:r>
            <w:r>
              <w:rPr>
                <w:i/>
              </w:rPr>
              <w:t>2</w:t>
            </w:r>
            <w:r w:rsidRPr="00E27059">
              <w:t xml:space="preserve"> </w:t>
            </w:r>
            <w:r>
              <w:t>З3</w:t>
            </w:r>
            <w:r w:rsidR="002B7BCB">
              <w:t>Ок6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right w:val="single" w:sz="4" w:space="0" w:color="auto"/>
            </w:tcBorders>
          </w:tcPr>
          <w:p w:rsidR="00E16661" w:rsidRPr="00B83B8A" w:rsidRDefault="00E16661" w:rsidP="00C90AF4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</w:tr>
      <w:tr w:rsidR="00E16661" w:rsidRPr="00D57B8D" w:rsidTr="00C90AF4">
        <w:trPr>
          <w:trHeight w:val="99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D57B8D">
              <w:rPr>
                <w:rFonts w:eastAsia="Times New Roman"/>
                <w:b/>
                <w:bCs/>
              </w:rPr>
              <w:t xml:space="preserve">Раздел </w:t>
            </w:r>
            <w:r w:rsidRPr="00D57B8D">
              <w:rPr>
                <w:rFonts w:eastAsia="Times"/>
                <w:b/>
                <w:bCs/>
              </w:rPr>
              <w:t>3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1"/>
                <w:szCs w:val="21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Выполнение уче</w:t>
            </w:r>
            <w:r>
              <w:rPr>
                <w:rFonts w:eastAsia="Times New Roman"/>
                <w:i/>
                <w:iCs/>
              </w:rPr>
              <w:t>б</w:t>
            </w:r>
            <w:r>
              <w:rPr>
                <w:rFonts w:eastAsia="Times New Roman"/>
                <w:i/>
                <w:iCs/>
              </w:rPr>
              <w:t>ных нормативов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spacing w:line="241" w:lineRule="exact"/>
              <w:rPr>
                <w:sz w:val="20"/>
                <w:szCs w:val="20"/>
              </w:rPr>
            </w:pPr>
            <w:r w:rsidRPr="00D57B8D">
              <w:rPr>
                <w:rFonts w:eastAsia="Times New Roman"/>
                <w:i/>
                <w:iCs/>
              </w:rPr>
              <w:t>У</w:t>
            </w:r>
            <w:r w:rsidRPr="00D57B8D">
              <w:rPr>
                <w:rFonts w:eastAsia="Times"/>
                <w:i/>
                <w:iCs/>
              </w:rPr>
              <w:t>2,</w:t>
            </w:r>
            <w:r>
              <w:rPr>
                <w:rFonts w:eastAsia="Times"/>
                <w:i/>
                <w:iCs/>
              </w:rPr>
              <w:t>У3,У6,У7.</w:t>
            </w:r>
          </w:p>
          <w:p w:rsidR="00E16661" w:rsidRPr="00D57B8D" w:rsidRDefault="00E16661" w:rsidP="00C90AF4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З3.</w:t>
            </w:r>
            <w:r w:rsidR="00366F2E">
              <w:rPr>
                <w:rFonts w:eastAsia="Times New Roman"/>
                <w:i/>
                <w:iCs/>
              </w:rPr>
              <w:t>Ок6</w:t>
            </w:r>
            <w:r w:rsidR="00AA0041">
              <w:rPr>
                <w:rFonts w:eastAsia="Times New Roman"/>
                <w:i/>
                <w:iCs/>
              </w:rPr>
              <w:t>,Ок2Ок8.</w:t>
            </w: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Default="00E16661" w:rsidP="00C90AF4">
            <w:pPr>
              <w:spacing w:line="241" w:lineRule="exact"/>
              <w:ind w:left="100"/>
              <w:rPr>
                <w:i/>
              </w:rPr>
            </w:pPr>
            <w:r>
              <w:rPr>
                <w:i/>
              </w:rPr>
              <w:t>Итоговый урок</w:t>
            </w:r>
          </w:p>
          <w:p w:rsidR="00E16661" w:rsidRPr="00B83B8A" w:rsidRDefault="00E16661" w:rsidP="00C90AF4">
            <w:pPr>
              <w:spacing w:line="241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i/>
              </w:rPr>
              <w:t>Экзамен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8A24C0" w:rsidRDefault="00E16661" w:rsidP="00C90AF4">
            <w:pPr>
              <w:rPr>
                <w:i/>
              </w:rPr>
            </w:pPr>
            <w:r>
              <w:rPr>
                <w:i/>
              </w:rPr>
              <w:t>У1, У2, У3У6, У7</w:t>
            </w:r>
          </w:p>
          <w:p w:rsidR="00E16661" w:rsidRPr="00442DDF" w:rsidRDefault="00E16661" w:rsidP="00C90AF4">
            <w:r>
              <w:rPr>
                <w:i/>
              </w:rPr>
              <w:t>З3</w:t>
            </w:r>
            <w:r w:rsidR="002B7BCB">
              <w:rPr>
                <w:i/>
              </w:rPr>
              <w:t xml:space="preserve">,Ок </w:t>
            </w:r>
            <w:r w:rsidR="00AA0041">
              <w:rPr>
                <w:i/>
              </w:rPr>
              <w:t>2,Ок6,Ок8.</w:t>
            </w:r>
          </w:p>
        </w:tc>
      </w:tr>
      <w:tr w:rsidR="00E16661" w:rsidRPr="00D57B8D" w:rsidTr="00C90AF4">
        <w:trPr>
          <w:trHeight w:val="1066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39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Default="00E16661" w:rsidP="00C90AF4">
            <w:pPr>
              <w:spacing w:line="208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Выполнение учебных но</w:t>
            </w:r>
            <w:r>
              <w:rPr>
                <w:rFonts w:eastAsia="Times New Roman"/>
                <w:i/>
                <w:iCs/>
              </w:rPr>
              <w:t>р</w:t>
            </w:r>
            <w:r>
              <w:rPr>
                <w:rFonts w:eastAsia="Times New Roman"/>
                <w:i/>
                <w:iCs/>
              </w:rPr>
              <w:t xml:space="preserve">мативов </w:t>
            </w:r>
          </w:p>
          <w:p w:rsidR="00E16661" w:rsidRDefault="00E16661" w:rsidP="00C90AF4">
            <w:pPr>
              <w:spacing w:line="208" w:lineRule="exact"/>
              <w:ind w:left="100"/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 xml:space="preserve">Устный опрос </w:t>
            </w:r>
          </w:p>
          <w:p w:rsidR="00E16661" w:rsidRPr="00D57B8D" w:rsidRDefault="00E16661" w:rsidP="00C90A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Тестирование.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8A24C0" w:rsidRDefault="00E16661" w:rsidP="00C90AF4">
            <w:pPr>
              <w:rPr>
                <w:i/>
              </w:rPr>
            </w:pPr>
            <w:r>
              <w:rPr>
                <w:i/>
              </w:rPr>
              <w:t>У1, У2, У3,У6 У7</w:t>
            </w:r>
            <w:r w:rsidRPr="008A24C0">
              <w:rPr>
                <w:i/>
              </w:rPr>
              <w:t xml:space="preserve"> </w:t>
            </w:r>
          </w:p>
          <w:p w:rsidR="00E16661" w:rsidRPr="00442DDF" w:rsidRDefault="00E16661" w:rsidP="00C90AF4">
            <w:r w:rsidRPr="008A24C0">
              <w:rPr>
                <w:i/>
              </w:rPr>
              <w:t>З</w:t>
            </w:r>
            <w:r>
              <w:rPr>
                <w:i/>
              </w:rPr>
              <w:t>3.</w:t>
            </w:r>
            <w:r w:rsidR="002B7BCB">
              <w:rPr>
                <w:i/>
              </w:rPr>
              <w:t>Ок 6</w:t>
            </w:r>
            <w:r w:rsidR="00AA0041">
              <w:rPr>
                <w:i/>
              </w:rPr>
              <w:t>,Ок 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B83B8A" w:rsidRDefault="00E16661" w:rsidP="00C90AF4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</w:tr>
      <w:tr w:rsidR="00E16661" w:rsidRPr="00D57B8D" w:rsidTr="00C90AF4">
        <w:trPr>
          <w:trHeight w:val="126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spacing w:line="239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16661" w:rsidRPr="00442DDF" w:rsidRDefault="00E16661" w:rsidP="00C90AF4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B83B8A" w:rsidRDefault="00E16661" w:rsidP="00C90AF4">
            <w:pPr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61" w:rsidRPr="00D57B8D" w:rsidRDefault="00E16661" w:rsidP="00C90AF4">
            <w:pPr>
              <w:rPr>
                <w:sz w:val="20"/>
                <w:szCs w:val="20"/>
              </w:rPr>
            </w:pPr>
          </w:p>
        </w:tc>
      </w:tr>
    </w:tbl>
    <w:p w:rsidR="00E16661" w:rsidRDefault="00E16661" w:rsidP="00E16661">
      <w:pPr>
        <w:rPr>
          <w:sz w:val="20"/>
          <w:szCs w:val="20"/>
        </w:rPr>
      </w:pPr>
    </w:p>
    <w:p w:rsidR="00E16661" w:rsidRDefault="00E16661" w:rsidP="009E1D7A">
      <w:pPr>
        <w:rPr>
          <w:sz w:val="20"/>
          <w:szCs w:val="20"/>
        </w:rPr>
        <w:sectPr w:rsidR="00E16661" w:rsidSect="009E1D7A">
          <w:pgSz w:w="16840" w:h="11900" w:orient="landscape"/>
          <w:pgMar w:top="993" w:right="1440" w:bottom="875" w:left="1440" w:header="0" w:footer="0" w:gutter="0"/>
          <w:cols w:space="0"/>
        </w:sectPr>
      </w:pPr>
    </w:p>
    <w:p w:rsidR="00D57B8D" w:rsidRPr="00D57B8D" w:rsidRDefault="00D57B8D" w:rsidP="00D42371">
      <w:pPr>
        <w:ind w:left="980"/>
        <w:rPr>
          <w:sz w:val="20"/>
          <w:szCs w:val="20"/>
        </w:rPr>
      </w:pPr>
      <w:r w:rsidRPr="00D57B8D">
        <w:rPr>
          <w:rFonts w:eastAsia="Times"/>
          <w:b/>
          <w:bCs/>
          <w:sz w:val="28"/>
          <w:szCs w:val="28"/>
        </w:rPr>
        <w:lastRenderedPageBreak/>
        <w:t xml:space="preserve">3.2. </w:t>
      </w:r>
      <w:r w:rsidRPr="00D57B8D">
        <w:rPr>
          <w:rFonts w:eastAsia="Times New Roman"/>
          <w:b/>
          <w:bCs/>
          <w:sz w:val="28"/>
          <w:szCs w:val="28"/>
        </w:rPr>
        <w:t>Типовые задания для оценки освоения учебной дисциплины</w:t>
      </w:r>
    </w:p>
    <w:p w:rsidR="00D57B8D" w:rsidRPr="00D57B8D" w:rsidRDefault="00D57B8D" w:rsidP="00D42371">
      <w:pPr>
        <w:rPr>
          <w:sz w:val="20"/>
          <w:szCs w:val="20"/>
        </w:rPr>
      </w:pPr>
    </w:p>
    <w:p w:rsidR="00D57B8D" w:rsidRPr="001073EB" w:rsidRDefault="00D57B8D" w:rsidP="00112395">
      <w:pPr>
        <w:ind w:left="284"/>
        <w:jc w:val="both"/>
        <w:rPr>
          <w:rFonts w:eastAsia="Times"/>
          <w:bCs/>
          <w:color w:val="FF0000"/>
          <w:sz w:val="28"/>
          <w:szCs w:val="28"/>
        </w:rPr>
      </w:pPr>
      <w:r w:rsidRPr="00D57B8D">
        <w:rPr>
          <w:rFonts w:eastAsia="Times"/>
          <w:b/>
          <w:bCs/>
          <w:sz w:val="28"/>
          <w:szCs w:val="28"/>
        </w:rPr>
        <w:t xml:space="preserve">3.2.1. </w:t>
      </w:r>
      <w:r w:rsidRPr="00D57B8D">
        <w:rPr>
          <w:rFonts w:eastAsia="Times New Roman"/>
          <w:b/>
          <w:bCs/>
          <w:sz w:val="28"/>
          <w:szCs w:val="28"/>
        </w:rPr>
        <w:t xml:space="preserve">Типовые задания для оценки </w:t>
      </w:r>
      <w:r w:rsidR="000B59CC" w:rsidRPr="00D3088C">
        <w:rPr>
          <w:rFonts w:eastAsia="Times New Roman"/>
          <w:b/>
          <w:bCs/>
          <w:sz w:val="28"/>
          <w:szCs w:val="28"/>
        </w:rPr>
        <w:t>знаний</w:t>
      </w:r>
      <w:r w:rsidR="000B59CC" w:rsidRPr="000B59CC">
        <w:rPr>
          <w:rFonts w:eastAsia="Times New Roman"/>
          <w:bCs/>
          <w:sz w:val="28"/>
          <w:szCs w:val="28"/>
        </w:rPr>
        <w:t xml:space="preserve"> </w:t>
      </w:r>
      <w:r w:rsidR="00D3088C" w:rsidRPr="00D3088C">
        <w:rPr>
          <w:rFonts w:eastAsia="Times New Roman"/>
          <w:b/>
          <w:bCs/>
          <w:sz w:val="28"/>
          <w:szCs w:val="28"/>
        </w:rPr>
        <w:t xml:space="preserve"> </w:t>
      </w:r>
      <w:r w:rsidRPr="00D3088C">
        <w:rPr>
          <w:rFonts w:eastAsia="Times New Roman"/>
          <w:b/>
          <w:bCs/>
          <w:sz w:val="28"/>
          <w:szCs w:val="28"/>
        </w:rPr>
        <w:t xml:space="preserve">умений </w:t>
      </w:r>
    </w:p>
    <w:p w:rsidR="00D57B8D" w:rsidRPr="009A186F" w:rsidRDefault="00D57B8D" w:rsidP="001073EB">
      <w:pPr>
        <w:ind w:left="284"/>
        <w:rPr>
          <w:rFonts w:eastAsia="Times"/>
          <w:b/>
          <w:bCs/>
          <w:sz w:val="28"/>
          <w:szCs w:val="28"/>
        </w:rPr>
      </w:pPr>
    </w:p>
    <w:p w:rsidR="001073EB" w:rsidRDefault="001073EB" w:rsidP="001073EB">
      <w:pPr>
        <w:spacing w:line="360" w:lineRule="auto"/>
        <w:jc w:val="both"/>
        <w:rPr>
          <w:b/>
          <w:sz w:val="28"/>
          <w:szCs w:val="28"/>
        </w:rPr>
      </w:pPr>
      <w:r w:rsidRPr="00970E76">
        <w:rPr>
          <w:b/>
          <w:sz w:val="28"/>
          <w:szCs w:val="28"/>
        </w:rPr>
        <w:t>Текст задания</w:t>
      </w:r>
    </w:p>
    <w:p w:rsidR="001073EB" w:rsidRPr="00190198" w:rsidRDefault="001073EB" w:rsidP="001073EB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урок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 xml:space="preserve">Выполните тестовое задание 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>Общие рекомендации по выполнению тест</w:t>
      </w:r>
      <w:r>
        <w:rPr>
          <w:b/>
          <w:bCs/>
          <w:color w:val="000000"/>
          <w:sz w:val="28"/>
          <w:szCs w:val="28"/>
          <w:lang w:eastAsia="en-US"/>
        </w:rPr>
        <w:t>ового задания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>1. Внимательно прочитайте задание, выберите правильны</w:t>
      </w:r>
      <w:r>
        <w:rPr>
          <w:color w:val="000000"/>
          <w:sz w:val="28"/>
          <w:szCs w:val="28"/>
          <w:lang w:eastAsia="en-US"/>
        </w:rPr>
        <w:t>й</w:t>
      </w:r>
      <w:r w:rsidRPr="006C42D3">
        <w:rPr>
          <w:color w:val="000000"/>
          <w:sz w:val="28"/>
          <w:szCs w:val="28"/>
          <w:lang w:eastAsia="en-US"/>
        </w:rPr>
        <w:t xml:space="preserve"> вариант отв</w:t>
      </w:r>
      <w:r w:rsidRPr="006C42D3">
        <w:rPr>
          <w:color w:val="000000"/>
          <w:sz w:val="28"/>
          <w:szCs w:val="28"/>
          <w:lang w:eastAsia="en-US"/>
        </w:rPr>
        <w:t>е</w:t>
      </w:r>
      <w:r w:rsidRPr="006C42D3">
        <w:rPr>
          <w:color w:val="000000"/>
          <w:sz w:val="28"/>
          <w:szCs w:val="28"/>
          <w:lang w:eastAsia="en-US"/>
        </w:rPr>
        <w:t xml:space="preserve">та. </w:t>
      </w:r>
    </w:p>
    <w:p w:rsidR="001073EB" w:rsidRPr="00146798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 xml:space="preserve">2. Задание выполняется </w:t>
      </w:r>
      <w:r>
        <w:rPr>
          <w:color w:val="000000"/>
          <w:sz w:val="28"/>
          <w:szCs w:val="28"/>
          <w:lang w:eastAsia="en-US"/>
        </w:rPr>
        <w:t>на бланке ответа</w:t>
      </w:r>
      <w:r w:rsidRPr="006C42D3">
        <w:rPr>
          <w:color w:val="000000"/>
          <w:sz w:val="28"/>
          <w:szCs w:val="28"/>
          <w:lang w:eastAsia="en-US"/>
        </w:rPr>
        <w:t xml:space="preserve"> и сдается для проверки </w:t>
      </w:r>
      <w:r>
        <w:rPr>
          <w:color w:val="000000"/>
          <w:sz w:val="28"/>
          <w:szCs w:val="28"/>
          <w:lang w:eastAsia="en-US"/>
        </w:rPr>
        <w:t>преп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давателю</w:t>
      </w:r>
      <w:r w:rsidRPr="006C42D3">
        <w:rPr>
          <w:color w:val="000000"/>
          <w:sz w:val="28"/>
          <w:szCs w:val="28"/>
          <w:lang w:eastAsia="en-US"/>
        </w:rPr>
        <w:t xml:space="preserve">. </w:t>
      </w:r>
    </w:p>
    <w:p w:rsidR="001073EB" w:rsidRDefault="001073EB" w:rsidP="001073EB">
      <w:pPr>
        <w:spacing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81D52">
        <w:rPr>
          <w:sz w:val="28"/>
          <w:szCs w:val="28"/>
        </w:rPr>
        <w:t xml:space="preserve">Способность выполнять </w:t>
      </w:r>
      <w:r w:rsidRPr="00881D52">
        <w:rPr>
          <w:color w:val="000000"/>
          <w:sz w:val="28"/>
          <w:szCs w:val="28"/>
        </w:rPr>
        <w:t>координационно-сложные двигательные действия</w:t>
      </w:r>
      <w:r>
        <w:rPr>
          <w:color w:val="000000"/>
          <w:sz w:val="28"/>
          <w:szCs w:val="28"/>
        </w:rPr>
        <w:t xml:space="preserve"> называется:</w:t>
      </w:r>
    </w:p>
    <w:p w:rsidR="001073EB" w:rsidRDefault="001073EB" w:rsidP="001073EB">
      <w:pPr>
        <w:spacing w:line="276" w:lineRule="auto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Pr="00881D52">
        <w:rPr>
          <w:color w:val="000000"/>
          <w:sz w:val="28"/>
          <w:szCs w:val="28"/>
        </w:rPr>
        <w:t xml:space="preserve"> ловкость</w:t>
      </w:r>
      <w:r>
        <w:rPr>
          <w:color w:val="000000"/>
          <w:sz w:val="28"/>
          <w:szCs w:val="28"/>
        </w:rPr>
        <w:t>ю</w:t>
      </w:r>
    </w:p>
    <w:p w:rsidR="001073EB" w:rsidRDefault="001073EB" w:rsidP="001073EB">
      <w:pPr>
        <w:spacing w:line="276" w:lineRule="auto"/>
        <w:ind w:left="708"/>
        <w:rPr>
          <w:color w:val="000000"/>
          <w:sz w:val="28"/>
          <w:szCs w:val="28"/>
        </w:rPr>
      </w:pPr>
      <w:r w:rsidRPr="00881D5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 w:rsidRPr="00881D52">
        <w:rPr>
          <w:color w:val="000000"/>
          <w:sz w:val="28"/>
          <w:szCs w:val="28"/>
        </w:rPr>
        <w:t xml:space="preserve"> гибкость</w:t>
      </w:r>
      <w:r>
        <w:rPr>
          <w:color w:val="000000"/>
          <w:sz w:val="28"/>
          <w:szCs w:val="28"/>
        </w:rPr>
        <w:t>ю</w:t>
      </w:r>
    </w:p>
    <w:p w:rsidR="001073EB" w:rsidRDefault="001073EB" w:rsidP="001073EB">
      <w:pPr>
        <w:spacing w:line="276" w:lineRule="auto"/>
        <w:ind w:left="708"/>
        <w:rPr>
          <w:color w:val="000000"/>
          <w:sz w:val="28"/>
          <w:szCs w:val="28"/>
        </w:rPr>
      </w:pPr>
      <w:r w:rsidRPr="00881D52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.</w:t>
      </w:r>
      <w:r w:rsidRPr="00881D52">
        <w:rPr>
          <w:color w:val="000000"/>
          <w:sz w:val="28"/>
          <w:szCs w:val="28"/>
        </w:rPr>
        <w:t xml:space="preserve"> силов</w:t>
      </w:r>
      <w:r>
        <w:rPr>
          <w:color w:val="000000"/>
          <w:sz w:val="28"/>
          <w:szCs w:val="28"/>
        </w:rPr>
        <w:t>ой</w:t>
      </w:r>
      <w:r w:rsidRPr="00881D52">
        <w:rPr>
          <w:color w:val="000000"/>
          <w:sz w:val="28"/>
          <w:szCs w:val="28"/>
        </w:rPr>
        <w:t xml:space="preserve"> выносливость</w:t>
      </w:r>
      <w:r>
        <w:rPr>
          <w:color w:val="000000"/>
          <w:sz w:val="28"/>
          <w:szCs w:val="28"/>
        </w:rPr>
        <w:t>ю</w:t>
      </w:r>
    </w:p>
    <w:p w:rsidR="001073EB" w:rsidRPr="00881D52" w:rsidRDefault="001073EB" w:rsidP="001073EB">
      <w:pPr>
        <w:spacing w:line="276" w:lineRule="auto"/>
        <w:ind w:left="708"/>
        <w:rPr>
          <w:color w:val="000000"/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81D52">
        <w:rPr>
          <w:color w:val="000000"/>
          <w:sz w:val="28"/>
          <w:szCs w:val="28"/>
        </w:rPr>
        <w:t>Плоскостопие приводит к</w:t>
      </w:r>
      <w:r>
        <w:rPr>
          <w:color w:val="000000"/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Pr="00881D52">
        <w:rPr>
          <w:color w:val="000000"/>
          <w:sz w:val="28"/>
          <w:szCs w:val="28"/>
        </w:rPr>
        <w:t xml:space="preserve"> микротравмам позвоночника 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 w:rsidRPr="00881D5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.</w:t>
      </w:r>
      <w:r w:rsidRPr="00881D52">
        <w:rPr>
          <w:color w:val="000000"/>
          <w:sz w:val="28"/>
          <w:szCs w:val="28"/>
        </w:rPr>
        <w:t xml:space="preserve"> перегрузкам организма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color w:val="000000"/>
          <w:sz w:val="28"/>
          <w:szCs w:val="28"/>
        </w:rPr>
        <w:t xml:space="preserve"> потере подвижности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</w:p>
    <w:p w:rsidR="001073EB" w:rsidRDefault="001073EB" w:rsidP="001073EB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881D52">
        <w:rPr>
          <w:color w:val="000000"/>
          <w:sz w:val="28"/>
          <w:szCs w:val="28"/>
        </w:rPr>
        <w:t>Во время игры в баскетбол игра начинается при наличии на площадке</w:t>
      </w:r>
      <w:r>
        <w:rPr>
          <w:color w:val="000000"/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трех игроков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четырех игроков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пяти игроков</w:t>
      </w:r>
    </w:p>
    <w:p w:rsidR="001073EB" w:rsidRDefault="001073EB" w:rsidP="001073EB">
      <w:pPr>
        <w:spacing w:line="276" w:lineRule="auto"/>
        <w:rPr>
          <w:color w:val="000000"/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881D52">
        <w:rPr>
          <w:color w:val="000000"/>
          <w:sz w:val="28"/>
          <w:szCs w:val="28"/>
        </w:rPr>
        <w:t>При переломе плеча шиной фиксируют</w:t>
      </w:r>
      <w:r>
        <w:rPr>
          <w:color w:val="000000"/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а.</w:t>
      </w:r>
      <w:r w:rsidRPr="00881D52">
        <w:rPr>
          <w:color w:val="000000"/>
          <w:sz w:val="28"/>
          <w:szCs w:val="28"/>
        </w:rPr>
        <w:t>локтевой</w:t>
      </w:r>
      <w:proofErr w:type="spellEnd"/>
      <w:r w:rsidRPr="00881D52">
        <w:rPr>
          <w:color w:val="000000"/>
          <w:sz w:val="28"/>
          <w:szCs w:val="28"/>
        </w:rPr>
        <w:t>, лучезапястный суставы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color w:val="000000"/>
          <w:sz w:val="28"/>
          <w:szCs w:val="28"/>
        </w:rPr>
        <w:t>плечевой, локтевой суставы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color w:val="000000"/>
          <w:sz w:val="28"/>
          <w:szCs w:val="28"/>
        </w:rPr>
        <w:t>лучезапястный, локтевой суставы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881D52">
        <w:rPr>
          <w:color w:val="000000"/>
          <w:sz w:val="28"/>
          <w:szCs w:val="28"/>
        </w:rPr>
        <w:t>К спортивным играм относится</w:t>
      </w:r>
      <w:r>
        <w:rPr>
          <w:color w:val="000000"/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Pr="00881D52">
        <w:rPr>
          <w:color w:val="000000"/>
          <w:sz w:val="28"/>
          <w:szCs w:val="28"/>
        </w:rPr>
        <w:t xml:space="preserve"> гандбол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color w:val="000000"/>
          <w:sz w:val="28"/>
          <w:szCs w:val="28"/>
        </w:rPr>
        <w:t>лапта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color w:val="000000"/>
          <w:sz w:val="28"/>
          <w:szCs w:val="28"/>
        </w:rPr>
        <w:t>салочки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881D52">
        <w:rPr>
          <w:color w:val="000000"/>
          <w:sz w:val="28"/>
          <w:szCs w:val="28"/>
        </w:rPr>
        <w:t>Динамическая сила необходима при</w:t>
      </w:r>
      <w:r>
        <w:rPr>
          <w:color w:val="000000"/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а. </w:t>
      </w:r>
      <w:r w:rsidRPr="00881D52">
        <w:rPr>
          <w:color w:val="000000"/>
          <w:sz w:val="28"/>
          <w:szCs w:val="28"/>
        </w:rPr>
        <w:t>толкании ядра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color w:val="000000"/>
          <w:sz w:val="28"/>
          <w:szCs w:val="28"/>
        </w:rPr>
        <w:t>гимнастике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color w:val="000000"/>
          <w:sz w:val="28"/>
          <w:szCs w:val="28"/>
        </w:rPr>
        <w:t>беге</w:t>
      </w: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881D52">
        <w:rPr>
          <w:sz w:val="28"/>
          <w:szCs w:val="28"/>
        </w:rPr>
        <w:t>Расстояние от центра кольца до линии 3-х очкового броска в баскетболе</w:t>
      </w:r>
      <w:r>
        <w:rPr>
          <w:sz w:val="28"/>
          <w:szCs w:val="28"/>
        </w:rPr>
        <w:t xml:space="preserve">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ставляет: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</w:t>
      </w:r>
      <w:r w:rsidRPr="00881D52">
        <w:rPr>
          <w:sz w:val="28"/>
          <w:szCs w:val="28"/>
        </w:rPr>
        <w:t>5 м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7м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6,25</w:t>
      </w:r>
      <w:r>
        <w:rPr>
          <w:sz w:val="28"/>
          <w:szCs w:val="28"/>
        </w:rPr>
        <w:t xml:space="preserve"> м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81D52">
        <w:rPr>
          <w:sz w:val="28"/>
          <w:szCs w:val="28"/>
        </w:rPr>
        <w:t>Наиболее опасны</w:t>
      </w:r>
      <w:r>
        <w:rPr>
          <w:sz w:val="28"/>
          <w:szCs w:val="28"/>
        </w:rPr>
        <w:t>м</w:t>
      </w:r>
      <w:r w:rsidRPr="00881D52">
        <w:rPr>
          <w:sz w:val="28"/>
          <w:szCs w:val="28"/>
        </w:rPr>
        <w:t xml:space="preserve"> для жизни </w:t>
      </w:r>
      <w:r>
        <w:rPr>
          <w:sz w:val="28"/>
          <w:szCs w:val="28"/>
        </w:rPr>
        <w:t xml:space="preserve">является…… </w:t>
      </w:r>
      <w:r w:rsidRPr="00881D52">
        <w:rPr>
          <w:sz w:val="28"/>
          <w:szCs w:val="28"/>
        </w:rPr>
        <w:t>перелом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открытый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закрытый с вывихом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закрытый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81D52">
        <w:rPr>
          <w:sz w:val="28"/>
          <w:szCs w:val="28"/>
        </w:rPr>
        <w:t>Продолжительность туристического похода для детей 16-17 лет не должн</w:t>
      </w:r>
      <w:r>
        <w:rPr>
          <w:sz w:val="28"/>
          <w:szCs w:val="28"/>
        </w:rPr>
        <w:t>а</w:t>
      </w:r>
      <w:r w:rsidRPr="00881D52">
        <w:rPr>
          <w:sz w:val="28"/>
          <w:szCs w:val="28"/>
        </w:rPr>
        <w:t xml:space="preserve"> превышать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пятнадцати дней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десяти дней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пяти дней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81D52">
        <w:rPr>
          <w:sz w:val="28"/>
          <w:szCs w:val="28"/>
        </w:rPr>
        <w:t>Основн</w:t>
      </w:r>
      <w:r>
        <w:rPr>
          <w:sz w:val="28"/>
          <w:szCs w:val="28"/>
        </w:rPr>
        <w:t>ым</w:t>
      </w:r>
      <w:r w:rsidRPr="00881D52">
        <w:rPr>
          <w:sz w:val="28"/>
          <w:szCs w:val="28"/>
        </w:rPr>
        <w:t xml:space="preserve"> строительны</w:t>
      </w:r>
      <w:r>
        <w:rPr>
          <w:sz w:val="28"/>
          <w:szCs w:val="28"/>
        </w:rPr>
        <w:t>м</w:t>
      </w:r>
      <w:r w:rsidRPr="00881D52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ом</w:t>
      </w:r>
      <w:r w:rsidRPr="00881D52">
        <w:rPr>
          <w:sz w:val="28"/>
          <w:szCs w:val="28"/>
        </w:rPr>
        <w:t xml:space="preserve"> для клеток организма</w:t>
      </w:r>
      <w:r>
        <w:rPr>
          <w:sz w:val="28"/>
          <w:szCs w:val="28"/>
        </w:rPr>
        <w:t xml:space="preserve"> являются: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углеводы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жиры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белки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881D52">
        <w:rPr>
          <w:sz w:val="28"/>
          <w:szCs w:val="28"/>
        </w:rPr>
        <w:t>Стран</w:t>
      </w:r>
      <w:r>
        <w:rPr>
          <w:sz w:val="28"/>
          <w:szCs w:val="28"/>
        </w:rPr>
        <w:t>ой</w:t>
      </w:r>
      <w:r w:rsidRPr="00881D52">
        <w:rPr>
          <w:sz w:val="28"/>
          <w:szCs w:val="28"/>
        </w:rPr>
        <w:t>-родоначальниц</w:t>
      </w:r>
      <w:r>
        <w:rPr>
          <w:sz w:val="28"/>
          <w:szCs w:val="28"/>
        </w:rPr>
        <w:t>ей</w:t>
      </w:r>
      <w:r w:rsidRPr="00881D52">
        <w:rPr>
          <w:sz w:val="28"/>
          <w:szCs w:val="28"/>
        </w:rPr>
        <w:t xml:space="preserve"> Олимпийских игр</w:t>
      </w:r>
      <w:r>
        <w:rPr>
          <w:sz w:val="28"/>
          <w:szCs w:val="28"/>
        </w:rPr>
        <w:t xml:space="preserve"> является: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Древний Египет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Древний Рим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Древняя Греция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12. Н</w:t>
      </w:r>
      <w:r w:rsidRPr="00881D52">
        <w:rPr>
          <w:sz w:val="28"/>
          <w:szCs w:val="28"/>
        </w:rPr>
        <w:t>аибольший эффект развития координационн</w:t>
      </w:r>
      <w:r>
        <w:rPr>
          <w:sz w:val="28"/>
          <w:szCs w:val="28"/>
        </w:rPr>
        <w:t xml:space="preserve">ых  </w:t>
      </w:r>
      <w:r w:rsidRPr="00881D52">
        <w:rPr>
          <w:sz w:val="28"/>
          <w:szCs w:val="28"/>
        </w:rPr>
        <w:t>способностей</w:t>
      </w:r>
      <w:r>
        <w:rPr>
          <w:sz w:val="28"/>
          <w:szCs w:val="28"/>
        </w:rPr>
        <w:t xml:space="preserve">   </w:t>
      </w:r>
      <w:r w:rsidRPr="00881D52">
        <w:rPr>
          <w:sz w:val="28"/>
          <w:szCs w:val="28"/>
        </w:rPr>
        <w:t>обеспеч</w:t>
      </w:r>
      <w:r w:rsidRPr="00881D52">
        <w:rPr>
          <w:sz w:val="28"/>
          <w:szCs w:val="28"/>
        </w:rPr>
        <w:t>и</w:t>
      </w:r>
      <w:r w:rsidRPr="00881D52">
        <w:rPr>
          <w:sz w:val="28"/>
          <w:szCs w:val="28"/>
        </w:rPr>
        <w:t>вает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стрельба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баскетбол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бег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13. М</w:t>
      </w:r>
      <w:r w:rsidRPr="00881D52">
        <w:rPr>
          <w:sz w:val="28"/>
          <w:szCs w:val="28"/>
        </w:rPr>
        <w:t xml:space="preserve">ужчины не принимают участие </w:t>
      </w:r>
      <w:r>
        <w:rPr>
          <w:sz w:val="28"/>
          <w:szCs w:val="28"/>
        </w:rPr>
        <w:t>в: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к</w:t>
      </w:r>
      <w:r w:rsidRPr="00881D52">
        <w:rPr>
          <w:sz w:val="28"/>
          <w:szCs w:val="28"/>
        </w:rPr>
        <w:t>ерлинг</w:t>
      </w:r>
      <w:r>
        <w:rPr>
          <w:sz w:val="28"/>
          <w:szCs w:val="28"/>
        </w:rPr>
        <w:t>е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художественн</w:t>
      </w:r>
      <w:r>
        <w:rPr>
          <w:sz w:val="28"/>
          <w:szCs w:val="28"/>
        </w:rPr>
        <w:t>ой</w:t>
      </w:r>
      <w:r w:rsidRPr="00881D52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>е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спортивн</w:t>
      </w:r>
      <w:r>
        <w:rPr>
          <w:sz w:val="28"/>
          <w:szCs w:val="28"/>
        </w:rPr>
        <w:t>ой</w:t>
      </w:r>
      <w:r w:rsidRPr="00881D52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>е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Pr="00881D52">
        <w:rPr>
          <w:sz w:val="28"/>
          <w:szCs w:val="28"/>
        </w:rPr>
        <w:t>. Сам</w:t>
      </w:r>
      <w:r>
        <w:rPr>
          <w:sz w:val="28"/>
          <w:szCs w:val="28"/>
        </w:rPr>
        <w:t>ым</w:t>
      </w:r>
      <w:r w:rsidRPr="00881D52">
        <w:rPr>
          <w:sz w:val="28"/>
          <w:szCs w:val="28"/>
        </w:rPr>
        <w:t xml:space="preserve"> опасн</w:t>
      </w:r>
      <w:r>
        <w:rPr>
          <w:sz w:val="28"/>
          <w:szCs w:val="28"/>
        </w:rPr>
        <w:t>ым</w:t>
      </w:r>
      <w:r w:rsidRPr="00881D52">
        <w:rPr>
          <w:sz w:val="28"/>
          <w:szCs w:val="28"/>
        </w:rPr>
        <w:t xml:space="preserve"> кровотечение</w:t>
      </w:r>
      <w:r>
        <w:rPr>
          <w:sz w:val="28"/>
          <w:szCs w:val="28"/>
        </w:rPr>
        <w:t>м является: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артериальное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венозное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капиллярное</w:t>
      </w: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15. В</w:t>
      </w:r>
      <w:r w:rsidRPr="00881D52">
        <w:rPr>
          <w:sz w:val="28"/>
          <w:szCs w:val="28"/>
        </w:rPr>
        <w:t>ид спорта</w:t>
      </w:r>
      <w:r>
        <w:rPr>
          <w:sz w:val="28"/>
          <w:szCs w:val="28"/>
        </w:rPr>
        <w:t>, который не является</w:t>
      </w:r>
      <w:r w:rsidRPr="00881D52">
        <w:rPr>
          <w:sz w:val="28"/>
          <w:szCs w:val="28"/>
        </w:rPr>
        <w:t xml:space="preserve"> олимпийским</w:t>
      </w:r>
      <w:r>
        <w:rPr>
          <w:sz w:val="28"/>
          <w:szCs w:val="28"/>
        </w:rPr>
        <w:t xml:space="preserve"> – это: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хоккей с мячом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сноуборд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керлинг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881D52">
        <w:rPr>
          <w:sz w:val="28"/>
          <w:szCs w:val="28"/>
        </w:rPr>
        <w:t>Нарушение осанки приводит к расстройству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сердц</w:t>
      </w:r>
      <w:r>
        <w:rPr>
          <w:sz w:val="28"/>
          <w:szCs w:val="28"/>
        </w:rPr>
        <w:t>а</w:t>
      </w:r>
      <w:r w:rsidRPr="00881D52">
        <w:rPr>
          <w:sz w:val="28"/>
          <w:szCs w:val="28"/>
        </w:rPr>
        <w:t>, легких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памяти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зрение</w:t>
      </w:r>
    </w:p>
    <w:p w:rsidR="001073EB" w:rsidRPr="00881D52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Спортивная игра, которая </w:t>
      </w:r>
      <w:r w:rsidRPr="00881D52">
        <w:rPr>
          <w:sz w:val="28"/>
          <w:szCs w:val="28"/>
        </w:rPr>
        <w:t>относ</w:t>
      </w:r>
      <w:r>
        <w:rPr>
          <w:sz w:val="28"/>
          <w:szCs w:val="28"/>
        </w:rPr>
        <w:t>и</w:t>
      </w:r>
      <w:r w:rsidRPr="00881D52">
        <w:rPr>
          <w:sz w:val="28"/>
          <w:szCs w:val="28"/>
        </w:rPr>
        <w:t xml:space="preserve">тся </w:t>
      </w:r>
      <w:r>
        <w:rPr>
          <w:sz w:val="28"/>
          <w:szCs w:val="28"/>
        </w:rPr>
        <w:t>к</w:t>
      </w:r>
      <w:r w:rsidRPr="00881D52">
        <w:rPr>
          <w:sz w:val="28"/>
          <w:szCs w:val="28"/>
        </w:rPr>
        <w:t xml:space="preserve"> подвижным играм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плавание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бег в мешках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баскетбол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 М</w:t>
      </w:r>
      <w:r w:rsidRPr="00881D52">
        <w:rPr>
          <w:sz w:val="28"/>
          <w:szCs w:val="28"/>
        </w:rPr>
        <w:t>яч заброшен в кольцо из-за площадки при вбрасывании</w:t>
      </w:r>
      <w:r>
        <w:rPr>
          <w:sz w:val="28"/>
          <w:szCs w:val="28"/>
        </w:rPr>
        <w:t>. В игре в баске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бол он: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засчитывается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не засчитывается</w:t>
      </w:r>
    </w:p>
    <w:p w:rsidR="001073EB" w:rsidRPr="00881D52" w:rsidRDefault="001073EB" w:rsidP="001073EB">
      <w:pPr>
        <w:spacing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засчитывается, если его коснулся игрок на площадке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Pr="00881D52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В</w:t>
      </w:r>
      <w:r w:rsidRPr="00881D52">
        <w:rPr>
          <w:sz w:val="28"/>
          <w:szCs w:val="28"/>
        </w:rPr>
        <w:t>ид</w:t>
      </w:r>
      <w:r>
        <w:rPr>
          <w:sz w:val="28"/>
          <w:szCs w:val="28"/>
        </w:rPr>
        <w:t>ом</w:t>
      </w:r>
      <w:r w:rsidRPr="00881D52">
        <w:rPr>
          <w:sz w:val="28"/>
          <w:szCs w:val="28"/>
        </w:rPr>
        <w:t xml:space="preserve"> спорта, </w:t>
      </w:r>
      <w:r>
        <w:rPr>
          <w:sz w:val="28"/>
          <w:szCs w:val="28"/>
        </w:rPr>
        <w:t xml:space="preserve">в </w:t>
      </w:r>
      <w:r w:rsidRPr="00881D52">
        <w:rPr>
          <w:sz w:val="28"/>
          <w:szCs w:val="28"/>
        </w:rPr>
        <w:t>котор</w:t>
      </w:r>
      <w:r>
        <w:rPr>
          <w:sz w:val="28"/>
          <w:szCs w:val="28"/>
        </w:rPr>
        <w:t>ом</w:t>
      </w:r>
      <w:r w:rsidRPr="00881D52">
        <w:rPr>
          <w:sz w:val="28"/>
          <w:szCs w:val="28"/>
        </w:rPr>
        <w:t xml:space="preserve"> обеспечивает</w:t>
      </w:r>
      <w:r>
        <w:rPr>
          <w:sz w:val="28"/>
          <w:szCs w:val="28"/>
        </w:rPr>
        <w:t>ся</w:t>
      </w:r>
      <w:r w:rsidRPr="00881D52">
        <w:rPr>
          <w:sz w:val="28"/>
          <w:szCs w:val="28"/>
        </w:rPr>
        <w:t xml:space="preserve"> наибольший эффект развития ги</w:t>
      </w:r>
      <w:r w:rsidRPr="00881D52">
        <w:rPr>
          <w:sz w:val="28"/>
          <w:szCs w:val="28"/>
        </w:rPr>
        <w:t>б</w:t>
      </w:r>
      <w:r w:rsidRPr="00881D52">
        <w:rPr>
          <w:sz w:val="28"/>
          <w:szCs w:val="28"/>
        </w:rPr>
        <w:t>кости</w:t>
      </w:r>
      <w:r>
        <w:rPr>
          <w:sz w:val="28"/>
          <w:szCs w:val="28"/>
        </w:rPr>
        <w:t>, является: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а. </w:t>
      </w:r>
      <w:r w:rsidRPr="00881D52">
        <w:rPr>
          <w:sz w:val="28"/>
          <w:szCs w:val="28"/>
        </w:rPr>
        <w:t>гимнастика</w:t>
      </w:r>
    </w:p>
    <w:p w:rsidR="001073EB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</w:t>
      </w:r>
      <w:r w:rsidRPr="00881D52">
        <w:rPr>
          <w:sz w:val="28"/>
          <w:szCs w:val="28"/>
        </w:rPr>
        <w:t>керлинг</w:t>
      </w:r>
    </w:p>
    <w:p w:rsidR="001073EB" w:rsidRPr="00881D52" w:rsidRDefault="001073EB" w:rsidP="001073EB">
      <w:pPr>
        <w:spacing w:line="276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881D52">
        <w:rPr>
          <w:sz w:val="28"/>
          <w:szCs w:val="28"/>
        </w:rPr>
        <w:t>бокс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637D6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637D6A">
        <w:rPr>
          <w:sz w:val="28"/>
          <w:szCs w:val="28"/>
        </w:rPr>
        <w:t>Энергия для существования организма измеряется в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637D6A">
        <w:rPr>
          <w:sz w:val="28"/>
          <w:szCs w:val="28"/>
        </w:rPr>
        <w:t xml:space="preserve"> ваттах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637D6A">
        <w:rPr>
          <w:sz w:val="28"/>
          <w:szCs w:val="28"/>
        </w:rPr>
        <w:t xml:space="preserve"> калориях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637D6A">
        <w:rPr>
          <w:sz w:val="28"/>
          <w:szCs w:val="28"/>
        </w:rPr>
        <w:t xml:space="preserve"> углеводах</w:t>
      </w:r>
    </w:p>
    <w:p w:rsidR="001073EB" w:rsidRDefault="001073EB" w:rsidP="001073EB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</w:p>
    <w:p w:rsidR="001073EB" w:rsidRDefault="001073EB" w:rsidP="001073EB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  <w:lang w:eastAsia="en-US"/>
        </w:rPr>
      </w:pPr>
    </w:p>
    <w:p w:rsidR="001073EB" w:rsidRPr="005C6A7C" w:rsidRDefault="001073EB" w:rsidP="001073EB">
      <w:pPr>
        <w:keepNext/>
        <w:keepLines/>
        <w:suppressLineNumbers/>
        <w:suppressAutoHyphens/>
        <w:spacing w:line="360" w:lineRule="auto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en-US"/>
        </w:rPr>
        <w:lastRenderedPageBreak/>
        <w:t xml:space="preserve">                                            </w:t>
      </w:r>
      <w:r>
        <w:rPr>
          <w:b/>
          <w:sz w:val="28"/>
          <w:szCs w:val="28"/>
        </w:rPr>
        <w:t>Итоговый урок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 xml:space="preserve">Выполните тестовое задание 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>Общие рекомендации по выполнению тест</w:t>
      </w:r>
      <w:r>
        <w:rPr>
          <w:b/>
          <w:bCs/>
          <w:color w:val="000000"/>
          <w:sz w:val="28"/>
          <w:szCs w:val="28"/>
          <w:lang w:eastAsia="en-US"/>
        </w:rPr>
        <w:t>ового задания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>1. Внимательно прочитайте задание, выберите правильны</w:t>
      </w:r>
      <w:r>
        <w:rPr>
          <w:color w:val="000000"/>
          <w:sz w:val="28"/>
          <w:szCs w:val="28"/>
          <w:lang w:eastAsia="en-US"/>
        </w:rPr>
        <w:t>й</w:t>
      </w:r>
      <w:r w:rsidRPr="006C42D3">
        <w:rPr>
          <w:color w:val="000000"/>
          <w:sz w:val="28"/>
          <w:szCs w:val="28"/>
          <w:lang w:eastAsia="en-US"/>
        </w:rPr>
        <w:t xml:space="preserve"> вариант отв</w:t>
      </w:r>
      <w:r w:rsidRPr="006C42D3">
        <w:rPr>
          <w:color w:val="000000"/>
          <w:sz w:val="28"/>
          <w:szCs w:val="28"/>
          <w:lang w:eastAsia="en-US"/>
        </w:rPr>
        <w:t>е</w:t>
      </w:r>
      <w:r w:rsidRPr="006C42D3">
        <w:rPr>
          <w:color w:val="000000"/>
          <w:sz w:val="28"/>
          <w:szCs w:val="28"/>
          <w:lang w:eastAsia="en-US"/>
        </w:rPr>
        <w:t xml:space="preserve">та. </w:t>
      </w:r>
    </w:p>
    <w:p w:rsidR="001073EB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 xml:space="preserve">2. Задание выполняется </w:t>
      </w:r>
      <w:r>
        <w:rPr>
          <w:color w:val="000000"/>
          <w:sz w:val="28"/>
          <w:szCs w:val="28"/>
          <w:lang w:eastAsia="en-US"/>
        </w:rPr>
        <w:t>на бланке ответа</w:t>
      </w:r>
      <w:r w:rsidRPr="006C42D3">
        <w:rPr>
          <w:color w:val="000000"/>
          <w:sz w:val="28"/>
          <w:szCs w:val="28"/>
          <w:lang w:eastAsia="en-US"/>
        </w:rPr>
        <w:t xml:space="preserve"> и сдается для проверки </w:t>
      </w:r>
      <w:r>
        <w:rPr>
          <w:color w:val="000000"/>
          <w:sz w:val="28"/>
          <w:szCs w:val="28"/>
          <w:lang w:eastAsia="en-US"/>
        </w:rPr>
        <w:t>преп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давателю</w:t>
      </w:r>
      <w:r w:rsidRPr="006C42D3">
        <w:rPr>
          <w:color w:val="000000"/>
          <w:sz w:val="28"/>
          <w:szCs w:val="28"/>
          <w:lang w:eastAsia="en-US"/>
        </w:rPr>
        <w:t xml:space="preserve">. 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C6A7C">
        <w:rPr>
          <w:sz w:val="28"/>
          <w:szCs w:val="28"/>
        </w:rPr>
        <w:t>Способность противостоять утомлению при достаточно длительных нагру</w:t>
      </w:r>
      <w:r w:rsidRPr="005C6A7C">
        <w:rPr>
          <w:sz w:val="28"/>
          <w:szCs w:val="28"/>
        </w:rPr>
        <w:t>з</w:t>
      </w:r>
      <w:r w:rsidRPr="005C6A7C">
        <w:rPr>
          <w:sz w:val="28"/>
          <w:szCs w:val="28"/>
        </w:rPr>
        <w:t>ках силового характера</w:t>
      </w:r>
      <w:r>
        <w:rPr>
          <w:sz w:val="28"/>
          <w:szCs w:val="28"/>
        </w:rPr>
        <w:t xml:space="preserve"> называется: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быстрот</w:t>
      </w:r>
      <w:r>
        <w:rPr>
          <w:sz w:val="28"/>
          <w:szCs w:val="28"/>
        </w:rPr>
        <w:t>ой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гибкость</w:t>
      </w:r>
      <w:r>
        <w:rPr>
          <w:sz w:val="28"/>
          <w:szCs w:val="28"/>
        </w:rPr>
        <w:t>ю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силов</w:t>
      </w:r>
      <w:r>
        <w:rPr>
          <w:sz w:val="28"/>
          <w:szCs w:val="28"/>
        </w:rPr>
        <w:t>ой</w:t>
      </w:r>
      <w:r w:rsidRPr="005C6A7C">
        <w:rPr>
          <w:sz w:val="28"/>
          <w:szCs w:val="28"/>
        </w:rPr>
        <w:t xml:space="preserve"> выносливость</w:t>
      </w:r>
      <w:r>
        <w:rPr>
          <w:sz w:val="28"/>
          <w:szCs w:val="28"/>
        </w:rPr>
        <w:t>ю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 xml:space="preserve"> 2.  Нарушение осанки приводит к расстройству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сердц</w:t>
      </w:r>
      <w:r>
        <w:rPr>
          <w:sz w:val="28"/>
          <w:szCs w:val="28"/>
        </w:rPr>
        <w:t>а</w:t>
      </w:r>
      <w:r w:rsidRPr="005C6A7C">
        <w:rPr>
          <w:sz w:val="28"/>
          <w:szCs w:val="28"/>
        </w:rPr>
        <w:t>, легких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памяти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зрени</w:t>
      </w:r>
      <w:r>
        <w:rPr>
          <w:sz w:val="28"/>
          <w:szCs w:val="28"/>
        </w:rPr>
        <w:t>я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 xml:space="preserve"> 3.  </w:t>
      </w:r>
      <w:r>
        <w:rPr>
          <w:sz w:val="28"/>
          <w:szCs w:val="28"/>
        </w:rPr>
        <w:t>Если во</w:t>
      </w:r>
      <w:r w:rsidRPr="005C6A7C">
        <w:rPr>
          <w:sz w:val="28"/>
          <w:szCs w:val="28"/>
        </w:rPr>
        <w:t xml:space="preserve"> время игры в волейбол мяч попадает в линию</w:t>
      </w:r>
      <w:r>
        <w:rPr>
          <w:sz w:val="28"/>
          <w:szCs w:val="28"/>
        </w:rPr>
        <w:t>, то: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мяч засчитан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мяч не засчитан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в.  </w:t>
      </w:r>
      <w:proofErr w:type="spellStart"/>
      <w:r w:rsidRPr="005C6A7C">
        <w:rPr>
          <w:sz w:val="28"/>
          <w:szCs w:val="28"/>
        </w:rPr>
        <w:t>переподача</w:t>
      </w:r>
      <w:proofErr w:type="spellEnd"/>
      <w:r w:rsidRPr="005C6A7C">
        <w:rPr>
          <w:sz w:val="28"/>
          <w:szCs w:val="28"/>
        </w:rPr>
        <w:t xml:space="preserve"> мяча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 xml:space="preserve"> 4.  При переломе голени шину фиксируют</w:t>
      </w:r>
      <w:r>
        <w:rPr>
          <w:sz w:val="28"/>
          <w:szCs w:val="28"/>
        </w:rPr>
        <w:t xml:space="preserve"> на: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</w:t>
      </w:r>
      <w:proofErr w:type="spellStart"/>
      <w:r w:rsidRPr="005C6A7C">
        <w:rPr>
          <w:sz w:val="28"/>
          <w:szCs w:val="28"/>
        </w:rPr>
        <w:t>голеностопе</w:t>
      </w:r>
      <w:proofErr w:type="spellEnd"/>
      <w:r w:rsidRPr="005C6A7C">
        <w:rPr>
          <w:sz w:val="28"/>
          <w:szCs w:val="28"/>
        </w:rPr>
        <w:t>, коленном суставе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бедре, стопе, голени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голени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 xml:space="preserve">  5.  К подвижным играм относятся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плавание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бег в мешках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баскетбол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 xml:space="preserve"> 6.  Скоростная выносливость необходима </w:t>
      </w:r>
      <w:r>
        <w:rPr>
          <w:sz w:val="28"/>
          <w:szCs w:val="28"/>
        </w:rPr>
        <w:t>занятиях: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 .боксом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б.стайерским бегом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 баскетболом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>Оказывая первую доврачебную помощь при</w:t>
      </w:r>
      <w:r w:rsidRPr="005C6A7C">
        <w:rPr>
          <w:sz w:val="28"/>
          <w:szCs w:val="28"/>
        </w:rPr>
        <w:t xml:space="preserve"> тепловом ударе необходимо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окунуть </w:t>
      </w:r>
      <w:r>
        <w:rPr>
          <w:sz w:val="28"/>
          <w:szCs w:val="28"/>
        </w:rPr>
        <w:t xml:space="preserve">пострадавшего </w:t>
      </w:r>
      <w:r w:rsidRPr="005C6A7C">
        <w:rPr>
          <w:sz w:val="28"/>
          <w:szCs w:val="28"/>
        </w:rPr>
        <w:t>в холодную воду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расстегнуть </w:t>
      </w:r>
      <w:r>
        <w:rPr>
          <w:sz w:val="28"/>
          <w:szCs w:val="28"/>
        </w:rPr>
        <w:t xml:space="preserve">пострадавшему одежду </w:t>
      </w:r>
      <w:r w:rsidRPr="005C6A7C">
        <w:rPr>
          <w:sz w:val="28"/>
          <w:szCs w:val="28"/>
        </w:rPr>
        <w:t>и наложить холодное полотенце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 xml:space="preserve">поместить </w:t>
      </w:r>
      <w:r>
        <w:rPr>
          <w:sz w:val="28"/>
          <w:szCs w:val="28"/>
        </w:rPr>
        <w:t xml:space="preserve">пострадавшего </w:t>
      </w:r>
      <w:r w:rsidRPr="005C6A7C">
        <w:rPr>
          <w:sz w:val="28"/>
          <w:szCs w:val="28"/>
        </w:rPr>
        <w:t>в холод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5C6A7C">
        <w:rPr>
          <w:sz w:val="28"/>
          <w:szCs w:val="28"/>
        </w:rPr>
        <w:t xml:space="preserve">оследние </w:t>
      </w:r>
      <w:r>
        <w:rPr>
          <w:sz w:val="28"/>
          <w:szCs w:val="28"/>
        </w:rPr>
        <w:t xml:space="preserve">летние Олимпийские </w:t>
      </w:r>
      <w:r w:rsidRPr="005C6A7C">
        <w:rPr>
          <w:sz w:val="28"/>
          <w:szCs w:val="28"/>
        </w:rPr>
        <w:t>игры современности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состоялись</w:t>
      </w:r>
      <w:r>
        <w:rPr>
          <w:sz w:val="28"/>
          <w:szCs w:val="28"/>
        </w:rPr>
        <w:t xml:space="preserve"> в: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>Лейк-Плесид</w:t>
      </w:r>
      <w:r>
        <w:rPr>
          <w:sz w:val="28"/>
          <w:szCs w:val="28"/>
        </w:rPr>
        <w:t>е</w:t>
      </w:r>
      <w:proofErr w:type="spellEnd"/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</w:t>
      </w:r>
      <w:proofErr w:type="spellStart"/>
      <w:r w:rsidRPr="005C6A7C">
        <w:rPr>
          <w:sz w:val="28"/>
          <w:szCs w:val="28"/>
        </w:rPr>
        <w:t>Солт-Лейк-Сити</w:t>
      </w:r>
      <w:proofErr w:type="spellEnd"/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Пекин</w:t>
      </w:r>
      <w:r>
        <w:rPr>
          <w:sz w:val="28"/>
          <w:szCs w:val="28"/>
        </w:rPr>
        <w:t>е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</w:t>
      </w:r>
      <w:r w:rsidRPr="005C6A7C">
        <w:rPr>
          <w:sz w:val="28"/>
          <w:szCs w:val="28"/>
        </w:rPr>
        <w:t>однодневно</w:t>
      </w:r>
      <w:r>
        <w:rPr>
          <w:sz w:val="28"/>
          <w:szCs w:val="28"/>
        </w:rPr>
        <w:t>м</w:t>
      </w:r>
      <w:r w:rsidRPr="005C6A7C">
        <w:rPr>
          <w:sz w:val="28"/>
          <w:szCs w:val="28"/>
        </w:rPr>
        <w:t xml:space="preserve"> поход</w:t>
      </w:r>
      <w:r>
        <w:rPr>
          <w:sz w:val="28"/>
          <w:szCs w:val="28"/>
        </w:rPr>
        <w:t>е</w:t>
      </w:r>
      <w:r w:rsidRPr="005C6A7C">
        <w:rPr>
          <w:sz w:val="28"/>
          <w:szCs w:val="28"/>
        </w:rPr>
        <w:t xml:space="preserve"> дет</w:t>
      </w:r>
      <w:r>
        <w:rPr>
          <w:sz w:val="28"/>
          <w:szCs w:val="28"/>
        </w:rPr>
        <w:t>и</w:t>
      </w:r>
      <w:r w:rsidRPr="005C6A7C">
        <w:rPr>
          <w:sz w:val="28"/>
          <w:szCs w:val="28"/>
        </w:rPr>
        <w:t xml:space="preserve"> 16-17 лет </w:t>
      </w:r>
      <w:r>
        <w:rPr>
          <w:sz w:val="28"/>
          <w:szCs w:val="28"/>
        </w:rPr>
        <w:t xml:space="preserve">должны пройти </w:t>
      </w:r>
      <w:r w:rsidRPr="005C6A7C">
        <w:rPr>
          <w:sz w:val="28"/>
          <w:szCs w:val="28"/>
        </w:rPr>
        <w:t>не более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30 км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20км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12 км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Pr="005C6A7C">
        <w:rPr>
          <w:sz w:val="28"/>
          <w:szCs w:val="28"/>
        </w:rPr>
        <w:t>. Энергия</w:t>
      </w:r>
      <w:r>
        <w:rPr>
          <w:sz w:val="28"/>
          <w:szCs w:val="28"/>
        </w:rPr>
        <w:t xml:space="preserve">, необходимая </w:t>
      </w:r>
      <w:r w:rsidRPr="005C6A7C">
        <w:rPr>
          <w:sz w:val="28"/>
          <w:szCs w:val="28"/>
        </w:rPr>
        <w:t>для существования организма измеряется в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ваттах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калориях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углеводах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5C6A7C">
        <w:rPr>
          <w:sz w:val="28"/>
          <w:szCs w:val="28"/>
        </w:rPr>
        <w:t>т</w:t>
      </w:r>
      <w:r>
        <w:rPr>
          <w:sz w:val="28"/>
          <w:szCs w:val="28"/>
        </w:rPr>
        <w:t>с</w:t>
      </w:r>
      <w:r w:rsidRPr="005C6A7C">
        <w:rPr>
          <w:sz w:val="28"/>
          <w:szCs w:val="28"/>
        </w:rPr>
        <w:t>чет Олимпийских игр Древней Греции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ведется</w:t>
      </w:r>
      <w:r>
        <w:rPr>
          <w:sz w:val="28"/>
          <w:szCs w:val="28"/>
        </w:rPr>
        <w:t xml:space="preserve"> с: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776 г.до н.э.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876 г..до н.э.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976 г. до н.э.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>В</w:t>
      </w:r>
      <w:r w:rsidRPr="005C6A7C">
        <w:rPr>
          <w:sz w:val="28"/>
          <w:szCs w:val="28"/>
        </w:rPr>
        <w:t>ид спорта, который обеспечивает наибольший эффект развития гибкости</w:t>
      </w:r>
      <w:r>
        <w:rPr>
          <w:sz w:val="28"/>
          <w:szCs w:val="28"/>
        </w:rPr>
        <w:t xml:space="preserve"> – это: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бокс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гимнастика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керлинг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>Д</w:t>
      </w:r>
      <w:r w:rsidRPr="005C6A7C">
        <w:rPr>
          <w:sz w:val="28"/>
          <w:szCs w:val="28"/>
        </w:rPr>
        <w:t>ля опорного прыжка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в гимнастике применяется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  <w:t>а.</w:t>
      </w:r>
      <w:r w:rsidRPr="005C6A7C">
        <w:rPr>
          <w:sz w:val="28"/>
          <w:szCs w:val="28"/>
        </w:rPr>
        <w:t xml:space="preserve"> батут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гимнастика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керлинг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AF6E3A" w:rsidRDefault="001073EB" w:rsidP="001073EB">
      <w:pPr>
        <w:spacing w:line="276" w:lineRule="auto"/>
        <w:rPr>
          <w:sz w:val="28"/>
          <w:szCs w:val="28"/>
        </w:rPr>
      </w:pPr>
      <w:r w:rsidRPr="00AF6E3A">
        <w:rPr>
          <w:sz w:val="28"/>
          <w:szCs w:val="28"/>
        </w:rPr>
        <w:t xml:space="preserve">14. </w:t>
      </w:r>
      <w:r>
        <w:rPr>
          <w:sz w:val="28"/>
          <w:szCs w:val="28"/>
        </w:rPr>
        <w:t>П</w:t>
      </w:r>
      <w:r w:rsidRPr="00AF6E3A">
        <w:rPr>
          <w:sz w:val="28"/>
          <w:szCs w:val="28"/>
        </w:rPr>
        <w:t>од физической культурой понимается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AF6E3A">
        <w:rPr>
          <w:sz w:val="28"/>
          <w:szCs w:val="28"/>
        </w:rPr>
        <w:t xml:space="preserve">выполнение физических упражнений 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б.ведение </w:t>
      </w:r>
      <w:r w:rsidRPr="00AF6E3A">
        <w:rPr>
          <w:sz w:val="28"/>
          <w:szCs w:val="28"/>
        </w:rPr>
        <w:t>здоров</w:t>
      </w:r>
      <w:r>
        <w:rPr>
          <w:sz w:val="28"/>
          <w:szCs w:val="28"/>
        </w:rPr>
        <w:t>ого</w:t>
      </w:r>
      <w:r w:rsidRPr="00AF6E3A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AF6E3A">
        <w:rPr>
          <w:sz w:val="28"/>
          <w:szCs w:val="28"/>
        </w:rPr>
        <w:t xml:space="preserve"> жизни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наличие </w:t>
      </w:r>
      <w:r w:rsidRPr="00AF6E3A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AF6E3A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 w:rsidRPr="005C6A7C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C6A7C">
        <w:rPr>
          <w:sz w:val="28"/>
          <w:szCs w:val="28"/>
        </w:rPr>
        <w:t>. Кровь возвращается к сердцу по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 xml:space="preserve"> артериям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капиллярам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5C6A7C">
        <w:rPr>
          <w:sz w:val="28"/>
          <w:szCs w:val="28"/>
        </w:rPr>
        <w:t>венам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Pr="005C6A7C">
        <w:rPr>
          <w:sz w:val="28"/>
          <w:szCs w:val="28"/>
        </w:rPr>
        <w:t xml:space="preserve">. </w:t>
      </w:r>
      <w:r>
        <w:rPr>
          <w:sz w:val="28"/>
          <w:szCs w:val="28"/>
        </w:rPr>
        <w:t>И</w:t>
      </w:r>
      <w:r w:rsidRPr="005C6A7C">
        <w:rPr>
          <w:sz w:val="28"/>
          <w:szCs w:val="28"/>
        </w:rPr>
        <w:t>дея и инициатива возрождению Олимпийских игр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принадлежит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 xml:space="preserve"> Хуан Антонио </w:t>
      </w:r>
      <w:proofErr w:type="spellStart"/>
      <w:r w:rsidRPr="005C6A7C">
        <w:rPr>
          <w:sz w:val="28"/>
          <w:szCs w:val="28"/>
        </w:rPr>
        <w:t>Самаранчу</w:t>
      </w:r>
      <w:proofErr w:type="spellEnd"/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Пьер</w:t>
      </w:r>
      <w:r>
        <w:rPr>
          <w:sz w:val="28"/>
          <w:szCs w:val="28"/>
        </w:rPr>
        <w:t xml:space="preserve">у </w:t>
      </w:r>
      <w:r w:rsidRPr="005C6A7C">
        <w:rPr>
          <w:sz w:val="28"/>
          <w:szCs w:val="28"/>
        </w:rPr>
        <w:t>Де Кубертену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5C6A7C">
        <w:rPr>
          <w:sz w:val="28"/>
          <w:szCs w:val="28"/>
        </w:rPr>
        <w:t>Зевсу</w:t>
      </w: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5C6A7C">
        <w:rPr>
          <w:sz w:val="28"/>
          <w:szCs w:val="28"/>
        </w:rPr>
        <w:t>ЧСС у человека в состоянии покоя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 xml:space="preserve"> от 40 до 80 уд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от 90 до 100 уд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5C6A7C">
        <w:rPr>
          <w:sz w:val="28"/>
          <w:szCs w:val="28"/>
        </w:rPr>
        <w:t>от 30 до 70 уд</w:t>
      </w:r>
      <w:r>
        <w:rPr>
          <w:sz w:val="28"/>
          <w:szCs w:val="28"/>
        </w:rPr>
        <w:t xml:space="preserve"> </w:t>
      </w:r>
      <w:r w:rsidRPr="005C6A7C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5C6A7C">
        <w:rPr>
          <w:sz w:val="28"/>
          <w:szCs w:val="28"/>
        </w:rPr>
        <w:t>Длина круговой беговой дорожки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 xml:space="preserve"> 400 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600 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5C6A7C">
        <w:rPr>
          <w:sz w:val="28"/>
          <w:szCs w:val="28"/>
        </w:rPr>
        <w:t>300 м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5C6A7C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5C6A7C">
        <w:rPr>
          <w:sz w:val="28"/>
          <w:szCs w:val="28"/>
        </w:rPr>
        <w:t>Вес мужской легкоатлетической гранаты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 xml:space="preserve"> 600 г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700 г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5C6A7C">
        <w:rPr>
          <w:sz w:val="28"/>
          <w:szCs w:val="28"/>
        </w:rPr>
        <w:t>800 г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5C6A7C">
        <w:rPr>
          <w:sz w:val="28"/>
          <w:szCs w:val="28"/>
        </w:rPr>
        <w:t>Высота сетки</w:t>
      </w:r>
      <w:r>
        <w:rPr>
          <w:sz w:val="28"/>
          <w:szCs w:val="28"/>
        </w:rPr>
        <w:t xml:space="preserve"> в </w:t>
      </w:r>
      <w:r w:rsidRPr="005C6A7C">
        <w:rPr>
          <w:sz w:val="28"/>
          <w:szCs w:val="28"/>
        </w:rPr>
        <w:t>мужско</w:t>
      </w:r>
      <w:r>
        <w:rPr>
          <w:sz w:val="28"/>
          <w:szCs w:val="28"/>
        </w:rPr>
        <w:t>м</w:t>
      </w:r>
      <w:r w:rsidRPr="005C6A7C">
        <w:rPr>
          <w:sz w:val="28"/>
          <w:szCs w:val="28"/>
        </w:rPr>
        <w:t xml:space="preserve"> волейбол</w:t>
      </w:r>
      <w:r>
        <w:rPr>
          <w:sz w:val="28"/>
          <w:szCs w:val="28"/>
        </w:rPr>
        <w:t>е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5C6A7C">
        <w:rPr>
          <w:sz w:val="28"/>
          <w:szCs w:val="28"/>
        </w:rPr>
        <w:t xml:space="preserve"> 243 </w:t>
      </w:r>
      <w:r>
        <w:rPr>
          <w:sz w:val="28"/>
          <w:szCs w:val="28"/>
        </w:rPr>
        <w:t>с</w:t>
      </w:r>
      <w:r w:rsidRPr="005C6A7C">
        <w:rPr>
          <w:sz w:val="28"/>
          <w:szCs w:val="28"/>
        </w:rPr>
        <w:t>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5C6A7C">
        <w:rPr>
          <w:sz w:val="28"/>
          <w:szCs w:val="28"/>
        </w:rPr>
        <w:t xml:space="preserve"> 220 </w:t>
      </w:r>
      <w:r>
        <w:rPr>
          <w:sz w:val="28"/>
          <w:szCs w:val="28"/>
        </w:rPr>
        <w:t>с</w:t>
      </w:r>
      <w:r w:rsidRPr="005C6A7C">
        <w:rPr>
          <w:sz w:val="28"/>
          <w:szCs w:val="28"/>
        </w:rPr>
        <w:t>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5C6A7C">
        <w:rPr>
          <w:sz w:val="28"/>
          <w:szCs w:val="28"/>
        </w:rPr>
        <w:t xml:space="preserve">263 </w:t>
      </w:r>
      <w:r>
        <w:rPr>
          <w:sz w:val="28"/>
          <w:szCs w:val="28"/>
        </w:rPr>
        <w:t>с</w:t>
      </w:r>
      <w:r w:rsidRPr="005C6A7C">
        <w:rPr>
          <w:sz w:val="28"/>
          <w:szCs w:val="28"/>
        </w:rPr>
        <w:t>м</w:t>
      </w: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Default="001073EB" w:rsidP="001073EB">
      <w:pPr>
        <w:spacing w:line="360" w:lineRule="auto"/>
        <w:rPr>
          <w:sz w:val="28"/>
          <w:szCs w:val="28"/>
        </w:rPr>
      </w:pPr>
    </w:p>
    <w:p w:rsidR="001073EB" w:rsidRPr="005C6A7C" w:rsidRDefault="001073EB" w:rsidP="001073EB">
      <w:pPr>
        <w:keepNext/>
        <w:keepLines/>
        <w:suppressLineNumbers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урок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 xml:space="preserve">Выполните тестовое задание 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>Общие рекомендации по выполнению тест</w:t>
      </w:r>
      <w:r>
        <w:rPr>
          <w:b/>
          <w:bCs/>
          <w:color w:val="000000"/>
          <w:sz w:val="28"/>
          <w:szCs w:val="28"/>
          <w:lang w:eastAsia="en-US"/>
        </w:rPr>
        <w:t>ового задания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>1. Внимательно прочитайте задание, выберите правильны</w:t>
      </w:r>
      <w:r>
        <w:rPr>
          <w:color w:val="000000"/>
          <w:sz w:val="28"/>
          <w:szCs w:val="28"/>
          <w:lang w:eastAsia="en-US"/>
        </w:rPr>
        <w:t>й</w:t>
      </w:r>
      <w:r w:rsidRPr="006C42D3">
        <w:rPr>
          <w:color w:val="000000"/>
          <w:sz w:val="28"/>
          <w:szCs w:val="28"/>
          <w:lang w:eastAsia="en-US"/>
        </w:rPr>
        <w:t xml:space="preserve"> вариант отв</w:t>
      </w:r>
      <w:r w:rsidRPr="006C42D3">
        <w:rPr>
          <w:color w:val="000000"/>
          <w:sz w:val="28"/>
          <w:szCs w:val="28"/>
          <w:lang w:eastAsia="en-US"/>
        </w:rPr>
        <w:t>е</w:t>
      </w:r>
      <w:r w:rsidRPr="006C42D3">
        <w:rPr>
          <w:color w:val="000000"/>
          <w:sz w:val="28"/>
          <w:szCs w:val="28"/>
          <w:lang w:eastAsia="en-US"/>
        </w:rPr>
        <w:t xml:space="preserve">та. 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 xml:space="preserve">2. Задание выполняется </w:t>
      </w:r>
      <w:r>
        <w:rPr>
          <w:color w:val="000000"/>
          <w:sz w:val="28"/>
          <w:szCs w:val="28"/>
          <w:lang w:eastAsia="en-US"/>
        </w:rPr>
        <w:t>на бланке ответа</w:t>
      </w:r>
      <w:r w:rsidRPr="006C42D3">
        <w:rPr>
          <w:color w:val="000000"/>
          <w:sz w:val="28"/>
          <w:szCs w:val="28"/>
          <w:lang w:eastAsia="en-US"/>
        </w:rPr>
        <w:t xml:space="preserve"> и сдается для проверки </w:t>
      </w:r>
      <w:r>
        <w:rPr>
          <w:color w:val="000000"/>
          <w:sz w:val="28"/>
          <w:szCs w:val="28"/>
          <w:lang w:eastAsia="en-US"/>
        </w:rPr>
        <w:t>преп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>давателю</w:t>
      </w:r>
      <w:r w:rsidRPr="006C42D3">
        <w:rPr>
          <w:color w:val="000000"/>
          <w:sz w:val="28"/>
          <w:szCs w:val="28"/>
          <w:lang w:eastAsia="en-US"/>
        </w:rPr>
        <w:t xml:space="preserve">. </w:t>
      </w:r>
    </w:p>
    <w:p w:rsidR="001073EB" w:rsidRPr="00AF6E3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П</w:t>
      </w:r>
      <w:r w:rsidRPr="00AF6E3A">
        <w:rPr>
          <w:sz w:val="28"/>
          <w:szCs w:val="28"/>
        </w:rPr>
        <w:t>од физической культурой понимается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а.</w:t>
      </w:r>
      <w:r w:rsidRPr="00AF6E3A">
        <w:rPr>
          <w:sz w:val="28"/>
          <w:szCs w:val="28"/>
        </w:rPr>
        <w:t>выполнение</w:t>
      </w:r>
      <w:proofErr w:type="spellEnd"/>
      <w:r w:rsidRPr="00AF6E3A">
        <w:rPr>
          <w:sz w:val="28"/>
          <w:szCs w:val="28"/>
        </w:rPr>
        <w:t xml:space="preserve"> физических упражнений 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б.ведение </w:t>
      </w:r>
      <w:r w:rsidRPr="00AF6E3A">
        <w:rPr>
          <w:sz w:val="28"/>
          <w:szCs w:val="28"/>
        </w:rPr>
        <w:t>здоров</w:t>
      </w:r>
      <w:r>
        <w:rPr>
          <w:sz w:val="28"/>
          <w:szCs w:val="28"/>
        </w:rPr>
        <w:t>ого</w:t>
      </w:r>
      <w:r w:rsidRPr="00AF6E3A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а</w:t>
      </w:r>
      <w:r w:rsidRPr="00AF6E3A">
        <w:rPr>
          <w:sz w:val="28"/>
          <w:szCs w:val="28"/>
        </w:rPr>
        <w:t xml:space="preserve"> жизни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наличие </w:t>
      </w:r>
      <w:r w:rsidRPr="00AF6E3A">
        <w:rPr>
          <w:sz w:val="28"/>
          <w:szCs w:val="28"/>
        </w:rPr>
        <w:t>спортивны</w:t>
      </w:r>
      <w:r>
        <w:rPr>
          <w:sz w:val="28"/>
          <w:szCs w:val="28"/>
        </w:rPr>
        <w:t>х</w:t>
      </w:r>
      <w:r w:rsidRPr="00AF6E3A"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й</w:t>
      </w:r>
    </w:p>
    <w:p w:rsidR="001073EB" w:rsidRPr="0001362D" w:rsidRDefault="001073EB" w:rsidP="001073EB">
      <w:pPr>
        <w:spacing w:line="276" w:lineRule="auto"/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BDA">
        <w:rPr>
          <w:sz w:val="28"/>
          <w:szCs w:val="28"/>
        </w:rPr>
        <w:t>ЧСС у человека в состоянии покоя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 .</w:t>
      </w:r>
      <w:r w:rsidRPr="00FA3BDA">
        <w:rPr>
          <w:sz w:val="28"/>
          <w:szCs w:val="28"/>
        </w:rPr>
        <w:t>от 40 до 80 уд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от 90 до 100 уд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 xml:space="preserve"> от 30 до 70 уд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\мин</w:t>
      </w:r>
    </w:p>
    <w:p w:rsidR="001073EB" w:rsidRPr="0001362D" w:rsidRDefault="001073EB" w:rsidP="001073EB">
      <w:pPr>
        <w:spacing w:line="276" w:lineRule="auto"/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О</w:t>
      </w:r>
      <w:r w:rsidRPr="00FA3BDA">
        <w:rPr>
          <w:sz w:val="28"/>
          <w:szCs w:val="28"/>
        </w:rPr>
        <w:t xml:space="preserve">лимпийский флаг </w:t>
      </w:r>
      <w:r>
        <w:rPr>
          <w:sz w:val="28"/>
          <w:szCs w:val="28"/>
        </w:rPr>
        <w:t>имеет…….</w:t>
      </w:r>
      <w:r w:rsidRPr="00FA3BDA">
        <w:rPr>
          <w:sz w:val="28"/>
          <w:szCs w:val="28"/>
        </w:rPr>
        <w:t xml:space="preserve"> Цвет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красный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синий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белый</w:t>
      </w:r>
    </w:p>
    <w:p w:rsidR="001073EB" w:rsidRPr="0001362D" w:rsidRDefault="001073EB" w:rsidP="001073EB">
      <w:pPr>
        <w:spacing w:line="276" w:lineRule="auto"/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Следует </w:t>
      </w:r>
      <w:r w:rsidRPr="00FA3BDA">
        <w:rPr>
          <w:sz w:val="28"/>
          <w:szCs w:val="28"/>
        </w:rPr>
        <w:t>прекра</w:t>
      </w:r>
      <w:r>
        <w:rPr>
          <w:sz w:val="28"/>
          <w:szCs w:val="28"/>
        </w:rPr>
        <w:t>тить</w:t>
      </w:r>
      <w:r w:rsidRPr="00FA3BDA">
        <w:rPr>
          <w:sz w:val="28"/>
          <w:szCs w:val="28"/>
        </w:rPr>
        <w:t xml:space="preserve"> прием пищи </w:t>
      </w:r>
      <w:r>
        <w:rPr>
          <w:sz w:val="28"/>
          <w:szCs w:val="28"/>
        </w:rPr>
        <w:t xml:space="preserve">за …….. </w:t>
      </w:r>
      <w:r w:rsidRPr="00FA3BDA">
        <w:rPr>
          <w:sz w:val="28"/>
          <w:szCs w:val="28"/>
        </w:rPr>
        <w:t>до тренировки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за 4 часа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за 30 мин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за 2 часа</w:t>
      </w:r>
    </w:p>
    <w:p w:rsidR="001073EB" w:rsidRPr="0001362D" w:rsidRDefault="001073EB" w:rsidP="001073EB">
      <w:pPr>
        <w:spacing w:line="276" w:lineRule="auto"/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A3BDA">
        <w:rPr>
          <w:sz w:val="28"/>
          <w:szCs w:val="28"/>
        </w:rPr>
        <w:t>Размер баскетбольной площадки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20 х 12 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28 х 15 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26 х 14 м</w:t>
      </w:r>
    </w:p>
    <w:p w:rsidR="001073EB" w:rsidRPr="0001362D" w:rsidRDefault="001073EB" w:rsidP="001073EB">
      <w:pPr>
        <w:spacing w:line="276" w:lineRule="auto"/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A3BDA">
        <w:rPr>
          <w:sz w:val="28"/>
          <w:szCs w:val="28"/>
        </w:rPr>
        <w:t>Длина круговой беговой дорожки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400 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600 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300 м</w:t>
      </w:r>
    </w:p>
    <w:p w:rsidR="001073EB" w:rsidRPr="0001362D" w:rsidRDefault="001073EB" w:rsidP="001073EB">
      <w:pPr>
        <w:spacing w:line="276" w:lineRule="auto"/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A3BDA">
        <w:rPr>
          <w:sz w:val="28"/>
          <w:szCs w:val="28"/>
        </w:rPr>
        <w:t>Вес мужской легкоатлетической гранаты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>а.</w:t>
      </w:r>
      <w:r w:rsidRPr="00FA3BDA">
        <w:rPr>
          <w:sz w:val="28"/>
          <w:szCs w:val="28"/>
        </w:rPr>
        <w:t>600 г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700 г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800 г</w:t>
      </w: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FA3BDA">
        <w:rPr>
          <w:sz w:val="28"/>
          <w:szCs w:val="28"/>
        </w:rPr>
        <w:t xml:space="preserve">Высота сетки </w:t>
      </w:r>
      <w:r>
        <w:rPr>
          <w:sz w:val="28"/>
          <w:szCs w:val="28"/>
        </w:rPr>
        <w:t xml:space="preserve">в мужском </w:t>
      </w:r>
      <w:r w:rsidRPr="00FA3BDA">
        <w:rPr>
          <w:sz w:val="28"/>
          <w:szCs w:val="28"/>
        </w:rPr>
        <w:t>волейбол</w:t>
      </w:r>
      <w:r>
        <w:rPr>
          <w:sz w:val="28"/>
          <w:szCs w:val="28"/>
        </w:rPr>
        <w:t xml:space="preserve">е составляет: 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243 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220 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263 м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9. В</w:t>
      </w:r>
      <w:r w:rsidRPr="00FA3BDA">
        <w:rPr>
          <w:sz w:val="28"/>
          <w:szCs w:val="28"/>
        </w:rPr>
        <w:t xml:space="preserve"> нашей стране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 xml:space="preserve">Олимпийские игры проходили </w:t>
      </w:r>
      <w:r>
        <w:rPr>
          <w:sz w:val="28"/>
          <w:szCs w:val="28"/>
        </w:rPr>
        <w:t>в ….г</w:t>
      </w:r>
      <w:r w:rsidRPr="00FA3BDA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1960 г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1980 г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1970 г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A3BDA">
        <w:rPr>
          <w:sz w:val="28"/>
          <w:szCs w:val="28"/>
        </w:rPr>
        <w:t xml:space="preserve">Советская Олимпийская команда в 1952 году завоевала </w:t>
      </w:r>
      <w:r>
        <w:rPr>
          <w:sz w:val="28"/>
          <w:szCs w:val="28"/>
        </w:rPr>
        <w:t xml:space="preserve">…….. </w:t>
      </w:r>
      <w:r w:rsidRPr="00FA3BDA">
        <w:rPr>
          <w:sz w:val="28"/>
          <w:szCs w:val="28"/>
        </w:rPr>
        <w:t>золотых м</w:t>
      </w:r>
      <w:r w:rsidRPr="00FA3BDA">
        <w:rPr>
          <w:sz w:val="28"/>
          <w:szCs w:val="28"/>
        </w:rPr>
        <w:t>е</w:t>
      </w:r>
      <w:r w:rsidRPr="00FA3BDA">
        <w:rPr>
          <w:sz w:val="28"/>
          <w:szCs w:val="28"/>
        </w:rPr>
        <w:t>далей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22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5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30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11. В</w:t>
      </w:r>
      <w:r w:rsidRPr="00FA3BDA">
        <w:rPr>
          <w:sz w:val="28"/>
          <w:szCs w:val="28"/>
        </w:rPr>
        <w:t xml:space="preserve"> баскетболе играют </w:t>
      </w:r>
      <w:r>
        <w:rPr>
          <w:sz w:val="28"/>
          <w:szCs w:val="28"/>
        </w:rPr>
        <w:t>…..</w:t>
      </w:r>
      <w:r w:rsidRPr="00FA3BDA">
        <w:rPr>
          <w:sz w:val="28"/>
          <w:szCs w:val="28"/>
        </w:rPr>
        <w:t xml:space="preserve"> периодов и </w:t>
      </w:r>
      <w:r>
        <w:rPr>
          <w:sz w:val="28"/>
          <w:szCs w:val="28"/>
        </w:rPr>
        <w:t>….м</w:t>
      </w:r>
      <w:r w:rsidRPr="00FA3BDA">
        <w:rPr>
          <w:sz w:val="28"/>
          <w:szCs w:val="28"/>
        </w:rPr>
        <w:t>инут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2х15 мин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4х10 мин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3х30 мин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A3BDA">
        <w:rPr>
          <w:sz w:val="28"/>
          <w:szCs w:val="28"/>
        </w:rPr>
        <w:t>Алкоголь накапливается и задерживается в организме на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3-5 мин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5-7 мин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15-20 мин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13. Прием </w:t>
      </w:r>
      <w:proofErr w:type="spellStart"/>
      <w:r>
        <w:rPr>
          <w:sz w:val="28"/>
          <w:szCs w:val="28"/>
        </w:rPr>
        <w:t>а</w:t>
      </w:r>
      <w:r w:rsidRPr="00FA3BDA">
        <w:rPr>
          <w:sz w:val="28"/>
          <w:szCs w:val="28"/>
        </w:rPr>
        <w:t>наболитически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препарат</w:t>
      </w:r>
      <w:r>
        <w:rPr>
          <w:sz w:val="28"/>
          <w:szCs w:val="28"/>
        </w:rPr>
        <w:t>ов ……</w:t>
      </w:r>
      <w:r w:rsidRPr="00FA3BDA">
        <w:rPr>
          <w:sz w:val="28"/>
          <w:szCs w:val="28"/>
        </w:rPr>
        <w:t xml:space="preserve"> естественное развитие организма</w:t>
      </w:r>
      <w:r>
        <w:rPr>
          <w:sz w:val="28"/>
          <w:szCs w:val="28"/>
        </w:rPr>
        <w:t>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наруша</w:t>
      </w:r>
      <w:r>
        <w:rPr>
          <w:sz w:val="28"/>
          <w:szCs w:val="28"/>
        </w:rPr>
        <w:t>е</w:t>
      </w:r>
      <w:r w:rsidRPr="00FA3BDA">
        <w:rPr>
          <w:sz w:val="28"/>
          <w:szCs w:val="28"/>
        </w:rPr>
        <w:t>т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стимулиру</w:t>
      </w:r>
      <w:r>
        <w:rPr>
          <w:sz w:val="28"/>
          <w:szCs w:val="28"/>
        </w:rPr>
        <w:t>е</w:t>
      </w:r>
      <w:r w:rsidRPr="00FA3BDA">
        <w:rPr>
          <w:sz w:val="28"/>
          <w:szCs w:val="28"/>
        </w:rPr>
        <w:t>т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ускоря</w:t>
      </w:r>
      <w:r>
        <w:rPr>
          <w:sz w:val="28"/>
          <w:szCs w:val="28"/>
        </w:rPr>
        <w:t>е</w:t>
      </w:r>
      <w:r w:rsidRPr="00FA3BDA">
        <w:rPr>
          <w:sz w:val="28"/>
          <w:szCs w:val="28"/>
        </w:rPr>
        <w:t>т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A3BDA">
        <w:rPr>
          <w:sz w:val="28"/>
          <w:szCs w:val="28"/>
        </w:rPr>
        <w:t>Правильной можно считать осанку</w:t>
      </w:r>
      <w:r>
        <w:rPr>
          <w:sz w:val="28"/>
          <w:szCs w:val="28"/>
        </w:rPr>
        <w:t>,</w:t>
      </w:r>
      <w:r w:rsidRPr="00FA3BDA">
        <w:rPr>
          <w:sz w:val="28"/>
          <w:szCs w:val="28"/>
        </w:rPr>
        <w:t xml:space="preserve"> если стоя у стены, </w:t>
      </w:r>
      <w:r>
        <w:rPr>
          <w:sz w:val="28"/>
          <w:szCs w:val="28"/>
        </w:rPr>
        <w:t xml:space="preserve">человек </w:t>
      </w:r>
      <w:r w:rsidRPr="00FA3BDA">
        <w:rPr>
          <w:sz w:val="28"/>
          <w:szCs w:val="28"/>
        </w:rPr>
        <w:t>касаетс</w:t>
      </w:r>
      <w:r>
        <w:rPr>
          <w:sz w:val="28"/>
          <w:szCs w:val="28"/>
        </w:rPr>
        <w:t>я</w:t>
      </w:r>
      <w:r w:rsidRPr="00FA3BDA">
        <w:rPr>
          <w:sz w:val="28"/>
          <w:szCs w:val="28"/>
        </w:rPr>
        <w:t xml:space="preserve"> ее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затылком, ягодицами, пятками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затылком, спиной, пятками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затылком; лопатками, ягодицами, пятками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FA3BDA">
        <w:rPr>
          <w:sz w:val="28"/>
          <w:szCs w:val="28"/>
        </w:rPr>
        <w:t>В первых известных сейчас Олимпийских Играх, состоя</w:t>
      </w:r>
      <w:r>
        <w:rPr>
          <w:sz w:val="28"/>
          <w:szCs w:val="28"/>
        </w:rPr>
        <w:t>вш</w:t>
      </w:r>
      <w:r w:rsidRPr="00FA3BDA">
        <w:rPr>
          <w:sz w:val="28"/>
          <w:szCs w:val="28"/>
        </w:rPr>
        <w:t xml:space="preserve">ихся в 776 г. </w:t>
      </w:r>
      <w:r>
        <w:rPr>
          <w:sz w:val="28"/>
          <w:szCs w:val="28"/>
        </w:rPr>
        <w:t>д</w:t>
      </w:r>
      <w:r w:rsidRPr="00FA3BDA">
        <w:rPr>
          <w:sz w:val="28"/>
          <w:szCs w:val="28"/>
        </w:rPr>
        <w:t>о н.э.</w:t>
      </w:r>
      <w:r>
        <w:rPr>
          <w:sz w:val="28"/>
          <w:szCs w:val="28"/>
        </w:rPr>
        <w:t>,</w:t>
      </w:r>
      <w:r w:rsidRPr="00FA3BDA">
        <w:rPr>
          <w:sz w:val="28"/>
          <w:szCs w:val="28"/>
        </w:rPr>
        <w:t xml:space="preserve"> атлеты состязались в беге на дистанции, равной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а. </w:t>
      </w:r>
      <w:r w:rsidRPr="00FA3BDA">
        <w:rPr>
          <w:sz w:val="28"/>
          <w:szCs w:val="28"/>
        </w:rPr>
        <w:t>двойной длине стадиона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200 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одной стадии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В </w:t>
      </w:r>
      <w:r w:rsidRPr="00FA3BDA">
        <w:rPr>
          <w:sz w:val="28"/>
          <w:szCs w:val="28"/>
        </w:rPr>
        <w:t>уроках физкультуры выделяют подготовительную, основную, заключ</w:t>
      </w:r>
      <w:r w:rsidRPr="00FA3BDA">
        <w:rPr>
          <w:sz w:val="28"/>
          <w:szCs w:val="28"/>
        </w:rPr>
        <w:t>и</w:t>
      </w:r>
      <w:r w:rsidRPr="00FA3BDA">
        <w:rPr>
          <w:sz w:val="28"/>
          <w:szCs w:val="28"/>
        </w:rPr>
        <w:t>тельную части</w:t>
      </w:r>
      <w:r>
        <w:rPr>
          <w:sz w:val="28"/>
          <w:szCs w:val="28"/>
        </w:rPr>
        <w:t>, потому что: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перед уроком, как правило, ставятся задачи и каждая часть предназн</w:t>
      </w:r>
      <w:r w:rsidRPr="00FA3BDA">
        <w:rPr>
          <w:sz w:val="28"/>
          <w:szCs w:val="28"/>
        </w:rPr>
        <w:t>а</w:t>
      </w:r>
      <w:r w:rsidRPr="00FA3BDA">
        <w:rPr>
          <w:sz w:val="28"/>
          <w:szCs w:val="28"/>
        </w:rPr>
        <w:t>чена для решения одной из них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так учителю удобнее распределять различные по характеру упражнения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выделение частей урока связано с необходимостью управлять динамкой работоспособности занимающихся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17. Ф</w:t>
      </w:r>
      <w:r w:rsidRPr="00FA3BDA">
        <w:rPr>
          <w:sz w:val="28"/>
          <w:szCs w:val="28"/>
        </w:rPr>
        <w:t>изическо</w:t>
      </w:r>
      <w:r>
        <w:rPr>
          <w:sz w:val="28"/>
          <w:szCs w:val="28"/>
        </w:rPr>
        <w:t>е</w:t>
      </w:r>
      <w:r w:rsidRPr="00FA3BDA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о«</w:t>
      </w:r>
      <w:r w:rsidRPr="00FA3BDA">
        <w:rPr>
          <w:sz w:val="28"/>
          <w:szCs w:val="28"/>
        </w:rPr>
        <w:t>быстрота</w:t>
      </w:r>
      <w:r>
        <w:rPr>
          <w:sz w:val="28"/>
          <w:szCs w:val="28"/>
        </w:rPr>
        <w:t>»лучше всего проявляется в: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бег</w:t>
      </w:r>
      <w:r>
        <w:rPr>
          <w:sz w:val="28"/>
          <w:szCs w:val="28"/>
        </w:rPr>
        <w:t xml:space="preserve">е на </w:t>
      </w:r>
      <w:r w:rsidRPr="00FA3BDA">
        <w:rPr>
          <w:sz w:val="28"/>
          <w:szCs w:val="28"/>
        </w:rPr>
        <w:t>100 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б.беге на </w:t>
      </w:r>
      <w:r w:rsidRPr="00FA3BDA">
        <w:rPr>
          <w:sz w:val="28"/>
          <w:szCs w:val="28"/>
        </w:rPr>
        <w:t>1000м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в хоккее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18. О</w:t>
      </w:r>
      <w:r w:rsidRPr="00FA3BDA">
        <w:rPr>
          <w:sz w:val="28"/>
          <w:szCs w:val="28"/>
        </w:rPr>
        <w:t>лимпийски</w:t>
      </w:r>
      <w:r>
        <w:rPr>
          <w:sz w:val="28"/>
          <w:szCs w:val="28"/>
        </w:rPr>
        <w:t>е коль</w:t>
      </w:r>
      <w:r w:rsidRPr="00FA3BDA">
        <w:rPr>
          <w:sz w:val="28"/>
          <w:szCs w:val="28"/>
        </w:rPr>
        <w:t>ц</w:t>
      </w:r>
      <w:r>
        <w:rPr>
          <w:sz w:val="28"/>
          <w:szCs w:val="28"/>
        </w:rPr>
        <w:t xml:space="preserve">а </w:t>
      </w:r>
      <w:r w:rsidRPr="00FA3BDA">
        <w:rPr>
          <w:sz w:val="28"/>
          <w:szCs w:val="28"/>
        </w:rPr>
        <w:t>на флаге</w:t>
      </w:r>
      <w:r>
        <w:rPr>
          <w:sz w:val="28"/>
          <w:szCs w:val="28"/>
        </w:rPr>
        <w:t xml:space="preserve"> располагаются в следующем порядке: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красный, синий, желтый, зеленый, черный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 xml:space="preserve">зеленый, черный, красный, синий, желтый 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синий, желтый, красный, зеленый, черный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FA3BDA">
        <w:rPr>
          <w:sz w:val="28"/>
          <w:szCs w:val="28"/>
        </w:rPr>
        <w:t>Вес баскетбольного мяча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а.</w:t>
      </w:r>
      <w:r w:rsidRPr="00FA3BDA">
        <w:rPr>
          <w:sz w:val="28"/>
          <w:szCs w:val="28"/>
        </w:rPr>
        <w:t>500-600г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100-200г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900-950г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20. Если в</w:t>
      </w:r>
      <w:r w:rsidRPr="00FA3BDA">
        <w:rPr>
          <w:sz w:val="28"/>
          <w:szCs w:val="28"/>
        </w:rPr>
        <w:t>о время игры в волейбол игрок отбивает мяч ногой</w:t>
      </w:r>
      <w:r>
        <w:rPr>
          <w:sz w:val="28"/>
          <w:szCs w:val="28"/>
        </w:rPr>
        <w:t xml:space="preserve">, то: 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звучит свисток, игра останавливается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игра продолжается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в. </w:t>
      </w:r>
      <w:r w:rsidRPr="00FA3BDA">
        <w:rPr>
          <w:sz w:val="28"/>
          <w:szCs w:val="28"/>
        </w:rPr>
        <w:t>игрок удаляе</w:t>
      </w:r>
      <w:r>
        <w:rPr>
          <w:sz w:val="28"/>
          <w:szCs w:val="28"/>
        </w:rPr>
        <w:t>тся.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</w:p>
    <w:p w:rsidR="001073EB" w:rsidRP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>
        <w:rPr>
          <w:b/>
          <w:sz w:val="28"/>
          <w:szCs w:val="28"/>
        </w:rPr>
        <w:t xml:space="preserve">  Итоговый урок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 xml:space="preserve">Выполните тестовое задание 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  <w:lang w:eastAsia="en-US"/>
        </w:rPr>
      </w:pPr>
      <w:r w:rsidRPr="006C42D3">
        <w:rPr>
          <w:b/>
          <w:bCs/>
          <w:color w:val="000000"/>
          <w:sz w:val="28"/>
          <w:szCs w:val="28"/>
          <w:lang w:eastAsia="en-US"/>
        </w:rPr>
        <w:t>Общие рекомендации по выполнению тест</w:t>
      </w:r>
      <w:r>
        <w:rPr>
          <w:b/>
          <w:bCs/>
          <w:color w:val="000000"/>
          <w:sz w:val="28"/>
          <w:szCs w:val="28"/>
          <w:lang w:eastAsia="en-US"/>
        </w:rPr>
        <w:t>ового задания</w:t>
      </w:r>
    </w:p>
    <w:p w:rsidR="001073EB" w:rsidRPr="006C42D3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>1. Внимательно прочитайте задание, выберите правильны</w:t>
      </w:r>
      <w:r>
        <w:rPr>
          <w:color w:val="000000"/>
          <w:sz w:val="28"/>
          <w:szCs w:val="28"/>
          <w:lang w:eastAsia="en-US"/>
        </w:rPr>
        <w:t>й</w:t>
      </w:r>
      <w:r w:rsidRPr="006C42D3">
        <w:rPr>
          <w:color w:val="000000"/>
          <w:sz w:val="28"/>
          <w:szCs w:val="28"/>
          <w:lang w:eastAsia="en-US"/>
        </w:rPr>
        <w:t xml:space="preserve"> вариант отв</w:t>
      </w:r>
      <w:r w:rsidRPr="006C42D3">
        <w:rPr>
          <w:color w:val="000000"/>
          <w:sz w:val="28"/>
          <w:szCs w:val="28"/>
          <w:lang w:eastAsia="en-US"/>
        </w:rPr>
        <w:t>е</w:t>
      </w:r>
      <w:r w:rsidRPr="006C42D3">
        <w:rPr>
          <w:color w:val="000000"/>
          <w:sz w:val="28"/>
          <w:szCs w:val="28"/>
          <w:lang w:eastAsia="en-US"/>
        </w:rPr>
        <w:t xml:space="preserve">та. </w:t>
      </w:r>
    </w:p>
    <w:p w:rsidR="001073EB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6C42D3">
        <w:rPr>
          <w:color w:val="000000"/>
          <w:sz w:val="28"/>
          <w:szCs w:val="28"/>
          <w:lang w:eastAsia="en-US"/>
        </w:rPr>
        <w:t xml:space="preserve">2. Задание выполняется </w:t>
      </w:r>
      <w:r>
        <w:rPr>
          <w:color w:val="000000"/>
          <w:sz w:val="28"/>
          <w:szCs w:val="28"/>
          <w:lang w:eastAsia="en-US"/>
        </w:rPr>
        <w:t>на бланке ответа</w:t>
      </w:r>
      <w:r w:rsidRPr="006C42D3">
        <w:rPr>
          <w:color w:val="000000"/>
          <w:sz w:val="28"/>
          <w:szCs w:val="28"/>
          <w:lang w:eastAsia="en-US"/>
        </w:rPr>
        <w:t xml:space="preserve"> и сдается для проверки </w:t>
      </w:r>
      <w:r>
        <w:rPr>
          <w:color w:val="000000"/>
          <w:sz w:val="28"/>
          <w:szCs w:val="28"/>
          <w:lang w:eastAsia="en-US"/>
        </w:rPr>
        <w:t>преп</w:t>
      </w:r>
      <w:r>
        <w:rPr>
          <w:color w:val="000000"/>
          <w:sz w:val="28"/>
          <w:szCs w:val="28"/>
          <w:lang w:eastAsia="en-US"/>
        </w:rPr>
        <w:t>о</w:t>
      </w:r>
      <w:r>
        <w:rPr>
          <w:color w:val="000000"/>
          <w:sz w:val="28"/>
          <w:szCs w:val="28"/>
          <w:lang w:eastAsia="en-US"/>
        </w:rPr>
        <w:t xml:space="preserve">давателю. </w:t>
      </w:r>
    </w:p>
    <w:p w:rsidR="001073EB" w:rsidRPr="0001362D" w:rsidRDefault="001073EB" w:rsidP="001073E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A3BDA">
        <w:rPr>
          <w:sz w:val="28"/>
          <w:szCs w:val="28"/>
        </w:rPr>
        <w:t>Способность выполнять движения с большой амплитудой за счет эластичн</w:t>
      </w:r>
      <w:r w:rsidRPr="00FA3BDA">
        <w:rPr>
          <w:sz w:val="28"/>
          <w:szCs w:val="28"/>
        </w:rPr>
        <w:t>о</w:t>
      </w:r>
      <w:r w:rsidRPr="00FA3BDA">
        <w:rPr>
          <w:sz w:val="28"/>
          <w:szCs w:val="28"/>
        </w:rPr>
        <w:t xml:space="preserve">сти мышц, сухожилий, связок </w:t>
      </w:r>
      <w:r>
        <w:rPr>
          <w:sz w:val="28"/>
          <w:szCs w:val="28"/>
        </w:rPr>
        <w:t xml:space="preserve">– </w:t>
      </w:r>
      <w:r w:rsidRPr="00FA3BDA">
        <w:rPr>
          <w:sz w:val="28"/>
          <w:szCs w:val="28"/>
        </w:rPr>
        <w:t>это: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быстрота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гибкость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силовая выносливость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3BDA">
        <w:rPr>
          <w:sz w:val="28"/>
          <w:szCs w:val="28"/>
        </w:rPr>
        <w:t>Снижения нагрузок на стопу ведет к: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сколиозу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головной боли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плоскостопию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A3BDA">
        <w:rPr>
          <w:sz w:val="28"/>
          <w:szCs w:val="28"/>
        </w:rPr>
        <w:t>При переломе предплечья фиксируется: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локтевой, лучезапястный сустав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плечевой, локтевой сустав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лучезапястный, плечевой сустав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A3BDA">
        <w:rPr>
          <w:sz w:val="28"/>
          <w:szCs w:val="28"/>
        </w:rPr>
        <w:t>Быстрота необходима при: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рывке штанги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спринтерском беге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гимнастике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 w:rsidRPr="00FA3BDA">
        <w:rPr>
          <w:sz w:val="28"/>
          <w:szCs w:val="28"/>
        </w:rPr>
        <w:t xml:space="preserve">При открытом переломе первая </w:t>
      </w:r>
      <w:r>
        <w:rPr>
          <w:sz w:val="28"/>
          <w:szCs w:val="28"/>
        </w:rPr>
        <w:t xml:space="preserve">доврачебная  </w:t>
      </w:r>
      <w:r w:rsidRPr="00FA3BDA">
        <w:rPr>
          <w:sz w:val="28"/>
          <w:szCs w:val="28"/>
        </w:rPr>
        <w:t>помощь</w:t>
      </w:r>
      <w:r>
        <w:rPr>
          <w:sz w:val="28"/>
          <w:szCs w:val="28"/>
        </w:rPr>
        <w:t xml:space="preserve"> заключается в том, чтобы</w:t>
      </w:r>
      <w:r w:rsidRPr="00FA3BDA"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наложить шину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наложить шину и повязку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наложить повязку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Н</w:t>
      </w:r>
      <w:r w:rsidRPr="00FA3BDA">
        <w:rPr>
          <w:sz w:val="28"/>
          <w:szCs w:val="28"/>
        </w:rPr>
        <w:t xml:space="preserve">аибольший эффект развития скоростных возможностей </w:t>
      </w:r>
      <w:r>
        <w:rPr>
          <w:sz w:val="28"/>
          <w:szCs w:val="28"/>
        </w:rPr>
        <w:t>обеспечивает: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спринтерский бег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стайерский бег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в.</w:t>
      </w:r>
      <w:r w:rsidRPr="00FA3BDA">
        <w:rPr>
          <w:sz w:val="28"/>
          <w:szCs w:val="28"/>
        </w:rPr>
        <w:t>плавание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7. В</w:t>
      </w:r>
      <w:r w:rsidRPr="00FA3BDA">
        <w:rPr>
          <w:sz w:val="28"/>
          <w:szCs w:val="28"/>
        </w:rPr>
        <w:t xml:space="preserve"> спортивной гимнастике применяется: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булава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скакалка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кольцо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 w:rsidRPr="00891FCB">
        <w:rPr>
          <w:sz w:val="28"/>
          <w:szCs w:val="28"/>
        </w:rPr>
        <w:t>8.</w:t>
      </w:r>
      <w:r w:rsidRPr="00FA3BDA">
        <w:rPr>
          <w:sz w:val="28"/>
          <w:szCs w:val="28"/>
        </w:rPr>
        <w:t>ЧСС у человека в состоянии покоя</w:t>
      </w:r>
      <w:r>
        <w:rPr>
          <w:sz w:val="28"/>
          <w:szCs w:val="28"/>
        </w:rPr>
        <w:t xml:space="preserve"> составляет: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от 40 до 80 уд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от 90 до 100 уд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от 30 до 70 уд</w:t>
      </w:r>
      <w:r>
        <w:rPr>
          <w:sz w:val="28"/>
          <w:szCs w:val="28"/>
        </w:rPr>
        <w:t xml:space="preserve"> </w:t>
      </w:r>
      <w:r w:rsidRPr="00FA3BDA">
        <w:rPr>
          <w:sz w:val="28"/>
          <w:szCs w:val="28"/>
        </w:rPr>
        <w:t>\мин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A3BDA">
        <w:rPr>
          <w:sz w:val="28"/>
          <w:szCs w:val="28"/>
        </w:rPr>
        <w:t xml:space="preserve">Темный цвет крови </w:t>
      </w:r>
      <w:r>
        <w:rPr>
          <w:sz w:val="28"/>
          <w:szCs w:val="28"/>
        </w:rPr>
        <w:t xml:space="preserve">бывает </w:t>
      </w:r>
      <w:r w:rsidRPr="00FA3BDA">
        <w:rPr>
          <w:sz w:val="28"/>
          <w:szCs w:val="28"/>
        </w:rPr>
        <w:t>при</w:t>
      </w:r>
      <w:r>
        <w:rPr>
          <w:sz w:val="28"/>
          <w:szCs w:val="28"/>
        </w:rPr>
        <w:t xml:space="preserve"> …… кровотечении.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артериальном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венозном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капиллярном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A3BDA">
        <w:rPr>
          <w:sz w:val="28"/>
          <w:szCs w:val="28"/>
        </w:rPr>
        <w:t>Плоскостопие приводит к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А .</w:t>
      </w:r>
      <w:r w:rsidRPr="00FA3BDA">
        <w:rPr>
          <w:sz w:val="28"/>
          <w:szCs w:val="28"/>
        </w:rPr>
        <w:t>микротравмам позвоночника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перегрузкам организма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потере подвижности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FA3BDA">
        <w:rPr>
          <w:sz w:val="28"/>
          <w:szCs w:val="28"/>
        </w:rPr>
        <w:t>При переломе плеча шиной фиксируют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локтевой, лучезапястный суставы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плечевой, локтевой суставы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лучезапястный, локтевой суставы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FA3BDA">
        <w:rPr>
          <w:sz w:val="28"/>
          <w:szCs w:val="28"/>
        </w:rPr>
        <w:t>Динамическая сила необходима при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беге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толкании ядра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гимнастике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A3BDA">
        <w:rPr>
          <w:sz w:val="28"/>
          <w:szCs w:val="28"/>
        </w:rPr>
        <w:t>Наиболее опасны</w:t>
      </w:r>
      <w:r>
        <w:rPr>
          <w:sz w:val="28"/>
          <w:szCs w:val="28"/>
        </w:rPr>
        <w:t>м</w:t>
      </w:r>
      <w:r w:rsidRPr="00FA3BDA">
        <w:rPr>
          <w:sz w:val="28"/>
          <w:szCs w:val="28"/>
        </w:rPr>
        <w:t xml:space="preserve"> для жизни перелом</w:t>
      </w:r>
      <w:r>
        <w:rPr>
          <w:sz w:val="28"/>
          <w:szCs w:val="28"/>
        </w:rPr>
        <w:t>ом является…</w:t>
      </w:r>
      <w:r w:rsidRPr="00FA3BDA">
        <w:rPr>
          <w:sz w:val="28"/>
          <w:szCs w:val="28"/>
        </w:rPr>
        <w:t>…</w:t>
      </w:r>
      <w:r>
        <w:rPr>
          <w:sz w:val="28"/>
          <w:szCs w:val="28"/>
        </w:rPr>
        <w:t>перелом.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закрытый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открытый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закрытый с вывихом</w:t>
      </w: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FA3BDA">
        <w:rPr>
          <w:sz w:val="28"/>
          <w:szCs w:val="28"/>
        </w:rPr>
        <w:t>Основн</w:t>
      </w:r>
      <w:r>
        <w:rPr>
          <w:sz w:val="28"/>
          <w:szCs w:val="28"/>
        </w:rPr>
        <w:t>ым</w:t>
      </w:r>
      <w:r w:rsidRPr="00FA3BDA">
        <w:rPr>
          <w:sz w:val="28"/>
          <w:szCs w:val="28"/>
        </w:rPr>
        <w:t xml:space="preserve"> строительны</w:t>
      </w:r>
      <w:r>
        <w:rPr>
          <w:sz w:val="28"/>
          <w:szCs w:val="28"/>
        </w:rPr>
        <w:t>м</w:t>
      </w:r>
      <w:r w:rsidRPr="00FA3BDA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ом</w:t>
      </w:r>
      <w:r w:rsidRPr="00FA3BDA">
        <w:rPr>
          <w:sz w:val="28"/>
          <w:szCs w:val="28"/>
        </w:rPr>
        <w:t xml:space="preserve"> для клеток организма</w:t>
      </w:r>
      <w:r>
        <w:rPr>
          <w:sz w:val="28"/>
          <w:szCs w:val="28"/>
        </w:rPr>
        <w:t xml:space="preserve"> являются: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белки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жиры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углеводы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15. М</w:t>
      </w:r>
      <w:r w:rsidRPr="00FA3BDA">
        <w:rPr>
          <w:sz w:val="28"/>
          <w:szCs w:val="28"/>
        </w:rPr>
        <w:t xml:space="preserve">ужчины не принимают участие </w:t>
      </w:r>
      <w:r>
        <w:rPr>
          <w:sz w:val="28"/>
          <w:szCs w:val="28"/>
        </w:rPr>
        <w:t xml:space="preserve">в: 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спортивн</w:t>
      </w:r>
      <w:r>
        <w:rPr>
          <w:sz w:val="28"/>
          <w:szCs w:val="28"/>
        </w:rPr>
        <w:t>ой</w:t>
      </w:r>
      <w:r w:rsidRPr="00FA3BDA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>е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керлинг</w:t>
      </w:r>
      <w:r>
        <w:rPr>
          <w:sz w:val="28"/>
          <w:szCs w:val="28"/>
        </w:rPr>
        <w:t>е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художественн</w:t>
      </w:r>
      <w:r>
        <w:rPr>
          <w:sz w:val="28"/>
          <w:szCs w:val="28"/>
        </w:rPr>
        <w:t>ой</w:t>
      </w:r>
      <w:r w:rsidRPr="00FA3BDA">
        <w:rPr>
          <w:sz w:val="28"/>
          <w:szCs w:val="28"/>
        </w:rPr>
        <w:t xml:space="preserve"> гимнастик</w:t>
      </w:r>
      <w:r>
        <w:rPr>
          <w:sz w:val="28"/>
          <w:szCs w:val="28"/>
        </w:rPr>
        <w:t>е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A3BDA">
        <w:rPr>
          <w:sz w:val="28"/>
          <w:szCs w:val="28"/>
        </w:rPr>
        <w:t>Нарушение осанки приводит к расстройству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сердц</w:t>
      </w:r>
      <w:r>
        <w:rPr>
          <w:sz w:val="28"/>
          <w:szCs w:val="28"/>
        </w:rPr>
        <w:t>а</w:t>
      </w:r>
      <w:r w:rsidRPr="00FA3BDA">
        <w:rPr>
          <w:sz w:val="28"/>
          <w:szCs w:val="28"/>
        </w:rPr>
        <w:t>, легких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памяти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зрени</w:t>
      </w:r>
      <w:r>
        <w:rPr>
          <w:sz w:val="28"/>
          <w:szCs w:val="28"/>
        </w:rPr>
        <w:t>я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FA3BDA">
        <w:rPr>
          <w:sz w:val="28"/>
          <w:szCs w:val="28"/>
        </w:rPr>
        <w:t>Способность противостоять утомлению при достаточно длительных нагру</w:t>
      </w:r>
      <w:r w:rsidRPr="00FA3BDA">
        <w:rPr>
          <w:sz w:val="28"/>
          <w:szCs w:val="28"/>
        </w:rPr>
        <w:t>з</w:t>
      </w:r>
      <w:r w:rsidRPr="00FA3BDA">
        <w:rPr>
          <w:sz w:val="28"/>
          <w:szCs w:val="28"/>
        </w:rPr>
        <w:t>ках силового характера</w:t>
      </w:r>
      <w:r>
        <w:rPr>
          <w:sz w:val="28"/>
          <w:szCs w:val="28"/>
        </w:rPr>
        <w:t xml:space="preserve"> – это: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быстрота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гибкость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силовая выносливость</w:t>
      </w: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FA3BDA">
        <w:rPr>
          <w:sz w:val="28"/>
          <w:szCs w:val="28"/>
        </w:rPr>
        <w:t xml:space="preserve">Скоростная выносливость необходима </w:t>
      </w:r>
      <w:r>
        <w:rPr>
          <w:sz w:val="28"/>
          <w:szCs w:val="28"/>
        </w:rPr>
        <w:t>в: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боксе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стайерском беге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баскетболе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19. В</w:t>
      </w:r>
      <w:r w:rsidRPr="00FA3BDA">
        <w:rPr>
          <w:sz w:val="28"/>
          <w:szCs w:val="28"/>
        </w:rPr>
        <w:t>ид спорта, который обеспечивает наибольший эффект развития гибкости</w:t>
      </w:r>
      <w:r>
        <w:rPr>
          <w:sz w:val="28"/>
          <w:szCs w:val="28"/>
        </w:rPr>
        <w:t xml:space="preserve"> – это: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бокс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гимнастика</w:t>
      </w:r>
    </w:p>
    <w:p w:rsidR="001073EB" w:rsidRDefault="001073EB" w:rsidP="001073EB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керлинг</w:t>
      </w:r>
    </w:p>
    <w:p w:rsidR="001073EB" w:rsidRDefault="001073EB" w:rsidP="001073EB">
      <w:pPr>
        <w:spacing w:line="276" w:lineRule="auto"/>
        <w:rPr>
          <w:sz w:val="28"/>
          <w:szCs w:val="28"/>
        </w:rPr>
      </w:pPr>
    </w:p>
    <w:p w:rsidR="001073EB" w:rsidRPr="00FA3BDA" w:rsidRDefault="001073EB" w:rsidP="001073E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20. В</w:t>
      </w:r>
      <w:r w:rsidRPr="00FA3BDA">
        <w:rPr>
          <w:sz w:val="28"/>
          <w:szCs w:val="28"/>
        </w:rPr>
        <w:t xml:space="preserve"> гимнастике для опорного прыжка применяется</w:t>
      </w:r>
      <w:r>
        <w:rPr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а. </w:t>
      </w:r>
      <w:r w:rsidRPr="00FA3BDA">
        <w:rPr>
          <w:sz w:val="28"/>
          <w:szCs w:val="28"/>
        </w:rPr>
        <w:t>батут</w:t>
      </w:r>
    </w:p>
    <w:p w:rsidR="001073EB" w:rsidRDefault="001073EB" w:rsidP="001073EB">
      <w:pPr>
        <w:spacing w:line="276" w:lineRule="auto"/>
        <w:ind w:left="708"/>
        <w:rPr>
          <w:sz w:val="28"/>
          <w:szCs w:val="28"/>
        </w:rPr>
      </w:pPr>
      <w:r>
        <w:rPr>
          <w:sz w:val="28"/>
          <w:szCs w:val="28"/>
        </w:rPr>
        <w:t>б.</w:t>
      </w:r>
      <w:r w:rsidRPr="00FA3BDA">
        <w:rPr>
          <w:sz w:val="28"/>
          <w:szCs w:val="28"/>
        </w:rPr>
        <w:t>гимнастика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в.</w:t>
      </w:r>
      <w:r w:rsidRPr="00FA3BDA">
        <w:rPr>
          <w:sz w:val="28"/>
          <w:szCs w:val="28"/>
        </w:rPr>
        <w:t>керлинг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6.2. Время на подготовку и выполнение</w:t>
      </w:r>
      <w:r w:rsidRPr="00E57E65">
        <w:rPr>
          <w:b/>
          <w:sz w:val="28"/>
          <w:szCs w:val="28"/>
        </w:rPr>
        <w:t>: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подготовка </w:t>
      </w:r>
      <w:r w:rsidRPr="00881D52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мин.;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 w:rsidRPr="00881D52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</w:rPr>
        <w:t xml:space="preserve"> мин.;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оформление и сдача </w:t>
      </w:r>
      <w:r w:rsidRPr="00881D52"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мин.;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881D52">
        <w:rPr>
          <w:sz w:val="28"/>
          <w:szCs w:val="28"/>
          <w:u w:val="single"/>
        </w:rPr>
        <w:t>30</w:t>
      </w:r>
      <w:r>
        <w:rPr>
          <w:sz w:val="28"/>
          <w:szCs w:val="28"/>
        </w:rPr>
        <w:t xml:space="preserve"> мин.</w:t>
      </w: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Default="001073EB" w:rsidP="001073EB">
      <w:pPr>
        <w:spacing w:line="276" w:lineRule="auto"/>
        <w:ind w:firstLine="709"/>
        <w:rPr>
          <w:sz w:val="28"/>
          <w:szCs w:val="28"/>
        </w:rPr>
      </w:pPr>
    </w:p>
    <w:p w:rsidR="001073EB" w:rsidRDefault="001073EB" w:rsidP="001073EB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</w:p>
    <w:p w:rsidR="001073EB" w:rsidRDefault="001073EB" w:rsidP="001073EB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правильный ответ на вопросы выставляется положительная оценка – 1 балл.</w:t>
      </w:r>
    </w:p>
    <w:p w:rsidR="001073EB" w:rsidRDefault="001073EB" w:rsidP="001073EB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не правильный ответ на вопросы выставляется отрицательная оценка – 0 баллов.</w:t>
      </w:r>
    </w:p>
    <w:p w:rsidR="001073EB" w:rsidRDefault="001073EB" w:rsidP="001073EB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</w:p>
    <w:p w:rsidR="001073EB" w:rsidRDefault="001073EB" w:rsidP="001073EB">
      <w:pPr>
        <w:keepLines/>
        <w:widowControl w:val="0"/>
        <w:suppressLineNumbers/>
        <w:suppressAutoHyphens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60"/>
        <w:tblW w:w="0" w:type="auto"/>
        <w:tblCellMar>
          <w:left w:w="0" w:type="dxa"/>
          <w:right w:w="0" w:type="dxa"/>
        </w:tblCellMar>
        <w:tblLook w:val="0000"/>
      </w:tblPr>
      <w:tblGrid>
        <w:gridCol w:w="4539"/>
        <w:gridCol w:w="2510"/>
        <w:gridCol w:w="2593"/>
      </w:tblGrid>
      <w:tr w:rsidR="001073EB" w:rsidRPr="00B815F6" w:rsidTr="00C90AF4">
        <w:trPr>
          <w:trHeight w:val="206"/>
        </w:trPr>
        <w:tc>
          <w:tcPr>
            <w:tcW w:w="45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</w:rPr>
              <w:t>Процент результативности (правильных ответов)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О</w:t>
            </w:r>
            <w:r w:rsidRPr="00242920">
              <w:rPr>
                <w:bCs/>
                <w:color w:val="000000"/>
                <w:kern w:val="24"/>
                <w:position w:val="1"/>
              </w:rPr>
              <w:t xml:space="preserve">ценка уровня подготовки </w:t>
            </w:r>
          </w:p>
        </w:tc>
      </w:tr>
      <w:tr w:rsidR="001073EB" w:rsidRPr="00B815F6" w:rsidTr="00C90AF4">
        <w:trPr>
          <w:trHeight w:val="298"/>
        </w:trPr>
        <w:tc>
          <w:tcPr>
            <w:tcW w:w="45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</w:pP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вербальный аналог</w:t>
            </w:r>
          </w:p>
        </w:tc>
      </w:tr>
      <w:tr w:rsidR="001073EB" w:rsidRPr="00B815F6" w:rsidTr="00C90AF4">
        <w:trPr>
          <w:trHeight w:val="195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90 ÷ 100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отлично</w:t>
            </w:r>
          </w:p>
        </w:tc>
      </w:tr>
      <w:tr w:rsidR="001073EB" w:rsidRPr="00B815F6" w:rsidTr="00C90AF4">
        <w:trPr>
          <w:trHeight w:val="132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80 ÷ 89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хорошо</w:t>
            </w:r>
          </w:p>
        </w:tc>
      </w:tr>
      <w:tr w:rsidR="001073EB" w:rsidRPr="00B815F6" w:rsidTr="00C90AF4">
        <w:trPr>
          <w:trHeight w:val="210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70 ÷ 79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  <w:tr w:rsidR="001073EB" w:rsidRPr="00B815F6" w:rsidTr="00C90AF4">
        <w:trPr>
          <w:trHeight w:val="288"/>
        </w:trPr>
        <w:tc>
          <w:tcPr>
            <w:tcW w:w="4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менее 70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 w:rsidRPr="00242920">
              <w:rPr>
                <w:bCs/>
                <w:color w:val="000000"/>
                <w:kern w:val="24"/>
                <w:position w:val="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073EB" w:rsidRPr="00242920" w:rsidRDefault="001073EB" w:rsidP="00C90AF4">
            <w:pPr>
              <w:keepNext/>
              <w:keepLines/>
              <w:suppressLineNumbers/>
              <w:suppressAutoHyphens/>
              <w:jc w:val="center"/>
              <w:textAlignment w:val="baseline"/>
            </w:pPr>
            <w:r>
              <w:rPr>
                <w:bCs/>
                <w:color w:val="000000"/>
                <w:kern w:val="24"/>
                <w:position w:val="1"/>
              </w:rPr>
              <w:t>не</w:t>
            </w:r>
            <w:r w:rsidRPr="00242920">
              <w:rPr>
                <w:bCs/>
                <w:color w:val="000000"/>
                <w:kern w:val="24"/>
                <w:position w:val="1"/>
              </w:rPr>
              <w:t>удовлетворительно</w:t>
            </w:r>
          </w:p>
        </w:tc>
      </w:tr>
    </w:tbl>
    <w:p w:rsidR="001073EB" w:rsidRPr="00242920" w:rsidRDefault="001073EB" w:rsidP="001073EB">
      <w:pPr>
        <w:keepLines/>
        <w:widowControl w:val="0"/>
        <w:suppressLineNumbers/>
        <w:suppressAutoHyphens/>
        <w:ind w:firstLine="709"/>
        <w:jc w:val="both"/>
        <w:rPr>
          <w:b/>
          <w:bCs/>
        </w:rPr>
      </w:pPr>
      <w:r w:rsidRPr="00490193">
        <w:rPr>
          <w:bCs/>
          <w:i/>
          <w:sz w:val="28"/>
          <w:szCs w:val="28"/>
        </w:rPr>
        <w:t>Шкала оценки образовательных достижений</w:t>
      </w:r>
    </w:p>
    <w:p w:rsidR="001073EB" w:rsidRDefault="001073EB" w:rsidP="001073EB">
      <w:pPr>
        <w:keepNext/>
        <w:keepLines/>
        <w:suppressLineNumbers/>
        <w:suppressAutoHyphens/>
        <w:jc w:val="both"/>
        <w:rPr>
          <w:b/>
          <w:sz w:val="28"/>
          <w:szCs w:val="28"/>
        </w:rPr>
      </w:pPr>
    </w:p>
    <w:p w:rsidR="001073EB" w:rsidRDefault="001073EB" w:rsidP="001073EB">
      <w:pPr>
        <w:keepNext/>
        <w:keepLines/>
        <w:suppressLineNumbers/>
        <w:suppressAutoHyphens/>
        <w:jc w:val="both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 w:rsidRPr="00E57E65">
        <w:rPr>
          <w:b/>
          <w:sz w:val="28"/>
          <w:szCs w:val="28"/>
        </w:rPr>
        <w:t xml:space="preserve"> Перечень материалов, оборудования и информационных источников, используемых в аттестации</w:t>
      </w:r>
    </w:p>
    <w:p w:rsidR="001073EB" w:rsidRDefault="001073EB" w:rsidP="001073EB">
      <w:pPr>
        <w:pStyle w:val="Default"/>
        <w:rPr>
          <w:b/>
          <w:bCs/>
          <w:sz w:val="28"/>
          <w:szCs w:val="28"/>
        </w:rPr>
      </w:pPr>
    </w:p>
    <w:p w:rsidR="001073EB" w:rsidRDefault="001073EB" w:rsidP="001073EB">
      <w:pPr>
        <w:pStyle w:val="Default"/>
        <w:spacing w:line="360" w:lineRule="auto"/>
        <w:rPr>
          <w:b/>
          <w:bCs/>
          <w:sz w:val="28"/>
          <w:szCs w:val="28"/>
        </w:rPr>
      </w:pPr>
      <w:r w:rsidRPr="009A3CAD">
        <w:rPr>
          <w:b/>
          <w:bCs/>
          <w:sz w:val="28"/>
          <w:szCs w:val="28"/>
        </w:rPr>
        <w:t xml:space="preserve">Оборудование: </w:t>
      </w:r>
    </w:p>
    <w:p w:rsidR="001073EB" w:rsidRDefault="001073EB" w:rsidP="001073EB">
      <w:pPr>
        <w:pStyle w:val="af4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left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комплект </w:t>
      </w:r>
      <w:r>
        <w:rPr>
          <w:color w:val="000000"/>
          <w:sz w:val="28"/>
          <w:szCs w:val="28"/>
        </w:rPr>
        <w:t>тестовых заданий по количеству обучающихся;</w:t>
      </w:r>
    </w:p>
    <w:p w:rsidR="001073EB" w:rsidRDefault="001073EB" w:rsidP="001073EB">
      <w:pPr>
        <w:pStyle w:val="af4"/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left"/>
        <w:rPr>
          <w:color w:val="000000"/>
          <w:sz w:val="28"/>
          <w:szCs w:val="28"/>
        </w:rPr>
      </w:pPr>
      <w:r w:rsidRPr="009A3CAD">
        <w:rPr>
          <w:color w:val="000000"/>
          <w:sz w:val="28"/>
          <w:szCs w:val="28"/>
        </w:rPr>
        <w:t xml:space="preserve">комплект </w:t>
      </w:r>
      <w:r>
        <w:rPr>
          <w:color w:val="000000"/>
          <w:sz w:val="28"/>
          <w:szCs w:val="28"/>
        </w:rPr>
        <w:t>бланков ответов по количеству обучающихся</w:t>
      </w:r>
      <w:r w:rsidRPr="009A3CAD">
        <w:rPr>
          <w:color w:val="000000"/>
          <w:sz w:val="28"/>
          <w:szCs w:val="28"/>
        </w:rPr>
        <w:t xml:space="preserve">. </w:t>
      </w: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Default="001073EB" w:rsidP="001073EB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</w:p>
    <w:p w:rsidR="001073EB" w:rsidRPr="00494BBC" w:rsidRDefault="00373890" w:rsidP="001073EB">
      <w:pPr>
        <w:pStyle w:val="af4"/>
        <w:keepNext/>
        <w:suppressLineNumbers/>
        <w:suppressAutoHyphens/>
        <w:spacing w:line="360" w:lineRule="auto"/>
        <w:ind w:left="0"/>
        <w:jc w:val="both"/>
        <w:rPr>
          <w:rFonts w:eastAsia="MS Mincho"/>
          <w:color w:val="000000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lastRenderedPageBreak/>
        <w:t xml:space="preserve">                                      </w:t>
      </w:r>
      <w:r w:rsidR="001073EB" w:rsidRPr="00F17F3D">
        <w:rPr>
          <w:b/>
          <w:sz w:val="28"/>
          <w:szCs w:val="28"/>
        </w:rPr>
        <w:t>Учебные нормативы (тесты)</w:t>
      </w:r>
    </w:p>
    <w:p w:rsidR="001073EB" w:rsidRPr="00F17F3D" w:rsidRDefault="001073EB" w:rsidP="001073EB">
      <w:pPr>
        <w:jc w:val="center"/>
        <w:rPr>
          <w:b/>
          <w:sz w:val="28"/>
          <w:szCs w:val="28"/>
        </w:rPr>
      </w:pPr>
      <w:r w:rsidRPr="00F17F3D">
        <w:rPr>
          <w:b/>
          <w:sz w:val="28"/>
          <w:szCs w:val="28"/>
        </w:rPr>
        <w:t>по освоению навыков, умений</w:t>
      </w:r>
      <w:r w:rsidR="00C34101">
        <w:rPr>
          <w:b/>
          <w:sz w:val="28"/>
          <w:szCs w:val="28"/>
        </w:rPr>
        <w:t xml:space="preserve"> </w:t>
      </w:r>
      <w:r w:rsidRPr="00F17F3D">
        <w:rPr>
          <w:b/>
          <w:sz w:val="28"/>
          <w:szCs w:val="28"/>
        </w:rPr>
        <w:t>,развитию двигательных качеств</w:t>
      </w:r>
    </w:p>
    <w:p w:rsidR="001073EB" w:rsidRPr="00F17F3D" w:rsidRDefault="001073EB" w:rsidP="00107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и студентов основной медицинской группы здоровья учебных заведений СПО 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992"/>
        <w:gridCol w:w="850"/>
        <w:gridCol w:w="993"/>
        <w:gridCol w:w="992"/>
        <w:gridCol w:w="992"/>
        <w:gridCol w:w="816"/>
      </w:tblGrid>
      <w:tr w:rsidR="001073EB" w:rsidTr="00C90AF4">
        <w:tc>
          <w:tcPr>
            <w:tcW w:w="2802" w:type="dxa"/>
            <w:vMerge w:val="restart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  <w:r w:rsidRPr="00681C7E">
              <w:rPr>
                <w:szCs w:val="28"/>
              </w:rPr>
              <w:t>Вид упражнения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  <w:r w:rsidRPr="00681C7E">
              <w:rPr>
                <w:szCs w:val="28"/>
              </w:rPr>
              <w:t>Пол</w:t>
            </w:r>
          </w:p>
        </w:tc>
        <w:tc>
          <w:tcPr>
            <w:tcW w:w="5635" w:type="dxa"/>
            <w:gridSpan w:val="6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  <w:r w:rsidRPr="00681C7E">
              <w:rPr>
                <w:b/>
                <w:szCs w:val="28"/>
              </w:rPr>
              <w:t>Год обучения и оценка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  <w:lang w:val="en-US"/>
              </w:rPr>
              <w:t>I</w:t>
            </w:r>
            <w:r w:rsidRPr="00681C7E">
              <w:rPr>
                <w:b/>
                <w:szCs w:val="28"/>
              </w:rPr>
              <w:t xml:space="preserve"> год обучения</w:t>
            </w:r>
          </w:p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  <w:lang w:val="en-US"/>
              </w:rPr>
              <w:t>II</w:t>
            </w:r>
            <w:r w:rsidRPr="00681C7E">
              <w:rPr>
                <w:b/>
                <w:szCs w:val="28"/>
              </w:rPr>
              <w:t xml:space="preserve"> год обучения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</w:rPr>
              <w:t>«4»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</w:rPr>
              <w:t>«3»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</w:rPr>
              <w:t>«5»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</w:rPr>
              <w:t>«4»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  <w:szCs w:val="28"/>
              </w:rPr>
            </w:pPr>
            <w:r w:rsidRPr="00681C7E">
              <w:rPr>
                <w:b/>
                <w:szCs w:val="28"/>
              </w:rPr>
              <w:t>«3»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81C7E">
                <w:rPr>
                  <w:sz w:val="22"/>
                  <w:szCs w:val="22"/>
                </w:rPr>
                <w:t>100 м</w:t>
              </w:r>
            </w:smartTag>
            <w:r w:rsidRPr="00681C7E">
              <w:rPr>
                <w:sz w:val="22"/>
                <w:szCs w:val="22"/>
              </w:rPr>
              <w:t>. (сек.)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13,6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14,4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16,5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17,5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16,0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16,5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17,5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Бег 1000 м., 500 м. (мин. сек.)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3,40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3,50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3,40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3,50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1,48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1,55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81C7E">
                <w:rPr>
                  <w:sz w:val="22"/>
                  <w:szCs w:val="22"/>
                </w:rPr>
                <w:t>3000 м</w:t>
              </w:r>
            </w:smartTag>
            <w:r w:rsidRPr="00681C7E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81C7E">
                <w:rPr>
                  <w:sz w:val="22"/>
                  <w:szCs w:val="22"/>
                </w:rPr>
                <w:t>2000 м</w:t>
              </w:r>
            </w:smartTag>
            <w:r w:rsidRPr="00681C7E">
              <w:rPr>
                <w:sz w:val="22"/>
                <w:szCs w:val="22"/>
              </w:rPr>
              <w:t>. (мин. сек.)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13,5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13,30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13,5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14,3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11,15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10,50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11,15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Прыжок в длину с места 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2,15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1,90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2,25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2,15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1,75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1,60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1,50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1,85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1,75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1,60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Прыжок в длину с разбега «согнув ноги» 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4,30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3,80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4,50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4,30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3,40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3,20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3,60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3,40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3,20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Прыжок в высоту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 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1,26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1,20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1,35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1,30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1,26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1,05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1,10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1,05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81C7E">
                <w:rPr>
                  <w:sz w:val="22"/>
                  <w:szCs w:val="22"/>
                </w:rPr>
                <w:t>500 г</w:t>
              </w:r>
            </w:smartTag>
            <w:r w:rsidRPr="00681C7E">
              <w:rPr>
                <w:sz w:val="22"/>
                <w:szCs w:val="22"/>
              </w:rPr>
              <w:t>.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28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Подтягивание на высокой перекладине (раз)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Приседание на одной ноге без опоры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10/10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12/12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10/10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5/5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В висе поднимание пр</w:t>
            </w:r>
            <w:r w:rsidRPr="00681C7E">
              <w:rPr>
                <w:sz w:val="22"/>
                <w:szCs w:val="22"/>
              </w:rPr>
              <w:t>я</w:t>
            </w:r>
            <w:r w:rsidRPr="00681C7E">
              <w:rPr>
                <w:sz w:val="22"/>
                <w:szCs w:val="22"/>
              </w:rPr>
              <w:t>мых ног до касания пер</w:t>
            </w:r>
            <w:r w:rsidRPr="00681C7E">
              <w:rPr>
                <w:sz w:val="22"/>
                <w:szCs w:val="22"/>
              </w:rPr>
              <w:t>е</w:t>
            </w:r>
            <w:r w:rsidRPr="00681C7E">
              <w:rPr>
                <w:sz w:val="22"/>
                <w:szCs w:val="22"/>
              </w:rPr>
              <w:t>кладины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Челночный бег 3Х10 сек.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8,4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8,7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8,4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8,7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9,3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Бросок б/б мяча в корзину со штрафной линии 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(из 10 попыток)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Ведение б/б мяча с бр</w:t>
            </w:r>
            <w:r w:rsidRPr="00681C7E">
              <w:rPr>
                <w:sz w:val="22"/>
                <w:szCs w:val="22"/>
              </w:rPr>
              <w:t>о</w:t>
            </w:r>
            <w:r w:rsidRPr="00681C7E">
              <w:rPr>
                <w:sz w:val="22"/>
                <w:szCs w:val="22"/>
              </w:rPr>
              <w:t>ском в корзину от щита (7 попыток)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Передача и ловля отск</w:t>
            </w:r>
            <w:r w:rsidRPr="00681C7E">
              <w:rPr>
                <w:sz w:val="22"/>
                <w:szCs w:val="22"/>
              </w:rPr>
              <w:t>о</w:t>
            </w:r>
            <w:r w:rsidRPr="00681C7E">
              <w:rPr>
                <w:sz w:val="22"/>
                <w:szCs w:val="22"/>
              </w:rPr>
              <w:t>чившего баскетбольного мяча с расстояния 3 м за 30 сек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Верхняя прямая подача в/б мяча в пределы площадки 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(5 попыток)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Верхняя передача в/б мяча над собой (высота взлета мяча не менее 1 м)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Ведение </w:t>
            </w:r>
            <w:proofErr w:type="spellStart"/>
            <w:r w:rsidRPr="00681C7E">
              <w:rPr>
                <w:sz w:val="22"/>
                <w:szCs w:val="22"/>
              </w:rPr>
              <w:t>ф</w:t>
            </w:r>
            <w:proofErr w:type="spellEnd"/>
            <w:r w:rsidRPr="00681C7E">
              <w:rPr>
                <w:sz w:val="22"/>
                <w:szCs w:val="22"/>
              </w:rPr>
              <w:t>/б мяча с обво</w:t>
            </w:r>
            <w:r w:rsidRPr="00681C7E">
              <w:rPr>
                <w:sz w:val="22"/>
                <w:szCs w:val="22"/>
              </w:rPr>
              <w:t>д</w:t>
            </w:r>
            <w:r w:rsidRPr="00681C7E">
              <w:rPr>
                <w:sz w:val="22"/>
                <w:szCs w:val="22"/>
              </w:rPr>
              <w:t>кой 4 стоек и удар по в</w:t>
            </w:r>
            <w:r w:rsidRPr="00681C7E">
              <w:rPr>
                <w:sz w:val="22"/>
                <w:szCs w:val="22"/>
              </w:rPr>
              <w:t>о</w:t>
            </w:r>
            <w:r w:rsidRPr="00681C7E">
              <w:rPr>
                <w:sz w:val="22"/>
                <w:szCs w:val="22"/>
              </w:rPr>
              <w:t>ротам (попадание обяз</w:t>
            </w:r>
            <w:r w:rsidRPr="00681C7E">
              <w:rPr>
                <w:sz w:val="22"/>
                <w:szCs w:val="22"/>
              </w:rPr>
              <w:t>а</w:t>
            </w:r>
            <w:r w:rsidRPr="00681C7E">
              <w:rPr>
                <w:sz w:val="22"/>
                <w:szCs w:val="22"/>
              </w:rPr>
              <w:lastRenderedPageBreak/>
              <w:t>тельно)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lastRenderedPageBreak/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lastRenderedPageBreak/>
              <w:t xml:space="preserve">Удары </w:t>
            </w:r>
            <w:proofErr w:type="spellStart"/>
            <w:r w:rsidRPr="00681C7E">
              <w:rPr>
                <w:sz w:val="22"/>
                <w:szCs w:val="22"/>
              </w:rPr>
              <w:t>ф</w:t>
            </w:r>
            <w:proofErr w:type="spellEnd"/>
            <w:r w:rsidRPr="00681C7E">
              <w:rPr>
                <w:sz w:val="22"/>
                <w:szCs w:val="22"/>
              </w:rPr>
              <w:t>/б мяча на то</w:t>
            </w:r>
            <w:r w:rsidRPr="00681C7E">
              <w:rPr>
                <w:sz w:val="22"/>
                <w:szCs w:val="22"/>
              </w:rPr>
              <w:t>ч</w:t>
            </w:r>
            <w:r w:rsidRPr="00681C7E">
              <w:rPr>
                <w:sz w:val="22"/>
                <w:szCs w:val="22"/>
              </w:rPr>
              <w:t>ность в ворота с рассто</w:t>
            </w:r>
            <w:r w:rsidRPr="00681C7E">
              <w:rPr>
                <w:sz w:val="22"/>
                <w:szCs w:val="22"/>
              </w:rPr>
              <w:t>я</w:t>
            </w:r>
            <w:r w:rsidRPr="00681C7E">
              <w:rPr>
                <w:sz w:val="22"/>
                <w:szCs w:val="22"/>
              </w:rPr>
              <w:t>ния 16,5м, из 5 попыток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Прохождение дистанции на лыжах 5000м., 3000м.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27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21,5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21,5</w:t>
            </w:r>
          </w:p>
        </w:tc>
      </w:tr>
    </w:tbl>
    <w:p w:rsidR="001073EB" w:rsidRPr="00821D1B" w:rsidRDefault="001073EB" w:rsidP="001073EB">
      <w:pPr>
        <w:jc w:val="center"/>
        <w:rPr>
          <w:sz w:val="32"/>
          <w:szCs w:val="32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jc w:val="center"/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</w:p>
    <w:p w:rsidR="003A7BF8" w:rsidRDefault="003A7BF8" w:rsidP="001073EB">
      <w:pPr>
        <w:rPr>
          <w:b/>
          <w:sz w:val="28"/>
          <w:szCs w:val="28"/>
        </w:rPr>
      </w:pPr>
    </w:p>
    <w:p w:rsidR="001073EB" w:rsidRDefault="001073EB" w:rsidP="001073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:rsidR="001073EB" w:rsidRPr="00F17F3D" w:rsidRDefault="001073EB" w:rsidP="001073E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Pr="00F17F3D">
        <w:rPr>
          <w:b/>
          <w:sz w:val="28"/>
          <w:szCs w:val="28"/>
        </w:rPr>
        <w:t>Учебные нормативы (тесты)</w:t>
      </w:r>
    </w:p>
    <w:p w:rsidR="001073EB" w:rsidRPr="00F17F3D" w:rsidRDefault="001073EB" w:rsidP="001073EB">
      <w:pPr>
        <w:jc w:val="center"/>
        <w:rPr>
          <w:b/>
          <w:sz w:val="28"/>
          <w:szCs w:val="28"/>
        </w:rPr>
      </w:pPr>
      <w:r w:rsidRPr="00F17F3D">
        <w:rPr>
          <w:b/>
          <w:sz w:val="28"/>
          <w:szCs w:val="28"/>
        </w:rPr>
        <w:t>по освоению навыков, умений,</w:t>
      </w:r>
      <w:r>
        <w:rPr>
          <w:b/>
          <w:sz w:val="28"/>
          <w:szCs w:val="28"/>
        </w:rPr>
        <w:t xml:space="preserve"> </w:t>
      </w:r>
      <w:r w:rsidRPr="00F17F3D">
        <w:rPr>
          <w:b/>
          <w:sz w:val="28"/>
          <w:szCs w:val="28"/>
        </w:rPr>
        <w:t>развитию двигательных качеств</w:t>
      </w:r>
    </w:p>
    <w:p w:rsidR="001073EB" w:rsidRPr="00F17F3D" w:rsidRDefault="001073EB" w:rsidP="001073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и студентов подготовительной медицинской группы здоровья учебных заведений С</w:t>
      </w:r>
      <w:r w:rsidRPr="00F17F3D">
        <w:rPr>
          <w:b/>
          <w:sz w:val="28"/>
          <w:szCs w:val="28"/>
        </w:rPr>
        <w:t>ПО на базе 9 классов.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992"/>
        <w:gridCol w:w="850"/>
        <w:gridCol w:w="993"/>
        <w:gridCol w:w="992"/>
        <w:gridCol w:w="992"/>
        <w:gridCol w:w="816"/>
      </w:tblGrid>
      <w:tr w:rsidR="001073EB" w:rsidTr="00C90AF4">
        <w:tc>
          <w:tcPr>
            <w:tcW w:w="2802" w:type="dxa"/>
            <w:vMerge w:val="restart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32"/>
              </w:rPr>
            </w:pPr>
            <w:r w:rsidRPr="00681C7E">
              <w:t>Вид упражнения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32"/>
              </w:rPr>
            </w:pPr>
            <w:r w:rsidRPr="00681C7E">
              <w:t>Пол</w:t>
            </w:r>
          </w:p>
        </w:tc>
        <w:tc>
          <w:tcPr>
            <w:tcW w:w="5635" w:type="dxa"/>
            <w:gridSpan w:val="6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32"/>
              </w:rPr>
            </w:pPr>
            <w:r w:rsidRPr="00681C7E">
              <w:rPr>
                <w:b/>
              </w:rPr>
              <w:t>Год обучения и оценка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Cs w:val="32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  <w:lang w:val="en-US"/>
              </w:rPr>
              <w:t>I</w:t>
            </w:r>
            <w:r w:rsidRPr="00681C7E">
              <w:rPr>
                <w:b/>
              </w:rPr>
              <w:t xml:space="preserve"> год обучения</w:t>
            </w:r>
          </w:p>
          <w:p w:rsidR="001073EB" w:rsidRPr="00681C7E" w:rsidRDefault="001073EB" w:rsidP="00C90AF4">
            <w:pPr>
              <w:jc w:val="center"/>
              <w:rPr>
                <w:b/>
              </w:rPr>
            </w:pPr>
          </w:p>
        </w:tc>
        <w:tc>
          <w:tcPr>
            <w:tcW w:w="2800" w:type="dxa"/>
            <w:gridSpan w:val="3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  <w:lang w:val="en-US"/>
              </w:rPr>
              <w:t>II</w:t>
            </w:r>
            <w:r w:rsidRPr="00681C7E">
              <w:rPr>
                <w:b/>
              </w:rPr>
              <w:t xml:space="preserve"> год обучения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</w:rPr>
              <w:t>«5»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</w:rPr>
              <w:t>«4»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</w:rPr>
              <w:t>«3»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</w:rPr>
              <w:t>«5»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</w:rPr>
              <w:t>«4»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1073EB" w:rsidRPr="00681C7E" w:rsidRDefault="001073EB" w:rsidP="00C90AF4">
            <w:pPr>
              <w:jc w:val="center"/>
              <w:rPr>
                <w:b/>
              </w:rPr>
            </w:pPr>
            <w:r w:rsidRPr="00681C7E">
              <w:rPr>
                <w:b/>
              </w:rPr>
              <w:t>«3»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81C7E">
                <w:rPr>
                  <w:sz w:val="22"/>
                  <w:szCs w:val="22"/>
                </w:rPr>
                <w:t>100 м</w:t>
              </w:r>
            </w:smartTag>
            <w:r w:rsidRPr="00681C7E">
              <w:rPr>
                <w:sz w:val="22"/>
                <w:szCs w:val="22"/>
              </w:rPr>
              <w:t>. (сек.)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18,5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16,5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17,5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18,0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Бег 1000 м., 500 м. (мин. сек.)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3,50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4,10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3,40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3,50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2,15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1,55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2,15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81C7E">
                <w:rPr>
                  <w:sz w:val="22"/>
                  <w:szCs w:val="22"/>
                </w:rPr>
                <w:t>3000 м</w:t>
              </w:r>
            </w:smartTag>
            <w:r w:rsidRPr="00681C7E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81C7E">
                <w:rPr>
                  <w:sz w:val="22"/>
                  <w:szCs w:val="22"/>
                </w:rPr>
                <w:t>2000 м</w:t>
              </w:r>
            </w:smartTag>
            <w:r w:rsidRPr="00681C7E">
              <w:rPr>
                <w:sz w:val="22"/>
                <w:szCs w:val="22"/>
              </w:rPr>
              <w:t>. (мин. сек.)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14,3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15,20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13,5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14,3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15,10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11,15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12,5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Прыжок в длину с места 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1,90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1,70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2,15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1,90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1,60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1,50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1,75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1,60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1,50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Прыжок в длину с разбега «согнув ноги» 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3,80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3,60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4,0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3,80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3,20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2,80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3,40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3,20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3,0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Прыжок в высоту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 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1,20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1,15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1,05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1,25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1,20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1,10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1,10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1,05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90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Метание гранаты 700г.,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681C7E">
                <w:rPr>
                  <w:sz w:val="22"/>
                  <w:szCs w:val="22"/>
                </w:rPr>
                <w:t>500 г</w:t>
              </w:r>
            </w:smartTag>
            <w:r w:rsidRPr="00681C7E">
              <w:rPr>
                <w:sz w:val="22"/>
                <w:szCs w:val="22"/>
              </w:rPr>
              <w:t>.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 м. см.)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23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Поднимание туловища из положения лежа на спине, руки за головой (раз)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Подтягивание на высокой перекладине (раз)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Сгибание и разгибание рук в упоре лежа (раз)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Приседание на одной ноге без опоры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5/5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10/10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5/5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4/4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8/8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6/6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5/5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В висе поднимание пр</w:t>
            </w:r>
            <w:r w:rsidRPr="00681C7E">
              <w:rPr>
                <w:sz w:val="22"/>
                <w:szCs w:val="22"/>
              </w:rPr>
              <w:t>я</w:t>
            </w:r>
            <w:r w:rsidRPr="00681C7E">
              <w:rPr>
                <w:sz w:val="22"/>
                <w:szCs w:val="22"/>
              </w:rPr>
              <w:t>мых ног до касания пер</w:t>
            </w:r>
            <w:r w:rsidRPr="00681C7E">
              <w:rPr>
                <w:sz w:val="22"/>
                <w:szCs w:val="22"/>
              </w:rPr>
              <w:t>е</w:t>
            </w:r>
            <w:r w:rsidRPr="00681C7E">
              <w:rPr>
                <w:sz w:val="22"/>
                <w:szCs w:val="22"/>
              </w:rPr>
              <w:t>кладины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Челночный бег 3Х10 сек.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8,7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8,9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8,7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9,3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9,7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9,9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9,3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9,7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Бросок б/б мяча в корзину со штрафной линии 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(из 10 попыток)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Ведение б/б мяча с бр</w:t>
            </w:r>
            <w:r w:rsidRPr="00681C7E">
              <w:rPr>
                <w:sz w:val="22"/>
                <w:szCs w:val="22"/>
              </w:rPr>
              <w:t>о</w:t>
            </w:r>
            <w:r w:rsidRPr="00681C7E">
              <w:rPr>
                <w:sz w:val="22"/>
                <w:szCs w:val="22"/>
              </w:rPr>
              <w:t>ском в корзину от щита (7 попыток)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Передача и ловля отск</w:t>
            </w:r>
            <w:r w:rsidRPr="00681C7E">
              <w:rPr>
                <w:sz w:val="22"/>
                <w:szCs w:val="22"/>
              </w:rPr>
              <w:t>о</w:t>
            </w:r>
            <w:r w:rsidRPr="00681C7E">
              <w:rPr>
                <w:sz w:val="22"/>
                <w:szCs w:val="22"/>
              </w:rPr>
              <w:t>чившего баскетбольного мяча с расстояния 3 м за 30 сек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15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Верхняя прямая подача в/б мяча в пределы площадки </w:t>
            </w:r>
          </w:p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(5 попыток)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Верхняя передача в/б мяча над собой (высота взлета мяча не менее 1 м)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8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 xml:space="preserve">Ведение </w:t>
            </w:r>
            <w:proofErr w:type="spellStart"/>
            <w:r w:rsidRPr="00681C7E">
              <w:rPr>
                <w:sz w:val="22"/>
                <w:szCs w:val="22"/>
              </w:rPr>
              <w:t>ф</w:t>
            </w:r>
            <w:proofErr w:type="spellEnd"/>
            <w:r w:rsidRPr="00681C7E">
              <w:rPr>
                <w:sz w:val="22"/>
                <w:szCs w:val="22"/>
              </w:rPr>
              <w:t>/б мяча с обво</w:t>
            </w:r>
            <w:r w:rsidRPr="00681C7E">
              <w:rPr>
                <w:sz w:val="22"/>
                <w:szCs w:val="22"/>
              </w:rPr>
              <w:t>д</w:t>
            </w:r>
            <w:r w:rsidRPr="00681C7E">
              <w:rPr>
                <w:sz w:val="22"/>
                <w:szCs w:val="22"/>
              </w:rPr>
              <w:t>кой 4 стоек и удар по в</w:t>
            </w:r>
            <w:r w:rsidRPr="00681C7E">
              <w:rPr>
                <w:sz w:val="22"/>
                <w:szCs w:val="22"/>
              </w:rPr>
              <w:t>о</w:t>
            </w:r>
            <w:r w:rsidRPr="00681C7E">
              <w:rPr>
                <w:sz w:val="22"/>
                <w:szCs w:val="22"/>
              </w:rPr>
              <w:t>ротам (попадание обяз</w:t>
            </w:r>
            <w:r w:rsidRPr="00681C7E">
              <w:rPr>
                <w:sz w:val="22"/>
                <w:szCs w:val="22"/>
              </w:rPr>
              <w:t>а</w:t>
            </w:r>
            <w:r w:rsidRPr="00681C7E">
              <w:rPr>
                <w:sz w:val="22"/>
                <w:szCs w:val="22"/>
              </w:rPr>
              <w:t>тельно)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</w:tr>
      <w:tr w:rsidR="001073EB" w:rsidTr="00C90AF4">
        <w:tc>
          <w:tcPr>
            <w:tcW w:w="280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lastRenderedPageBreak/>
              <w:t xml:space="preserve">Удары </w:t>
            </w:r>
            <w:proofErr w:type="spellStart"/>
            <w:r w:rsidRPr="00681C7E">
              <w:rPr>
                <w:sz w:val="22"/>
                <w:szCs w:val="22"/>
              </w:rPr>
              <w:t>ф</w:t>
            </w:r>
            <w:proofErr w:type="spellEnd"/>
            <w:r w:rsidRPr="00681C7E">
              <w:rPr>
                <w:sz w:val="22"/>
                <w:szCs w:val="22"/>
              </w:rPr>
              <w:t>/б мяча на то</w:t>
            </w:r>
            <w:r w:rsidRPr="00681C7E">
              <w:rPr>
                <w:sz w:val="22"/>
                <w:szCs w:val="22"/>
              </w:rPr>
              <w:t>ч</w:t>
            </w:r>
            <w:r w:rsidRPr="00681C7E">
              <w:rPr>
                <w:sz w:val="22"/>
                <w:szCs w:val="22"/>
              </w:rPr>
              <w:t>ность в ворота с рассто</w:t>
            </w:r>
            <w:r w:rsidRPr="00681C7E">
              <w:rPr>
                <w:sz w:val="22"/>
                <w:szCs w:val="22"/>
              </w:rPr>
              <w:t>я</w:t>
            </w:r>
            <w:r w:rsidRPr="00681C7E">
              <w:rPr>
                <w:sz w:val="22"/>
                <w:szCs w:val="22"/>
              </w:rPr>
              <w:t>ния 16,5м, из 5 попыток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</w:t>
            </w:r>
          </w:p>
        </w:tc>
      </w:tr>
      <w:tr w:rsidR="001073EB" w:rsidTr="00C90AF4">
        <w:tc>
          <w:tcPr>
            <w:tcW w:w="2802" w:type="dxa"/>
            <w:vMerge w:val="restart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Прохождение дистанции на лыжах 5000м., 3000м.</w:t>
            </w: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Ю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30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32</w:t>
            </w:r>
          </w:p>
        </w:tc>
      </w:tr>
      <w:tr w:rsidR="001073EB" w:rsidTr="00C90AF4">
        <w:tc>
          <w:tcPr>
            <w:tcW w:w="2802" w:type="dxa"/>
            <w:vMerge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Д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21,5</w:t>
            </w:r>
          </w:p>
        </w:tc>
        <w:tc>
          <w:tcPr>
            <w:tcW w:w="850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21,5</w:t>
            </w:r>
          </w:p>
        </w:tc>
        <w:tc>
          <w:tcPr>
            <w:tcW w:w="816" w:type="dxa"/>
            <w:shd w:val="clear" w:color="auto" w:fill="auto"/>
          </w:tcPr>
          <w:p w:rsidR="001073EB" w:rsidRPr="00681C7E" w:rsidRDefault="001073EB" w:rsidP="00C90AF4">
            <w:pPr>
              <w:jc w:val="center"/>
              <w:rPr>
                <w:sz w:val="22"/>
                <w:szCs w:val="22"/>
              </w:rPr>
            </w:pPr>
            <w:r w:rsidRPr="00681C7E">
              <w:rPr>
                <w:sz w:val="22"/>
                <w:szCs w:val="22"/>
              </w:rPr>
              <w:t>23</w:t>
            </w:r>
          </w:p>
        </w:tc>
      </w:tr>
    </w:tbl>
    <w:p w:rsidR="001073EB" w:rsidRPr="002A62FF" w:rsidRDefault="001073EB" w:rsidP="001073EB">
      <w:pPr>
        <w:rPr>
          <w:sz w:val="26"/>
          <w:szCs w:val="26"/>
        </w:rPr>
      </w:pPr>
    </w:p>
    <w:p w:rsidR="001073EB" w:rsidRPr="00452CD8" w:rsidRDefault="001073EB" w:rsidP="001073EB">
      <w:pPr>
        <w:rPr>
          <w:sz w:val="28"/>
          <w:szCs w:val="28"/>
        </w:rPr>
      </w:pPr>
    </w:p>
    <w:p w:rsidR="001073EB" w:rsidRDefault="001073EB" w:rsidP="001073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0"/>
        <w:jc w:val="both"/>
        <w:rPr>
          <w:sz w:val="28"/>
          <w:szCs w:val="28"/>
        </w:rPr>
      </w:pPr>
      <w:r w:rsidRPr="00A40D74">
        <w:rPr>
          <w:b/>
          <w:sz w:val="28"/>
          <w:szCs w:val="28"/>
        </w:rPr>
        <w:t>Контроль</w:t>
      </w:r>
      <w:r w:rsidR="00C34101">
        <w:rPr>
          <w:b/>
          <w:sz w:val="28"/>
          <w:szCs w:val="28"/>
        </w:rPr>
        <w:t xml:space="preserve"> </w:t>
      </w:r>
      <w:r w:rsidRPr="00A40D74">
        <w:rPr>
          <w:b/>
          <w:sz w:val="28"/>
          <w:szCs w:val="28"/>
        </w:rPr>
        <w:t>и оценка</w:t>
      </w:r>
      <w:r w:rsidRPr="00A40D74">
        <w:rPr>
          <w:sz w:val="28"/>
          <w:szCs w:val="28"/>
        </w:rPr>
        <w:t xml:space="preserve"> результатов освоения дисциплины осуществляется препод</w:t>
      </w:r>
      <w:r w:rsidRPr="00A40D74">
        <w:rPr>
          <w:sz w:val="28"/>
          <w:szCs w:val="28"/>
        </w:rPr>
        <w:t>а</w:t>
      </w:r>
      <w:r w:rsidR="003A7BF8">
        <w:rPr>
          <w:sz w:val="28"/>
          <w:szCs w:val="28"/>
        </w:rPr>
        <w:t xml:space="preserve">вателем в процессе проведения </w:t>
      </w:r>
      <w:r>
        <w:rPr>
          <w:sz w:val="28"/>
          <w:szCs w:val="28"/>
        </w:rPr>
        <w:t>, лабораторно-практических занятий</w:t>
      </w:r>
      <w:r w:rsidRPr="00A40D74">
        <w:rPr>
          <w:sz w:val="28"/>
          <w:szCs w:val="28"/>
        </w:rPr>
        <w:t>, тестиров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</w:t>
      </w:r>
      <w:r w:rsidR="00C34101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>а также выполнения обучающимися индивидуальных</w:t>
      </w:r>
      <w:r w:rsidR="00C34101">
        <w:rPr>
          <w:sz w:val="28"/>
          <w:szCs w:val="28"/>
        </w:rPr>
        <w:t xml:space="preserve"> заданий.</w:t>
      </w:r>
    </w:p>
    <w:p w:rsidR="001073EB" w:rsidRDefault="001073EB" w:rsidP="001073EB">
      <w:pPr>
        <w:spacing w:line="360" w:lineRule="auto"/>
        <w:rPr>
          <w:b/>
        </w:rPr>
      </w:pPr>
    </w:p>
    <w:p w:rsidR="001073EB" w:rsidRDefault="001073EB" w:rsidP="009A186F">
      <w:pPr>
        <w:tabs>
          <w:tab w:val="left" w:pos="565"/>
        </w:tabs>
        <w:ind w:left="262" w:right="5880"/>
        <w:rPr>
          <w:rFonts w:eastAsia="Times"/>
          <w:b/>
          <w:bCs/>
          <w:sz w:val="28"/>
          <w:szCs w:val="28"/>
        </w:rPr>
      </w:pPr>
    </w:p>
    <w:p w:rsidR="001073EB" w:rsidRDefault="001073EB" w:rsidP="009A186F">
      <w:pPr>
        <w:tabs>
          <w:tab w:val="left" w:pos="565"/>
        </w:tabs>
        <w:ind w:left="262" w:right="5880"/>
        <w:rPr>
          <w:rFonts w:eastAsia="Times"/>
          <w:b/>
          <w:bCs/>
          <w:sz w:val="28"/>
          <w:szCs w:val="28"/>
        </w:rPr>
      </w:pPr>
    </w:p>
    <w:p w:rsidR="001073EB" w:rsidRPr="000B59CC" w:rsidRDefault="001073EB" w:rsidP="009A186F">
      <w:pPr>
        <w:tabs>
          <w:tab w:val="left" w:pos="565"/>
        </w:tabs>
        <w:ind w:left="262" w:right="5880"/>
        <w:rPr>
          <w:rFonts w:eastAsia="Times"/>
          <w:b/>
          <w:bCs/>
          <w:sz w:val="28"/>
          <w:szCs w:val="28"/>
        </w:rPr>
        <w:sectPr w:rsidR="001073EB" w:rsidRPr="000B59CC" w:rsidSect="009E1D7A">
          <w:type w:val="continuous"/>
          <w:pgSz w:w="11900" w:h="16840"/>
          <w:pgMar w:top="1130" w:right="840" w:bottom="153" w:left="1440" w:header="0" w:footer="0" w:gutter="0"/>
          <w:cols w:space="720" w:equalWidth="0">
            <w:col w:w="9620"/>
          </w:cols>
        </w:sectPr>
      </w:pPr>
    </w:p>
    <w:p w:rsidR="00622D10" w:rsidRPr="00D57B8D" w:rsidRDefault="00622D10" w:rsidP="00494BBC">
      <w:pPr>
        <w:numPr>
          <w:ilvl w:val="0"/>
          <w:numId w:val="9"/>
        </w:numPr>
        <w:tabs>
          <w:tab w:val="left" w:pos="920"/>
        </w:tabs>
        <w:ind w:left="920" w:hanging="298"/>
        <w:rPr>
          <w:rFonts w:eastAsia="Times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lastRenderedPageBreak/>
        <w:t>Контрольно</w:t>
      </w:r>
      <w:r w:rsidRPr="00D57B8D">
        <w:rPr>
          <w:rFonts w:eastAsia="Times"/>
          <w:b/>
          <w:bCs/>
          <w:sz w:val="28"/>
          <w:szCs w:val="28"/>
        </w:rPr>
        <w:t>-</w:t>
      </w:r>
      <w:r w:rsidRPr="00D57B8D">
        <w:rPr>
          <w:rFonts w:eastAsia="Times New Roman"/>
          <w:b/>
          <w:bCs/>
          <w:sz w:val="28"/>
          <w:szCs w:val="28"/>
        </w:rPr>
        <w:t xml:space="preserve">оценочные </w:t>
      </w:r>
      <w:r w:rsidR="00B35D71">
        <w:rPr>
          <w:rFonts w:eastAsia="Times New Roman"/>
          <w:b/>
          <w:bCs/>
          <w:sz w:val="28"/>
          <w:szCs w:val="28"/>
        </w:rPr>
        <w:t>средства</w:t>
      </w:r>
      <w:r w:rsidRPr="00D57B8D">
        <w:rPr>
          <w:rFonts w:eastAsia="Times New Roman"/>
          <w:b/>
          <w:bCs/>
          <w:sz w:val="28"/>
          <w:szCs w:val="28"/>
        </w:rPr>
        <w:t xml:space="preserve"> для итоговой аттестации по учебной</w:t>
      </w:r>
    </w:p>
    <w:p w:rsidR="00622D10" w:rsidRPr="00A56F92" w:rsidRDefault="00A56F92" w:rsidP="00A56F92">
      <w:pPr>
        <w:rPr>
          <w:i/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</w:t>
      </w:r>
      <w:r w:rsidR="00622D10" w:rsidRPr="00D57B8D">
        <w:rPr>
          <w:rFonts w:eastAsia="Times New Roman"/>
          <w:b/>
          <w:bCs/>
          <w:sz w:val="28"/>
          <w:szCs w:val="28"/>
        </w:rPr>
        <w:t>исциплине</w:t>
      </w:r>
      <w:r>
        <w:rPr>
          <w:rFonts w:eastAsia="Times New Roman"/>
          <w:b/>
          <w:bCs/>
          <w:sz w:val="28"/>
          <w:szCs w:val="28"/>
        </w:rPr>
        <w:t>.</w:t>
      </w:r>
    </w:p>
    <w:p w:rsidR="00A56F92" w:rsidRDefault="00A56F92" w:rsidP="00622D10">
      <w:pPr>
        <w:ind w:firstLine="708"/>
        <w:jc w:val="both"/>
        <w:rPr>
          <w:rFonts w:eastAsia="Times New Roman"/>
          <w:sz w:val="28"/>
          <w:szCs w:val="28"/>
        </w:rPr>
      </w:pPr>
    </w:p>
    <w:p w:rsidR="001073EB" w:rsidRPr="00D57B8D" w:rsidRDefault="00D57B8D" w:rsidP="001073EB">
      <w:pPr>
        <w:ind w:firstLine="708"/>
        <w:jc w:val="both"/>
        <w:rPr>
          <w:sz w:val="20"/>
          <w:szCs w:val="20"/>
        </w:rPr>
      </w:pPr>
      <w:r w:rsidRPr="00D57B8D">
        <w:rPr>
          <w:rFonts w:eastAsia="Times New Roman"/>
          <w:sz w:val="28"/>
          <w:szCs w:val="28"/>
        </w:rPr>
        <w:t>Предметом оценки являются умения и знания</w:t>
      </w:r>
      <w:r w:rsidRPr="00D57B8D">
        <w:rPr>
          <w:rFonts w:eastAsia="Times"/>
          <w:sz w:val="28"/>
          <w:szCs w:val="28"/>
        </w:rPr>
        <w:t>.</w:t>
      </w:r>
      <w:r w:rsidRPr="00D57B8D">
        <w:rPr>
          <w:rFonts w:eastAsia="Times New Roman"/>
          <w:sz w:val="28"/>
          <w:szCs w:val="28"/>
        </w:rPr>
        <w:t xml:space="preserve"> Контроль и оценка осущест</w:t>
      </w:r>
      <w:r w:rsidRPr="00D57B8D">
        <w:rPr>
          <w:rFonts w:eastAsia="Times New Roman"/>
          <w:sz w:val="28"/>
          <w:szCs w:val="28"/>
        </w:rPr>
        <w:t>в</w:t>
      </w:r>
      <w:r w:rsidRPr="00D57B8D">
        <w:rPr>
          <w:rFonts w:eastAsia="Times New Roman"/>
          <w:sz w:val="28"/>
          <w:szCs w:val="28"/>
        </w:rPr>
        <w:t>ляются с использованием следующих форм и методо</w:t>
      </w:r>
      <w:r w:rsidR="001073EB">
        <w:rPr>
          <w:rFonts w:eastAsia="Times New Roman"/>
          <w:sz w:val="28"/>
          <w:szCs w:val="28"/>
        </w:rPr>
        <w:t>в.</w:t>
      </w:r>
    </w:p>
    <w:p w:rsidR="0035591D" w:rsidRPr="0035591D" w:rsidRDefault="001073EB" w:rsidP="0035591D">
      <w:pPr>
        <w:pStyle w:val="af4"/>
        <w:numPr>
          <w:ilvl w:val="0"/>
          <w:numId w:val="18"/>
        </w:numPr>
        <w:jc w:val="both"/>
        <w:rPr>
          <w:rFonts w:eastAsia="Times"/>
          <w:sz w:val="28"/>
          <w:szCs w:val="28"/>
        </w:rPr>
      </w:pPr>
      <w:r w:rsidRPr="0035591D">
        <w:rPr>
          <w:rFonts w:eastAsia="Times"/>
          <w:b/>
          <w:sz w:val="28"/>
          <w:szCs w:val="28"/>
        </w:rPr>
        <w:t>Условия аттестации:</w:t>
      </w:r>
      <w:r w:rsidRPr="0035591D">
        <w:rPr>
          <w:rFonts w:eastAsia="Times"/>
          <w:sz w:val="28"/>
          <w:szCs w:val="28"/>
        </w:rPr>
        <w:t xml:space="preserve"> </w:t>
      </w:r>
    </w:p>
    <w:p w:rsidR="001073EB" w:rsidRPr="00BC71A0" w:rsidRDefault="001073EB" w:rsidP="0035591D">
      <w:pPr>
        <w:pStyle w:val="af4"/>
        <w:ind w:left="435"/>
        <w:jc w:val="both"/>
        <w:rPr>
          <w:rFonts w:eastAsia="Times"/>
          <w:sz w:val="28"/>
          <w:szCs w:val="28"/>
        </w:rPr>
      </w:pPr>
      <w:r w:rsidRPr="0035591D">
        <w:rPr>
          <w:rFonts w:eastAsia="Times"/>
          <w:sz w:val="28"/>
          <w:szCs w:val="28"/>
        </w:rPr>
        <w:t xml:space="preserve">аттестация проводится в форме </w:t>
      </w:r>
      <w:r w:rsidR="0035591D">
        <w:rPr>
          <w:rFonts w:eastAsia="Times"/>
          <w:sz w:val="28"/>
          <w:szCs w:val="28"/>
        </w:rPr>
        <w:t>у</w:t>
      </w:r>
      <w:r w:rsidRPr="0035591D">
        <w:rPr>
          <w:rFonts w:eastAsia="Times"/>
          <w:sz w:val="28"/>
          <w:szCs w:val="28"/>
        </w:rPr>
        <w:t>стного опроса по билетам  по  теоретическим  вопросам  и  выполнения    практического  задания по завершению освоения у</w:t>
      </w:r>
      <w:r w:rsidR="00E6353E">
        <w:rPr>
          <w:rFonts w:eastAsia="Times"/>
          <w:sz w:val="28"/>
          <w:szCs w:val="28"/>
        </w:rPr>
        <w:t>чебного материала по темам :во 5</w:t>
      </w:r>
      <w:r w:rsidRPr="0035591D">
        <w:rPr>
          <w:rFonts w:eastAsia="Times"/>
          <w:sz w:val="28"/>
          <w:szCs w:val="28"/>
        </w:rPr>
        <w:t xml:space="preserve"> семестре: Общекультурное и социальное зн</w:t>
      </w:r>
      <w:r w:rsidRPr="0035591D">
        <w:rPr>
          <w:rFonts w:eastAsia="Times"/>
          <w:sz w:val="28"/>
          <w:szCs w:val="28"/>
        </w:rPr>
        <w:t>а</w:t>
      </w:r>
      <w:r w:rsidRPr="0035591D">
        <w:rPr>
          <w:rFonts w:eastAsia="Times"/>
          <w:sz w:val="28"/>
          <w:szCs w:val="28"/>
        </w:rPr>
        <w:t xml:space="preserve">чение физической культуры. здоровый образ жизни, лёгкая атлетика, кроссовая подготовка, баскетбол, волейбол; </w:t>
      </w:r>
      <w:r w:rsidR="00E6353E">
        <w:rPr>
          <w:rFonts w:eastAsia="Times"/>
          <w:sz w:val="28"/>
          <w:szCs w:val="28"/>
        </w:rPr>
        <w:t>в  6</w:t>
      </w:r>
      <w:r w:rsidR="00C34101" w:rsidRPr="0035591D">
        <w:rPr>
          <w:rFonts w:eastAsia="Times"/>
          <w:sz w:val="28"/>
          <w:szCs w:val="28"/>
        </w:rPr>
        <w:t xml:space="preserve"> семестре,  </w:t>
      </w:r>
      <w:r w:rsidR="00A3374D">
        <w:rPr>
          <w:rFonts w:eastAsia="Times"/>
          <w:sz w:val="28"/>
          <w:szCs w:val="28"/>
        </w:rPr>
        <w:t xml:space="preserve"> спортивные игра</w:t>
      </w:r>
      <w:r w:rsidR="008B17B8">
        <w:rPr>
          <w:rFonts w:eastAsia="Times"/>
          <w:sz w:val="28"/>
          <w:szCs w:val="28"/>
        </w:rPr>
        <w:t xml:space="preserve"> </w:t>
      </w:r>
      <w:r w:rsidRPr="0035591D">
        <w:rPr>
          <w:rFonts w:eastAsia="Times"/>
          <w:sz w:val="28"/>
          <w:szCs w:val="28"/>
        </w:rPr>
        <w:t>;</w:t>
      </w:r>
      <w:r w:rsidR="008B17B8">
        <w:rPr>
          <w:rFonts w:eastAsia="Times"/>
          <w:sz w:val="28"/>
          <w:szCs w:val="28"/>
        </w:rPr>
        <w:t xml:space="preserve"> </w:t>
      </w:r>
      <w:r w:rsidRPr="00BC71A0">
        <w:rPr>
          <w:rFonts w:eastAsia="Times"/>
          <w:sz w:val="28"/>
          <w:szCs w:val="28"/>
        </w:rPr>
        <w:t>и полож</w:t>
      </w:r>
      <w:r w:rsidRPr="00BC71A0">
        <w:rPr>
          <w:rFonts w:eastAsia="Times"/>
          <w:sz w:val="28"/>
          <w:szCs w:val="28"/>
        </w:rPr>
        <w:t>и</w:t>
      </w:r>
      <w:r w:rsidRPr="00BC71A0">
        <w:rPr>
          <w:rFonts w:eastAsia="Times"/>
          <w:sz w:val="28"/>
          <w:szCs w:val="28"/>
        </w:rPr>
        <w:t>тельных результатах текущего контроля по этим же темам. Во время проведения аттестации в аудитории находится вся группа обучающих</w:t>
      </w:r>
      <w:r>
        <w:rPr>
          <w:rFonts w:eastAsia="Times"/>
          <w:sz w:val="28"/>
          <w:szCs w:val="28"/>
        </w:rPr>
        <w:t>с</w:t>
      </w:r>
      <w:r w:rsidRPr="00BC71A0">
        <w:rPr>
          <w:rFonts w:eastAsia="Times"/>
          <w:sz w:val="28"/>
          <w:szCs w:val="28"/>
        </w:rPr>
        <w:t>я.</w:t>
      </w:r>
    </w:p>
    <w:p w:rsidR="001073EB" w:rsidRPr="00BC71A0" w:rsidRDefault="001073EB" w:rsidP="001073EB">
      <w:pPr>
        <w:jc w:val="both"/>
        <w:rPr>
          <w:rFonts w:eastAsia="Times"/>
          <w:sz w:val="28"/>
          <w:szCs w:val="28"/>
        </w:rPr>
      </w:pPr>
    </w:p>
    <w:p w:rsidR="001073EB" w:rsidRPr="001934DE" w:rsidRDefault="0084612C" w:rsidP="001073EB">
      <w:pPr>
        <w:jc w:val="both"/>
        <w:rPr>
          <w:rFonts w:eastAsia="Times"/>
          <w:sz w:val="28"/>
          <w:szCs w:val="28"/>
        </w:rPr>
      </w:pPr>
      <w:r>
        <w:rPr>
          <w:rFonts w:eastAsia="Times"/>
          <w:sz w:val="28"/>
          <w:szCs w:val="28"/>
        </w:rPr>
        <w:t>Традиционная</w:t>
      </w:r>
      <w:r w:rsidR="001073EB">
        <w:rPr>
          <w:rFonts w:eastAsia="Times"/>
          <w:sz w:val="28"/>
          <w:szCs w:val="28"/>
        </w:rPr>
        <w:t xml:space="preserve"> система оценки по теории , по практике согласно учебным нормат</w:t>
      </w:r>
      <w:r w:rsidR="001073EB">
        <w:rPr>
          <w:rFonts w:eastAsia="Times"/>
          <w:sz w:val="28"/>
          <w:szCs w:val="28"/>
        </w:rPr>
        <w:t>и</w:t>
      </w:r>
      <w:r w:rsidR="001073EB">
        <w:rPr>
          <w:rFonts w:eastAsia="Times"/>
          <w:sz w:val="28"/>
          <w:szCs w:val="28"/>
        </w:rPr>
        <w:t>вам</w:t>
      </w:r>
    </w:p>
    <w:p w:rsidR="001073EB" w:rsidRPr="00D57B8D" w:rsidRDefault="001073EB" w:rsidP="001073EB">
      <w:pPr>
        <w:rPr>
          <w:sz w:val="20"/>
          <w:szCs w:val="20"/>
        </w:rPr>
      </w:pPr>
    </w:p>
    <w:p w:rsidR="001073EB" w:rsidRPr="00D57B8D" w:rsidRDefault="001073EB" w:rsidP="001073EB">
      <w:pPr>
        <w:rPr>
          <w:sz w:val="20"/>
          <w:szCs w:val="20"/>
        </w:rPr>
      </w:pPr>
    </w:p>
    <w:p w:rsidR="001073EB" w:rsidRPr="0084612C" w:rsidRDefault="001073EB" w:rsidP="0084612C">
      <w:pPr>
        <w:tabs>
          <w:tab w:val="left" w:pos="2120"/>
          <w:tab w:val="left" w:pos="3780"/>
          <w:tab w:val="left" w:pos="5820"/>
          <w:tab w:val="left" w:pos="8420"/>
        </w:tabs>
        <w:ind w:left="700"/>
        <w:jc w:val="both"/>
        <w:rPr>
          <w:rFonts w:eastAsia="Times New Roman"/>
          <w:sz w:val="27"/>
          <w:szCs w:val="27"/>
        </w:rPr>
      </w:pPr>
      <w:r w:rsidRPr="00D57B8D">
        <w:rPr>
          <w:rFonts w:eastAsia="Times New Roman"/>
          <w:sz w:val="28"/>
          <w:szCs w:val="28"/>
        </w:rPr>
        <w:t>Оценка</w:t>
      </w:r>
      <w:r>
        <w:rPr>
          <w:rFonts w:eastAsia="Times New Roman"/>
          <w:sz w:val="28"/>
          <w:szCs w:val="28"/>
        </w:rPr>
        <w:t xml:space="preserve"> </w:t>
      </w:r>
      <w:r w:rsidRPr="00D57B8D">
        <w:rPr>
          <w:rFonts w:eastAsia="Times New Roman"/>
          <w:sz w:val="28"/>
          <w:szCs w:val="28"/>
        </w:rPr>
        <w:t>освоения</w:t>
      </w:r>
      <w:r>
        <w:rPr>
          <w:rFonts w:eastAsia="Times New Roman"/>
          <w:sz w:val="28"/>
          <w:szCs w:val="28"/>
        </w:rPr>
        <w:t xml:space="preserve"> </w:t>
      </w:r>
      <w:r w:rsidRPr="00D57B8D">
        <w:rPr>
          <w:rFonts w:eastAsia="Times New Roman"/>
          <w:sz w:val="28"/>
          <w:szCs w:val="28"/>
        </w:rPr>
        <w:t>дисциплины</w:t>
      </w:r>
      <w:r>
        <w:rPr>
          <w:rFonts w:eastAsia="Times New Roman"/>
          <w:sz w:val="28"/>
          <w:szCs w:val="28"/>
        </w:rPr>
        <w:t xml:space="preserve"> </w:t>
      </w:r>
      <w:r w:rsidRPr="00D57B8D">
        <w:rPr>
          <w:rFonts w:eastAsia="Times New Roman"/>
          <w:sz w:val="28"/>
          <w:szCs w:val="28"/>
        </w:rPr>
        <w:t>предусматривает</w:t>
      </w:r>
      <w:r>
        <w:rPr>
          <w:sz w:val="20"/>
          <w:szCs w:val="20"/>
        </w:rPr>
        <w:t xml:space="preserve"> </w:t>
      </w:r>
      <w:r w:rsidRPr="00D57B8D">
        <w:rPr>
          <w:rFonts w:eastAsia="Times New Roman"/>
          <w:sz w:val="27"/>
          <w:szCs w:val="27"/>
        </w:rPr>
        <w:t>использование</w:t>
      </w:r>
      <w:r>
        <w:rPr>
          <w:rFonts w:eastAsia="Times New Roman"/>
          <w:sz w:val="27"/>
          <w:szCs w:val="27"/>
        </w:rPr>
        <w:t xml:space="preserve"> </w:t>
      </w:r>
      <w:r w:rsidR="0084612C">
        <w:rPr>
          <w:rFonts w:eastAsia="Times New Roman"/>
          <w:sz w:val="27"/>
          <w:szCs w:val="27"/>
        </w:rPr>
        <w:t>т</w:t>
      </w:r>
      <w:r w:rsidR="00343AA1">
        <w:rPr>
          <w:rFonts w:eastAsia="Times New Roman"/>
          <w:sz w:val="27"/>
          <w:szCs w:val="27"/>
        </w:rPr>
        <w:t xml:space="preserve">радиционной </w:t>
      </w:r>
      <w:r>
        <w:rPr>
          <w:rFonts w:eastAsia="Times New Roman"/>
          <w:sz w:val="27"/>
          <w:szCs w:val="27"/>
        </w:rPr>
        <w:t>системы оценивания(предлагается  25 билетов по 3 вопроса в каждом) по теории. В практическом задании предлагается выбрать пять видов из предлагаемых. Оценка выставляется за каждый вид затем выставляется общая оценка за практ</w:t>
      </w:r>
      <w:r>
        <w:rPr>
          <w:rFonts w:eastAsia="Times New Roman"/>
          <w:sz w:val="27"/>
          <w:szCs w:val="27"/>
        </w:rPr>
        <w:t>и</w:t>
      </w:r>
      <w:r>
        <w:rPr>
          <w:rFonts w:eastAsia="Times New Roman"/>
          <w:sz w:val="27"/>
          <w:szCs w:val="27"/>
        </w:rPr>
        <w:t>ку. После сдачи практики выставляется средняя оценка за экзамен.</w:t>
      </w:r>
    </w:p>
    <w:p w:rsidR="001073EB" w:rsidRPr="00D57B8D" w:rsidRDefault="001073EB" w:rsidP="001073EB">
      <w:pPr>
        <w:jc w:val="both"/>
        <w:rPr>
          <w:sz w:val="20"/>
          <w:szCs w:val="20"/>
        </w:rPr>
      </w:pPr>
    </w:p>
    <w:p w:rsidR="001073EB" w:rsidRPr="004A7A72" w:rsidRDefault="001073EB" w:rsidP="001073EB">
      <w:pPr>
        <w:jc w:val="both"/>
        <w:rPr>
          <w:sz w:val="20"/>
          <w:szCs w:val="20"/>
        </w:rPr>
      </w:pPr>
    </w:p>
    <w:p w:rsidR="001073EB" w:rsidRDefault="001073EB" w:rsidP="001073EB">
      <w:pPr>
        <w:tabs>
          <w:tab w:val="left" w:pos="920"/>
        </w:tabs>
        <w:ind w:left="920"/>
        <w:jc w:val="both"/>
        <w:rPr>
          <w:sz w:val="20"/>
          <w:szCs w:val="20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D57B8D" w:rsidRPr="005C7AA7" w:rsidRDefault="00D57B8D" w:rsidP="001073EB">
      <w:pPr>
        <w:ind w:firstLine="708"/>
        <w:jc w:val="both"/>
        <w:rPr>
          <w:sz w:val="20"/>
          <w:szCs w:val="20"/>
        </w:rPr>
      </w:pPr>
    </w:p>
    <w:p w:rsidR="00D57B8D" w:rsidRPr="001073EB" w:rsidRDefault="00D57B8D" w:rsidP="001073EB">
      <w:pPr>
        <w:tabs>
          <w:tab w:val="left" w:pos="2120"/>
          <w:tab w:val="left" w:pos="3780"/>
          <w:tab w:val="left" w:pos="5820"/>
          <w:tab w:val="left" w:pos="8420"/>
        </w:tabs>
        <w:jc w:val="both"/>
        <w:rPr>
          <w:sz w:val="20"/>
          <w:szCs w:val="20"/>
        </w:rPr>
      </w:pPr>
    </w:p>
    <w:p w:rsidR="005C7AA7" w:rsidRDefault="005C7AA7" w:rsidP="00622D10">
      <w:pPr>
        <w:tabs>
          <w:tab w:val="left" w:pos="920"/>
        </w:tabs>
        <w:ind w:left="920"/>
        <w:jc w:val="both"/>
        <w:rPr>
          <w:sz w:val="20"/>
          <w:szCs w:val="20"/>
        </w:rPr>
      </w:pPr>
    </w:p>
    <w:p w:rsidR="001073EB" w:rsidRDefault="001073EB" w:rsidP="00E953EE">
      <w:pPr>
        <w:tabs>
          <w:tab w:val="left" w:pos="920"/>
        </w:tabs>
        <w:ind w:left="920"/>
        <w:jc w:val="center"/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rPr>
          <w:rFonts w:eastAsia="Times New Roman"/>
          <w:b/>
          <w:sz w:val="28"/>
          <w:szCs w:val="28"/>
        </w:rPr>
      </w:pPr>
    </w:p>
    <w:p w:rsidR="001073EB" w:rsidRDefault="001073EB" w:rsidP="001073EB">
      <w:pPr>
        <w:tabs>
          <w:tab w:val="left" w:pos="920"/>
        </w:tabs>
        <w:rPr>
          <w:rFonts w:eastAsia="Times New Roman"/>
          <w:b/>
          <w:sz w:val="28"/>
          <w:szCs w:val="28"/>
        </w:rPr>
      </w:pPr>
    </w:p>
    <w:p w:rsidR="00D57B8D" w:rsidRPr="00E953EE" w:rsidRDefault="001073EB" w:rsidP="001073EB">
      <w:pPr>
        <w:tabs>
          <w:tab w:val="left" w:pos="920"/>
        </w:tabs>
        <w:rPr>
          <w:rFonts w:eastAsia="Times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D57B8D" w:rsidRPr="00E953EE">
        <w:rPr>
          <w:rFonts w:eastAsia="Times New Roman"/>
          <w:b/>
          <w:sz w:val="28"/>
          <w:szCs w:val="28"/>
        </w:rPr>
        <w:t>ПАСПОРТ</w:t>
      </w:r>
    </w:p>
    <w:p w:rsidR="00D57B8D" w:rsidRPr="00D57B8D" w:rsidRDefault="00D57B8D" w:rsidP="00D57B8D">
      <w:pPr>
        <w:spacing w:line="355" w:lineRule="exact"/>
        <w:rPr>
          <w:sz w:val="20"/>
          <w:szCs w:val="20"/>
        </w:rPr>
      </w:pPr>
    </w:p>
    <w:p w:rsidR="00D57B8D" w:rsidRPr="00D57B8D" w:rsidRDefault="00D57B8D" w:rsidP="00E953EE">
      <w:pPr>
        <w:jc w:val="both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Назначение</w:t>
      </w:r>
      <w:r w:rsidRPr="00D57B8D">
        <w:rPr>
          <w:rFonts w:eastAsia="Times"/>
          <w:b/>
          <w:bCs/>
          <w:sz w:val="28"/>
          <w:szCs w:val="28"/>
        </w:rPr>
        <w:t>:</w:t>
      </w:r>
    </w:p>
    <w:p w:rsidR="00A56F92" w:rsidRDefault="00D57B8D" w:rsidP="00A56F92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D57B8D">
        <w:rPr>
          <w:rFonts w:eastAsia="Times New Roman"/>
          <w:sz w:val="28"/>
          <w:szCs w:val="28"/>
        </w:rPr>
        <w:t>КО</w:t>
      </w:r>
      <w:r w:rsidR="00E953EE">
        <w:rPr>
          <w:rFonts w:eastAsia="Times New Roman"/>
          <w:sz w:val="28"/>
          <w:szCs w:val="28"/>
        </w:rPr>
        <w:t>С</w:t>
      </w:r>
      <w:r w:rsidRPr="00D57B8D">
        <w:rPr>
          <w:rFonts w:eastAsia="Times New Roman"/>
          <w:sz w:val="28"/>
          <w:szCs w:val="28"/>
        </w:rPr>
        <w:t xml:space="preserve"> предназначен для контроля и оценки результатов освоения учебной</w:t>
      </w:r>
      <w:r w:rsidR="00E953EE">
        <w:rPr>
          <w:sz w:val="20"/>
          <w:szCs w:val="20"/>
        </w:rPr>
        <w:t xml:space="preserve"> </w:t>
      </w:r>
      <w:r w:rsidRPr="00621A34">
        <w:rPr>
          <w:rFonts w:eastAsia="Times New Roman"/>
          <w:sz w:val="28"/>
          <w:szCs w:val="28"/>
        </w:rPr>
        <w:t>дисципл</w:t>
      </w:r>
      <w:r w:rsidRPr="00621A34">
        <w:rPr>
          <w:rFonts w:eastAsia="Times New Roman"/>
          <w:sz w:val="28"/>
          <w:szCs w:val="28"/>
        </w:rPr>
        <w:t>и</w:t>
      </w:r>
      <w:r w:rsidRPr="00621A34">
        <w:rPr>
          <w:rFonts w:eastAsia="Times New Roman"/>
          <w:sz w:val="28"/>
          <w:szCs w:val="28"/>
        </w:rPr>
        <w:t xml:space="preserve">ны </w:t>
      </w:r>
      <w:r w:rsidR="00423629">
        <w:rPr>
          <w:rFonts w:eastAsia="Times New Roman"/>
          <w:sz w:val="28"/>
          <w:szCs w:val="28"/>
        </w:rPr>
        <w:t xml:space="preserve">ОГСЭ.04 </w:t>
      </w:r>
      <w:r w:rsidR="001073EB" w:rsidRPr="00621A34">
        <w:rPr>
          <w:rFonts w:eastAsia="Times"/>
          <w:i/>
          <w:iCs/>
          <w:sz w:val="28"/>
          <w:szCs w:val="28"/>
        </w:rPr>
        <w:t>Физическая культура</w:t>
      </w:r>
    </w:p>
    <w:p w:rsidR="00D57B8D" w:rsidRPr="00621A34" w:rsidRDefault="00373890" w:rsidP="00A56F92">
      <w:pPr>
        <w:spacing w:line="237" w:lineRule="auto"/>
        <w:jc w:val="both"/>
        <w:rPr>
          <w:sz w:val="20"/>
          <w:szCs w:val="20"/>
        </w:rPr>
      </w:pPr>
      <w:r w:rsidRPr="00373890">
        <w:rPr>
          <w:rFonts w:eastAsia="Times New Roman"/>
          <w:i/>
          <w:iCs/>
          <w:sz w:val="28"/>
          <w:szCs w:val="28"/>
        </w:rPr>
        <w:t>по</w:t>
      </w:r>
      <w:r w:rsidR="00A56F92" w:rsidRPr="00373890">
        <w:rPr>
          <w:rFonts w:eastAsia="Times New Roman"/>
          <w:i/>
          <w:iCs/>
          <w:sz w:val="28"/>
          <w:szCs w:val="28"/>
        </w:rPr>
        <w:t xml:space="preserve"> </w:t>
      </w:r>
      <w:r w:rsidR="00D57B8D" w:rsidRPr="00373890">
        <w:rPr>
          <w:rFonts w:eastAsia="Times New Roman"/>
          <w:sz w:val="28"/>
          <w:szCs w:val="28"/>
        </w:rPr>
        <w:t>с</w:t>
      </w:r>
      <w:r w:rsidR="00D57B8D" w:rsidRPr="00D57B8D">
        <w:rPr>
          <w:rFonts w:eastAsia="Times New Roman"/>
          <w:sz w:val="28"/>
          <w:szCs w:val="28"/>
        </w:rPr>
        <w:t xml:space="preserve">пециальности СПО </w:t>
      </w:r>
      <w:r w:rsidR="001073EB" w:rsidRPr="00621A34">
        <w:rPr>
          <w:rFonts w:eastAsia="Times New Roman"/>
          <w:sz w:val="28"/>
          <w:szCs w:val="28"/>
        </w:rPr>
        <w:t>38.02.01 Экономика и бухгалтерский (учёт по отраслям)</w:t>
      </w:r>
    </w:p>
    <w:p w:rsidR="00D57B8D" w:rsidRPr="00D57B8D" w:rsidRDefault="00D57B8D" w:rsidP="00D57B8D">
      <w:pPr>
        <w:spacing w:line="160" w:lineRule="exact"/>
        <w:rPr>
          <w:sz w:val="20"/>
          <w:szCs w:val="20"/>
        </w:rPr>
      </w:pPr>
    </w:p>
    <w:p w:rsidR="00D57B8D" w:rsidRPr="00D57B8D" w:rsidRDefault="00D57B8D" w:rsidP="00E12A49">
      <w:pPr>
        <w:rPr>
          <w:sz w:val="20"/>
          <w:szCs w:val="20"/>
        </w:rPr>
      </w:pPr>
    </w:p>
    <w:p w:rsidR="00D57B8D" w:rsidRPr="00D57B8D" w:rsidRDefault="00D57B8D" w:rsidP="00D57B8D">
      <w:pPr>
        <w:spacing w:line="8" w:lineRule="exact"/>
        <w:rPr>
          <w:sz w:val="20"/>
          <w:szCs w:val="20"/>
        </w:rPr>
      </w:pPr>
    </w:p>
    <w:p w:rsidR="00D57B8D" w:rsidRDefault="00D57B8D" w:rsidP="00E12A49">
      <w:pPr>
        <w:ind w:left="280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Умения</w:t>
      </w:r>
      <w:r w:rsidR="00E12A49">
        <w:rPr>
          <w:sz w:val="20"/>
          <w:szCs w:val="20"/>
        </w:rPr>
        <w:t>:</w:t>
      </w:r>
    </w:p>
    <w:p w:rsidR="00E12A49" w:rsidRDefault="00E12A49" w:rsidP="00E12A49">
      <w:pPr>
        <w:ind w:left="280"/>
        <w:rPr>
          <w:sz w:val="20"/>
          <w:szCs w:val="20"/>
        </w:rPr>
      </w:pPr>
    </w:p>
    <w:p w:rsidR="00E12A49" w:rsidRPr="00C34101" w:rsidRDefault="00E12A49" w:rsidP="00E12A49">
      <w:r w:rsidRPr="00C34101">
        <w:t>У1 использовать физкультурно-оздоровительную деятельность для укрепления здоровья,                   достижения жизненных и профессиональных целей.</w:t>
      </w:r>
    </w:p>
    <w:p w:rsidR="00E12A49" w:rsidRPr="00C34101" w:rsidRDefault="00E12A49" w:rsidP="00E12A49">
      <w:pPr>
        <w:ind w:left="280"/>
      </w:pPr>
    </w:p>
    <w:p w:rsidR="00D57B8D" w:rsidRPr="00D57B8D" w:rsidRDefault="00D57B8D" w:rsidP="00D57B8D">
      <w:pPr>
        <w:spacing w:line="328" w:lineRule="exact"/>
        <w:rPr>
          <w:sz w:val="20"/>
          <w:szCs w:val="20"/>
        </w:rPr>
      </w:pPr>
    </w:p>
    <w:p w:rsidR="00D57B8D" w:rsidRDefault="00D57B8D" w:rsidP="00583325">
      <w:pPr>
        <w:ind w:firstLine="280"/>
        <w:rPr>
          <w:rFonts w:eastAsia="Times New Roman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t>Знания</w:t>
      </w:r>
    </w:p>
    <w:p w:rsidR="00B97D31" w:rsidRPr="00D57B8D" w:rsidRDefault="00B97D31" w:rsidP="00583325">
      <w:pPr>
        <w:ind w:firstLine="280"/>
        <w:rPr>
          <w:sz w:val="20"/>
          <w:szCs w:val="20"/>
        </w:rPr>
      </w:pPr>
      <w:r w:rsidRPr="009C3174">
        <w:t>З1 о роли физической культуры в общекультурном, профессиональном и социальном развитии человека</w:t>
      </w:r>
    </w:p>
    <w:p w:rsidR="00D57B8D" w:rsidRPr="00D57B8D" w:rsidRDefault="00D57B8D" w:rsidP="00B97D31">
      <w:pPr>
        <w:spacing w:line="236" w:lineRule="auto"/>
        <w:ind w:left="360"/>
        <w:rPr>
          <w:sz w:val="20"/>
          <w:szCs w:val="20"/>
        </w:rPr>
      </w:pPr>
    </w:p>
    <w:p w:rsidR="00B35D71" w:rsidRDefault="00B35D71" w:rsidP="00583325">
      <w:pPr>
        <w:ind w:firstLine="284"/>
        <w:rPr>
          <w:rFonts w:eastAsia="Times New Roman"/>
          <w:b/>
          <w:sz w:val="28"/>
          <w:szCs w:val="28"/>
        </w:rPr>
      </w:pPr>
    </w:p>
    <w:p w:rsidR="00B97D31" w:rsidRDefault="00583325" w:rsidP="00B97D31">
      <w:pPr>
        <w:rPr>
          <w:rFonts w:eastAsia="Times New Roman"/>
          <w:b/>
          <w:sz w:val="28"/>
          <w:szCs w:val="28"/>
        </w:rPr>
      </w:pPr>
      <w:r w:rsidRPr="00B35D71">
        <w:rPr>
          <w:rFonts w:eastAsia="Times New Roman"/>
          <w:b/>
          <w:sz w:val="28"/>
          <w:szCs w:val="28"/>
        </w:rPr>
        <w:t>Общие компетенции</w:t>
      </w:r>
    </w:p>
    <w:p w:rsidR="0084612C" w:rsidRDefault="00B97D31" w:rsidP="0084612C">
      <w:r w:rsidRPr="00B97D31">
        <w:t xml:space="preserve"> </w:t>
      </w:r>
    </w:p>
    <w:p w:rsidR="0084612C" w:rsidRPr="0084612C" w:rsidRDefault="0084612C" w:rsidP="0084612C">
      <w:pPr>
        <w:rPr>
          <w:rFonts w:eastAsia="Times New Roman"/>
          <w:b/>
          <w:sz w:val="28"/>
          <w:szCs w:val="28"/>
        </w:rPr>
      </w:pPr>
      <w:r w:rsidRPr="0084507F">
        <w:t>ОК 2. Организовывать собственную деятельность, выбирать типовые методы и способы выполн</w:t>
      </w:r>
      <w:r w:rsidRPr="0084507F">
        <w:t>е</w:t>
      </w:r>
      <w:r w:rsidRPr="0084507F">
        <w:t>ния профессиональных задач, оценивать их эффективность и качество.</w:t>
      </w:r>
    </w:p>
    <w:p w:rsidR="0084612C" w:rsidRDefault="0084612C" w:rsidP="00846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4507F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</w:t>
      </w:r>
      <w:r w:rsidRPr="0084507F">
        <w:rPr>
          <w:rFonts w:ascii="Times New Roman" w:hAnsi="Times New Roman" w:cs="Times New Roman"/>
          <w:sz w:val="24"/>
          <w:szCs w:val="24"/>
        </w:rPr>
        <w:t>е</w:t>
      </w:r>
      <w:r w:rsidRPr="0084507F">
        <w:rPr>
          <w:rFonts w:ascii="Times New Roman" w:hAnsi="Times New Roman" w:cs="Times New Roman"/>
          <w:sz w:val="24"/>
          <w:szCs w:val="24"/>
        </w:rPr>
        <w:t>бителями.</w:t>
      </w:r>
    </w:p>
    <w:p w:rsidR="0084612C" w:rsidRPr="00A921F5" w:rsidRDefault="0084612C" w:rsidP="0084612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921F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</w:t>
      </w:r>
      <w:r w:rsidRPr="00A921F5">
        <w:t xml:space="preserve"> </w:t>
      </w:r>
      <w:r w:rsidRPr="00A921F5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84612C" w:rsidRPr="00A921F5" w:rsidRDefault="0084612C" w:rsidP="008461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97D31" w:rsidRPr="00B35D71" w:rsidRDefault="00B97D31" w:rsidP="00583325">
      <w:pPr>
        <w:ind w:firstLine="284"/>
        <w:rPr>
          <w:rFonts w:eastAsia="Times New Roman"/>
          <w:b/>
          <w:sz w:val="28"/>
          <w:szCs w:val="28"/>
        </w:rPr>
      </w:pPr>
    </w:p>
    <w:p w:rsidR="00583325" w:rsidRPr="00D57B8D" w:rsidRDefault="00583325" w:rsidP="00B97D31">
      <w:pPr>
        <w:ind w:left="284"/>
        <w:rPr>
          <w:sz w:val="20"/>
          <w:szCs w:val="20"/>
        </w:rPr>
      </w:pPr>
    </w:p>
    <w:p w:rsidR="00D57B8D" w:rsidRDefault="00D57B8D" w:rsidP="00D57B8D"/>
    <w:p w:rsidR="00E953EE" w:rsidRDefault="00E953EE" w:rsidP="00D57B8D"/>
    <w:p w:rsidR="00A56F92" w:rsidRDefault="00A56F92" w:rsidP="00D57B8D"/>
    <w:p w:rsidR="00173F7C" w:rsidRDefault="00173F7C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2D7706" w:rsidRDefault="002D7706" w:rsidP="00D57B8D"/>
    <w:p w:rsidR="00E953EE" w:rsidRPr="00D57B8D" w:rsidRDefault="00E953EE" w:rsidP="00D57B8D">
      <w:pPr>
        <w:sectPr w:rsidR="00E953EE" w:rsidRPr="00D57B8D">
          <w:pgSz w:w="11900" w:h="16840"/>
          <w:pgMar w:top="914" w:right="560" w:bottom="0" w:left="1140" w:header="0" w:footer="0" w:gutter="0"/>
          <w:cols w:space="720" w:equalWidth="0">
            <w:col w:w="10200"/>
          </w:cols>
        </w:sectPr>
      </w:pPr>
    </w:p>
    <w:p w:rsidR="00D57B8D" w:rsidRPr="00E953EE" w:rsidRDefault="00D57B8D" w:rsidP="00494BBC">
      <w:pPr>
        <w:numPr>
          <w:ilvl w:val="0"/>
          <w:numId w:val="11"/>
        </w:numPr>
        <w:tabs>
          <w:tab w:val="left" w:pos="327"/>
        </w:tabs>
        <w:ind w:left="327" w:hanging="327"/>
        <w:jc w:val="center"/>
        <w:rPr>
          <w:rFonts w:eastAsia="Times"/>
          <w:b/>
          <w:sz w:val="28"/>
          <w:szCs w:val="28"/>
        </w:rPr>
      </w:pPr>
      <w:r w:rsidRPr="00E953EE">
        <w:rPr>
          <w:rFonts w:eastAsia="Times New Roman"/>
          <w:b/>
          <w:sz w:val="28"/>
          <w:szCs w:val="28"/>
        </w:rPr>
        <w:lastRenderedPageBreak/>
        <w:t>ЗАДАНИЕ ДЛЯ ЭКЗАМЕНУЮЩЕГОСЯ</w:t>
      </w:r>
      <w:r w:rsidRPr="00E953EE">
        <w:rPr>
          <w:rFonts w:eastAsia="Times"/>
          <w:b/>
          <w:sz w:val="28"/>
          <w:szCs w:val="28"/>
        </w:rPr>
        <w:t>.</w:t>
      </w:r>
    </w:p>
    <w:p w:rsidR="00D57B8D" w:rsidRPr="00D57B8D" w:rsidRDefault="00D57B8D" w:rsidP="00D57B8D">
      <w:pPr>
        <w:spacing w:line="352" w:lineRule="exact"/>
        <w:rPr>
          <w:sz w:val="20"/>
          <w:szCs w:val="20"/>
        </w:rPr>
      </w:pPr>
    </w:p>
    <w:p w:rsidR="00D57B8D" w:rsidRPr="00D57B8D" w:rsidRDefault="00D57B8D" w:rsidP="00D57B8D">
      <w:pPr>
        <w:spacing w:line="4" w:lineRule="exact"/>
        <w:rPr>
          <w:sz w:val="20"/>
          <w:szCs w:val="20"/>
        </w:rPr>
      </w:pPr>
    </w:p>
    <w:p w:rsidR="00D57B8D" w:rsidRPr="00D57B8D" w:rsidRDefault="00D57B8D" w:rsidP="00D57B8D">
      <w:pPr>
        <w:ind w:left="7"/>
        <w:rPr>
          <w:sz w:val="20"/>
          <w:szCs w:val="20"/>
        </w:rPr>
      </w:pPr>
    </w:p>
    <w:p w:rsidR="00D57B8D" w:rsidRPr="00D57B8D" w:rsidRDefault="00D57B8D" w:rsidP="00D57B8D">
      <w:pPr>
        <w:ind w:left="7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Инструкция для обучающихся</w:t>
      </w:r>
    </w:p>
    <w:p w:rsidR="00D57B8D" w:rsidRPr="00D57B8D" w:rsidRDefault="00D57B8D" w:rsidP="00D57B8D">
      <w:pPr>
        <w:spacing w:line="235" w:lineRule="auto"/>
        <w:ind w:left="7"/>
        <w:rPr>
          <w:sz w:val="20"/>
          <w:szCs w:val="20"/>
        </w:rPr>
      </w:pPr>
      <w:r w:rsidRPr="00D57B8D">
        <w:rPr>
          <w:rFonts w:eastAsia="Times New Roman"/>
          <w:sz w:val="28"/>
          <w:szCs w:val="28"/>
        </w:rPr>
        <w:t>Внимательно прочитайте задание</w:t>
      </w:r>
      <w:r w:rsidRPr="00D57B8D">
        <w:rPr>
          <w:rFonts w:eastAsia="Times"/>
          <w:sz w:val="28"/>
          <w:szCs w:val="28"/>
        </w:rPr>
        <w:t>.</w:t>
      </w:r>
    </w:p>
    <w:p w:rsidR="00D57B8D" w:rsidRPr="00D57B8D" w:rsidRDefault="00D57B8D" w:rsidP="00D57B8D">
      <w:pPr>
        <w:spacing w:line="1" w:lineRule="exact"/>
        <w:rPr>
          <w:sz w:val="20"/>
          <w:szCs w:val="20"/>
        </w:rPr>
      </w:pPr>
    </w:p>
    <w:p w:rsidR="00D57B8D" w:rsidRPr="00D57B8D" w:rsidRDefault="00D57B8D" w:rsidP="00D57B8D">
      <w:pPr>
        <w:ind w:left="7"/>
        <w:rPr>
          <w:sz w:val="20"/>
          <w:szCs w:val="20"/>
        </w:rPr>
      </w:pPr>
      <w:r w:rsidRPr="00D57B8D">
        <w:rPr>
          <w:rFonts w:eastAsia="Times New Roman"/>
          <w:sz w:val="28"/>
          <w:szCs w:val="28"/>
        </w:rPr>
        <w:t xml:space="preserve">Время выполнения задания </w:t>
      </w:r>
      <w:r w:rsidRPr="00D57B8D">
        <w:rPr>
          <w:rFonts w:eastAsia="Times"/>
          <w:sz w:val="28"/>
          <w:szCs w:val="28"/>
        </w:rPr>
        <w:t>– ___</w:t>
      </w:r>
      <w:r w:rsidR="002D7706">
        <w:rPr>
          <w:rFonts w:eastAsia="Times"/>
          <w:sz w:val="28"/>
          <w:szCs w:val="28"/>
        </w:rPr>
        <w:t>4</w:t>
      </w:r>
      <w:r w:rsidRPr="00D57B8D">
        <w:rPr>
          <w:rFonts w:eastAsia="Times"/>
          <w:sz w:val="28"/>
          <w:szCs w:val="28"/>
        </w:rPr>
        <w:t>______</w:t>
      </w:r>
      <w:r w:rsidRPr="00D57B8D">
        <w:rPr>
          <w:rFonts w:eastAsia="Times New Roman"/>
          <w:sz w:val="28"/>
          <w:szCs w:val="28"/>
        </w:rPr>
        <w:t xml:space="preserve"> часа</w:t>
      </w:r>
    </w:p>
    <w:p w:rsidR="00D57B8D" w:rsidRPr="00D57B8D" w:rsidRDefault="00D57B8D" w:rsidP="00D57B8D">
      <w:pPr>
        <w:spacing w:line="326" w:lineRule="exact"/>
        <w:rPr>
          <w:sz w:val="20"/>
          <w:szCs w:val="20"/>
        </w:rPr>
      </w:pPr>
    </w:p>
    <w:p w:rsidR="00E72B8F" w:rsidRPr="00994B42" w:rsidRDefault="00D57B8D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D57B8D">
        <w:rPr>
          <w:rFonts w:eastAsia="Times New Roman"/>
          <w:b/>
          <w:bCs/>
          <w:sz w:val="28"/>
          <w:szCs w:val="28"/>
        </w:rPr>
        <w:t>Задание</w:t>
      </w:r>
      <w:r w:rsidR="00E72B8F" w:rsidRPr="00E72B8F">
        <w:rPr>
          <w:rFonts w:eastAsia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="00E72B8F"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</w:t>
      </w:r>
    </w:p>
    <w:p w:rsidR="00E72B8F" w:rsidRPr="007D732E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7D732E">
        <w:rPr>
          <w:rFonts w:eastAsia="Times New Roman"/>
          <w:bCs/>
          <w:color w:val="242C2E"/>
          <w:sz w:val="28"/>
          <w:szCs w:val="28"/>
          <w:lang w:eastAsia="ru-RU"/>
        </w:rPr>
        <w:t>1. Основные причины травматизма во время занятий физической кул</w:t>
      </w:r>
      <w:r w:rsidRPr="007D732E">
        <w:rPr>
          <w:rFonts w:eastAsia="Times New Roman"/>
          <w:bCs/>
          <w:color w:val="242C2E"/>
          <w:sz w:val="28"/>
          <w:szCs w:val="28"/>
          <w:lang w:eastAsia="ru-RU"/>
        </w:rPr>
        <w:t>ь</w:t>
      </w:r>
      <w:r w:rsidRPr="007D732E">
        <w:rPr>
          <w:rFonts w:eastAsia="Times New Roman"/>
          <w:bCs/>
          <w:color w:val="242C2E"/>
          <w:sz w:val="28"/>
          <w:szCs w:val="28"/>
          <w:lang w:eastAsia="ru-RU"/>
        </w:rPr>
        <w:t>турой.</w:t>
      </w:r>
    </w:p>
    <w:p w:rsidR="00E72B8F" w:rsidRPr="007D732E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7D732E">
        <w:rPr>
          <w:rFonts w:eastAsia="Times New Roman"/>
          <w:bCs/>
          <w:color w:val="242C2E"/>
          <w:sz w:val="28"/>
          <w:szCs w:val="28"/>
          <w:lang w:eastAsia="ru-RU"/>
        </w:rPr>
        <w:t>2. Что такое здоровый образ жизни и как вы его реализуете?</w:t>
      </w:r>
    </w:p>
    <w:p w:rsidR="00E72B8F" w:rsidRPr="007D732E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7D732E">
        <w:rPr>
          <w:rFonts w:eastAsia="Times New Roman"/>
          <w:bCs/>
          <w:color w:val="242C2E"/>
          <w:sz w:val="28"/>
          <w:szCs w:val="28"/>
          <w:lang w:eastAsia="ru-RU"/>
        </w:rPr>
        <w:t>3. Составьте и выполните комплекс утренней гимнастики.</w:t>
      </w:r>
    </w:p>
    <w:p w:rsidR="00E72B8F" w:rsidRPr="007D732E" w:rsidRDefault="00E72B8F" w:rsidP="00E72B8F">
      <w:pPr>
        <w:shd w:val="clear" w:color="auto" w:fill="FFFFFF"/>
        <w:tabs>
          <w:tab w:val="left" w:pos="5799"/>
        </w:tabs>
        <w:spacing w:before="157" w:after="157" w:line="314" w:lineRule="atLeast"/>
        <w:ind w:firstLine="709"/>
        <w:jc w:val="both"/>
        <w:rPr>
          <w:rFonts w:ascii="Verdana" w:eastAsia="Times New Roman" w:hAnsi="Verdana"/>
          <w:color w:val="242C2E"/>
          <w:sz w:val="21"/>
          <w:szCs w:val="21"/>
          <w:lang w:eastAsia="ru-RU"/>
        </w:rPr>
      </w:pPr>
      <w:r w:rsidRPr="007D732E">
        <w:rPr>
          <w:rFonts w:ascii="Verdana" w:eastAsia="Times New Roman" w:hAnsi="Verdana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Основные требования по обеспечению безопасности при проведении соревнований по баскетболу, футболу, волейболу.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Какие задачи решает режим дня и что необходимо учитывать при его организации?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Значение правильной осанки для жизнедеятельности человека. Как правильно ее формировать? Выполните несколько упражнений на формир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вание правильной осанки.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3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Какие меры безопасности необходимо принять перед началом зан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я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тий по гимнастике?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В чем заключается особенность построения и содержания самосто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я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тельных занятий по общей физической подготовке?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Ваши действия по оказанию первой помощи при травмах во время занятий физическими упражнениями. Наложите повязку на голову или гол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ностопный сустав.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4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Основные требования безопасности во время занятий по легкой атл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тике.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В чем различие между скоростными и силовыми качествами челов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ка? С помощью каких упражнений их можно развить?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Раскройте особенности организации и проведения индивидуальных закаливающих процедур. Расскажите о том, как вы это делаете.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5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lastRenderedPageBreak/>
        <w:t>1. Меры безопасности при проведении занятий по лыжной подготовке.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Какие признаки различной степени утомления вы знаете и что надо делать, если это уже случилось?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Раскройте механизм воздействия физкультминуток на динамику 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б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щей работоспособности человека в течение дня. Выполните комплекс у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п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ражнений физкультминутки.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7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История, девиз, символика и ритуал Олимпийских игр.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Общие требования безопасности при проведении туристских пох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дов.</w:t>
      </w:r>
    </w:p>
    <w:p w:rsidR="00E72B8F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/>
          <w:bCs/>
          <w:color w:val="242C2E"/>
          <w:sz w:val="28"/>
          <w:szCs w:val="28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Как влияют на развитие двигательных способностей занятия по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вижными играми? Подробно расскажите о порядке организации, проведения, правилах одной или двух подвижных игр. Проведите на ваше усмотрение подвижную игру (если позволяют условия</w:t>
      </w:r>
      <w:r>
        <w:rPr>
          <w:rFonts w:eastAsia="Times New Roman"/>
          <w:b/>
          <w:bCs/>
          <w:color w:val="242C2E"/>
          <w:sz w:val="28"/>
          <w:szCs w:val="28"/>
          <w:lang w:eastAsia="ru-RU"/>
        </w:rPr>
        <w:t>)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8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Требования, предъявляемые к одежде и обуви для занятий физич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ской культурой и спортом.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В чем заключается поддержание репродуктивной функции человека средствами физической культуры?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В чем видится целесообразность индивидуального контроля за р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зультатами двигательной подготовленности. Составьте план реализации и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дивидуального контроля за собой.</w:t>
      </w:r>
    </w:p>
    <w:p w:rsidR="00E72B8F" w:rsidRPr="007D732E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/>
          <w:color w:val="242C2E"/>
          <w:sz w:val="21"/>
          <w:szCs w:val="21"/>
          <w:lang w:eastAsia="ru-RU"/>
        </w:rPr>
      </w:pPr>
      <w:r w:rsidRPr="007D732E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9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Какие меры безопасности необходимо принимать перед началом и после занятий по легкой атлетике?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Каким образом могут повлиять занятия физическими упражнениями на развитие телосложения?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Особенности подготовки и проведения туристских походов. Выпо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л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ните практическое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 xml:space="preserve"> задание по укладке рюкзака.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10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Какие требования безопасности необходимо соблюдать перед нач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лом и во время занятий в тренажерном зале?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Что понимается под физической культурой личности и в чем выр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жается взаимосвязь с общей культурой общества?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lastRenderedPageBreak/>
        <w:t>3. Почему необходимо отслеживать физическую нагрузку во время с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мостоятельных занятий, направленных на развитие силы? Составьте план 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ного занятия, указав применяемые нагрузки.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11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Какие меры безопасности необходимо соблюдать перед началом з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нятий по плаванию?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Как и каким образом происходит влияние занятий физической кул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ь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турой на вредные привычки (наркоманию, алкоголизм, курение)?</w:t>
      </w:r>
    </w:p>
    <w:p w:rsidR="00E72B8F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Cs/>
          <w:color w:val="242C2E"/>
          <w:sz w:val="28"/>
          <w:szCs w:val="28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Основные формы занятий физической культурой. Расскажите об 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ной из форм занятий (на вашем примере)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 Билет № 12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Значение современного Олимпийского движения в развитии мира и дружбы между народами.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Охарактеризуйте основные меры по предупреждению травматизма во время занятий физическими упражнениями (требования к месту провед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ния занятий, инвентарю, одежде, гигиене тела, контролю за физической н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грузкой).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Продемонстрируйте жесты судьи по баскетболу, волейболу или фу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т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болу.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13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Основные требования безопасности во время занятий по плаванию.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Современные спортивно-оздоровительные системы физических у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п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ражнений по формированию культуры движений и телосложения.</w:t>
      </w:r>
    </w:p>
    <w:p w:rsidR="00E72B8F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 xml:space="preserve">3. Какие профилактические меры надо соблюдать для предупреждения развития плоскостопия (требования к обуви; </w:t>
      </w:r>
      <w:proofErr w:type="spellStart"/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общеразвивающие</w:t>
      </w:r>
      <w:proofErr w:type="spellEnd"/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, корриг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и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рующие и специальные упражнения)? Расскажите, а при возможности пок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жите несколько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упражнений.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14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Требования безопасности во время проведения подвижных игр.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Основные способы плавания. Какие задания-упражнения, по вашему мнению, способствуют ускоренному обучению плаванию? Вспомните, как вы научились плавать.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Что необходимо делать, чтобы не страдать из-за избыточной массы тела? Составьте комплекс специальных упражнений.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15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lastRenderedPageBreak/>
        <w:t>1. Участие российских спортсменов-олимпийцев в развитии Олимпи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й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ского движения в России и мире.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Требования безопасности при проведении экскурсий.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Для чего нужен дневник самоконтроля (самонаблюдения)? Какие формы индивидуального контроля вы используете, каким образом анализ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и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руете полученные данные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16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Физическая культура и ее роль в формировании здорового образа жизни.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Особенности выполнения прыжка в высоту с разбега способом «п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решагивания» и подбора подводящих упражнений для ее самостоятельного освоения.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Составьте акробатическую комбинацию и опишите последовател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ь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ность ее самостоятельного разучивания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17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Техника двигательного действия. Основные этапы ее формирования в процессе самостоятельных занятий физической культурой.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Основные нарушения правил во время игры в футбол.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Составьте план самостоятельного занятия по развитию скорости б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га. Обоснуйте состав упражнений, их последовательность, дозировку и р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жимы нагрузки.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18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Понятие физического качества «сила». Подбор упражнений для ра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з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вития силы мышц плечевого пояса, дозировка и режимы нагрузки при их в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ы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полнении (по показателям пульса).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Меры предосторожности, исключающие обморожения. Первая м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дицинская помощь при обморожениях.</w:t>
      </w:r>
    </w:p>
    <w:p w:rsidR="00E72B8F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Cs/>
          <w:color w:val="242C2E"/>
          <w:sz w:val="28"/>
          <w:szCs w:val="28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Опишите технику выполнения броска баскетбольного мяча двумя руками от груди и последовательность обучения технике этого действия</w:t>
      </w:r>
      <w:r>
        <w:rPr>
          <w:rFonts w:eastAsia="Times New Roman"/>
          <w:bCs/>
          <w:color w:val="242C2E"/>
          <w:sz w:val="28"/>
          <w:szCs w:val="28"/>
          <w:lang w:eastAsia="ru-RU"/>
        </w:rPr>
        <w:t>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19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Что понимается под индивидуальным физическим развитием, и по каким основным показателем оно оценивается?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 xml:space="preserve">2. Техника передвижения на лыжах одновременным </w:t>
      </w:r>
      <w:proofErr w:type="spellStart"/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двухшажным</w:t>
      </w:r>
      <w:proofErr w:type="spellEnd"/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 xml:space="preserve"> х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дом, последовательность его самостоятельного освоения.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Составьте комплекс упражнений или композицию ритмической ги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м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настики.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lastRenderedPageBreak/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20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Что понимается под качеством «выносливость»? Основные правила его развития в процессе самостоятельных занятий физической культурой.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Правила этического поведения во время спортивных соревнований и игр.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 xml:space="preserve">3. Раскройте основные приемы </w:t>
      </w:r>
      <w:proofErr w:type="spellStart"/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самомассажа</w:t>
      </w:r>
      <w:proofErr w:type="spellEnd"/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 xml:space="preserve"> и объясните, с какой ц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лью они используются в процессе самостоятельных занятий физической культурой.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 Билет № 21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Почему занятия физической культурой оказывают положительное влияние на формирование качеств личности (смелости, воли, инициативн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о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сти и терпимости)?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С какой целью проводится самонаблюдение, и что оно в себя вкл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ю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чает?</w:t>
      </w:r>
    </w:p>
    <w:p w:rsidR="00E72B8F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Cs/>
          <w:color w:val="242C2E"/>
          <w:sz w:val="28"/>
          <w:szCs w:val="28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Составьте правила соревнований с использованием одного из упра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ж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нений школьной программы. Раскройте особенности организации и провед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ния этого соревнования.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23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Понятие здорового образа жизни. Какие формы занятий физической культурой он в себя включает?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Основные нарушения правил во время игры в волейбол.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Охарактеризуйте гигиенические требования к одежде для занятий на открытых площадках в различное время года и при различной температуре воздуха.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24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Что понимается под координацией человека, с помощью каких у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п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ражнений (тестов) оценивается уровень ее развития?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Основные нарушения правил во время игры в баскетбол.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3. Составьте комплекс упражнений на развитие гибкости и объясните целесообразность включенных в него упражнений.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994B42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25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1. С какой целью занятия по освоению новых движений и развитию ф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и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зических качеств подразделяются на три части? Охарактеризуйте содержание каждой из них.</w:t>
      </w:r>
    </w:p>
    <w:p w:rsidR="00E72B8F" w:rsidRPr="00994B42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1"/>
          <w:szCs w:val="21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2. Основные требования безопасности во время плавания в естестве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ных водоемах.</w:t>
      </w:r>
    </w:p>
    <w:p w:rsidR="00E72B8F" w:rsidRDefault="00E72B8F" w:rsidP="00E72B8F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Cs/>
          <w:color w:val="242C2E"/>
          <w:sz w:val="28"/>
          <w:szCs w:val="28"/>
          <w:lang w:eastAsia="ru-RU"/>
        </w:rPr>
      </w:pP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lastRenderedPageBreak/>
        <w:t>3. Составьте комплекс гимнастики для глаз и объясните целесообра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з</w:t>
      </w:r>
      <w:r w:rsidRPr="00994B42">
        <w:rPr>
          <w:rFonts w:eastAsia="Times New Roman"/>
          <w:bCs/>
          <w:color w:val="242C2E"/>
          <w:sz w:val="28"/>
          <w:szCs w:val="28"/>
          <w:lang w:eastAsia="ru-RU"/>
        </w:rPr>
        <w:t>ность включенных в него упражнений.</w:t>
      </w:r>
    </w:p>
    <w:p w:rsidR="00D57B8D" w:rsidRDefault="00D57B8D" w:rsidP="00D57B8D">
      <w:pPr>
        <w:ind w:left="7"/>
        <w:rPr>
          <w:rFonts w:eastAsia="Times New Roman"/>
          <w:b/>
          <w:bCs/>
          <w:sz w:val="28"/>
          <w:szCs w:val="28"/>
        </w:rPr>
      </w:pPr>
    </w:p>
    <w:p w:rsidR="00E72B8F" w:rsidRDefault="00E72B8F" w:rsidP="00D57B8D">
      <w:pPr>
        <w:ind w:left="7"/>
        <w:rPr>
          <w:rFonts w:eastAsia="Times New Roman"/>
          <w:b/>
          <w:bCs/>
          <w:sz w:val="28"/>
          <w:szCs w:val="28"/>
        </w:rPr>
      </w:pPr>
    </w:p>
    <w:p w:rsidR="00E72B8F" w:rsidRPr="00D57B8D" w:rsidRDefault="00E72B8F" w:rsidP="00D57B8D">
      <w:pPr>
        <w:ind w:left="7"/>
        <w:rPr>
          <w:sz w:val="20"/>
          <w:szCs w:val="20"/>
        </w:rPr>
      </w:pPr>
    </w:p>
    <w:p w:rsidR="00D57B8D" w:rsidRPr="00D57B8D" w:rsidRDefault="00D57B8D" w:rsidP="00D57B8D">
      <w:pPr>
        <w:spacing w:line="172" w:lineRule="exact"/>
        <w:rPr>
          <w:sz w:val="20"/>
          <w:szCs w:val="20"/>
        </w:rPr>
      </w:pPr>
    </w:p>
    <w:p w:rsidR="002D7706" w:rsidRPr="00D72399" w:rsidRDefault="005957CA" w:rsidP="00E72B8F">
      <w:pPr>
        <w:pStyle w:val="af9"/>
        <w:rPr>
          <w:rFonts w:ascii="Times New Roman" w:hAnsi="Times New Roman" w:cs="Times New Roman"/>
          <w:sz w:val="24"/>
          <w:szCs w:val="24"/>
        </w:rPr>
      </w:pPr>
      <w:r w:rsidRPr="005957CA">
        <w:rPr>
          <w:rFonts w:ascii="Times New Roman" w:eastAsia="MS Mincho" w:hAnsi="Times New Roman" w:cs="Times New Roman"/>
          <w:lang w:eastAsia="ja-JP"/>
        </w:rPr>
        <w:t xml:space="preserve">                                                                                     </w:t>
      </w:r>
    </w:p>
    <w:p w:rsidR="00D57B8D" w:rsidRPr="002D7706" w:rsidRDefault="00D57B8D" w:rsidP="002D7706">
      <w:pPr>
        <w:rPr>
          <w:sz w:val="20"/>
          <w:szCs w:val="20"/>
        </w:rPr>
      </w:pPr>
    </w:p>
    <w:p w:rsidR="00D57B8D" w:rsidRPr="00D57B8D" w:rsidRDefault="00D57B8D" w:rsidP="00D57B8D">
      <w:pPr>
        <w:spacing w:line="20" w:lineRule="exact"/>
        <w:rPr>
          <w:sz w:val="20"/>
          <w:szCs w:val="20"/>
        </w:rPr>
      </w:pPr>
    </w:p>
    <w:p w:rsidR="00D57B8D" w:rsidRPr="00D57B8D" w:rsidRDefault="00D57B8D" w:rsidP="00D57B8D">
      <w:pPr>
        <w:spacing w:line="200" w:lineRule="exact"/>
        <w:rPr>
          <w:sz w:val="20"/>
          <w:szCs w:val="20"/>
        </w:rPr>
      </w:pPr>
    </w:p>
    <w:p w:rsidR="00D57B8D" w:rsidRDefault="00D57B8D" w:rsidP="00D57B8D">
      <w:pPr>
        <w:spacing w:line="296" w:lineRule="exact"/>
        <w:rPr>
          <w:sz w:val="20"/>
          <w:szCs w:val="20"/>
        </w:rPr>
      </w:pPr>
    </w:p>
    <w:p w:rsidR="002D7706" w:rsidRDefault="002D7706" w:rsidP="00D57B8D">
      <w:pPr>
        <w:spacing w:line="296" w:lineRule="exact"/>
        <w:rPr>
          <w:sz w:val="20"/>
          <w:szCs w:val="20"/>
        </w:rPr>
      </w:pPr>
    </w:p>
    <w:p w:rsidR="002D7706" w:rsidRDefault="002D7706" w:rsidP="00D57B8D">
      <w:pPr>
        <w:spacing w:line="296" w:lineRule="exact"/>
        <w:rPr>
          <w:sz w:val="20"/>
          <w:szCs w:val="20"/>
        </w:rPr>
      </w:pPr>
    </w:p>
    <w:p w:rsidR="002D7706" w:rsidRDefault="002D7706" w:rsidP="00D57B8D">
      <w:pPr>
        <w:spacing w:line="296" w:lineRule="exact"/>
        <w:rPr>
          <w:sz w:val="20"/>
          <w:szCs w:val="20"/>
        </w:rPr>
      </w:pPr>
    </w:p>
    <w:p w:rsidR="002D7706" w:rsidRDefault="002D7706" w:rsidP="00D57B8D">
      <w:pPr>
        <w:spacing w:line="296" w:lineRule="exact"/>
        <w:rPr>
          <w:sz w:val="20"/>
          <w:szCs w:val="20"/>
        </w:rPr>
      </w:pPr>
    </w:p>
    <w:p w:rsidR="002D7706" w:rsidRDefault="002D7706" w:rsidP="00D57B8D">
      <w:pPr>
        <w:spacing w:line="296" w:lineRule="exact"/>
        <w:rPr>
          <w:sz w:val="20"/>
          <w:szCs w:val="20"/>
        </w:rPr>
      </w:pPr>
    </w:p>
    <w:p w:rsidR="002D7706" w:rsidRDefault="002D7706" w:rsidP="00D57B8D">
      <w:pPr>
        <w:spacing w:line="296" w:lineRule="exact"/>
        <w:rPr>
          <w:sz w:val="20"/>
          <w:szCs w:val="20"/>
        </w:rPr>
      </w:pPr>
    </w:p>
    <w:p w:rsidR="00E72B8F" w:rsidRDefault="00E72B8F" w:rsidP="00D57B8D">
      <w:pPr>
        <w:spacing w:line="296" w:lineRule="exact"/>
        <w:rPr>
          <w:sz w:val="20"/>
          <w:szCs w:val="20"/>
        </w:rPr>
      </w:pPr>
    </w:p>
    <w:p w:rsidR="00E72B8F" w:rsidRDefault="00E72B8F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343AA1" w:rsidRDefault="00343AA1" w:rsidP="00D57B8D">
      <w:pPr>
        <w:spacing w:line="296" w:lineRule="exact"/>
        <w:rPr>
          <w:sz w:val="20"/>
          <w:szCs w:val="20"/>
        </w:rPr>
      </w:pPr>
    </w:p>
    <w:p w:rsidR="00E72B8F" w:rsidRDefault="00E72B8F" w:rsidP="00D57B8D">
      <w:pPr>
        <w:spacing w:line="296" w:lineRule="exact"/>
        <w:rPr>
          <w:sz w:val="20"/>
          <w:szCs w:val="20"/>
        </w:rPr>
      </w:pPr>
    </w:p>
    <w:p w:rsidR="00E72B8F" w:rsidRDefault="00E72B8F" w:rsidP="00D57B8D">
      <w:pPr>
        <w:spacing w:line="296" w:lineRule="exact"/>
        <w:rPr>
          <w:sz w:val="20"/>
          <w:szCs w:val="20"/>
        </w:rPr>
      </w:pPr>
    </w:p>
    <w:p w:rsidR="00343AA1" w:rsidRDefault="00343AA1" w:rsidP="00343AA1">
      <w:pPr>
        <w:ind w:left="7"/>
        <w:rPr>
          <w:b/>
          <w:sz w:val="28"/>
          <w:szCs w:val="28"/>
        </w:rPr>
      </w:pPr>
      <w:r w:rsidRPr="007D732E">
        <w:rPr>
          <w:b/>
          <w:sz w:val="28"/>
          <w:szCs w:val="28"/>
        </w:rPr>
        <w:lastRenderedPageBreak/>
        <w:t>Пра</w:t>
      </w:r>
      <w:r>
        <w:rPr>
          <w:b/>
          <w:sz w:val="28"/>
          <w:szCs w:val="28"/>
        </w:rPr>
        <w:t>ктическая часть:</w:t>
      </w:r>
    </w:p>
    <w:p w:rsidR="00343AA1" w:rsidRPr="007D732E" w:rsidRDefault="00343AA1" w:rsidP="00343AA1">
      <w:pPr>
        <w:rPr>
          <w:b/>
          <w:sz w:val="28"/>
          <w:szCs w:val="28"/>
        </w:rPr>
      </w:pPr>
    </w:p>
    <w:p w:rsidR="00343AA1" w:rsidRPr="007D732E" w:rsidRDefault="00343AA1" w:rsidP="00343AA1">
      <w:pPr>
        <w:spacing w:line="20" w:lineRule="exact"/>
        <w:rPr>
          <w:sz w:val="28"/>
          <w:szCs w:val="28"/>
        </w:rPr>
      </w:pPr>
    </w:p>
    <w:p w:rsidR="00343AA1" w:rsidRPr="007D732E" w:rsidRDefault="00343AA1" w:rsidP="00343AA1">
      <w:pPr>
        <w:spacing w:line="200" w:lineRule="exact"/>
        <w:rPr>
          <w:sz w:val="28"/>
          <w:szCs w:val="28"/>
        </w:rPr>
      </w:pPr>
    </w:p>
    <w:p w:rsidR="00343AA1" w:rsidRPr="00D57B8D" w:rsidRDefault="00343AA1" w:rsidP="00343AA1">
      <w:pPr>
        <w:spacing w:line="200" w:lineRule="exact"/>
        <w:rPr>
          <w:sz w:val="20"/>
          <w:szCs w:val="20"/>
        </w:rPr>
      </w:pPr>
    </w:p>
    <w:p w:rsidR="00343AA1" w:rsidRPr="00D57B8D" w:rsidRDefault="00343AA1" w:rsidP="00343AA1">
      <w:pPr>
        <w:ind w:left="7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Инструкция для обучающихся</w:t>
      </w:r>
    </w:p>
    <w:p w:rsidR="00343AA1" w:rsidRPr="00D57B8D" w:rsidRDefault="00343AA1" w:rsidP="00343AA1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Из предложенных заданий вбирается любых пять. </w:t>
      </w:r>
    </w:p>
    <w:p w:rsidR="00343AA1" w:rsidRPr="00D57B8D" w:rsidRDefault="00343AA1" w:rsidP="00343AA1">
      <w:pPr>
        <w:spacing w:line="1" w:lineRule="exact"/>
        <w:rPr>
          <w:sz w:val="20"/>
          <w:szCs w:val="20"/>
        </w:rPr>
      </w:pPr>
    </w:p>
    <w:p w:rsidR="00343AA1" w:rsidRPr="00D57B8D" w:rsidRDefault="00343AA1" w:rsidP="00343AA1">
      <w:pPr>
        <w:ind w:left="7"/>
        <w:rPr>
          <w:sz w:val="20"/>
          <w:szCs w:val="20"/>
        </w:rPr>
      </w:pPr>
      <w:r w:rsidRPr="00D57B8D">
        <w:rPr>
          <w:rFonts w:eastAsia="Times New Roman"/>
          <w:sz w:val="28"/>
          <w:szCs w:val="28"/>
        </w:rPr>
        <w:t xml:space="preserve">Время выполнения задания </w:t>
      </w:r>
      <w:r w:rsidRPr="00D57B8D">
        <w:rPr>
          <w:rFonts w:eastAsia="Times"/>
          <w:sz w:val="28"/>
          <w:szCs w:val="28"/>
        </w:rPr>
        <w:t>– ____</w:t>
      </w:r>
      <w:r>
        <w:rPr>
          <w:rFonts w:eastAsia="Times"/>
          <w:sz w:val="28"/>
          <w:szCs w:val="28"/>
        </w:rPr>
        <w:t>4</w:t>
      </w:r>
      <w:r w:rsidRPr="00D57B8D">
        <w:rPr>
          <w:rFonts w:eastAsia="Times"/>
          <w:sz w:val="28"/>
          <w:szCs w:val="28"/>
        </w:rPr>
        <w:t>_____</w:t>
      </w:r>
      <w:r w:rsidRPr="00D57B8D">
        <w:rPr>
          <w:rFonts w:eastAsia="Times New Roman"/>
          <w:sz w:val="28"/>
          <w:szCs w:val="28"/>
        </w:rPr>
        <w:t xml:space="preserve"> часа</w:t>
      </w:r>
    </w:p>
    <w:p w:rsidR="00343AA1" w:rsidRPr="00D57B8D" w:rsidRDefault="00343AA1" w:rsidP="00343AA1">
      <w:pPr>
        <w:spacing w:line="326" w:lineRule="exact"/>
        <w:rPr>
          <w:sz w:val="20"/>
          <w:szCs w:val="20"/>
        </w:rPr>
      </w:pPr>
    </w:p>
    <w:p w:rsidR="00343AA1" w:rsidRDefault="00343AA1" w:rsidP="00343AA1">
      <w:pPr>
        <w:ind w:left="7"/>
        <w:rPr>
          <w:rFonts w:eastAsia="Times New Roman"/>
          <w:b/>
          <w:bCs/>
          <w:sz w:val="28"/>
          <w:szCs w:val="28"/>
        </w:rPr>
      </w:pPr>
      <w:r w:rsidRPr="00D57B8D">
        <w:rPr>
          <w:rFonts w:eastAsia="Times New Roman"/>
          <w:b/>
          <w:bCs/>
          <w:sz w:val="28"/>
          <w:szCs w:val="28"/>
        </w:rPr>
        <w:t>Задание</w:t>
      </w:r>
      <w:r>
        <w:rPr>
          <w:rFonts w:eastAsia="Times New Roman"/>
          <w:b/>
          <w:bCs/>
          <w:sz w:val="28"/>
          <w:szCs w:val="28"/>
        </w:rPr>
        <w:t>:</w:t>
      </w:r>
    </w:p>
    <w:p w:rsidR="00343AA1" w:rsidRPr="006D01BC" w:rsidRDefault="00343AA1" w:rsidP="00343AA1">
      <w:pPr>
        <w:pStyle w:val="Heading1"/>
        <w:spacing w:before="38"/>
        <w:ind w:left="0" w:right="16"/>
        <w:rPr>
          <w:rFonts w:ascii="Times New Roman" w:hAnsi="Times New Roman"/>
          <w:lang w:val="ru-RU"/>
        </w:rPr>
      </w:pPr>
    </w:p>
    <w:p w:rsidR="00343AA1" w:rsidRPr="006D01BC" w:rsidRDefault="00343AA1" w:rsidP="00343AA1">
      <w:pPr>
        <w:spacing w:before="2" w:line="190" w:lineRule="exact"/>
        <w:rPr>
          <w:sz w:val="19"/>
          <w:szCs w:val="19"/>
        </w:rPr>
      </w:pPr>
    </w:p>
    <w:p w:rsidR="00343AA1" w:rsidRPr="006D01BC" w:rsidRDefault="00343AA1" w:rsidP="00343AA1">
      <w:pPr>
        <w:spacing w:line="200" w:lineRule="exact"/>
        <w:rPr>
          <w:sz w:val="20"/>
          <w:szCs w:val="20"/>
        </w:rPr>
      </w:pPr>
    </w:p>
    <w:p w:rsidR="00343AA1" w:rsidRPr="006D01BC" w:rsidRDefault="00343AA1" w:rsidP="00343AA1">
      <w:pPr>
        <w:spacing w:line="200" w:lineRule="exact"/>
        <w:rPr>
          <w:sz w:val="20"/>
          <w:szCs w:val="20"/>
        </w:rPr>
      </w:pPr>
    </w:p>
    <w:p w:rsidR="00343AA1" w:rsidRPr="006D01BC" w:rsidRDefault="00343AA1" w:rsidP="00343AA1">
      <w:pPr>
        <w:spacing w:before="6" w:line="230" w:lineRule="exact"/>
        <w:rPr>
          <w:sz w:val="23"/>
          <w:szCs w:val="23"/>
        </w:rPr>
      </w:pPr>
    </w:p>
    <w:p w:rsidR="00343AA1" w:rsidRPr="006D01BC" w:rsidRDefault="00343AA1" w:rsidP="00343AA1">
      <w:pPr>
        <w:spacing w:line="280" w:lineRule="exact"/>
        <w:rPr>
          <w:sz w:val="28"/>
          <w:szCs w:val="28"/>
        </w:rPr>
      </w:pPr>
    </w:p>
    <w:p w:rsidR="00343AA1" w:rsidRDefault="00343AA1" w:rsidP="00343AA1">
      <w:pPr>
        <w:pStyle w:val="Heading2"/>
        <w:ind w:left="3773"/>
        <w:rPr>
          <w:rFonts w:ascii="Times New Roman" w:hAnsi="Times New Roman" w:cs="Times New Roman"/>
          <w:color w:val="231F20"/>
          <w:w w:val="125"/>
          <w:lang w:val="ru-RU"/>
        </w:rPr>
      </w:pPr>
    </w:p>
    <w:p w:rsidR="00343AA1" w:rsidRDefault="00343AA1" w:rsidP="00343AA1">
      <w:pPr>
        <w:pStyle w:val="Heading2"/>
        <w:ind w:left="3773"/>
        <w:rPr>
          <w:rFonts w:ascii="Times New Roman" w:hAnsi="Times New Roman" w:cs="Times New Roman"/>
          <w:color w:val="231F20"/>
          <w:w w:val="125"/>
          <w:lang w:val="ru-RU"/>
        </w:rPr>
      </w:pPr>
    </w:p>
    <w:p w:rsidR="00343AA1" w:rsidRDefault="00343AA1" w:rsidP="00343AA1">
      <w:pPr>
        <w:pStyle w:val="Heading2"/>
        <w:ind w:left="0"/>
        <w:rPr>
          <w:rFonts w:ascii="Times New Roman" w:hAnsi="Times New Roman" w:cs="Times New Roman"/>
          <w:color w:val="231F20"/>
          <w:w w:val="125"/>
          <w:lang w:val="ru-RU"/>
        </w:rPr>
      </w:pPr>
    </w:p>
    <w:p w:rsidR="00343AA1" w:rsidRDefault="00343AA1" w:rsidP="00343AA1">
      <w:pPr>
        <w:pStyle w:val="Heading2"/>
        <w:ind w:left="3773"/>
        <w:rPr>
          <w:rFonts w:ascii="Times New Roman" w:hAnsi="Times New Roman" w:cs="Times New Roman"/>
          <w:color w:val="231F20"/>
          <w:w w:val="125"/>
          <w:lang w:val="ru-RU"/>
        </w:rPr>
        <w:sectPr w:rsidR="00343AA1" w:rsidSect="00343AA1">
          <w:headerReference w:type="even" r:id="rId9"/>
          <w:footerReference w:type="even" r:id="rId10"/>
          <w:type w:val="continuous"/>
          <w:pgSz w:w="11910" w:h="16840"/>
          <w:pgMar w:top="1134" w:right="850" w:bottom="1134" w:left="1701" w:header="720" w:footer="720" w:gutter="0"/>
          <w:cols w:space="40"/>
          <w:docGrid w:linePitch="326"/>
        </w:sectPr>
      </w:pPr>
    </w:p>
    <w:p w:rsidR="00343AA1" w:rsidRPr="00226633" w:rsidRDefault="00343AA1" w:rsidP="00343AA1">
      <w:pPr>
        <w:spacing w:before="8" w:line="240" w:lineRule="exact"/>
      </w:pPr>
    </w:p>
    <w:p w:rsidR="00343AA1" w:rsidRPr="00226633" w:rsidRDefault="00343AA1" w:rsidP="00343AA1">
      <w:pPr>
        <w:spacing w:before="39" w:after="9"/>
        <w:ind w:left="934"/>
        <w:rPr>
          <w:i/>
          <w:sz w:val="28"/>
        </w:rPr>
      </w:pPr>
      <w:r>
        <w:rPr>
          <w:sz w:val="28"/>
        </w:rPr>
        <w:t>Таблица 1</w:t>
      </w:r>
      <w:r w:rsidRPr="00226633">
        <w:rPr>
          <w:sz w:val="28"/>
        </w:rPr>
        <w:t xml:space="preserve"> - </w:t>
      </w:r>
      <w:r w:rsidRPr="00226633">
        <w:rPr>
          <w:i/>
          <w:sz w:val="28"/>
        </w:rPr>
        <w:t>Перечень нормативов, критерии оценки практического задания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3969"/>
        <w:gridCol w:w="3402"/>
        <w:gridCol w:w="6804"/>
      </w:tblGrid>
      <w:tr w:rsidR="00343AA1" w:rsidRPr="00226633" w:rsidTr="00343AA1">
        <w:trPr>
          <w:trHeight w:hRule="exact" w:val="3046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8"/>
              <w:ind w:left="0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Коды элементов знаний и умени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8"/>
              <w:ind w:left="0"/>
              <w:rPr>
                <w:rFonts w:ascii="Times New Roman" w:hAnsi="Times New Roman"/>
                <w:i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8"/>
              <w:ind w:left="0"/>
              <w:rPr>
                <w:rFonts w:ascii="Times New Roman" w:hAnsi="Times New Roman"/>
                <w:i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i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8"/>
              <w:ind w:left="0"/>
              <w:rPr>
                <w:rFonts w:ascii="Times New Roman" w:hAnsi="Times New Roman"/>
                <w:i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1390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Бег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100 м (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сек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3402" w:type="dxa"/>
          </w:tcPr>
          <w:p w:rsidR="00343AA1" w:rsidRPr="004C4411" w:rsidRDefault="00343AA1" w:rsidP="00343AA1">
            <w:pPr>
              <w:pStyle w:val="TableParagraph"/>
              <w:tabs>
                <w:tab w:val="left" w:pos="824"/>
                <w:tab w:val="left" w:pos="2546"/>
              </w:tabs>
              <w:ind w:right="102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Техника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4C4411">
              <w:rPr>
                <w:rFonts w:ascii="Times New Roman" w:hAnsi="Times New Roman"/>
                <w:spacing w:val="-1"/>
                <w:sz w:val="24"/>
                <w:lang w:val="ru-RU"/>
              </w:rPr>
              <w:t>пробегания</w:t>
            </w:r>
            <w:proofErr w:type="spellEnd"/>
            <w:r w:rsidRPr="004C4411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диста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ции;</w:t>
            </w:r>
          </w:p>
          <w:p w:rsidR="00343AA1" w:rsidRPr="004C4411" w:rsidRDefault="00343AA1" w:rsidP="00343AA1">
            <w:pPr>
              <w:pStyle w:val="TableParagraph"/>
              <w:tabs>
                <w:tab w:val="left" w:pos="82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Время</w:t>
            </w:r>
            <w:r w:rsidRPr="004C4411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C4411">
              <w:rPr>
                <w:rFonts w:ascii="Times New Roman" w:hAnsi="Times New Roman"/>
                <w:sz w:val="24"/>
                <w:lang w:val="ru-RU"/>
              </w:rPr>
              <w:t>пробегания</w:t>
            </w:r>
            <w:proofErr w:type="spellEnd"/>
            <w:r w:rsidRPr="004C4411">
              <w:rPr>
                <w:rFonts w:ascii="Times New Roman" w:hAnsi="Times New Roman"/>
                <w:sz w:val="24"/>
                <w:lang w:val="ru-RU"/>
              </w:rPr>
              <w:t>;</w:t>
            </w:r>
          </w:p>
          <w:p w:rsidR="00343AA1" w:rsidRPr="004C4411" w:rsidRDefault="00343AA1" w:rsidP="00343AA1">
            <w:pPr>
              <w:pStyle w:val="TableParagraph"/>
              <w:tabs>
                <w:tab w:val="left" w:pos="824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Количество</w:t>
            </w:r>
            <w:r w:rsidRPr="004C441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4C4411">
              <w:rPr>
                <w:rFonts w:ascii="Times New Roman" w:hAnsi="Times New Roman"/>
                <w:sz w:val="24"/>
                <w:lang w:val="ru-RU"/>
              </w:rPr>
              <w:t>повторений</w:t>
            </w: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 – 16,5 с, 4-17.3 с., 3- 18.0 с.,(д) при этом</w:t>
            </w:r>
          </w:p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техника выполнения соблюдена, выполнено не менее 3 повт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рений 5-13.5с, 4-14.2с, 3-15.2с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У1,З2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в длину с места</w:t>
            </w:r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прыжка в длину с места</w:t>
            </w: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5-240см, 4-230см, 3-215см,техника прыжка собл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дена(Ю) 5-180см, 4-170см, 3- 150см(д)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У1,З2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в длину с разбега</w:t>
            </w:r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ка в длину с разбега</w:t>
            </w: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5-3.20см, 4-3.00см, 3-2.80см(д) 5-4.30см, 4-4.10см, 3-3.80см(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)техника выполнения соблюдена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Метание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гранаты</w:t>
            </w:r>
            <w:proofErr w:type="spellEnd"/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tabs>
                <w:tab w:val="left" w:pos="1383"/>
                <w:tab w:val="left" w:pos="2875"/>
              </w:tabs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м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тания гранаты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повторений</w:t>
            </w: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5-18м, 4-15м, 3-14м(д) 5-35м, 4-30м, 3- 28м(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 те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ника выполнения соблюдена. Количество повторений 3 попы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ки</w:t>
            </w:r>
          </w:p>
        </w:tc>
      </w:tr>
      <w:tr w:rsidR="00343AA1" w:rsidRPr="00226633" w:rsidTr="00343AA1">
        <w:trPr>
          <w:trHeight w:hRule="exact" w:val="565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У1,З2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71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Кросс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1000м(ю) 500м(д)</w:t>
            </w:r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spacing w:line="271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1.Пробегание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5-3.25с, 4-3.30с, 3-3.35с(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226633">
              <w:rPr>
                <w:rFonts w:ascii="Times New Roman" w:hAnsi="Times New Roman"/>
                <w:sz w:val="24"/>
              </w:rPr>
              <w:t>5-2.00с, 4- 2.10с,3-2.20с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У1З1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Кросс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2000м(д) 3000м(ю)</w:t>
            </w:r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1.Пробегание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5-11.30с, 4-12.00с, 3-12.40с(д) 5-13.30с, 4-14.30с, 3-15.00с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Подтягивание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виса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(ю)</w:t>
            </w:r>
          </w:p>
        </w:tc>
        <w:tc>
          <w:tcPr>
            <w:tcW w:w="3402" w:type="dxa"/>
            <w:vMerge w:val="restart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1.Техника выполн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ения подт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гивания из</w:t>
            </w:r>
            <w:r w:rsidRPr="0022663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виса</w:t>
            </w: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5-11р, 4-9р, 3-7р техника выполнения соблюдена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Сгибание рук в упоре лёжа(д)</w:t>
            </w:r>
          </w:p>
        </w:tc>
        <w:tc>
          <w:tcPr>
            <w:tcW w:w="3402" w:type="dxa"/>
            <w:vMerge/>
          </w:tcPr>
          <w:p w:rsidR="00343AA1" w:rsidRPr="00226633" w:rsidRDefault="00343AA1" w:rsidP="00343A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5-25р, 4-20р, 3-15р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3969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Штрафной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бросок</w:t>
            </w:r>
            <w:proofErr w:type="spellEnd"/>
          </w:p>
        </w:tc>
        <w:tc>
          <w:tcPr>
            <w:tcW w:w="3402" w:type="dxa"/>
          </w:tcPr>
          <w:p w:rsidR="00343AA1" w:rsidRPr="00226633" w:rsidRDefault="00343AA1" w:rsidP="00343AA1">
            <w:pPr>
              <w:pStyle w:val="TableParagraph"/>
              <w:ind w:right="11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1.Техни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</w:rPr>
              <w:t xml:space="preserve">выполнения 2.Количество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попаданий</w:t>
            </w:r>
            <w:proofErr w:type="spellEnd"/>
          </w:p>
        </w:tc>
        <w:tc>
          <w:tcPr>
            <w:tcW w:w="6804" w:type="dxa"/>
          </w:tcPr>
          <w:p w:rsidR="00343AA1" w:rsidRPr="00226633" w:rsidRDefault="00343AA1" w:rsidP="00343AA1">
            <w:pPr>
              <w:pStyle w:val="TableParagraph"/>
              <w:tabs>
                <w:tab w:val="left" w:pos="645"/>
                <w:tab w:val="left" w:pos="1628"/>
                <w:tab w:val="left" w:pos="3372"/>
                <w:tab w:val="left" w:pos="3957"/>
              </w:tabs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оценку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5-5попаданий,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4-4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</w:r>
            <w:r w:rsidRPr="002266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попадания,3-3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попадания   мяча   в   кольцо,   техника</w:t>
            </w:r>
            <w:r w:rsidRPr="0022663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выполнения</w:t>
            </w:r>
          </w:p>
        </w:tc>
      </w:tr>
    </w:tbl>
    <w:p w:rsidR="00343AA1" w:rsidRPr="00226633" w:rsidRDefault="00343AA1" w:rsidP="00343AA1">
      <w:pPr>
        <w:sectPr w:rsidR="00343AA1" w:rsidRPr="00226633" w:rsidSect="00343AA1">
          <w:footerReference w:type="default" r:id="rId11"/>
          <w:pgSz w:w="16840" w:h="11910" w:orient="landscape"/>
          <w:pgMar w:top="1080" w:right="700" w:bottom="280" w:left="340" w:header="0" w:footer="317" w:gutter="0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134"/>
        <w:gridCol w:w="2835"/>
        <w:gridCol w:w="3337"/>
        <w:gridCol w:w="6869"/>
      </w:tblGrid>
      <w:tr w:rsidR="00343AA1" w:rsidRPr="00226633" w:rsidTr="00343AA1">
        <w:trPr>
          <w:trHeight w:hRule="exact" w:val="3049"/>
        </w:trPr>
        <w:tc>
          <w:tcPr>
            <w:tcW w:w="1452" w:type="dxa"/>
          </w:tcPr>
          <w:p w:rsidR="00343AA1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Коды элементов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знанй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умен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  <w:proofErr w:type="spellEnd"/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"/>
              <w:ind w:left="0" w:right="12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"/>
              <w:ind w:left="0" w:right="12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"/>
              <w:ind w:left="0" w:right="124"/>
              <w:rPr>
                <w:rFonts w:ascii="Times New Roman" w:hAnsi="Times New Roman"/>
                <w:b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"/>
              <w:ind w:left="0" w:right="124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Ур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овень усвоен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ия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соблюдена</w:t>
            </w:r>
            <w:proofErr w:type="spellEnd"/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со скакалкой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 (д)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right="372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прыжков 2.Количество прыжков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5-125р, 4-115р,3-100р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226633">
              <w:rPr>
                <w:rFonts w:ascii="Times New Roman" w:hAnsi="Times New Roman"/>
                <w:sz w:val="24"/>
              </w:rPr>
              <w:t xml:space="preserve">(д)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соблюдена</w:t>
            </w:r>
            <w:proofErr w:type="spellEnd"/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ind w:right="1136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Двусторонняя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игра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баскетбол</w:t>
            </w:r>
            <w:proofErr w:type="spellEnd"/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1.Знать и выполнять правила игры в баскетбол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5-игра в баскетбол без нарушения правил,4- незнач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тельные нарушения правил игры.,3- постоянные нарушения правил игры,</w:t>
            </w:r>
          </w:p>
        </w:tc>
      </w:tr>
      <w:tr w:rsidR="00343AA1" w:rsidRPr="00226633" w:rsidTr="00343AA1">
        <w:trPr>
          <w:trHeight w:hRule="exact" w:val="1390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У1,З2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ind w:right="902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Ведение мяча два шага бросок мяча в кольцо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tabs>
                <w:tab w:val="left" w:pos="1395"/>
                <w:tab w:val="left" w:pos="2899"/>
              </w:tabs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ведения мяча, броска мяча в</w:t>
            </w:r>
            <w:r w:rsidRPr="0022663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кольцо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tabs>
                <w:tab w:val="left" w:pos="2854"/>
                <w:tab w:val="left" w:pos="3288"/>
                <w:tab w:val="left" w:pos="5308"/>
              </w:tabs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Упражнение выполнено без ошибок,4-упражнение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с незнач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тельными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ошибками,3-упражнение выполнено с нарушением техники ведения мяча и броска мяча в</w:t>
            </w:r>
            <w:r w:rsidRPr="0022663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кольцо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ind w:right="712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Верхняя передача мяча в парах через сетку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редачи мяча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передач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5-25передач. 4-20 передач, 3- 15передачтехника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полнения упражнения соблюдена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Приём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мяча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снизу</w:t>
            </w:r>
            <w:proofErr w:type="spellEnd"/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1.Техника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передачи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мяча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передача выполнена без ошибок, 4- упражнение выполнено с незначительными нарушениями техники выполн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ния передачи мяча, 3-</w:t>
            </w:r>
          </w:p>
        </w:tc>
      </w:tr>
      <w:tr w:rsidR="00343AA1" w:rsidRPr="00226633" w:rsidTr="00343AA1">
        <w:trPr>
          <w:trHeight w:hRule="exact" w:val="1116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У1,З1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Подача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мяча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через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сетку</w:t>
            </w:r>
            <w:proofErr w:type="spellEnd"/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tabs>
                <w:tab w:val="left" w:pos="1438"/>
                <w:tab w:val="left" w:pos="2986"/>
              </w:tabs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подачи мяча ч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рез</w:t>
            </w:r>
            <w:r w:rsidRPr="002266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сетку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подач мяча через сетку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5-5подач. 4- 4подачи, 3-3подачи мяча, техника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полнения упражнения соблюдена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lastRenderedPageBreak/>
              <w:t>У1</w:t>
            </w:r>
          </w:p>
        </w:tc>
        <w:tc>
          <w:tcPr>
            <w:tcW w:w="113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игры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волейбол</w:t>
            </w:r>
            <w:proofErr w:type="spellEnd"/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1.Знание правил игры в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лейбол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5-знание правил без ошибок,   4-неболее</w:t>
            </w:r>
          </w:p>
        </w:tc>
      </w:tr>
    </w:tbl>
    <w:p w:rsidR="00343AA1" w:rsidRPr="00226633" w:rsidRDefault="00343AA1" w:rsidP="00343AA1">
      <w:pPr>
        <w:spacing w:line="268" w:lineRule="exact"/>
        <w:sectPr w:rsidR="00343AA1" w:rsidRPr="00226633">
          <w:footerReference w:type="default" r:id="rId12"/>
          <w:pgSz w:w="16840" w:h="11910" w:orient="landscape"/>
          <w:pgMar w:top="1100" w:right="460" w:bottom="1140" w:left="340" w:header="0" w:footer="943" w:gutter="0"/>
          <w:pgNumType w:start="14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275"/>
        <w:gridCol w:w="2694"/>
        <w:gridCol w:w="3337"/>
        <w:gridCol w:w="6869"/>
      </w:tblGrid>
      <w:tr w:rsidR="00343AA1" w:rsidRPr="00226633" w:rsidTr="00343AA1">
        <w:trPr>
          <w:trHeight w:hRule="exact" w:val="3049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Коды элементов знаний и умени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"/>
              <w:ind w:left="124" w:right="12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Ур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овень усвоени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я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3337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двух  ошибок, 3-неболее четырёх ошибок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ind w:right="358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Поднимание тул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вища лёжа на спине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1Техника выполнения упра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нения 2.Количество повтор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ний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5-30р, 4-25р, 3-20р при выполнении упражнения, техника выполнения соблюдена(д) 5- 45р, 4-40р, 3-35р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343AA1" w:rsidRPr="00226633" w:rsidTr="00343AA1">
        <w:trPr>
          <w:trHeight w:hRule="exact" w:val="1666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ind w:right="448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Попеременно-двухшажный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 ход, Одновременно- 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ношажный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 ход, 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новременно- 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бе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шажный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 ход, соч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тание техники лы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ных ходов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лыжных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ходов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На оценку 5-Упражнения 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выпо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 правильно без ошибок, 4-незначительные ошибки при выполнении, 3- более трёх ошибок при  выполнении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Бег на лыжах 3км(д) 5км(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1.Пробегание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5-19.30с, 4-22.00с, 3-23.00с(д) 5-26.30с, 4-28.30с, 3-30.00с(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ind w:right="71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Прохождение дистанции 5км(д) 8км(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1.Прохождение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5-прохождение дистанции без учёта времени, 4-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Подача, приём мяча</w:t>
            </w:r>
          </w:p>
          <w:p w:rsidR="00343AA1" w:rsidRPr="00226633" w:rsidRDefault="00343AA1" w:rsidP="00343AA1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,нападающий удар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1.Техника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</w:rPr>
              <w:t xml:space="preserve">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упражнения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5-подача,приём выполнены без ошибок,4- подача ,приём выполнены с незначительными ошибками,3-были доп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щены грубые ошибки</w:t>
            </w:r>
          </w:p>
        </w:tc>
      </w:tr>
      <w:tr w:rsidR="00343AA1" w:rsidRPr="00226633" w:rsidTr="00343AA1">
        <w:trPr>
          <w:trHeight w:hRule="exact" w:val="56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ind w:right="38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Правила игры в 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стольный теннис, учебная игра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tabs>
                <w:tab w:val="left" w:pos="1326"/>
                <w:tab w:val="left" w:pos="2619"/>
                <w:tab w:val="left" w:pos="3600"/>
              </w:tabs>
              <w:ind w:right="103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1.Знать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игры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 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стольный</w:t>
            </w:r>
            <w:r w:rsidRPr="0022663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теннис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5-знание правил без ошибок, 4-неболее двух  ош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бок, 3-неболее четырёх ошибок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lastRenderedPageBreak/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4" w:type="dxa"/>
          </w:tcPr>
          <w:p w:rsidR="00343AA1" w:rsidRPr="00226633" w:rsidRDefault="00343AA1" w:rsidP="00343AA1">
            <w:pPr>
              <w:pStyle w:val="TableParagraph"/>
              <w:ind w:right="678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Строевые упра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нения на месте, в движении</w:t>
            </w:r>
          </w:p>
        </w:tc>
        <w:tc>
          <w:tcPr>
            <w:tcW w:w="3337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1.Техника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строевых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приёмов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строевые приёмы выполнены без ошибок 4- незн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чительные ошибки при выполнении   строевых   приёмов,   3-три   и   более</w:t>
            </w:r>
          </w:p>
        </w:tc>
      </w:tr>
    </w:tbl>
    <w:p w:rsidR="00343AA1" w:rsidRPr="00226633" w:rsidRDefault="00343AA1" w:rsidP="00343AA1">
      <w:pPr>
        <w:jc w:val="both"/>
        <w:sectPr w:rsidR="00343AA1" w:rsidRPr="00226633">
          <w:pgSz w:w="16840" w:h="11910" w:orient="landscape"/>
          <w:pgMar w:top="1100" w:right="460" w:bottom="1140" w:left="340" w:header="0" w:footer="943" w:gutter="0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417"/>
        <w:gridCol w:w="2061"/>
        <w:gridCol w:w="3828"/>
        <w:gridCol w:w="6869"/>
      </w:tblGrid>
      <w:tr w:rsidR="00343AA1" w:rsidRPr="00226633" w:rsidTr="00343AA1">
        <w:trPr>
          <w:trHeight w:hRule="exact" w:val="3049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Коды элементов знаний и умени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</w:p>
        </w:tc>
        <w:tc>
          <w:tcPr>
            <w:tcW w:w="1417" w:type="dxa"/>
          </w:tcPr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"/>
              <w:ind w:left="124" w:right="12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Ур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овень усвоен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ия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2061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ошибок при выполнении строевых приёмов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ind w:right="530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Комбинация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акробатических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элементов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 комбинации из акробатических элементов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5-комбинация выполнена легко, без замечаний, 4-допущены 2-3 ошибки при выполнении комбинации, 3- упра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нение выполнено с нарушением техники выполнения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Опорный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прыжок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1.Техника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опорного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прыжка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прыжок выполнен легко, свободно, без замечаний, 4-допущено 1-2 ошибки при выполнении, 3- допущено  3 и б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лее</w:t>
            </w:r>
            <w:r w:rsidRPr="0022663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ошибок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ind w:right="276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Упражнения в равновесии на бревне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2469"/>
              </w:tabs>
              <w:ind w:right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1.Техника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</w:rPr>
              <w:t xml:space="preserve">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упражнения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На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оценку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5-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Бег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100м</w:t>
            </w:r>
          </w:p>
        </w:tc>
        <w:tc>
          <w:tcPr>
            <w:tcW w:w="3828" w:type="dxa"/>
          </w:tcPr>
          <w:p w:rsidR="00343AA1" w:rsidRPr="001E2108" w:rsidRDefault="00343AA1" w:rsidP="00343AA1">
            <w:pPr>
              <w:pStyle w:val="TableParagraph"/>
              <w:tabs>
                <w:tab w:val="left" w:pos="824"/>
                <w:tab w:val="left" w:pos="2545"/>
              </w:tabs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1E2108">
              <w:rPr>
                <w:rFonts w:ascii="Times New Roman" w:hAnsi="Times New Roman"/>
                <w:sz w:val="24"/>
                <w:lang w:val="ru-RU"/>
              </w:rPr>
              <w:t>Техника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 </w:t>
            </w:r>
            <w:proofErr w:type="spellStart"/>
            <w:r w:rsidRPr="001E2108">
              <w:rPr>
                <w:rFonts w:ascii="Times New Roman" w:hAnsi="Times New Roman"/>
                <w:spacing w:val="-1"/>
                <w:sz w:val="24"/>
                <w:lang w:val="ru-RU"/>
              </w:rPr>
              <w:t>пробегания</w:t>
            </w:r>
            <w:proofErr w:type="spellEnd"/>
            <w:r w:rsidRPr="001E210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E2108">
              <w:rPr>
                <w:rFonts w:ascii="Times New Roman" w:hAnsi="Times New Roman"/>
                <w:sz w:val="24"/>
                <w:lang w:val="ru-RU"/>
              </w:rPr>
              <w:t>дистанции;</w:t>
            </w:r>
          </w:p>
          <w:p w:rsidR="00343AA1" w:rsidRPr="001E2108" w:rsidRDefault="00343AA1" w:rsidP="00343AA1">
            <w:pPr>
              <w:pStyle w:val="TableParagraph"/>
              <w:tabs>
                <w:tab w:val="left" w:pos="824"/>
              </w:tabs>
              <w:ind w:right="1048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1E2108">
              <w:rPr>
                <w:rFonts w:ascii="Times New Roman" w:hAnsi="Times New Roman"/>
                <w:sz w:val="24"/>
                <w:lang w:val="ru-RU"/>
              </w:rPr>
              <w:t xml:space="preserve">Время </w:t>
            </w:r>
            <w:proofErr w:type="spellStart"/>
            <w:r w:rsidRPr="001E2108">
              <w:rPr>
                <w:rFonts w:ascii="Times New Roman" w:hAnsi="Times New Roman"/>
                <w:sz w:val="24"/>
                <w:lang w:val="ru-RU"/>
              </w:rPr>
              <w:t>пробегания</w:t>
            </w:r>
            <w:proofErr w:type="spellEnd"/>
            <w:r w:rsidRPr="001E2108">
              <w:rPr>
                <w:rFonts w:ascii="Times New Roman" w:hAnsi="Times New Roman"/>
                <w:sz w:val="24"/>
                <w:lang w:val="ru-RU"/>
              </w:rPr>
              <w:t>; 3.Количество</w:t>
            </w:r>
            <w:r w:rsidRPr="001E2108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1E2108">
              <w:rPr>
                <w:rFonts w:ascii="Times New Roman" w:hAnsi="Times New Roman"/>
                <w:sz w:val="24"/>
                <w:lang w:val="ru-RU"/>
              </w:rPr>
              <w:t>повторений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 – 16,5 с, 4-17.3 с., 3- 18.0 с., при этом техника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полнения соблюдена, выполнено не менее 3 повторений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в длину с места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прыжка в длину с места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5-240см, 4-230см, 3-215см,техника прыжка соблюд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на(Ю) 5-180см, 4-170см, 3- 150см(д)</w:t>
            </w:r>
          </w:p>
        </w:tc>
      </w:tr>
      <w:tr w:rsidR="00343AA1" w:rsidRPr="00226633" w:rsidTr="00343AA1">
        <w:trPr>
          <w:trHeight w:hRule="exact" w:val="840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Метание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гранаты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1383"/>
                <w:tab w:val="left" w:pos="2875"/>
              </w:tabs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метания гранаты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повторений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5-18м, 4-15м, 3-14м(д) 5-35м, 4-30м, 3- 28м(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 те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ника выполнения соблюдена. Количество повторений 3 попы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ки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lastRenderedPageBreak/>
              <w:t>У1</w:t>
            </w:r>
          </w:p>
        </w:tc>
        <w:tc>
          <w:tcPr>
            <w:tcW w:w="1417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61" w:type="dxa"/>
          </w:tcPr>
          <w:p w:rsidR="00343AA1" w:rsidRPr="00226633" w:rsidRDefault="00343AA1" w:rsidP="00343AA1">
            <w:pPr>
              <w:pStyle w:val="TableParagraph"/>
              <w:ind w:right="688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в длину с места, ра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бега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прыжка в длину с разбега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5-3.20см, 4-3.00см, 3-2.80см(д) 5-4.30см, 4-4.10см, 3-3.80см(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)техника выполнения соблюдена</w:t>
            </w:r>
          </w:p>
        </w:tc>
      </w:tr>
    </w:tbl>
    <w:p w:rsidR="00343AA1" w:rsidRPr="00226633" w:rsidRDefault="00343AA1" w:rsidP="00343AA1">
      <w:pPr>
        <w:jc w:val="both"/>
        <w:sectPr w:rsidR="00343AA1" w:rsidRPr="00226633">
          <w:pgSz w:w="16840" w:h="11910" w:orient="landscape"/>
          <w:pgMar w:top="1100" w:right="460" w:bottom="1140" w:left="340" w:header="0" w:footer="943" w:gutter="0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275"/>
        <w:gridCol w:w="2203"/>
        <w:gridCol w:w="3828"/>
        <w:gridCol w:w="6869"/>
      </w:tblGrid>
      <w:tr w:rsidR="00343AA1" w:rsidRPr="00226633" w:rsidTr="00343AA1">
        <w:trPr>
          <w:trHeight w:hRule="exact" w:val="3049"/>
        </w:trPr>
        <w:tc>
          <w:tcPr>
            <w:tcW w:w="1452" w:type="dxa"/>
          </w:tcPr>
          <w:p w:rsidR="00343AA1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Коды элементов знани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 и умений</w:t>
            </w:r>
          </w:p>
        </w:tc>
        <w:tc>
          <w:tcPr>
            <w:tcW w:w="1275" w:type="dxa"/>
          </w:tcPr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"/>
              <w:ind w:left="124" w:right="12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Ур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овень усвоен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ия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Кросс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2000м(Д) 3000м (ю)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1.Пробегание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5-11.30с, 4-12.00с, 3-12.40с(д) 5-13.30с, 4-14.30с, 3-15.00с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:rsidR="00343AA1" w:rsidRPr="00226633" w:rsidRDefault="00343AA1" w:rsidP="00343A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03" w:type="dxa"/>
          </w:tcPr>
          <w:p w:rsidR="00343AA1" w:rsidRPr="00226633" w:rsidRDefault="00343AA1" w:rsidP="00343AA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spacing w:line="273" w:lineRule="exact"/>
              <w:ind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 xml:space="preserve">3-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курс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rPr>
                <w:rFonts w:ascii="Times New Roman" w:hAnsi="Times New Roman"/>
              </w:rPr>
            </w:pP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Бег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100 м (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сек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22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1.Техника 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пробегания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 дистанции; 2.Время 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пробегания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; 3.Количество повторений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 – 16.0с, 4-17.3 с., 3- 18.0 с., при этом техника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полнения соблюдена, выполнено не менее 3 повторений (д) 5-13.2с,4-14.0с, 3-14.8с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в длину с места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прыжка в длину с места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2.Результат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5-245см, 4-235см, 3-220см,техника прыжка соблюд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на(Ю) 5-185см, 4-170см, 3- 160см(д)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Метание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гранаты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1383"/>
                <w:tab w:val="left" w:pos="2875"/>
              </w:tabs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метания гранаты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повторений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5-20м, 4-18м, 3-15м(д) 5-38м, 4-33м, 3- 30м(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 те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ника выполнения соблюдена. Количество повторений 3 попы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ки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Кросс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2000м(Д) 3000м (ю)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1.Пробегание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5-11.00с, 4-11.50с, 3-12.30с(д) 5-13.00с, 4-14.00с, 3-15.00с</w:t>
            </w:r>
          </w:p>
        </w:tc>
      </w:tr>
      <w:tr w:rsidR="00343AA1" w:rsidRPr="00226633" w:rsidTr="00343AA1">
        <w:trPr>
          <w:trHeight w:hRule="exact" w:val="565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Кросс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1000м(ю) 500м(д)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1.Пробегание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дистанции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5-3.20с, 4-3.25с, 3-3.40с(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226633">
              <w:rPr>
                <w:rFonts w:ascii="Times New Roman" w:hAnsi="Times New Roman"/>
                <w:sz w:val="24"/>
              </w:rPr>
              <w:t>5-1.55с, 4- 2.05с,3-2.15с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Подтягивание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виса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(ю)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 подтягивания из</w:t>
            </w:r>
            <w:r w:rsidRPr="0022663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виса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5-12р, 4-10р, 3-8р техника выполнения соблюдена</w:t>
            </w:r>
          </w:p>
        </w:tc>
      </w:tr>
      <w:tr w:rsidR="00343AA1" w:rsidRPr="00226633" w:rsidTr="00343AA1">
        <w:trPr>
          <w:trHeight w:hRule="exact" w:val="286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Сгибание рук в упоре лёжа(д)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32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1.Подтягивание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виса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5-28р, 4-22р, 3-17р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lastRenderedPageBreak/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Штрафной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бросок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1158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1.Техника выполнения 2.Количество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попаданий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5-5попаданий, 4- 4 попадания,3-3 попадания мяча в кольцо, техника выполнения соблюдена</w:t>
            </w:r>
          </w:p>
        </w:tc>
      </w:tr>
    </w:tbl>
    <w:p w:rsidR="00343AA1" w:rsidRPr="00226633" w:rsidRDefault="00343AA1" w:rsidP="00343AA1">
      <w:pPr>
        <w:jc w:val="both"/>
        <w:sectPr w:rsidR="00343AA1" w:rsidRPr="00226633">
          <w:pgSz w:w="16840" w:h="11910" w:orient="landscape"/>
          <w:pgMar w:top="1100" w:right="460" w:bottom="1140" w:left="340" w:header="0" w:footer="943" w:gutter="0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0"/>
        <w:gridCol w:w="1276"/>
        <w:gridCol w:w="2344"/>
        <w:gridCol w:w="3828"/>
        <w:gridCol w:w="6869"/>
      </w:tblGrid>
      <w:tr w:rsidR="00343AA1" w:rsidRPr="00226633" w:rsidTr="00343AA1">
        <w:trPr>
          <w:trHeight w:hRule="exact" w:val="3049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Коды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ru-RU"/>
              </w:rPr>
              <w:t>элеме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нт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proofErr w:type="spellEnd"/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знаний и умени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</w:p>
        </w:tc>
        <w:tc>
          <w:tcPr>
            <w:tcW w:w="1276" w:type="dxa"/>
          </w:tcPr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"/>
              <w:ind w:left="124" w:right="124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Ур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овень усвоен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ия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Прыжки со скака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кой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 (д)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372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прыжков 2.Количество прыжков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5-135р, 4-125р,3-115р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226633">
              <w:rPr>
                <w:rFonts w:ascii="Times New Roman" w:hAnsi="Times New Roman"/>
                <w:sz w:val="24"/>
              </w:rPr>
              <w:t xml:space="preserve">(д)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техника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соблюдена</w:t>
            </w:r>
            <w:proofErr w:type="spellEnd"/>
          </w:p>
        </w:tc>
      </w:tr>
      <w:tr w:rsidR="00343AA1" w:rsidRPr="00226633" w:rsidTr="00343AA1">
        <w:trPr>
          <w:trHeight w:hRule="exact" w:val="838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ind w:right="1136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Двусторонняя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игра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баскетбол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1.Знать и выполнять правила игры в баскетбол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5-игра в баскетбол без нарушения правил,4- незнач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тельные нарушения правил игры.,3- постоянные нарушения правил игры,</w:t>
            </w:r>
          </w:p>
        </w:tc>
      </w:tr>
      <w:tr w:rsidR="00343AA1" w:rsidRPr="00226633" w:rsidTr="00343AA1">
        <w:trPr>
          <w:trHeight w:hRule="exact" w:val="1390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ind w:right="902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Ведение м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ча два шага бросок мяча в кольцо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1395"/>
                <w:tab w:val="left" w:pos="2897"/>
              </w:tabs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ведения мяча, броска мяча в</w:t>
            </w:r>
            <w:r w:rsidRPr="00226633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кольцо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tabs>
                <w:tab w:val="left" w:pos="2856"/>
                <w:tab w:val="left" w:pos="3288"/>
                <w:tab w:val="left" w:pos="5308"/>
              </w:tabs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Упражнение выполнено без ошибок,4-упражнение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с незнач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тельными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ошибками,3-упражнение выполнено с нарушением техники ведения мяча и броска мяча в</w:t>
            </w:r>
            <w:r w:rsidRPr="00226633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кольцо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ind w:right="712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Верхняя пер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дача мяча в парах через сетку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 выполнения передачи мяча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передач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5-30передач. 4-25 передач, 3-20передач техника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полнения упражнения соблюдена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Приём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мяча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снизу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1431"/>
                <w:tab w:val="left" w:pos="2971"/>
              </w:tabs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приёма мяча</w:t>
            </w:r>
            <w:r w:rsidRPr="002266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снизу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приём выполнен без ошибок, 4- упражнение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полнено с незначительными нарушениями техники выполнения передачи мяча, 3-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Подача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мяча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через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сетку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1438"/>
                <w:tab w:val="left" w:pos="2986"/>
              </w:tabs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1.Техника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выполнения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подачи мяча через</w:t>
            </w:r>
            <w:r w:rsidRPr="0022663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сетку</w:t>
            </w:r>
          </w:p>
          <w:p w:rsidR="00343AA1" w:rsidRPr="00226633" w:rsidRDefault="00343AA1" w:rsidP="00343AA1">
            <w:pPr>
              <w:pStyle w:val="TableParagraph"/>
              <w:ind w:right="32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2.Количество подач мяча через сетку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5-5подач. 4- 4подачи, 3-3подачи мяча, техника в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полнения упражнения соблюдена</w:t>
            </w:r>
          </w:p>
        </w:tc>
      </w:tr>
      <w:tr w:rsidR="00343AA1" w:rsidRPr="00226633" w:rsidTr="00343AA1">
        <w:trPr>
          <w:trHeight w:hRule="exact" w:val="564"/>
        </w:trPr>
        <w:tc>
          <w:tcPr>
            <w:tcW w:w="1310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lastRenderedPageBreak/>
              <w:t>У1</w:t>
            </w:r>
          </w:p>
        </w:tc>
        <w:tc>
          <w:tcPr>
            <w:tcW w:w="1276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44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Правила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игры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волейбол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right="104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1.Знание правил игры в волейбол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5-знание правил без ошибок, 4-неболее двух  ош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бок, 3-неболее четырёх ошибок</w:t>
            </w:r>
          </w:p>
        </w:tc>
      </w:tr>
    </w:tbl>
    <w:p w:rsidR="00343AA1" w:rsidRPr="00226633" w:rsidRDefault="00343AA1" w:rsidP="00343AA1">
      <w:pPr>
        <w:sectPr w:rsidR="00343AA1" w:rsidRPr="00226633">
          <w:pgSz w:w="16840" w:h="11910" w:orient="landscape"/>
          <w:pgMar w:top="1100" w:right="460" w:bottom="1140" w:left="340" w:header="0" w:footer="943" w:gutter="0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2"/>
        <w:gridCol w:w="1275"/>
        <w:gridCol w:w="2203"/>
        <w:gridCol w:w="3828"/>
        <w:gridCol w:w="6869"/>
      </w:tblGrid>
      <w:tr w:rsidR="00343AA1" w:rsidRPr="00226633" w:rsidTr="00343AA1">
        <w:trPr>
          <w:trHeight w:hRule="exact" w:val="3049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141" w:right="140"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Коды элементов знаний и умени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й</w:t>
            </w:r>
          </w:p>
        </w:tc>
        <w:tc>
          <w:tcPr>
            <w:tcW w:w="1275" w:type="dxa"/>
          </w:tcPr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9"/>
              <w:ind w:left="0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Default="00343AA1" w:rsidP="00343AA1">
            <w:pPr>
              <w:pStyle w:val="TableParagraph"/>
              <w:spacing w:before="1"/>
              <w:ind w:left="0" w:right="124"/>
              <w:rPr>
                <w:rFonts w:ascii="Times New Roman" w:hAnsi="Times New Roman"/>
                <w:sz w:val="35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"/>
              <w:ind w:left="0" w:right="124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sz w:val="35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Ур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овень усвоен</w:t>
            </w:r>
            <w:r w:rsidRPr="00226633">
              <w:rPr>
                <w:rFonts w:ascii="Times New Roman" w:hAnsi="Times New Roman"/>
                <w:b/>
                <w:sz w:val="24"/>
                <w:lang w:val="ru-RU"/>
              </w:rPr>
              <w:t>ия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  <w:lang w:val="ru-RU"/>
              </w:rPr>
            </w:pPr>
          </w:p>
          <w:p w:rsidR="00343AA1" w:rsidRPr="00226633" w:rsidRDefault="00343AA1" w:rsidP="00343AA1">
            <w:pPr>
              <w:pStyle w:val="TableParagraph"/>
              <w:ind w:left="496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Вид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типового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задания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559" w:right="325"/>
              <w:rPr>
                <w:rFonts w:ascii="Times New Roman" w:hAnsi="Times New Roman"/>
                <w:b/>
                <w:sz w:val="24"/>
              </w:rPr>
            </w:pPr>
            <w:r w:rsidRPr="00226633">
              <w:rPr>
                <w:rFonts w:ascii="Times New Roman" w:hAnsi="Times New Roman"/>
                <w:b/>
                <w:sz w:val="24"/>
              </w:rPr>
              <w:t>Показатели выполнения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ind w:left="0"/>
              <w:rPr>
                <w:rFonts w:ascii="Times New Roman" w:hAnsi="Times New Roman"/>
                <w:sz w:val="24"/>
              </w:rPr>
            </w:pPr>
          </w:p>
          <w:p w:rsidR="00343AA1" w:rsidRPr="00226633" w:rsidRDefault="00343AA1" w:rsidP="00343AA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3"/>
              </w:rPr>
            </w:pPr>
          </w:p>
          <w:p w:rsidR="00343AA1" w:rsidRPr="00226633" w:rsidRDefault="00343AA1" w:rsidP="00343AA1">
            <w:pPr>
              <w:pStyle w:val="TableParagraph"/>
              <w:ind w:left="1797" w:right="100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b/>
                <w:sz w:val="24"/>
              </w:rPr>
              <w:t>Критерии</w:t>
            </w:r>
            <w:proofErr w:type="spellEnd"/>
            <w:r w:rsidRPr="00226633">
              <w:rPr>
                <w:rFonts w:ascii="Times New Roman" w:hAnsi="Times New Roman"/>
                <w:b/>
                <w:sz w:val="24"/>
              </w:rPr>
              <w:t xml:space="preserve"> оценки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ind w:right="358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Поднимание т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ловища лёжа на спине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1Техника выполнения упражнения 2.Количество повторений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5-35р, 4-30р, 3-25р при выполнении упражнения, техника выполнения соблюдена(д) 5- 45р, 4-40р, 3-35р (</w:t>
            </w:r>
            <w:proofErr w:type="spellStart"/>
            <w:r w:rsidRPr="00226633">
              <w:rPr>
                <w:rFonts w:ascii="Times New Roman" w:hAnsi="Times New Roman"/>
                <w:sz w:val="24"/>
                <w:lang w:val="ru-RU"/>
              </w:rPr>
              <w:t>ю</w:t>
            </w:r>
            <w:proofErr w:type="spellEnd"/>
            <w:r w:rsidRPr="00226633">
              <w:rPr>
                <w:rFonts w:ascii="Times New Roman" w:hAnsi="Times New Roman"/>
                <w:sz w:val="24"/>
                <w:lang w:val="ru-RU"/>
              </w:rPr>
              <w:t>)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Подача, приём мяча</w:t>
            </w:r>
          </w:p>
          <w:p w:rsidR="00343AA1" w:rsidRPr="00226633" w:rsidRDefault="00343AA1" w:rsidP="00343AA1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,нападающий удар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1.Техника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</w:rPr>
              <w:t xml:space="preserve">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упражнения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5-подача,приём выполнены без ошибок,4- подача ,приём выполнены с незначительными ошибками,3-были доп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щены грубые ошибки</w:t>
            </w:r>
          </w:p>
        </w:tc>
      </w:tr>
      <w:tr w:rsidR="00343AA1" w:rsidRPr="00226633" w:rsidTr="00343AA1">
        <w:trPr>
          <w:trHeight w:hRule="exact" w:val="562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ind w:right="385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Правила игры в настольный теннис, учебная игра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1326"/>
                <w:tab w:val="left" w:pos="2619"/>
                <w:tab w:val="left" w:pos="3600"/>
              </w:tabs>
              <w:ind w:right="103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1.Знать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правила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игры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ab/>
              <w:t>в настольный</w:t>
            </w:r>
            <w:r w:rsidRPr="00226633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теннис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5-знание правил без ошибок, 4-неболее двух  ош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бок, 3-неболее четырёх ошибок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Строевые приёмы на месте, в движ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нии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1.Техника выполнения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строевых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приёмов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строевые приёмы выполнены без ошибок 4- незн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чительные ошибки при выполнении строевых приёмов, 3-три и более ошибок при выполнении строевых приёмов</w:t>
            </w:r>
          </w:p>
        </w:tc>
      </w:tr>
      <w:tr w:rsidR="00343AA1" w:rsidRPr="00226633" w:rsidTr="00343AA1">
        <w:trPr>
          <w:trHeight w:hRule="exact" w:val="1114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ind w:right="530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Комбинация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из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акробатических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элементов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1.Техника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выполнения комбин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ции из акробатических элементов</w:t>
            </w:r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5-комбинация выполнена легко, без замечаний, 4-допущены 2-3 ошибки при выполнении комбинации, 3- упра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нение выполнено с нарушением техники выполнения</w:t>
            </w:r>
          </w:p>
        </w:tc>
      </w:tr>
      <w:tr w:rsidR="00343AA1" w:rsidRPr="00226633" w:rsidTr="00343AA1">
        <w:trPr>
          <w:trHeight w:hRule="exact" w:val="838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spacing w:line="268" w:lineRule="exact"/>
              <w:rPr>
                <w:rFonts w:ascii="Times New Roman" w:hAnsi="Times New Roman"/>
                <w:sz w:val="24"/>
              </w:rPr>
            </w:pPr>
            <w:proofErr w:type="spellStart"/>
            <w:r w:rsidRPr="00226633">
              <w:rPr>
                <w:rFonts w:ascii="Times New Roman" w:hAnsi="Times New Roman"/>
                <w:sz w:val="24"/>
              </w:rPr>
              <w:t>Опорный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прыжок</w:t>
            </w:r>
            <w:proofErr w:type="spellEnd"/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ind w:right="104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 xml:space="preserve">1.Техника 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опорного</w:t>
            </w:r>
            <w:proofErr w:type="spellEnd"/>
            <w:r w:rsidRPr="0022663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прыжка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101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 прыжок выполнен легко. Свободно, без замечаний, 4-допущено 1-2 ошибки при выполнении, 3- допущено  3 и б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лее</w:t>
            </w:r>
            <w:r w:rsidRPr="00226633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ошибок</w:t>
            </w:r>
          </w:p>
        </w:tc>
      </w:tr>
      <w:tr w:rsidR="00343AA1" w:rsidRPr="00226633" w:rsidTr="00343AA1">
        <w:trPr>
          <w:trHeight w:hRule="exact" w:val="840"/>
        </w:trPr>
        <w:tc>
          <w:tcPr>
            <w:tcW w:w="1452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lastRenderedPageBreak/>
              <w:t>У1</w:t>
            </w:r>
          </w:p>
        </w:tc>
        <w:tc>
          <w:tcPr>
            <w:tcW w:w="1275" w:type="dxa"/>
          </w:tcPr>
          <w:p w:rsidR="00343AA1" w:rsidRPr="00226633" w:rsidRDefault="00343AA1" w:rsidP="00343AA1">
            <w:pPr>
              <w:pStyle w:val="TableParagraph"/>
              <w:spacing w:line="270" w:lineRule="exact"/>
              <w:ind w:left="105"/>
              <w:rPr>
                <w:rFonts w:ascii="Times New Roman" w:hAnsi="Times New Roman"/>
                <w:sz w:val="24"/>
              </w:rPr>
            </w:pPr>
            <w:r w:rsidRPr="00226633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3" w:type="dxa"/>
          </w:tcPr>
          <w:p w:rsidR="00343AA1" w:rsidRPr="00226633" w:rsidRDefault="00343AA1" w:rsidP="00343AA1">
            <w:pPr>
              <w:pStyle w:val="TableParagraph"/>
              <w:ind w:right="276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Упражнения в равновесии на бревне</w:t>
            </w:r>
          </w:p>
        </w:tc>
        <w:tc>
          <w:tcPr>
            <w:tcW w:w="3828" w:type="dxa"/>
          </w:tcPr>
          <w:p w:rsidR="00343AA1" w:rsidRPr="00226633" w:rsidRDefault="00343AA1" w:rsidP="00343AA1">
            <w:pPr>
              <w:pStyle w:val="TableParagraph"/>
              <w:tabs>
                <w:tab w:val="left" w:pos="2468"/>
              </w:tabs>
              <w:ind w:right="10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1.Техника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</w:rPr>
              <w:t xml:space="preserve">выполнения </w:t>
            </w:r>
            <w:proofErr w:type="spellStart"/>
            <w:r w:rsidRPr="00226633">
              <w:rPr>
                <w:rFonts w:ascii="Times New Roman" w:hAnsi="Times New Roman"/>
                <w:sz w:val="24"/>
              </w:rPr>
              <w:t>упражнения</w:t>
            </w:r>
            <w:proofErr w:type="spellEnd"/>
          </w:p>
        </w:tc>
        <w:tc>
          <w:tcPr>
            <w:tcW w:w="6869" w:type="dxa"/>
          </w:tcPr>
          <w:p w:rsidR="00343AA1" w:rsidRPr="00226633" w:rsidRDefault="00343AA1" w:rsidP="00343AA1">
            <w:pPr>
              <w:pStyle w:val="TableParagraph"/>
              <w:ind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226633">
              <w:rPr>
                <w:rFonts w:ascii="Times New Roman" w:hAnsi="Times New Roman"/>
                <w:sz w:val="24"/>
                <w:lang w:val="ru-RU"/>
              </w:rPr>
              <w:t>На оценку 5-упражнения выполнено легко, свободно, без зам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чаний,4- 4-допущены 2-3 ошибки при выполнении комбинации, 3-</w:t>
            </w:r>
            <w:r w:rsidRPr="00226633">
              <w:rPr>
                <w:rFonts w:ascii="Times New Roman" w:hAnsi="Times New Roman"/>
                <w:spacing w:val="8"/>
                <w:sz w:val="24"/>
                <w:lang w:val="ru-RU"/>
              </w:rPr>
              <w:t xml:space="preserve"> </w:t>
            </w:r>
            <w:r w:rsidRPr="00226633">
              <w:rPr>
                <w:rFonts w:ascii="Times New Roman" w:hAnsi="Times New Roman"/>
                <w:sz w:val="24"/>
                <w:lang w:val="ru-RU"/>
              </w:rPr>
              <w:t>допущено</w:t>
            </w:r>
          </w:p>
        </w:tc>
      </w:tr>
    </w:tbl>
    <w:p w:rsidR="00343AA1" w:rsidRPr="00226633" w:rsidRDefault="00343AA1" w:rsidP="00343AA1">
      <w:pPr>
        <w:jc w:val="both"/>
        <w:sectPr w:rsidR="00343AA1" w:rsidRPr="00226633">
          <w:pgSz w:w="16840" w:h="11910" w:orient="landscape"/>
          <w:pgMar w:top="1100" w:right="460" w:bottom="1140" w:left="340" w:header="0" w:footer="943" w:gutter="0"/>
          <w:cols w:space="720"/>
        </w:sectPr>
      </w:pPr>
    </w:p>
    <w:p w:rsidR="00343AA1" w:rsidRPr="00226633" w:rsidRDefault="00343AA1" w:rsidP="00343AA1">
      <w:pPr>
        <w:pStyle w:val="a5"/>
        <w:spacing w:before="3"/>
        <w:rPr>
          <w:sz w:val="2"/>
        </w:rPr>
      </w:pPr>
    </w:p>
    <w:p w:rsidR="00343AA1" w:rsidRDefault="00343AA1" w:rsidP="00343AA1"/>
    <w:p w:rsidR="00343AA1" w:rsidRDefault="00343AA1" w:rsidP="00343AA1"/>
    <w:p w:rsidR="00343AA1" w:rsidRDefault="00343AA1" w:rsidP="00343AA1"/>
    <w:p w:rsidR="00D57B8D" w:rsidRPr="00E953EE" w:rsidRDefault="00D57B8D" w:rsidP="00343AA1">
      <w:pPr>
        <w:tabs>
          <w:tab w:val="left" w:pos="427"/>
        </w:tabs>
        <w:rPr>
          <w:rFonts w:eastAsia="Times"/>
          <w:b/>
          <w:sz w:val="28"/>
          <w:szCs w:val="28"/>
        </w:rPr>
      </w:pPr>
      <w:r w:rsidRPr="00E953EE">
        <w:rPr>
          <w:rFonts w:eastAsia="Times New Roman"/>
          <w:b/>
          <w:sz w:val="28"/>
          <w:szCs w:val="28"/>
        </w:rPr>
        <w:t>ЭКЗАМЕНАТОРА</w:t>
      </w:r>
    </w:p>
    <w:p w:rsidR="00D57B8D" w:rsidRPr="00D57B8D" w:rsidRDefault="00D57B8D" w:rsidP="00D57B8D">
      <w:pPr>
        <w:spacing w:line="350" w:lineRule="exact"/>
        <w:rPr>
          <w:sz w:val="20"/>
          <w:szCs w:val="20"/>
        </w:rPr>
      </w:pPr>
    </w:p>
    <w:p w:rsidR="00D57B8D" w:rsidRPr="00E953EE" w:rsidRDefault="00D57B8D" w:rsidP="00494BBC">
      <w:pPr>
        <w:numPr>
          <w:ilvl w:val="0"/>
          <w:numId w:val="13"/>
        </w:numPr>
        <w:tabs>
          <w:tab w:val="left" w:pos="347"/>
        </w:tabs>
        <w:ind w:left="347" w:hanging="347"/>
        <w:rPr>
          <w:rFonts w:eastAsia="Times"/>
          <w:b/>
          <w:sz w:val="28"/>
          <w:szCs w:val="28"/>
        </w:rPr>
      </w:pPr>
      <w:r w:rsidRPr="00E953EE">
        <w:rPr>
          <w:rFonts w:eastAsia="Times New Roman"/>
          <w:b/>
          <w:sz w:val="28"/>
          <w:szCs w:val="28"/>
        </w:rPr>
        <w:t>а</w:t>
      </w:r>
      <w:r w:rsidRPr="00E953EE">
        <w:rPr>
          <w:rFonts w:eastAsia="Times"/>
          <w:b/>
          <w:sz w:val="28"/>
          <w:szCs w:val="28"/>
        </w:rPr>
        <w:t>.</w:t>
      </w:r>
      <w:r w:rsidRPr="00E953EE">
        <w:rPr>
          <w:rFonts w:eastAsia="Times New Roman"/>
          <w:b/>
          <w:sz w:val="28"/>
          <w:szCs w:val="28"/>
        </w:rPr>
        <w:t xml:space="preserve"> УСЛОВИЯ</w:t>
      </w:r>
    </w:p>
    <w:p w:rsidR="00D57B8D" w:rsidRPr="00D57B8D" w:rsidRDefault="00D57B8D" w:rsidP="00D57B8D">
      <w:pPr>
        <w:spacing w:line="20" w:lineRule="exact"/>
        <w:rPr>
          <w:sz w:val="20"/>
          <w:szCs w:val="20"/>
        </w:rPr>
      </w:pPr>
    </w:p>
    <w:p w:rsidR="00D57B8D" w:rsidRPr="00D57B8D" w:rsidRDefault="00D57B8D" w:rsidP="00343AA1">
      <w:pPr>
        <w:spacing w:line="236" w:lineRule="auto"/>
        <w:jc w:val="both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Количество вариантов задания для экзаменующегося</w:t>
      </w:r>
      <w:r w:rsidR="0035591D">
        <w:rPr>
          <w:rFonts w:eastAsia="Times New Roman"/>
          <w:b/>
          <w:bCs/>
          <w:sz w:val="28"/>
          <w:szCs w:val="28"/>
        </w:rPr>
        <w:t xml:space="preserve">: </w:t>
      </w:r>
      <w:r w:rsidR="005957CA">
        <w:rPr>
          <w:rFonts w:eastAsia="Times"/>
          <w:sz w:val="28"/>
          <w:szCs w:val="28"/>
        </w:rPr>
        <w:t>25 билетов по 3 в</w:t>
      </w:r>
      <w:r w:rsidR="005957CA">
        <w:rPr>
          <w:rFonts w:eastAsia="Times"/>
          <w:sz w:val="28"/>
          <w:szCs w:val="28"/>
        </w:rPr>
        <w:t>о</w:t>
      </w:r>
      <w:r w:rsidR="005957CA">
        <w:rPr>
          <w:rFonts w:eastAsia="Times"/>
          <w:sz w:val="28"/>
          <w:szCs w:val="28"/>
        </w:rPr>
        <w:t>проса</w:t>
      </w:r>
    </w:p>
    <w:p w:rsidR="00D57B8D" w:rsidRPr="00D57B8D" w:rsidRDefault="00D57B8D" w:rsidP="00D57B8D">
      <w:pPr>
        <w:spacing w:line="326" w:lineRule="exact"/>
        <w:rPr>
          <w:sz w:val="20"/>
          <w:szCs w:val="20"/>
        </w:rPr>
      </w:pPr>
    </w:p>
    <w:p w:rsidR="00D57B8D" w:rsidRPr="00D57B8D" w:rsidRDefault="00D57B8D" w:rsidP="00D57B8D">
      <w:pPr>
        <w:tabs>
          <w:tab w:val="left" w:pos="4307"/>
        </w:tabs>
        <w:ind w:left="7"/>
        <w:rPr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 xml:space="preserve">Время выполнения задания </w:t>
      </w:r>
      <w:r w:rsidRPr="00D57B8D">
        <w:rPr>
          <w:rFonts w:eastAsia="Times"/>
          <w:b/>
          <w:bCs/>
          <w:sz w:val="28"/>
          <w:szCs w:val="28"/>
        </w:rPr>
        <w:t xml:space="preserve">– </w:t>
      </w:r>
      <w:r w:rsidR="005957CA">
        <w:rPr>
          <w:rFonts w:eastAsia="Times"/>
          <w:b/>
          <w:bCs/>
          <w:sz w:val="28"/>
          <w:szCs w:val="28"/>
        </w:rPr>
        <w:t>4</w:t>
      </w:r>
      <w:r w:rsidRPr="00D57B8D">
        <w:rPr>
          <w:sz w:val="20"/>
          <w:szCs w:val="20"/>
        </w:rPr>
        <w:tab/>
      </w:r>
      <w:r w:rsidRPr="00D57B8D">
        <w:rPr>
          <w:rFonts w:eastAsia="Times New Roman"/>
          <w:b/>
          <w:bCs/>
          <w:sz w:val="27"/>
          <w:szCs w:val="27"/>
        </w:rPr>
        <w:t>час</w:t>
      </w:r>
      <w:r w:rsidRPr="00D57B8D">
        <w:rPr>
          <w:rFonts w:eastAsia="Times"/>
          <w:b/>
          <w:bCs/>
          <w:sz w:val="27"/>
          <w:szCs w:val="27"/>
        </w:rPr>
        <w:t>.</w:t>
      </w:r>
    </w:p>
    <w:p w:rsidR="003C239E" w:rsidRPr="002E19EA" w:rsidRDefault="00D57B8D" w:rsidP="003C239E">
      <w:pPr>
        <w:spacing w:line="239" w:lineRule="auto"/>
        <w:ind w:left="7"/>
        <w:jc w:val="both"/>
        <w:rPr>
          <w:color w:val="000000" w:themeColor="text1"/>
          <w:sz w:val="20"/>
          <w:szCs w:val="20"/>
        </w:rPr>
      </w:pPr>
      <w:r w:rsidRPr="00D57B8D">
        <w:rPr>
          <w:rFonts w:eastAsia="Times New Roman"/>
          <w:b/>
          <w:bCs/>
          <w:sz w:val="28"/>
          <w:szCs w:val="28"/>
        </w:rPr>
        <w:t>Оборудование</w:t>
      </w:r>
      <w:r w:rsidRPr="00D57B8D">
        <w:rPr>
          <w:rFonts w:eastAsia="Times"/>
          <w:b/>
          <w:bCs/>
          <w:sz w:val="28"/>
          <w:szCs w:val="28"/>
        </w:rPr>
        <w:t>:</w:t>
      </w:r>
      <w:r w:rsidRPr="00D57B8D">
        <w:rPr>
          <w:rFonts w:eastAsia="Times New Roman"/>
          <w:b/>
          <w:bCs/>
          <w:sz w:val="28"/>
          <w:szCs w:val="28"/>
        </w:rPr>
        <w:t xml:space="preserve"> </w:t>
      </w:r>
      <w:r w:rsidR="000356FD">
        <w:rPr>
          <w:rFonts w:eastAsia="Times New Roman"/>
          <w:i/>
          <w:iCs/>
          <w:color w:val="000000" w:themeColor="text1"/>
          <w:sz w:val="28"/>
          <w:szCs w:val="28"/>
        </w:rPr>
        <w:t>экзаменационные билеты ,</w:t>
      </w:r>
      <w:r w:rsidR="003C239E" w:rsidRPr="002E19EA">
        <w:rPr>
          <w:rFonts w:eastAsia="Times New Roman"/>
          <w:i/>
          <w:iCs/>
          <w:color w:val="000000" w:themeColor="text1"/>
          <w:sz w:val="28"/>
          <w:szCs w:val="28"/>
        </w:rPr>
        <w:t xml:space="preserve"> прыжковая яма , перекладина ни</w:t>
      </w:r>
      <w:r w:rsidR="003C239E" w:rsidRPr="002E19EA">
        <w:rPr>
          <w:rFonts w:eastAsia="Times New Roman"/>
          <w:i/>
          <w:iCs/>
          <w:color w:val="000000" w:themeColor="text1"/>
          <w:sz w:val="28"/>
          <w:szCs w:val="28"/>
        </w:rPr>
        <w:t>з</w:t>
      </w:r>
      <w:r w:rsidR="003C239E" w:rsidRPr="002E19EA">
        <w:rPr>
          <w:rFonts w:eastAsia="Times New Roman"/>
          <w:i/>
          <w:iCs/>
          <w:color w:val="000000" w:themeColor="text1"/>
          <w:sz w:val="28"/>
          <w:szCs w:val="28"/>
        </w:rPr>
        <w:t>кая и высокая.</w:t>
      </w:r>
    </w:p>
    <w:p w:rsidR="00D57B8D" w:rsidRPr="00D57B8D" w:rsidRDefault="00D57B8D" w:rsidP="00D57B8D">
      <w:pPr>
        <w:spacing w:line="239" w:lineRule="auto"/>
        <w:ind w:left="7"/>
        <w:jc w:val="both"/>
        <w:rPr>
          <w:sz w:val="20"/>
          <w:szCs w:val="20"/>
        </w:rPr>
      </w:pPr>
    </w:p>
    <w:p w:rsidR="00D57B8D" w:rsidRPr="00D57B8D" w:rsidRDefault="00D57B8D" w:rsidP="00D57B8D">
      <w:pPr>
        <w:spacing w:line="327" w:lineRule="exact"/>
        <w:rPr>
          <w:sz w:val="20"/>
          <w:szCs w:val="20"/>
        </w:rPr>
      </w:pPr>
    </w:p>
    <w:p w:rsidR="007E720A" w:rsidRPr="00E80D96" w:rsidRDefault="00D57B8D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D57B8D">
        <w:rPr>
          <w:rFonts w:eastAsia="Times New Roman"/>
          <w:b/>
          <w:bCs/>
          <w:sz w:val="28"/>
          <w:szCs w:val="28"/>
        </w:rPr>
        <w:t>Эталоны ответов</w:t>
      </w:r>
      <w:r w:rsidR="003C239E">
        <w:rPr>
          <w:rFonts w:eastAsia="Times New Roman"/>
          <w:b/>
          <w:bCs/>
          <w:sz w:val="28"/>
          <w:szCs w:val="28"/>
        </w:rPr>
        <w:t>:</w:t>
      </w:r>
      <w:r w:rsidR="007E720A" w:rsidRPr="007E720A">
        <w:rPr>
          <w:rFonts w:eastAsia="Times New Roman"/>
          <w:b/>
          <w:bCs/>
          <w:color w:val="242C2E"/>
          <w:sz w:val="28"/>
          <w:szCs w:val="28"/>
          <w:lang w:eastAsia="ru-RU"/>
        </w:rPr>
        <w:t xml:space="preserve"> </w:t>
      </w:r>
      <w:r w:rsidR="007E720A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№1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Основные причины травматизма во время занятий физической культ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 Неправильная  организация  и  методика  проведения учебно-тренировочных занятий: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слабая дисциплина;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проведение занятий без предварительной разминки;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неправильное дозирование нагрузок;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продолжительность занятий не соответствующая возрасту и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ским возможностям;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переутомление;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слабое владение техникой (игр, лыжных ходов, легкоатлетических упражнений и т, п.);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слабое судейство, допускающее нарушение правил и вольности в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ведении игроков;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несоблюдение правил при проведении игр;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неправильная страховка при выполнении сложных упражнений.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Некачественный спортивный инвентарь: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рваные или деформированные мячи;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трещины или сколы на гимнастических снаряда; «качающиеся (в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зультате деформации) гимнастические снаряды и приспособления.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Неблагоприятные метеорологические условия: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сильный ветер;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низкая или высокая температура;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высокая влажность;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♦      отсутствие вентиляции;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несоответствие формы одежды погодным условиям.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Нарушение правил содержания мест занятий и условий безопас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несоблюдение инструкций по технике безопасности;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наличие на площадке посторонних предметов: скамеек у лицевых стен при проведении игр, или другого выступающего оборудования (в зале), камней, палок и т. п. (на улице);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занятия на скользкой площадке или в обуви со скользящей подош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наличие у игроков посторонних предметов, попадание по которым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жет привести к травме или нанести травму    другим игрокам: ча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сов, цепочек, браслетов, сережек, металлических или пластмассовых заколок, значков и т. 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   отсутствие спортивной формы и обуви;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выполнение сложных упражнений без страховки;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плохое освещение.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Нарушение врачебных требований: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занятия при болезненных состояниях;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несоблюдение сроков ограничения нагрузки после заболеваний;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неправильное распределение учащихся на медицинские группы;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участие в соревнованиях учащихся из специальной медицинской группы.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участие в соревнованиях учащихся из подготовительной медици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ской группы без разрешения врача.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Что такое здоровый образ жизни и как вы его реализуете?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Здоровье — означает не только отсутствие болезней, но и физиче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ское, психическое, духовно-нравственное благополучие.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Здоровый образ жизни — привычное выполнение человеком опре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деленных правил повседневной жизни, способствующих приобретению и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умножению здоровья, а также высокого уровня учебно-трудовой деятельности.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Здоровый образ жизни включает: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  нравственность;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  регулярные физические упражнения.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3)    правильное питание.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4)    соблюдение гигиенических норм.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5)    регулярный полноценный сон.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6)    закаливание.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7)    правильное сочетание труда и отдыха.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8)    отсутствие вредных привычек.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9)    проживание в экологически благоприятных условиях.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Правила выполнения утренней гимнастики (составить комплекс упра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нений утренней гимнастики).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Основное назначение утренней зарядки — как можно быстрее пере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вести организм из состояния сна в состояние бодрствования. Без зарядки на этот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ревод затрачивается до 2 часов. С помощью зарядки он сокращается до 15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нут.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Нецелесообразно превращать утреннюю зарядку в дополнительную трен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ровку, включая в нее упражнения на силу и выносливость. Основным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нием утренней зарядки является потягивание (не путать с подтяги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ванием).Хорошо соответствует данному положению комплекс «Приветствие солнцу». Благодаря задержкам дыхания в крайних положениях происходит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личная тренировка сосудов. При задержке на вдохе давление повышает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ся, сос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ды расширяются, во время задержки на выдохе давление, напротив, понижае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ся, и сосуды сужаются. По воздействию на кровеносные сосуды «Приветствие солнцу» заменяет бег к другие динамические упражнения, повышает их эл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стичность.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Комплекс благотворно влияет на нервную систему, как центральную, так и периферическую. Велико также воздействие на внутренние органы и ткан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вый обмен.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Рекомендуется как подготовительная часть к овладению более сложны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ми упражнениями и особенно людям с негибкими суставами для развития или 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становления подвижности.</w:t>
      </w:r>
      <w:r w:rsidR="0084612C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Комплекс сильно разогревает тело я может служить отличной разминкой.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Техника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Учащийся выполняет комплекс, проделывая два круга.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Все упражнения комплекса выполняются слитно, плавно переходя из одной позы в другую,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строгo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 определенной последовательности. При этом надо обязательно соч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тать дыхание с движениями и задерживать его только в крайнем положении. Вдох и выдох выполняются как можно медленнее, но свободно. После оконч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вдоха (выдоха) выполняется небольшая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держка дыхания на 1-3 секунды, а затем начинается выдох (вдох). Дыхание выполняется, по схеме, вдох —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держка — выдох — задержка. Во время задержки надо стараться еще больше вытянуться, но плавно, без рывков.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Для получения оздоровительного эффекта (выше уже перечисленного) необходимо: слегка прижать язык к небу (над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бами); и слегка напрячь ниж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нюю часть живота. Данную рекомендацию полезно соблюдать не только во время выполнения комплекса, но и в течение всего дня.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Начинать надо с 1-2-х повторений (кругов). Постепенно, по мере освое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ния, прибавляют по 1-2 круга. Общее количество кругов можно довести до 10, но можно ограничиться и 3-5 кругами.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исходном положении ноги вместе и полностью выпрямлены в коленях, руки соединены ладонями перед грудью: вдох - задержка - выдох - задержка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Вдох (+), выдох (—).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Руки выпрямляются вверх, ладони вперед, прогибаясь в грудном отделе позвоночника, сохраняя ноги выпрямленными в коленях: вдох - задержка.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Наклон с прямыми ногами, стараясь положить кисти на пол (пальцы рук и йог на одной линии): выдох - задержка.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Правая нога отставляется максимально назад и начинается прогиб в грудном отделе: вдох. На задержке дыхания прогиб продолжается, кисти отр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ваются от пола, но касаются пальцами.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Начиная выдох,  левая нога ставится на уровне с правой (на ширине плеч),  и происходит складывание, взгляд на колени: выдох — задержка.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Таз опускается вниз, голова прямо, руки и ноги выпрямлены: вдох — задержка.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Опускаются на пол колени, подбородок, и грудная клетка (между кис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тями), при этом максимально поднимается таз, и выполняется прогиб позво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ночника: выдох — задержка. Затем выполняются 2-3  дыхательных цикла.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8-13. Упражнения с I по 7 выполняются в обратном порядке.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при проведении соревнований по баскетболу, футболу, волейболу (на выбор).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Инструкция для школьников при занятиях играми: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допускайте ношение посторонних предметов.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Ногти должны быть коротко острижены.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Имейте обувь предотвращающую соскальзывание. Не играйте на сыром полу.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игре на сырой траве соблюдайте осторожность: сильнее сгибайте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ги в коленях и выполняйте шага короче.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играйте при наличии мусора на полу.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Перед началом игры проверьте наличие посторонних предметов и выст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пающих частей оборудования на площадке. В играх баскетбол, футбол и лапта, лицевые стены зала должны быть свободны.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Рассчитывайте скорость передвижения» чтобы предотвратить столк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новение. Запрещается выставлять руки вперед для предотвращения столкнов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Наблюдайте за соседними парами при выполнении упражнений в строю, так как в случае их ошибки мяч может долететь в вашу сторону.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 свистку немедленно прекращайте все игровые действия и повер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нитесь лицом к учителю.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Четко соблюдайте правила игры — это предотвращает травматизм.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пренебрегайте разминкой перед началом игры; иначе можете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лучить травму во время игры.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находитесь на площадке во время игр и соревнований, в которых не участвуете сами.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Какие задачи решает режим дня и что необходимо учитывать при его организации?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Рациональный суточный режим создает оптимальные условия для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тельности и восстановления организма и способствует повышению работосп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собности. Это объясняется тем, что при правильном и строго соблюдаемом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точном режиме дня вырабатывается определенный ритм функционирования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ганизма, в результате чего человек может в определенное время наиболее э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фективно выполнять различные виды работ.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Рациональный суточный режим помогает также лучше планировать время и успешнее трудиться. Неуклонное соблюдение режима дня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могает воспит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вать организованность, силу воли, приучает к созна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тельной дисциплине.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связи с различными условиями жизни, труда и быта, индивиду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альными и возрастными особенностями существование единого суточного режима для всех невозможно. Однако основные положения его должны соблюдаться при любых обстоятельствах.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Основные положения, которые необходимо учитывать в режиме дня: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  утренняя гимнастика после подъема;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  закаливающие процедуры;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3)    регулярный и достаточной длительности сон;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4)    регулярное питание;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5)    достаточный отдых с максимальным пребыванием на свежем возд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6)    рациональное чередование различных видов деятельности.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 протяжении суток работоспособность человека ритмически из- мен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ется: постепенно повышаясь в утренние часы, она достигает мак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симально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сокого уровня в 10—13 часов, а затем к 14 часам обычно снижается. Далее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исходит новое повышение работоспособности (особенно с 17 до 20 часов),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торое после 20 часов постепенно сни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жается.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Непрерывная продолжительность приготовления уроков составляет 45—60 минут, после чего необходим 10-минутный перерыв.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Особое внимание в суточном режиме следует уделять сну. Нор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мальный, здоровый сон помогает сохранить здоровье и высокую рабо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тоспособность. 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тематическое недосыпание и бессонница опасны. Они приводят к истощению нервной системы, снижению работоспо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собности, ослаблению защитных сил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ганизма. Но и лишний сон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желателен. Обычно продолжительность сна зав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сит от возраста, 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стояния здоровья и индивидуальных особенностей человека.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У здоро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вых людей она составляет 8—9 часов. Однако каждый человек должен определить оптимальную для себя продолжительность сна и строго ее приде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живаться. В период напряженной работы (учебы), тренировок и соревнований спать нужно больше.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Сон должен быть непрерывным и протекать в определе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 часы. Тогда формируется важная привычка ложиться и вставать в одно и то же время, и поэтому, как правило, человек быстрее засыпает и просы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пается.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Значение правильной осанки в жизнедеятельности человека. Ее форм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рование (выполнить несколько упражнений на формирование правильной оса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ки).Под осанкой понимается привычная и ненапряженная манера человека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жать свое тело в положении стоя, сидя, в дви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жении. При правильной осанке плечи человека слегка отведены, грудь приподнята, спина ровная, голова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жится прямо.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Правильная осанка положительно сказывается на здоровье. Чел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век, у которого с детства сформировалась неправильная осан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ка, часто страдает болью в спине, ему больно ходить и наклонять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ся, у него нарушается кровоо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ращение, происходит смещение внутренних органов. Поэтому уже в раннем детстве необходимо заниматься физическими упражнениями, позволяющими сфор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мировать правильную осанку.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Правильная осанка во многом зависит от развития силы и выносливости мышц опорно-двигательного аппарата и в 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вую очередь мышц туловища: спины, брюшного пресса, шеи. Упраж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нения на осанку, которые объединяют в специальные гимнасти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ческие комплексы, могут быть двух видов: на формирование 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вильного положения тела в пространстве и на развитие силы мышц. Первый вид упражнений включает в себя движения с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большими и легкими предметами на голове. Их выполняют стоя у стены,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дя на стуле и сидя на полу, а также во время обычной ходьбы и ходьбы с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шагиванием через лежащие предметы. Главная задача этих упражнений —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хранение такого положе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 тела, при котором предмет, лежащий на голове, не должен упасть. Второй вид упражнений слагается из движений, направ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ленно развивающих отдельные мышечные группы: спины, брюш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ного пресса, верхних и нижних конечностей. Эти упражнения можно выполнять с дополнительными отягощениями, например с гантелями, штангой, эспандером, резиновыми би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тами.</w:t>
      </w:r>
    </w:p>
    <w:p w:rsidR="008B17B8" w:rsidRDefault="008B17B8" w:rsidP="007E720A">
      <w:pPr>
        <w:shd w:val="clear" w:color="auto" w:fill="FFFFFF"/>
        <w:spacing w:before="157" w:after="157" w:line="314" w:lineRule="atLeast"/>
        <w:ind w:firstLine="709"/>
        <w:jc w:val="center"/>
        <w:rPr>
          <w:rFonts w:eastAsia="Times New Roman"/>
          <w:b/>
          <w:bCs/>
          <w:color w:val="242C2E"/>
          <w:sz w:val="28"/>
          <w:szCs w:val="28"/>
          <w:lang w:eastAsia="ru-RU"/>
        </w:rPr>
      </w:pPr>
    </w:p>
    <w:p w:rsidR="008B17B8" w:rsidRDefault="008B17B8" w:rsidP="007E720A">
      <w:pPr>
        <w:shd w:val="clear" w:color="auto" w:fill="FFFFFF"/>
        <w:spacing w:before="157" w:after="157" w:line="314" w:lineRule="atLeast"/>
        <w:ind w:firstLine="709"/>
        <w:jc w:val="center"/>
        <w:rPr>
          <w:rFonts w:eastAsia="Times New Roman"/>
          <w:b/>
          <w:bCs/>
          <w:color w:val="242C2E"/>
          <w:sz w:val="28"/>
          <w:szCs w:val="28"/>
          <w:lang w:eastAsia="ru-RU"/>
        </w:rPr>
      </w:pP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center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3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1.Требования безопасности перед занятиями по гимнастике.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Перед началом занятий по гимнастике необходимо: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надеть спортивный костюм и спортивную обувь с нескользкой подо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протереть гриф перекладины сухой тряпкой и зачистить наждачной шкуркой;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проверить надежность крепления перекладины, опор гимнастического козла и коня, закрепление стопорных винтов брусьев;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— в местах соскоков со снарядов положить гимнастические маты так, чтобы их поверхность была ровной.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В чем заключаются особенности построения и содержания самосто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тельных занятий по общей физической подготовке?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 общей физической подготовкой (ОФП) понимают тренировочный процесс, направленный на всестороннее разви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тие физических качеств человека. В отличие от других видов подготовки в ОФП развитие физических качеств осуществля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ют с целью достижения и сохранения оптимального уровня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щей работоспособности, поддержания высокой функциональ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ной активности и соц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альной деятельности. Вместе с тем на основе ОФП осуществляют специальную профессионально-прикладную физическую подготовку, которая обеспечивает готов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ность человека активно включаться в конкретную профессио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нальную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тельность.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Основные задачи, которые решают в процессе ОФП, вклю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чая и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мостоятельные формы организации занятий, заключа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ются в повышении: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функциональных возможностей основных жизненно-важных систем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ганизма: дыхания, кровообращения, энерго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обеспечения;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уровня развития основных физических качеств: сила, быстрота, выносл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вость, гибкость, ловкость, координация;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адаптивных (приспособительных) свойств организма к социально-экологическим и климатическим условиям среды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жизнеобитания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человека;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защитных функций организма, устойчивости к заболе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ваниям, психич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ским напряжениям и стрессам;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профессионального уровня, специальной работоспособ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ности, а также в обеспечении функциональной готовности человек к профессионально-прикладной физической подготовке, включающей в себя освоение новых форм движений и видов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фессиональной деятельности.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ОФП очень важно планирование организации трениро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вочного проце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са. Планирование включает в себя: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выбор физических упражнений по признакам их воздейст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вия на фун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циональную активность  органов и систем организма;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определение величины нагрузки, ее объема и продол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жительности как в отдельно взятом занятии, так и в системе занятий;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разработку содержания каждого занятия и системы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нятий на недел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ный, месячный, полугодовой и годовой период.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Планирование ОФП обязательно осуществляется на осно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 результатов контроля физической подготовленности занима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ющихся, и в первую очередь по результатам развития основных физических качеств.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Приступая к планированию самостоятельных занятий,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обходимо опр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делить уровень своей физической подготовленно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сти. Для этого надо провести тестирование развития физических качеств и полученные результаты сравнить с нормативными требованиями, которые задаются в школьной программе. Срав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нивая свои данные с требованиями программы, выявляют либо отставание,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либо опережение в развитии физических качеств, и соответственно этому,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ределяют направленность тренировоч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ного процесса (например, если выявлено отставание по показа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телям выносливости, то, естественно, в содержание зан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тий включают достаточно большой объем упражнений на развитие именно эт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го качества и, наоборот, если отставание по показа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телям силы, то задаются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имущественно упражнения сило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вой направленности).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Определив направле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ность ОФП, отобрав соответствую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щие физические упражнения, приступают к планированию тре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нировочного процесса. Вначале определяют количество зан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тий в недельном цикле (например, 3 занятия) и устанавливают их продолж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тельность (например, 60 мин). После этого для каж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дого занятия первого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дельного цикла разрабатывают план-конспект. По окончании первого цикла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ределяют содержание занятий для второго цикла и т. д. Разрабатывая содерж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 каждого последующего цикла, необходимо учитывать перено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симость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грузки в предыдущем цикле. Если реакция организ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 на нагрузки была 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мальной (бодрое и веселое настроение, хороший и крепкий сон, высокая раб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тоспособность в течение всего дня), то величину нагрузок повышают; если же появились негативные симптомы (нарушение сна, плохой аппетит, вялость,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талость, боли в мышцах), то нагрузки не изменяют или даже несколько сниж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ют. Величину нагрузок подбирают и регули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руют по показателям частоты се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дечных сокращений, ориен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тируясь на научно установленные режимы: оздор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вительный (до 120 уд/мин); поддерживающий (до 140 уд/мин); развиваю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щий (до 160 уд/мин); тренирующий (свыше 160 уд/мин).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Ваши действия по оказанию первой помощи при травмах во время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нятий физическими упражнениями. Наложите повязку на голову или на голен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стопный сустав.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ушибе остудить поврежденное место холодной водой. При сильном ушибе повторить эту процедуру 3—4 раза с перерывом в 15 минут. Кроме того, можно наложить смоченную водой ткань, а затем давящую повязку. Если ушиблен сустав, при перевязке ограничить его подвижность.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Потертость или ссадину очистить перекисью водорода и смазать раствором бриллиантового зеленого, затем наложить повязку.</w:t>
      </w:r>
    </w:p>
    <w:p w:rsidR="008B17B8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Рану очистить перекисью водорода, спиртом, эфиром или раствором марга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цовки, края раны смазать йодом, остановить кровотечение давя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щей стерильной повязкой.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</w:p>
    <w:p w:rsidR="008B17B8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закрытом переломе или подозрении на него обеспечить непод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вижность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нечности и немедленно отправить пострадавшего к врачу, или вызвать скорую помощь.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 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болезненных растяжениях связок суставов, вывихах, надрывах и особенно разрывах связок и мышц, быстро охладить область повреж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дения и наложить повязку, ограничивающую подвижность конечности.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Кровотечение из носа остановить холодной примочкой и введением в ноздри тампона, смоченного перекисью водорода.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случае обморожения сначала согреть, а затем осторожно расте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реть кожу до восстановления чувствительности, покраснения и появле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 чувства теплоты на обмороженном участке.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При солнечном или тепловом ударе перенести пострадавшего в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хладное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сто, положить на голову холодную примочку, дать понюхать нашатырного спирта, напоить прохладным напитком. То же делается при обмороке, только при этом голову опускают, а ноги несколько 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поднимают, чтобы обеспечить лучший приток крови к голове.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4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во время занятий по легкой атлетике.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Инструкция для школьников при занятиях легкой атлетикой: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Бежать на короткие дистанции при групповом старте только по сво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ей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рожке. Исключить резкую остановку.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прыжках подкладывать в туфли под пятку резиновые проклад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ки (при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личии тонкой подошвы). Тщательно разрыхлять песок в яме на месте призе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ления. Не выполнять прыжки на неровном, рыхлом и скользком грунте. Не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земляться на руки.</w:t>
      </w:r>
    </w:p>
    <w:p w:rsidR="007E720A" w:rsidRPr="00E80D96" w:rsidRDefault="008B17B8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>Перед метанием гранаты, диска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, копья, молота посмотреть, нет ли людей в н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правлении метания. Не подавать снаряд броском.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ловить ядро низко опущенными кистями рук во избежание уши* ба пальцев о грунт. Не ловить ядро стоя, держа ноги вместе, во избежа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 падения ядра на ноги.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переходить места, на которых проводятся занятия метанием, 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гом и пры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ками. Быть особенно внимательным при упражнениях в метании.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 стоять при групповых занятиях справа от метающего, не ходить за снаряд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без разрешения. В мокрую погоду перед метанием выти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рать снаряды (диск, ядро, молот, гранату) насухо.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Грабли, лопаты и обувь не оставлять на местах занятий. Грабли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класть зубьями вниз, туфли — шипами вниз.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В чем различие между скоростными и силовыми качествами человека, с помощью каких упражнений можно их развить?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Обычно выделяют пять видов физических качеств: быстроту, силу, выносл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вость, гибкость и ловкость. В процессе биологического созревания организма человека наблюдаются периоды особенно интенсивных качественных и колич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ственных изменений его органов и структур, которые получили название сенс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тивных или критических (наиболее благоприятных) периодов развития. Эти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риоды развития двигательной функции у детей школьного возраста приходятся: в силе на 9—10, 12—13, 14— 15 лет, а в быстроте на 9—10, 11—15 лет. Чтобы судить о различии между скоростными и силовыми качествами человека,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смотрим их подробнее.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Способность человека преодолевать внешнее сопроти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ление или противодействовать ему за счет мышечных усилий называется силой. Силовые возможности человека оценивают двумя способами. Первый способ основан на использовании специальных измерительных приборов — динам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метров. Второй заключается в выполнении специальных контрольных заданий на силу: подтягивание на перекладине, сгибание и разгибание рук в упоре лежа, приседания со штангой и т. д. Для развития силы надо правильно подбирать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личины дополнительного отягощения (сопротивления). Его рассчитывают в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висимости от конкретных задач силовой тренировки. Вначале определяют 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симальные силовые возможности, а затем в соответствии с конкретной задачей определяют вес дополнительного отягощения. Величины таких отягощений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ражаются в процентах к максимальным показателям силы занимающихся.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полнение упражнений с индивидуально дозированной нагрузкой позволяет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 самым слабым занимающимся наглядно видеть реальные успехи. На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чальном этапе силовой тренировки рекомендуется использовать метод непр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дельных отягощений. По мере повышения тренированности должен преобл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дать метод максимальных отягощений.</w:t>
      </w:r>
    </w:p>
    <w:p w:rsidR="008B17B8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Способность человека выполнять движения в минимально короткий отрезок времени называется быстротой.</w:t>
      </w:r>
    </w:p>
    <w:p w:rsidR="007E720A" w:rsidRPr="00E80D96" w:rsidRDefault="008B17B8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Быстрота проявляется через скоростные способности, которые выражаются в элементарных и</w:t>
      </w:r>
      <w:r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комплексных формах. К элементарным формам относятся б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строта двигательной реакции, скорость одиночного движения, частота (темп) движений. Комплексные формы проявляются во всех спортивных движениях. Это быстрота бега, движений боксера, волейболиста, фехтовальщика, футбол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ста и т. д. В процессе занятий необходимо развивать все формы проявления б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строты. Так, для совершенствования времени реакции можно использовать по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вижные игры с внезапной остановкой, бег из различных исходных положений по внезапному сигналу. Менять длительность пауз между предварительной и исполнительной командами при выполнении стартов из различных исходных положений. Для поддержания высокого темпа движений большое значение имеет умение быстро сокращать и расслаблять мышцы, для чего используется повторное выполнение движений с возможно большей частотой, без излишнего напряжения. Чтобы выполнить эти движения технически правильно надо пре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варительно хорошо их разучить. Выполнять упражнения, развивающие быстр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ту, можно не более 6—10 с. Отдых после выполнения упражнений 20—25 с. Большое количество повторений надо делить на серии. Отдых между сериями должен составлять 2—3 мин.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Упражнения, где сочетаются быстрота и сила, называются скоростно-силовыми.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Раскройте особенности организации и проведения индивидуальных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каливающих процедур (расскажите, как делаете это вы).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 закаливанием понимают систему мероприятий, направлен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ных на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вышение устойчивости организма к различным воздейст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виям окружающей ср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ды (холода, тепла, солнечной радиации, пониженного или повышенного атм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сферного давления). Системати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чески проводимое закаливание помогает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дотвратить многие бо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лезни, продлить жизнь и на долгие годы сохранить выс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кую работо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способность.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Сущность закаливания заключается в тренировке 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морегуляторного аппарата, в совершенствовании механизмов, регулирующих обра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зование и отдачу тепла. Систематическое воздействие воздуха, воды, сол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ца способствует образованию условных рефлексов, помогающих организму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приспособиться к колебаниям температур.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Закаливание укрепляет нервную 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тему, улучшает деятельность сердца, легких. Химические реакции во всех орг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нах становятся более интенсивными, усиливается обмен веществ. Закаливание повышает устойчивость организма к заболеваниям, и в первую очередь к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студ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ным, содействует повышению общей работоспособности и выносливо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сти организма, ускоряет процессы акклиматизации.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Закаливание бывает общим и местным. Под общим понимают закали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вание всего организма. Местное — это когда закаливающее воздействие осуществляется в одном месте (например, моют холодной водой ноги).Необходимо запомнить основные правила закал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вания и строго 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блюдать их.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Все мероприятия по закаливанию проводить постепенно. Посте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пенно снижать температуру воды, постепенно увеличивать время воз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действия воды и солнца на организм.                                                              •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  Проводить закаливание систематически, не прерывать этот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цесс ни на один день. Длительный перерыв ведет к снижению закален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  Применять разнообразные средства и методы закаливания. 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учать организм к воздействию низких и высоких температур.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  Учитывать индивидуальные особенности своего организма.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  Нельзя выполнять закаливающие процедуры после физических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нагрузок, и перед сном.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 закаливанию воздухом относятся: воздушные ванны, ношение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легченной одежды, русская и финская баня.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 закаливанию водой относятся: умывание, обтирание, обливание, душ, купание, японская баня.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 закаливанию солнцем относятся солнечные ванны, которые могут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ниматься в пассивном или активном состоянии.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Самый простой вариант закаливания водой — умывание. Его вы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полняют до утренней зарядки. Начинают с того, что умываются только холодной водой (лицо и кисти). Постепенно зону умывания расширяют: предплечья, плечи, шея, туловище, ноги. После умывания надо выти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рать мокрые участки тела, но ни в коем случае НЕ РАСТИРАТЬ их. Тогда закаливающий эффект появляется уже через 3—4 дня, если рас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тирать — через 2—3 недели. В начале продолжител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ность умывания должна быть короткой (один раз), затем ее увеличивают (до 3—5 нама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чиваний). В теплое время года можно вообще не вытираться полотен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цем, а постепенно обсохнуть.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5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при проведении занятий по лыжной подг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товке.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Травмы во время занятий по лыжной подготовке могут случаться при движении по узким лесным дорогам, на обледенелых склонах, на снегу, покр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том коркой, в местах, где мало снега, где растет кустарник и торчат пни, камни. Возможны также отморожения лица, рук и ног. Во время лыжной подготовки следует выполнять следующие правила безопасности: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поломке или порче лыжного снаряжения, которую невозможно устранить в пути, сообщить об этом учителю и с его разрешения двигаться к лыжной базе (учебному заведению);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первых признаках обморожения, а также при плохом самочувс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вии прекратить занятия и сообщить об этом учителю;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получении травмы немедленно оказать пострадавшему первую помощь, сообщить о случившемся администрации школы и родителям, при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обходимости доставить в ближайшую больницу;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падении на спуске нужно быстро подняться и освободить трассу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вынужденном падении безопаснее падать на бок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оказании первой помощи при обморожении необходимо внести пострадавшего в теплое помещение, чтобы исключить повторное обморожение.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При занятиях лыжным спортом нередки случаи обморожения открытых участков лица и шеи. При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побелении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или потере чувствитель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ности кожи ушей, носа, щек нужно немедленно сделать растирание. Сначала растирают до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зовения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кожу по соседству, а затем на самом отмороженном участке. Делать это можно сухой рукой, а не сне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гом, так как в последнем случае можно повредить кожу и занести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ин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фекцию.Если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во время занятий (соревнований) ты по каким-либо причинам был вынужден сойти с дистанции, обязательно предупреди об этом учителя-инструктора, судейскую коллегию (лично, через контролера или товарища).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 поломке и порче лыжного снаряжения  также сообщи учителю. Если невозможно произвести починку в пути, то, получив разрешение учителя дв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гайся к школе, лыжной базе или ближайшему населенн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ому </w:t>
      </w:r>
      <w:proofErr w:type="spellStart"/>
      <w:r w:rsidR="008B17B8">
        <w:rPr>
          <w:rFonts w:eastAsia="Times New Roman"/>
          <w:color w:val="242C2E"/>
          <w:sz w:val="28"/>
          <w:szCs w:val="28"/>
          <w:lang w:eastAsia="ru-RU"/>
        </w:rPr>
        <w:t>пункту,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раздева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во время бега на дистанции и после его окончания, это приведет к простуде.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  Какие признаки различной степени утомления вы знаете и что надо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лать при их появлении?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Утомление — это физиологическое состояние организма, прояв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ляющееся во временном снижении его работоспособности в результате проведенной работы (умственной или физической). Ведущими причи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нами утомления являются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рушения в слаженности функционирова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ния различных органов 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систем.О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пени утомления занимающихся в процессе занятий физическими упражнениями можно судить по внешним признакам (см. таблицу).Утомлению, как правило, предшествует чувство усталости. К таким чувст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вам, связанным с усталостью, можно отнести чувства голода, жажды, боли и т. д. Невнимательное отношение к этим чувствам разрушает здоровье, приводит к переутомлению и перенапр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жению.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Внешние признаки утомления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Признаки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Небольшое утомление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Значительное (среднее) утомление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Резкое(сильное) утомление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Окраска кожи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Небольшое покраснение</w:t>
      </w:r>
    </w:p>
    <w:p w:rsidR="007E720A" w:rsidRPr="00E80D96" w:rsidRDefault="000356FD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>Значительное покрас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нение (иногда пятнами),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Резкое покраснение или побледнение,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синюшность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кож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ных покровов и слизистых оболо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чек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Движение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Бодрая походка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Неуверенный шаг,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качивание тела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Резкое покачивание тела, дрожание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Внимание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Хорошее, без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ошибочное выполнение команд, указаний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Внимание снижено, неточность выполнения команд, ошибки при перем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 направления движения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Замедленное вы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полнение команд, рассеянность, 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сутствие интереса вплоть до апатии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Речь, мимика</w:t>
      </w:r>
    </w:p>
    <w:p w:rsidR="007E720A" w:rsidRPr="00E80D96" w:rsidRDefault="000356FD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>Речь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 xml:space="preserve"> отчетли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вая, мимика обычная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Речь затруднена, выра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жение лица напряжен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ное, взгляд вялый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Речь крайне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труднена, выраже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 лица страдаль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ческое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Самочувст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вие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Жалоб нет, бодрое состоя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</w:t>
      </w:r>
    </w:p>
    <w:p w:rsidR="006767B2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Жалобы на усталость, боль в мышцах, сердце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биение, одышку, шум в ушах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. </w:t>
      </w:r>
    </w:p>
    <w:p w:rsidR="006767B2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Жалобы на уста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лость, боль в мыш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цах, головную боль, жжение в груди, иногда </w:t>
      </w:r>
      <w:r w:rsidRPr="008B17B8">
        <w:rPr>
          <w:rFonts w:eastAsia="Times New Roman"/>
          <w:color w:val="242C2E"/>
          <w:sz w:val="28"/>
          <w:szCs w:val="28"/>
          <w:lang w:eastAsia="ru-RU"/>
        </w:rPr>
        <w:t>рво</w:t>
      </w:r>
      <w:r w:rsidRPr="008B17B8">
        <w:rPr>
          <w:rFonts w:eastAsia="Times New Roman"/>
          <w:color w:val="242C2E"/>
          <w:sz w:val="28"/>
          <w:szCs w:val="28"/>
          <w:lang w:eastAsia="ru-RU"/>
        </w:rPr>
        <w:softHyphen/>
        <w:t>ту, головокружение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>.</w:t>
      </w:r>
    </w:p>
    <w:p w:rsidR="007E720A" w:rsidRPr="00E80D96" w:rsidRDefault="006767B2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Чтобы не уставать, необходимы правильная дозировка нагрузок, чередование упражнений, связанных с напряжением и расслаблением, благоприятный эм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циональный фон. Понятие «утомление» тесно связано с понятием «выносл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вость». Главным условием развития выносливости является работа до утомл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ния. Если человек всегда прекращает занятия физическими упражнениями еще до того, как возникло утомление, то он выносливым не станет. Поэтому н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большое утомление допустимо и необходимо. В случаях переутомления I или II степени надо обратиться к учителю или врачу.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3.  Раскройте механизм воздействия физкультминуток на динамику общей работоспособности человека в течение дня (выполнить комплекс упражнений физкультминутки).</w:t>
      </w:r>
    </w:p>
    <w:p w:rsidR="007E720A" w:rsidRPr="00E80D96" w:rsidRDefault="007E720A" w:rsidP="008B17B8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Физкультминутки используют в режи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ме дня для поддержания работоспособн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 человека. К таким комплексам физических упражнений обращаются при ощуще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нии первых признаков утомления. Например, их применяют в школе на уроках, особенно в начальных классах. С помощью физкультминуток, которые включают в себя 5-6 упражнений, добиваются повышения активности психич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ских процессов, вни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мания, памяти и мышления, увеличивают активность 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тем дыхания, кровообращения и обмена веществ.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Физкультминутки полож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тельно влияют на аналитико-синтетическую деятельность мозга, активизируют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сердечно-сосудистую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и дыхательную системы, улучшают кровоснабжение внутренних 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ганов и работоспособность нервной системы. Время начала физ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культурной минутки определяется учителем.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Физиологи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чески обоснованным временем для проведения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физминутки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явля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ется 15-я— 20-я минута урока. В первом классе рекомендуется проводить по две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физминутки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на каждом уроке. Во 2-м — 4-м классах рекомендуется проводить по одной физкультминутке,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чиная со 2-го или 3-го урока в связи с развитием первой фазы умственного утомления у значительной части учащихся класса.</w:t>
      </w:r>
      <w:r w:rsidR="008B17B8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Длительность физкульту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ных минуток обычно составляет 1-5 мин. Каждая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физминутка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включает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плекс из трех-четырех правильно подобранных упражнений, повторяемых 4-6 раз. За такое короткое время удается снять общее или локальное утомле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ние, значительно улучшить самочувствие детей.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Требования к проведению физкультминуток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Комплексы подбираются в зависимости от вида урока, его содержания. Упражнения должны быть разнообразны, так как однообразие снижает интерес к ним, а следовательно, их 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зультативность.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Физминутки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должны проводиться на начальном этапе утом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ления, выпо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нение упражнений при сильном утомлении не дает желаемого результата. 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но обеспечить позитивный эмоциональный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настрой.Предпочтение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нужно отд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вать упражнениям для утомленных групп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мышц.Для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каждого класса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мо выработать 2-3 условных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вербально-поведенческих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знака («якоря» в терм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нологии нейролингвистического программирования), позволяющих быстрее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 эффективнее переключать школьников на другой режим деятельности.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Виды физкультминуток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 для снятия общего или локального утомления;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 для кистей рук;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гимнастика для глаз;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гимнастика для улучшения слуха;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 для профилактики плоскостопия;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упражнения, корректирующие осанку;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дыхательная гимнаст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подбор упражнений без учета вида деятельности на данном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уроке;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увеличение или уменьшение продолжительности упражнений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(без принятия во внимание степени утомления детей);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выполнение движений с недостаточной амплитудой.</w:t>
      </w:r>
    </w:p>
    <w:p w:rsidR="007E720A" w:rsidRPr="006767B2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/>
          <w:color w:val="242C2E"/>
          <w:sz w:val="28"/>
          <w:szCs w:val="28"/>
          <w:lang w:eastAsia="ru-RU"/>
        </w:rPr>
      </w:pPr>
      <w:r w:rsidRPr="006767B2">
        <w:rPr>
          <w:rFonts w:eastAsia="Times New Roman"/>
          <w:b/>
          <w:color w:val="242C2E"/>
          <w:sz w:val="28"/>
          <w:szCs w:val="28"/>
          <w:lang w:eastAsia="ru-RU"/>
        </w:rPr>
        <w:t>Билет № 6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Какие меры предосторожности надо соблюдать по окончанию занятий по плаванию?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Отчего зависит гибкость тела? Какие упражнения рекомендуются для развития гибкости?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Какие приемы самоконтроля вам известны? Расскажите подробнее об одном из них и выполните ортостатическую и функциональную пробы, антр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пометрические измерения.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по окончании занятий по плаванию.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 окончании занятий по плаванию следует: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низкой температуре, чтобы согреться, проделать несколько гимн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стических упражнений;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выйдя из воды (на озере, на речке, на море), вытереться полотенцем насухо и сразу же одеться, а если есть возможность (в бассейне, местах орган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зованного купания), вымыться в душевой;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строго запрещается заходить в бассейн после окончания занятий.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От чего зависит гибкость тела человека, какие упражнения рекоменд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ются для развития гибкости?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Гибкость — способность выполнять движения с большой амплиту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дой. Она бывает активная и пассивная. Активная гибкость достигается за счет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шечных усилий (мышц антагонистов, выполняющих проти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воположное движ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ние) самого человека, при выполнении движений с максимальной амплитудой. Пассивная гибкость достигается за счет внешних сил. Пассивная гибкость вс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гда больше активной.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Гибкость зависит от:</w:t>
      </w:r>
    </w:p>
    <w:p w:rsidR="007E720A" w:rsidRPr="00E80D96" w:rsidRDefault="007E720A" w:rsidP="0035591D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формы суставов. Именно поэтому цирковые артисты развивают ги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кость своих детей с малолетства, когда идет формирование суставов. Люди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гулярно поднимающие тяжести, должны уделять внимание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развитию гибкости, иначе они постепенно ее теряют, так как суставы, укрепляясь, ограничивают подвижность;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2)  умения расслаблять растягиваемые мышцы;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3)  температуры мышц. От нее очень сильно зависит эластичность мышц и связок. Разогретые мышцы более эластичны и растягиваются значительно легче. Это одна из причин обязательного проведения разминки, с целью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дотвращения травм (растяжений и разрывов).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Развитие гибкости (подвижности в суставах) требует ежедневных упра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нений, иногда даже два раза в день. Перед их выполнением необ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ходимо хорошо разогреться.</w:t>
      </w:r>
    </w:p>
    <w:p w:rsidR="007E720A" w:rsidRPr="00E80D96" w:rsidRDefault="007E720A" w:rsidP="0035591D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 на развитие гибкости также подразделяются на актив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ные и пассивные. К активным упражнениям относятся разнообразные маховые дв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жения с максимальной амплитудой. К пассивным — 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нятие различных поз, в которых мышцы растягиваются за счет веса тела, груза, или воздействия пар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нера.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Некоторые упражнения можно выполнять сразу после сна, еще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ходясь в постели (под одеялом). Тело теплое, хорошо, приятно растя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гивается. Тянуться надо плавно, не допуская резких движений.</w:t>
      </w:r>
    </w:p>
    <w:p w:rsidR="007E720A" w:rsidRPr="00E80D96" w:rsidRDefault="007E720A" w:rsidP="0035591D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Какие приемы самоконтроля вам известны?  Расскажите об одном из них и выполните (ортостатическую или функциональную пробу или антроп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метрические измерения).Прежде чем приступать к физкультурно-оздоровительным или спортивным занятиям, надо пройти медицинский осмотр, получить раз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решение врача и соответствующие рекомендации по нагрузке. В даль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нейшем же систематически, не реже одного раза в год, показываться врачу и получать новые рекомендации. Кроме того, при занятиях физи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ческими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ражнениями обязателен самоконтроль.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Каждый занимающийся должен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читься наблюдать за состоянием своего здоровья и постараться изучить свой организм. Самоконтроль при занятиях физическими упражнениями позволяет оценивать влияние нагрузок на организм и регулировать режим тренировок.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Самоконтроль ведется по субъективным оценкам самочувствия, сна,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петита, работоспособности и по объективным показателям состояния органи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ма, из которых главным является частота сердечных сокраще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ний (ЧСС). К чи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лу объективных показателей, подлежащих наблюде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нию, следует также отнести: антропометрические измерения, ортостатические или функциональные пробы, результаты тестовых упражне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ний и спортивные результаты.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Классификация нагрузок по ЧСС: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90--110 ударов в минуту — легкие,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120—130 ударов в минуту — умеренные,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140—160 ударов в минуту — средние,               развивающие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170—190 ударов в минуту—высокие.            нагрузки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ЧСС можно подсчитать на лучевой артерии, височной артерии, сон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ной артерии, и в области сердечного толчка. Для этого необходимы секундомер или обычные часы с секундной стрелкой. Измерение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водится за 6 секунд, 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лученный результат умножается на 10.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Контроль нагрузки по ЧСС.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При ЧСС выше 100 ударов в минуту до начала занятий — трениров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 не желательна.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подготовительной части занятий ЧСС доходит до 120—130 уда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ров в минуту.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основной части занятий ЧСС доходит до 170-—180 ударов в минуту.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ЧСС 180 ударов в минуту и выше — чрезмерная нагрузка. Сниже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грузки необходимо уже в процессе занятий.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скоростных и силовых упражнениях ЧСС может достигать больших значений (кратковременно).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ЧСС после нагрузки 90—100 ударов в минуту — нагрузка низкая.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ЧСС после нагрузки замеряется в течение первых 8—10 секунд. 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мерение через 15 секунд — не отражает рабочие показатели ЧСС.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Снижение ЧСС (во время отдыха между упражнениями) до 100— 120 ударов в минуту соответствует исходной или повышенной работо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способности.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Как записывать результаты измерений ЧСС, а так же антропометрические показатели, смотри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>.</w:t>
      </w:r>
    </w:p>
    <w:p w:rsidR="007E720A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6767B2" w:rsidRDefault="006767B2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</w:p>
    <w:p w:rsidR="006767B2" w:rsidRPr="00E80D96" w:rsidRDefault="006767B2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7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История, девиз, символика, ритуал Олимпийских игр.</w:t>
      </w:r>
    </w:p>
    <w:p w:rsidR="007E720A" w:rsidRPr="00E80D96" w:rsidRDefault="007E720A" w:rsidP="0035591D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Олимпийские игры — крупнейшие соревнования современности. Они пришли к нам из глубокой древности (776 год до нашей эры). Игры провод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лись в городе Олимпии в Древней Греции. Первоначально игры проводились в беге на один стадий (192,27 м). Так возникло хорошо всем знакомое слово 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дион. В последующем добавился бег на два стадия (с поворотом), бег на выно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ливость (от 8 до 24 стадий), пятибо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рье (бег на один стадий, прыжки в длину, метание копья и диска, борь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ба), борьба, кулачный бой, гонки на колесницах.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Участвовать в играх могли только свободные греки. На время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ведения игр, в Греции объявлялся священный мир, который строго 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блюдался греческими городами.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Олимпийские игры нашего времени родились в конце XIX века. Большую роль в этом сыграл французский педагог и общественный деятель Пьер де Кубертен. Начиная с 1896 года, Олимпийские игры проводятся один раз в четыре года. Четырехлетие принимается во вни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мание при подсчете игр, даже если они и не состоялись, как это случа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лось в 1916, 1940 и 1944 годах. Зимние Олимпийские игры проводятся с 1924 года, при их подсчете приним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ются во внимание только фактиче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ски состоявшиеся.</w:t>
      </w:r>
    </w:p>
    <w:p w:rsidR="006767B2" w:rsidRDefault="007E720A" w:rsidP="006767B2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«БЫСТРЕЕ, ВЫШЕ, СИЛЬНЕЕ» - таков девиз Олимпийских игр. Прид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мал его Анри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Дидон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, французский священник, директор одного из духовных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колледжей.Символ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современных Олимпийских игр — пять переплетенных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лец. Они олицетворяют единство спортсменов пяти континентов земно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го шара,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их встречу на Олимпийских играх. В Хартии точно указан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рядок располож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колец. Три верхних кольца (слева направо) — 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нее (Европа), черное (А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рика), красное (Америка). Два нижних — жел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тое (Азия) и зеленое (Австралия).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Пять колец составляют основу всех Олимпийских эмблем.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пример, Олимпийский комитет России, имеет эмблему с изображе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нием пяти олимпи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ских колец, и трехцветного языка пламени (цвета флага).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Олимпийский флаг МОК утвердил в 1913 году, но впервые он был поднят на олимпийских соревнованиях в 1920 году. На белом атласном полотнище флага, размером два на три метра, изображены пять разно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цветных колец (олимпи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ский символ). При закрытии игр представитель города, проводившего Оли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пиаду, передает флаг президенту МОК, а тот вручает его мэру города, который становится хозяином будущих Олимпийских игр.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Существует и олимпийский гимн, который исполняется по торжест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венным поводам связанным с Олимпи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скими играми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.Впервые олимпийский огонь зажгли на стадионе в 1928 году, в Ам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стердаме. А на зимних играх — в 1952 году в Осло, хотя идея зажигать св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щенный огонь родилась у Кубёртена еще в 1912 году, им же был разработан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туал.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Олимпийский огонь вспыхивает в Олимпии, а затем его несут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факелоно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цы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 страну проведения Игр. Впервые эстафета олимпийских фа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келов состо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лась в 1936 году.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Клятва олимпийцев, текст которой предложил Пьер де Кубе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тен, произносится перед началом соревнований. Впервые она прозвучала в 1920 году, а с 1968 года введена и клятва спортивных арбитров.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Талисманом Оли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пийских игр выбирается зверь, являющийся как бы хозяином той страны, в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торой проходят игры. Впервые талисман появился на играх в Мехико в 1968 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ду.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Олимпийские медали вручаются в каждом номере программы, побе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дителю и призерам (1—3 места). Им же вручаются и нагрудные значки.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Спортсмены, занявшие места с 1 по 8, получают дипломы МОК.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Памятные медали и дипл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мы вручают всем участникам игр и офи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циальным лицам.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Олимпийским орд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ном МОК награждает за особые заслуги перед олимпийским движением.</w:t>
      </w:r>
    </w:p>
    <w:p w:rsidR="007E720A" w:rsidRPr="00E80D96" w:rsidRDefault="007E720A" w:rsidP="0035591D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Общие требования безопасности при проведении туристских походов.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Необходимо точно выполнять все распоряжения руководителя.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0 замеченной опасности немедленно сообщать руководителю.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Во время следования по железной дороге: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выходить из вагона только с разрешения руководителя;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в тамбурах не стоять;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на ходу поезда двери не открывать, из вагона не высовываться;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садиться в поезд и выходить из него не платформу только при пол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ной остановке поезда.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Не использовать попутный автотранспорт, пользоваться только обор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дованными машинами и автобусами.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Строго соблюдать правила уличного движения: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при движении вдоль дороги из строя не выходить. Движение произв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дить по левой обочине, навстречу транспорту;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♦   быть предельно внимательными при переходе через дорогу, не 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шать движению группы.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Перед выходом на маршрут проверить исправность снаряжения. Вых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дить на маршрут с тем снаряжением, которое указанно руководи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телем.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При движении соблюдать установленный интервал.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8. В ветреную и холодную погоду привалов на открытых местах не ус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раивать.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9. Во время привалов за территорию лагеря без разрешения руково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дителя не уходить.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10. Без разрешения руководителя воду из колодцев рек и водоемов не пить, соблюдать питьевой режим. Снег не есть.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11. Обо всех признаках недомоганий немедленно сообщать руково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дителю группы.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12. Без разрешения руководителя не подходить к воде, не купаться. 13. В лесу не разводить костров без разрешения руководителя. Све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чи и спички в платках не зажигать.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14. Аккуратно обращаться с огнем и с кипятком, работать у костра только в одежде, иметь рукавицы.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15. Топоры, пилы и другие режущие инструменты упаковывать в чехлы и переносить внутри рюкзака.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выборе места для лагеря нужно учитывать: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безопасность места;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•   обеспеченность дровами и водой;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• комфортность существования (защищенность от ветра, сухость мес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та, относительно удобное расположение костра и палаток, устройст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 кухни).</w:t>
      </w:r>
    </w:p>
    <w:p w:rsidR="007E720A" w:rsidRPr="00E80D96" w:rsidRDefault="007E720A" w:rsidP="0035591D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  Как влияют на развитие двигательных способностей занятия подви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ными играми? (Подробно рассказать о порядке организации и проведения, а также о правилах одной или двух подвижных игр. Если позволяют условия и обстоятельства, провести подвижную игру по выбору тестируемого.)Человек начинает знакомиться с играми почти с рождения. Играя в подвижные игры, можно соревноваться в беге, прыжках, но, в отличие от спортивных игр,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вижные игры не требуют специальной подготовки, для них нет единых правил. Одни и те же игры могут проводиться в разных условиях с большим или мен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шим числом участников. Среди игр, в которые играют сегодня дети и подрос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ки, есть и те игры, в которые играли еще мамы и папы и даже дедушки и 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бушки: салочки, лапта, третий лишний и др. Подвижные игры помогают чел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веку совершенствоваться в беге, прыжках, метком и далеком метании, а также стать более ловким и сильным, быстрым и сообразительным. Все подвижные игры нетрудно организовать на даче, во дворе, у реки, так как они не требуют специально оборудованных площадок и дорогостоящего инвентаря. Можно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пользовать для игры флажки, повязки, мелкие камешки, еловые шишки, скака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ки, мячи. Любую игру следует объяснять примерно по следующей схеме: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звание и правила игры; роли играющих и их расположение на площадке; ход игры; цель игры (кто будет назван победителем). Заканчивается объяснение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ры ответами на вопросы играющих. Для проведения лучше всего подобрать 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кую, которую хорошо знаешь сам: ее легче объяснить и легче судить. Интере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 знакомиться и с новыми играми, которые раньше не были известны. Их можно взять из книжки. Можно предложить игру «Ловля парами».Подготовка к игре: для игры подойдет площадка размером с волейбольную или чуть больше. Двое водящих игроков выходят за ее пределы, а остальные произвольно разб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гаются в разные стороны по площадке.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Проведение игры: водящие, взяв друг друга за руки, по команде руководителя игры выбегают на площадку и начин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ют ловить играющих. Настигнув кого-нибудь, они соединяют руки так, чтобы пойманный оказался между ними. Пойманный выходит за пределы площадки, а ловцы стараются окружить еще одного игрока. Когда пойманных станет двое, они образуют вторую пару ловцов. После того как будут пойманы еще двое,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ставляется третья пара и т. д. Заканчивается игра, когда будут все переловлены, кроме двух игроков. Как самых ловких, их назначают новыми водящ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ми.Правила: играющих можно ловить только окружив их руками. При ловле запрещается хватать игроков руками или тащить силой. Игроки, выбежавшие за границу площадки, считаются пойманными.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8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Требования, предъявляемые к одежде и обуви, предназначенной для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нятий физической культурой и спортом.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ОДЕЖДА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 уроках физкультуры используется только спортивная форма оде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жды, которая должна соответствовать погодным условиям и виду дея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тельности. Она подразделяется на два вида: короткую и длинную.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Короткая форма состоит из спортивных трусов и футболки (майки) с короткими рукавами (длинный рукав допускается лишь на уроках волейбола). Майка должна быть заправлена. При занятиях на улице в жаркую погоду допускается легкий головной убор с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зырьком.</w:t>
      </w:r>
      <w:r w:rsidR="0035591D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Длинная форма состоит из спортивного костюма. В зависимости от погодных условий дополнительно одевается: спортивная шапочка,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чатки (а зимой варежки), ветрозащитный или утепленный костюм. Зи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мой допускается использовать легкие болоньевые куртки.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Наличие короткой формы на уроках обязательно при температуре +15°С и выше (в спортивном зале и на улице), во время сдачи контрольных нормативов в беге на короткие дистанции (30, 60, 100 м и челночный бег) в любую погоду.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Учащийся обязан одновременно иметь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роткую и длинную форму в следующих случаях: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 время проведения спорти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ных соревнований (ожидать в длинной, выступать в короткой);при непонятных погодных условиях; при наличии временного освобождения от нагрузок на ур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ках физкультуры.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Следует отдавать предпочтение форме из натуральных тканей.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Требования, предъявляемые к одежде: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♦      она должна быть легкой и удобной, не стесняющей движений;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должна быть достаточно воздухопроницаемой, не препятствовать вентиляции;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должна хорошо впитывать пот, и не препятствовать его испарению с поверхности одежды;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должна иметь длину, позволяющую свободно выполнять разнооб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разные упражнения и даже при сильном наклоне куртка и брюки (трусы и 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ка) должны перекрывать друг друга;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должна быть чистой и опрятной;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короткая форма должна иметь светлый цвет, позволяющий разли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чать любые загрязнения;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короткая форма должна быть такой, чтобы можно было свободно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девать на нее спортивный костюм.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ОБУВЬ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 уроках используется только спортивная обувь. Требования, предъя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ляемые к обуви: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она должна иметь толстую упругую подошву (но не платформу), 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бо специальную стельку и быть без каблука;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подошва должна обеспечивать надежное сцепление с поверхностью, на которой проводится занятие;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должна быть выполнена из прочной мягкой ткани,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должна иметь супинатор;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обязательно наличие шнурков или застежек на «липучках» (первым следует отдавать предпочтение).  Запрещается  обувь,  в  которой шнурки зам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нены резинками. Запрещается обматывать шнурки вокруг голени и стопы.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Наличие массивной и высокой обуви, а также имеющей длинный язык, нежелательно.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 спортивном зале разрешается заниматься босиком, но при этом в носках категорически запрещается. На улице заниматься без обуви нельзя.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Вход в спортивный зал разрешается только в спортивной форме и обуви. Это относится ко всем без исключения (учащимся, учителям и родителям).В спо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тивном зале все учащиеся, имеющие спортивную форму и обувь, в начале урока должны находиться в строю. Не имеющие — рас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полагаются вдоль лицевой 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 у входа в спортивный зал, а во время урока находятся рядом с входом на скамейках.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В чем заключается поддержание репродуктивной функции человека средствами физической культуры?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Разные системы организма человека начинают свое формирование еще в утробе матери из трех зародышевых листков. Системы развив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шиеся из одного листка, имеют между собой более тесную взаимо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связь. Так костно-мышечная и половая системы формируются из 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ного зародышевого листка и оказывают сильное взаимное воздействие друг на друга.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Работа мышц активизирует деятельность половой системы организ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ма. В свою очередь от выделения половых гормонов зависит степень развития мышц.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Учитывая выше сказанное, следует считать, что занятия физической культурой будут положительно влиять на репродуктивную функцию человека.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 следует забывать и о том, что только здоровые родители могут иметь здорового ребе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ка. Главная же цель физической культуры — укрепление и поддержание здор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вья.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В чем видится целесообразность индивидуального контроля за резул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татами двигательной подготовленности (составить личный план индивидуал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ного контроля)?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Зачастую путают два понятия: «физическая подготовленность» и «физ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ческая подготовка». Физическая подготовленность — это результат физической подготовки, выражающийся в определенном уровне развития физических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честв, а также двигательных навыков и умений, необходимых для успешного выполнения той или иной деятельности (трудовой, спортивной и т. п.). В зав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симости от цели контроля за результатами двигательной подготовленности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бирается наиболее целесообразная система оценки. С помощью специальных нормативов оценивается физическая подготовленность в следующих случаях: на уроках физической культуры, на экзаменах по физической культуре, при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ступлении в военно-учебные заведения, в отряд космонавтов, во время класс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фикационных соревнований на присвоение спортивного разряда по какому-либо виду спорта. Опираясь на определенные единицы измерения (метры, са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тиметры, километры, секунды, разы и т. п.), физическую подготовленность можно оценить по приростам, что в большей мере подходит для индивидуал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ного контроля за результативностью использованных во время занятий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скими упражнениями средств и методов. Например, двое юношей при равном физическом развитии (вес, рост и т. д.) в сентябре показали одинаковый резул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тат в прыжке в длину с места, и он был равен (условно) 168 см. Повторное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мерение в конце учебного года (май) показало, что у одного из них результат стал 185 см, а у другого 170 см. Индивидуальный прирост у первого составил 17 см, у второго — 2 см. Рассматривая эти приросты с учетом того, как они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нимались физическими упражнениями и какой вели образ жизни, можно выр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ботать для них индивидуальные рекомендации по нагрузкам во время занятий физическими упражнениями, режиму питания, труда и отдыха. Порядок выпо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нения упражнений индивидуального контроля: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Бег на 30 м с высокого старта. По команде «На старт!» подойти к линии старта и занять исходное положение. По команде «Внимание!» наклониться вперед и по команде «Марш!» бежать к линии финиша по своей дорожке. Вр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мя определяется с точностью до 0,1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Поднимание туловища выполняется в положении лежа на спине (на гимнастическом мате или на полу) за 30 с. И. п. — легка, ноги зафиксированы носками под нижней рейкой гимнастической стенки или удерживаются партн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ром, колени согнуты, руки за головой. По команде «Упражнение начинай!» включают секундомер. Участник поднимается до положения сидя (вертикал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но), касается локтями коленей и возвращается в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3. Бег на 2000 м (3000 м) может проводиться как по беговой дорожке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 xml:space="preserve"> на стадионе, так и по </w:t>
      </w:r>
      <w:proofErr w:type="spellStart"/>
      <w:r w:rsidR="00C90AF4">
        <w:rPr>
          <w:rFonts w:eastAsia="Times New Roman"/>
          <w:color w:val="242C2E"/>
          <w:sz w:val="28"/>
          <w:szCs w:val="28"/>
          <w:lang w:eastAsia="ru-RU"/>
        </w:rPr>
        <w:t>средне-пе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ресеченной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местности.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Бег на быстроту выполняется на месте с максимальной частотой и с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соким подниманием бедра в течение 10 с. По истечении этого времени подсч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тывается число касаний коленями ладоней рук, согнутых под углом 90° (руки сначала опускаются вдоль туловища, а затем сгибаются в локтевых суставах до 90° — это и будет положением рук во время выполнения бега).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Подтягивание (мальчики выполняют упражнение из виса хватом сверху на высокой перекладине, девочки — из виса лежа на подвесной перекладине, устанавливаемой на высоте, индивидуально подобранной для каждой школьн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цы). По команде «Упражнение начинай!» производят подтягивание до уровня подбородка, а затем опускание на прямые руки. Упражнение выполняется 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но, без рывков. При выгибании тела и сгибании ног в коленях попытка не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считывается. Девочки подтягиваются, не отрывая ноги от пола.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Шестиминутный бег можно выполнять как в спортивном зале (по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меченной дорожке), так и на стадионе (по кругу). Для более точного подсчета беговую дорожку целесообразно разметить через каждые 10 м. По истечении 6 мин бегун останавливается, и определяется его результат (в метрах).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9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перед занятиями по легкой атлетике.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Во всех видах легкой атлетики чаще всего встречаются повреждения 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леностопного и коленного суставов, особенно растяжения и разрывы связочн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го аппарата, сухожилий (ахиллова сухожилия, головки двуглавой мышцы пл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ча), а иногда и мышц (задней поверхности бедра, спины, поясничного отдела позвоночника). Прежде чем приступить к занятиям, необходимо выполнить следующие условия: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тщательно изучить все пункты требования мер безопасности;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правильно спланировать ход занятия и физические нагрузки;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проверить состояние площадок, исправность инвентаря и оборудов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— в жаркое время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резино-битумные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и синтетические дорожки следует побрызгать водой, а зимой очистить. В случае оледенения посыпать беговую дорожку поваренной солью или специальной смесью;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перед выполнением прыжков в длину необходимо перекопать песок в прыжковой яме и убедиться, что в нем нет предметов, которые могут стать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чиной травмы (битых стекол, обрезков металла, камней и т. д.);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надеть спортивный костюм, соответствующий погодным условиям, и спортивную обувь с нескользкой подошвой;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провести разминку.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Необходимо учитывать, что при общих стартах на кроссовых дистанциях возможно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травмирование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друг друга шиповками, а также острое физическое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 xml:space="preserve">перенапряжение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сердечно-сосудистой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системы. Иногда наблюдается гравит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ционный шок — кратковременная потеря сознания в результате резкой ост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новки после интенсивного бега.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 занятий: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убрать в отведенное место спортивный инвентарь;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снять спортивный костюм и спортивную обувь;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принять душ или тщательно вымыть лицо и руки.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Каким образом могут повлиять занятия физическими упражнениями (на уроках и самостоятельные) на развитие телосложения?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Человеческий организм устроен таким образом, что его органы,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торые активно участвуют в работе, получают больше крови, а с ней и всех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мых веществ для питания и строительства тканей. Органы, не выполняющие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тивной работы, получают меньший приток крови. Поэтому, для того, чтобы развиваться или расти орган (например, мышца)   должен работать.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Физические упражнения выполняются прежде всего за счет работы  мышц, кроме того, большую нагрузку несут кости и связки, другими словами, опорно-двигательный аппарат (кости, мышцы), который и составляет основу телосл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жения. Поэтому выполнение физических упражнений непосредственно возде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ствует на телосложение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.Однако влияние физических упражнений на организм не однознач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но. Люди, занимающиеся разными физическими упражнениями, имеют и разное телосложение. Для того, чтобы убедиться в этом, достаточно посмотреть на спортсменов разных специализаций (гребцов, тенниси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стов, бо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цов, велосипедистов, тяжелоатлетов, художественных гимна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сток и т. п.). Но особенно наглядно видна разница между бегунами на короткие и длинные ди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танции. Одно и тоже упражнение, выполняемое с разной интенсивностью и продолжительностью, по разному формиру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ет организм. Об этом надо всегда помнить при подборе упражнений для работы над телосложением.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Наилучшим видом физических упражнений направленных на фор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мирование телосложения является атлетическая гимнастика. С помо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щью ее упражнений можно целен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правленно воздействовать на опреде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ленные группы мышц, четко дозировать нагрузку, а также заниматься коррекцией телосложения, и формировать жела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мый внешний вид.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Особенности подготовки и проведения туристских походов (выполнить практическое задание по укладке рюкзака).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Поход доступен каждому ученику, желающему лучше узнать свой край, развить свои представления об окружающем мире, окрепнуть, хоро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шо отдо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нуть. В походе приобретаются навыки жизни на природе, умение видеть окр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жающее, преодолевать препятствия. Поход позволяет ученикам расширить зн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ния, приобретенные в школе, найти новых друзей.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 руководству походом допускаются лица не моложе 18 лет, а коли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чественный состав группы должен быть 6—10 человек. Если в поход идет более 10 человек, то необходим заместитель руководителя.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Для участия в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категори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ных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походах необходимо обращаться в Маршрутно-квалификационную коми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сию (МКК).При проведении походов следует уделять внимание познавательной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и литературно-краеведческой работе. В целях развития самодеятельно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сти,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тивности, самостоятельности и творчества, каждому участнику похода поруч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 выполнение определенных обязанностей: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командира группы,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летописца,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завхоза по питанию,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завхоза по снаряжению,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медицинского инструктора,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топографа,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ремонтного мастера,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казначея,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физрука,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фотографа,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художника,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биолога,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зоолога,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кострового.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Каждый из участников похода ведет записи наблюдений, принимает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тивное участие в оформлении собранных материалов.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Большое значение для здоровья туриста и успеха похода имеет сна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ряжение. В поход берут только самое необходимое. Основные требова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ния,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торым должно отвечать туристическое снаряжение — это лег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кость, надежность, прочность, портативность и удобство при его экс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плуатации.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Снаряжение дели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на личное (индивидуальное) и групповое (об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щего пользования).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Личное снаряжение для похода выходного дня (ПВДУ):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  рюкзак;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  коврик (полиуретановый, двухслойный);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3)    спортивный костюм;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4)    накидка от дождя;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5)    головной убор;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6)    кеды или кроссовки;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7)    носки хлопчатобумажные - 2 пары;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8)    кружка, ложка, миска, ножик);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9)    блокнот, ручка, простой карандаш;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10)при необходимости иметь с собой индивидуальные лекарства.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Групповое снаряжение для похода выходного дня (ГГТВД):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Костровой инвентарь: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топор;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пила;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таганок;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котлы (объем из расчета количества группы).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Полиэтилен.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Ремонтный набор: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♦      нитки простые и капроновые, иглы, наперсток;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♦      клей «Момент»,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изолента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капроновый шнур.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Фотоаппарат.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Картографические материалы, путеводители.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любом, даже однодневном, походе или на прогулке необходимо иметь с собой медицинскую аптечку с набором средств для оказания первой довраче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ной помощи.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Список медицинской аптечки для туристского похода: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Бинты стерильные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 шт.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Вата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50 г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Жгут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шт.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Лейкопластырь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2уп.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Спиртовой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раствор йода 5%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 мл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Анальгин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0 табл.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Валидол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 табл.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Сульфадиметоксин</w:t>
      </w:r>
      <w:proofErr w:type="spellEnd"/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 табл.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Активированный уголь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20 табл.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Раствор перекиси водорода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50 мл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Марганцовокислый калий (кристаллы)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5г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Сода двууглекислая (питьевая)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Юг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Нашатырный спирт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25 мл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Левомицетин</w:t>
      </w:r>
      <w:proofErr w:type="spellEnd"/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 табл.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Крем «Детский»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тюбик.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Термометр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шт.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Эластичный бинт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шт.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Спирт 96%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100 мл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Аспирин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10 табл.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Ножницы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шт.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туристских походах принято ходить строем, в колонне по одному. Это облегчает руководителю управление группой: все на виду, движе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 упоряд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чено, никто не отстает и не потеряется. Строем по лесу ид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 гораздо безопаснее и легче: за меньшее время можно пройти боль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шее расстояние, затратив меньше сил.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Хорошо заранее оговорить способы «сигнализации» между замы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кающим, направляющим и руководителем группы.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Определяя место разбивки бивака, нужно учитывать многое: есть ли близко питьевая вода, дрова, нет ли подгни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ших деревьев, которые 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гут быть повалены ветром.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Нельзя располагать бивак на возвышенностях, около одиноких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ревьев, т.к. при грозе в них может уд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рить молния. Опасно распола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гаться под проводами линий электропередачи, в лесу под низко опу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щенными кронами деревьев. Не рекомендуется ставить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латки на 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реговых склонах, у подножья крутых берегов, где могут быть обв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лы. Место должно быть безопасным во всех отношениях.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Выбрав место для 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вака, туристы по команде руководителя сни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мают рюкзаки, а затем в течение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5—10 минут отдыхают и переодева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ются, затем приступают к выполнению св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их обязанностей.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Одной из первоочередных задач является выбор места и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ведение костра. Место для костра выбирают в отдаление от сухого леса, торфя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ников. При возможности нужно использовать место, где уже разводили костер. Если такого места нет, то следует аккуратно снять слой дерна и сохранить его, чтобы перед уходом с бивака (предварительно погасив костер) заложить на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сто кострища. Костры бывают разные: для 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готовления пищи, обогревания, просушки вещей и снаряжения, отпуги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вания комаров и мошки, подачи сигн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лов. Туристам необходимо знать, какие существуют типы костров.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Для приг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товления пищи большой костер неудобен. Наиболее целе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сообразны «шалашик» или «колодец». Если группа большая, полезен костер из параллельно лежащих бревен. Для согревания и ночевки под открытым небом удобен «таежный»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тер, когда на толстое бревно кладется 3-4 более тонких, и, по мере их сгорания, они пододвигаются друг к другу.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Лучшее топливо для костра — сушняк. Разж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гать костер лучше 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рестой с сухостойной поваленной березы. Удобны также маленькие палочки и мелкие сухие сосновые ветки с хвоей. Снизу кладут 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кие сухие ветки, потом более крупные. Когда костер разгорится, на самый верх укладывают дрова. В целях сохранения растительности, рекомен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дуется испол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зовать примусы типа «Шмель» или газовые плитки.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Воду для питья и пригото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ления пищи берут из проверенного ис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точника. Нельзя пить воду из реки, озера, особенно вблизи населенных пунктов, т.к. в ней могут оказаться болезнетво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 микроорганизмы.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Всякую воду (кроме родниковой) обязательно надо кип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тить. В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грязненную воду предварительно бросают дезинфицирующие средс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ва: алюминиевые квасцы (щепотку на ведро), кристаллики марганцовки (до очень слабой розовой окраски воды), таблетки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пантоцида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(одна таблет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 на 0,75 л воды в течение 30 минут) или хотя бы поваренную соль. При этом вода све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леет, а муть оседает на дно, ее сливают.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Распорядок дня в походе зависит от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става группы, но общее 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вило состоит в следующем: поднимайтесь поран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ше, так как утренние часы наиболее приятны. Дежурные встают на один-два 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са раньше общего подъема.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Выходите на маршрут как можно раньше, а на 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лег становитесь за 1—2 часа до темноты.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Когда стемнеет, лагерь уже должен стоять, дрова должны быть заготовлены, а ужин вариться на костре. Продолж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тельность дневного 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вала на обед определяется погодой, маршрутом, реж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мом времени. При движении с рюкзаками необходимо делать регулярные ост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новки через 40   - 60 минут хода продолжительностью 10—15 минут.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Сворачивая лагерь, нужно тщательно убрать всю его территорию. Гор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чий мусор (бумагу, пластиковые бутылки, полиэтиленовые паке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ты) сожгите на костре, консервные банки обожгите на костре и зако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пайте, а места туалетов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ройте. Оставшиеся дрова закройте ветками или прислоните к стволам деревьев: на земле они скорее сгниют. Кос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тер необходимо залить водой, а кострище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крыть дерном.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10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перед началом и во время занятий в трен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жерном зале.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тренажерных залах находятся, как правило, не только тренажеры, но и другое спортивное оборудование: штанги, гантели (литые и раз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борные), гири,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 xml:space="preserve">скакалки,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медицинболы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и другое. Поэтому, говоря о тренажерном зале, следует помнить не только о тренажерах.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Заниматься следует с учетом возраста и медицинских показаний.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Причины травм: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  неисправность оборудования;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  плохое планирование занятий;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3)    пренебрежение разминкой;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4)    неточное выполнение упражнений;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5)    чрезмерная нагрузка;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6)    плохая сосредоточенность при занятиях.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Правила занятий в тренажерном зале: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Перед тем как приступить к выполнению упражнения, необходимо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смотреть вокруг и убедиться в том, что не заденешь чего-нибудь или кого-нибудь.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Во время отдыха между упражнениями необходимо соблюдать 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торожность при передвижениях, помня о том, что рядом занимаются другие.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 выполнения упражнения снаряды надо класть на пол, а не 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редавать друг другу. Не рекомендуется класть снаряды на скамейки, стулья и т. п., так как они могут скатиться и упасть (например, гантели).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Упражнения необходимо выполнять плавно, без рывков (если это не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дусмотрено самим упражнением). Особенно это касается подтяги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ваний шир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ким хватом.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Разговаривать друг с другом надо спокойно, не повышая голоса, чтобы своим криком не мешать другим.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Соблюдать правила занятий на каждом конкретном тренажере.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Немедленно сообщать руководителю обо всех замеченных неис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правностях.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Ни в коем случае не прикасаться к электрооборудованию в случае его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исправности.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Что понимается под физической культурой личности и в чем выражае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ее взаимосвязь с общей культурой общества?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Физическая культура — это совокупность материальных и духов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ных це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ностей, достижений общества, относящихся к сфере физическо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 развития,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разования и воспитания. Физическое воспитание — целе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направленный процесс воздействия на человека средствами специальных упражнений и гигиенических мероприятий с использованием естествен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ных природных факторов; целью его является формирование таких зна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ний, умений, навыков и двигательных качеств, которые соответствуют потребностям общества и личным интересам каждого человека.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Спорт — является составной частью физической культуры, особен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ностью кот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рой является стремление к высшим достижениям, специа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лизация в отдельных видах физических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упражнений.В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спорте воспитываются волевые качества чел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века — решитель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ность, настойчивость, целеустремленность, умение огранич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вать себя. Спорт — это борьба с соперниками. Но правила спортивной этики тре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буют, чтобы эта борьба была честной.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Занятия физическими упражнениями — это не только труд и физи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ческие и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левые усилия. Это еще и большое удовольствие. Удовлетво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рение потребности в движениях, приятная усталость, красота телосложения, уверенность в себе,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дость общения с товарищами, интересные встречи и поездки на соревнования. Нет ничего важнее, как почувство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вать внимание, поддержку и помощь друзей, и в то же время знать, что и ты способен внести весомый вклад в общее дело.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Почему необходимо отслеживать физическую нагрузку во время сам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стоятельных занятий, направленных на развитие силы? (Написать для себя план одного занятия, указав примерные нагрузки.)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Развитие силовых способностей человека физическими упражнениями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висит в значительной мере не только от развития и функциональных способн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стей организма, но и от контроля за нагрузками. Физическая нагрузка — это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личина воздействия физических упражнений на организм занимающихся. От объема и интенсивности нагрузки зависят результаты занятий. Под объемом понимают количество физической нагрузки за одну тренировку, неделю и т. д., выраженное в мерах времени, веса, длины и количестве выполненных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ний. Интенсивность — это объем работы, выполненный в единицу времени. Распределение нагрузки на занятиях должно соответствовать возрасту,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ским возможностям и степени тренированности занимающихся. От занятия к занятию она должна постепенно повышаться. Слишком малая нагрузка, как правило, не способствует развитию физических качеств, а слишком большая нагрузка может привести к утомлению 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перетренированности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Непосильная физическая нагрузка вызывает одышку, лицо бледнеет или краснеет, со лба струится обильный пот. Возникают ошибки при выполнении упражнений,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рушается координация движений. Появляется вялость и раздражительность, пропадает интерес к любимым занятиям. Чтобы представить более полную ка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тину о необходимости отслеживания физической нагрузки во время самосто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тельных занятий, направленных на развитие силы, рассмотрим несколько 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бенностей, касающихся этого двигательного качества. Способность к проявл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нию наибольших по величине мышечных напряжений называется силой. Без развития силы невозможно быстрое выполнение движений. К силовым упра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нениям относятся лазанье по канату, лестнице, шесту, поднимание тяжестей, часть упражнений на гимнастических снарядах и др. На первом месте в сил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вых упражнениях стоит работа мышц, производимая относительно медленно, но при большом сопротивлении. Под влиянием таких упражнений мышцы 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стро растут в объеме. Это объясняется тем, что, если упражнения выполняются с предельным напряжением, но в медленном темпе и чередуются с полноце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ным отдыхом, условия питания и кровообращения мышц наиболее благоприя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ные. Для многих силовых упражнений, таких, например, как подтягивание на руках на перекладине, поднимание тяжестей, характерно явление, которое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вестно под названием «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натуживание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». Оно состоит в том, что грудная клетка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делается неподвижной вместе с напряжением мышц, голосовая щель плотно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крывается, дыхание на время прекращается, давление внутри грудной клетки резко повышается, вследствие чего нарушается ток крови через легкие. Кровь скапливается в венах. В артериях же, идущих от сердца к мышцам и внутре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ним органам, крови становится мало, она бедна кислородом, ткани тела не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лу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>чают нужного питания. После «</w:t>
      </w:r>
      <w:proofErr w:type="spellStart"/>
      <w:r w:rsidR="00771989">
        <w:rPr>
          <w:rFonts w:eastAsia="Times New Roman"/>
          <w:color w:val="242C2E"/>
          <w:sz w:val="28"/>
          <w:szCs w:val="28"/>
          <w:lang w:eastAsia="ru-RU"/>
        </w:rPr>
        <w:t>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туживания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» следует глубокий вдох, кровь из вен быстро устремляется в правое предсердие, растягивая его сверх пред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лов. Это резко нарушает кровообращение и может привести к острому расш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рению сердца и его ослаблению. Отслеживание физической нагрузки во время самостоятельных занятий, направленных на развитие силы, позволяет зан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мающемуся оценить свою реакцию на тренировочную нагрузку, воспитывает сознательное отношение к здоровью, к своим занятиям силовой тренировкой.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Примерный план занятий на развитие силы: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Разминка.- В течение 6—7 мин сделать пробежку, выполнить круговые движения кистями, круги и махи руками, вращения туловищем, прыжки,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прыгивания из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полуприседа</w:t>
      </w:r>
      <w:proofErr w:type="spellEnd"/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1упражнение.- Жим штанги лежа: 2 подхода по 3 повторения со штангой 60%-ного веса от максимального результата — МТ (максимального теста),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жду подходами отдых 30 с, 1 подход по 4 повторения со штангой 60% -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ного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са, перед и после отдых 20 с; 1 подход по 4 повторения со штангой 70% -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ного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веса, отдых 90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Завершить занятие следует успокаивающими и расслабляющими упра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нениями. Для этого использовать те же упражнения, что и для разминки, только выполнять их в медленном темпе.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11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перед началом занятий по плаванию.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Во время занятий по плаванию следует выполнять следующие правила: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перерыв между приемом пищи и плаванием должен быть не менее 45 мин;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занятия проводятся строго по расписанию. Занимающийся обязан иметь при себе пропуск с фотокарточкой и визой врача;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вход в раздевалку разрешается после сдачи пропуска;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занятия проводятся только в присутствии преподавателя. Опоздавшие к занятиям не допускаются;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каждый занимающийся должен иметь мыло, мочалку, полотенце и чистую спортивную форму;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— перед началом занятий занимающиеся должны тщательно вымыться в душевой с мылом и мочалкой, на что дается 10 мин. После занятий разрешается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мыться не более 3—5 мин (без мыла). Категорически воспрещается приносить с собой шампунь или жидкое мыло в стеклянной посуде;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плавать в бассейне разрешается: мальчикам — в плавках, девочкам — в купальниках и резиновых шапочках.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купании в естественном водоеме следует оборудовать отведенное для этого место и подготовить спасательные средства (спасательные круги, шесты, веревки, лодки и т. д.). Необходимо убедиться, что температура воды не ниже установленной нормы (около +20 °С). Перед входом в воду надо сделать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минку, выполнив несколько легких упражнений.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Какое влияние оказывают занятия физической культурой на вредные привычки (наркоманию, алкоголизм, курение)?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Специалисты во всем мире считают, что существует прямая связь между курением и болезнями. Когда курильщик делает затяжку, в его легкие попадает табачный дым, содержащий окись углерода. Кровь обладает способностью в 300 раз активнее соединяться с окисью угле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рода, чем кислород, вследствие чего ухудшается возможность транс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порта кислорода. Поэтому у курильщика быс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рее возникает одышка при напряжении (нагрузке) и чувствуется тяжесть в гр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ди.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Никотин, содержащийся в табачном дыму, дает постоянную нагруз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ку на сердце и кровообращение. У человека, который выкуривает перед физической работой 1—2 сигареты, ЧСС возрастает на 10—20 ударов в минуту по сравн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нию с нормой. Такой повышенный пульс сохраняется в течение получаса. 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бенно вредно курить перед физической работой или во время нее.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Никотин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зывает также увеличение продукции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стрессорных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гор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монов — адреналина и норадреналина, которые повышают потребление кислорода сердцем. Такая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вышенная нагрузка приводит к увеличе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нию опасности заболевания сердца. Действие адреналина на сосуды можно легко обнаружить у курильщиков, кожа которых после курения становится бледной и холодной.</w:t>
      </w:r>
    </w:p>
    <w:p w:rsidR="00771989" w:rsidRDefault="007E720A" w:rsidP="0077198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Длительное курение может стать причиной рака легких. При куре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нии образуе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смола, содержащая много различных химических 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единений. Большинство из них — так называемые канцерогены.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 внутренней стороне наших бронхов имеются маленькие мерца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тельные волоски. Назначение их — удалять частицы пыли, которые мы вдыхаем с воздухом. Табачный дым тормозит функционир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вание этих волосков. В результате в легких остается пыль.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Табачный дым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дражает слизистую оболочку воздушных путей, которая разбухает, сужая путь для воздуха. Это играет особенно неблагоприятную роль во время тяжелой 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зической работы, когда через легкие должно проходить большое количество воздуха. Хронический бронхит нередко бывает первой стадией заболевания,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дущего к раку легких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</w:t>
      </w:r>
    </w:p>
    <w:p w:rsidR="00771989" w:rsidRDefault="007E720A" w:rsidP="0077198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Человек, подверженный алкоголю, обычно считает, что он имеет высокие 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зические возможности, хотя это, не соответствует действи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тельности. Объясн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 это тем, что алкоголь снижает самокритич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ность, объективность оценок. Алкоголь никогда не может повысить работоспособность. Напротив, он оказ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вает влияние на определенные нервные центры, в результате чего способность выполнять точные дви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жения ухудшается — действие алкоголя может сохр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няться в течение многих дней. Только одно это свидетельствует о несовмест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мости 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коголя и спорта.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Алкоголь способствует расширению сосудов кожи, что дает ощу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щение тепла. Это приводит к тому, что на сильном холоде, может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изойти быстрое охлаждение, резко возрастает опасность отморожения. Ощущение тепла еще больше усугубляет эту опасность.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Для молодежи особе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 опасно приучаться к алкоголю. Противо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стоять этому призваны: спорт и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щая физическая подготовка, которые вырабатывают здоровые жизненные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вычки.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Невозможно предсказать, кто станет наркоманом. Однако важно помнить, что предпосылкой к этому является доступ к наркотику и ощущения, связанные с его приемом. Каждый, кто начинает употреб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лять наркотики, рискует стать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висимым от них и превратиться в нар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комана. Эта привычка часто переходит в тяжелую и опасную болезнь. Ей сопутствует патологическое снижение веса и общее плохое физиче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ское состояние с повышенной чувствительностью к др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гим болезням. Злоупотребление наркотиками, кроме того, порождает жестокие пре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ступления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Основные формы занятий физической культурой. Более подробно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сказать об одной из форм занятий (на личном примере).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Физическое воспитание школьников осуществляется, в форме уроков и факультативных занятий; физкультурно-оздоровительных меро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приятий в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жиме школьного дня; внеклассной спортивно-массовой работы в школе; вн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школьной спортивно-массовой работы.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Уроки физической культуры — осно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ная форма физического воспи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тания в школе. Их содержание (для всех школ) определяется государст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венными программами. В процессе уроков физической культуры, наряду с образовательными и воспитательными, решаются оздоров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тельные задачи. Уроки физической культуры, по возможности, необходимо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водить на свежем воздухе. Такие занятия укрепляют здоровье, повы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шают закаленность школьников.</w:t>
      </w:r>
    </w:p>
    <w:p w:rsidR="007E720A" w:rsidRPr="00E80D96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Физкультурно-оздоровительные мероприятия являются составной частью режима школьника. К ним, прежде всего, относятся: утренняя гигиеническая гимнастика, школьная гимнастика до уроков, физкуль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турные минутки на ур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ках, подвижные игры и физические упражнения на переменах, прогулки и эк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курсии, закаливание.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Утренняя гигиеническая гимнастика (зарядка) оказывает оздорови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тельное воздействие на организм и ускоряет переход от сна к бодрс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ванию. Комплексы выполняемых упражнений должны быть составлены в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ответствии с возрастом и уровнем подготовленности учащихся.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Гимнастика до уроков способствует повышению работоспособности и более быстрому включению школьников в учебный процесс, положи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 сказывается на дисциплине учащихся.</w:t>
      </w:r>
    </w:p>
    <w:p w:rsidR="00771989" w:rsidRDefault="007E720A" w:rsidP="0077198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Цель физкультурных минуток, проводимых на уроках, — преду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преждение утомления и повышение работоспособности школьников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.Они обычно состоят из 3—5 упражнений, каждое из которых повторя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ется 4-—6 раз. Физкультурные паузы рекомендуются учащимся и при</w:t>
      </w:r>
      <w:r w:rsidR="0077198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выполнении домашних заданий.                 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Подвижные игры и физические упражнения на переменах помогают ученикам лучше отдохнуть, повышают у них работоспособность. Целе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сообразнее пров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дить их на свежем воздухе.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Учащимся рекомендуется чаще бывать на свежем воздухе, играть в подвижные и спортивные игры, выполнять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общеразвивающие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упраж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>ния, ходить на лыжах, кататься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 коньках, плавать, заниматься тру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довой деятельностью.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Способствуют физическому развитию и совершенствов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нию раз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личных двигательных качеств, и выносливости, а также закаляют орга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низм ребенка прогулки, экскурсии и походы.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 Билет № 12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Значение современного олимпийского движения в развитии мира и дружбы между народами.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Самые, пожалуй, святые и чистые игры современности, которые создал человеческий разум, — это Олимпийские. Они в себя вобрали все лучшее, что спорт дает человеку. Олимпиады не просто состязания сильных духом и телом, а современная мировоззренческая концепция, название которой —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олимпизм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О целях олимпийского движения в Олимпийской хартии сказано: «Содействие развитию физических и моральных качеств, которые являются основой спорта; воспитание молодежи с помощью спорта в духе взаимопонимания и дружбы, способствующих созданию лучшего и более спокойного мира; всемирное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пространение олимпийских принципов для проявления доброй воли между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родами». В этом своеобразном манифесте сформулированы основные требов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к человеку. Вот почему важны для каждого из нас Олимпийские игры, вне зависимости от степени участия в спортивных занятиях. Олимпийские игры — это соревнования и смотр всего, чего удалось добиться на благородном попр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 духовного и физического развития человечества, оздоровления междун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родного климата. «О спорт! Ты — благородство! Ты осеняешь лаврами лишь того, кто боролся за победу честно, открыто, бескорыстно. Ты безупречен. Ты требуешь высокой нравственности, справедливости, моральной чистоты,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подкупности. Ты провозглашаешь: «Если кто-нибудь достигнет цели, введя в заблуждение своих товарищей, достигнет славы при помощи низких, бесчес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ных приемов, подавив в себе чувство стыда, тот заслуживает позорного эпит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та, который станет неразлучен с его именем». Ты возводишь стадионы — теа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ры без занавесей. Все свидетели всему. Никакой закулисной борьбы. Ты наче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тал на своих скрижалях: «Трижды сладостна победа, одержанная в благородной честной борьбе». Эти пламенные строки взяты из «Оды спорту», написанной в 1912 г. основоположником сов</w:t>
      </w:r>
      <w:r>
        <w:rPr>
          <w:rFonts w:eastAsia="Times New Roman"/>
          <w:color w:val="242C2E"/>
          <w:sz w:val="28"/>
          <w:szCs w:val="28"/>
          <w:lang w:eastAsia="ru-RU"/>
        </w:rPr>
        <w:t xml:space="preserve">ременного </w:t>
      </w:r>
      <w:proofErr w:type="spellStart"/>
      <w:r>
        <w:rPr>
          <w:rFonts w:eastAsia="Times New Roman"/>
          <w:color w:val="242C2E"/>
          <w:sz w:val="28"/>
          <w:szCs w:val="28"/>
          <w:lang w:eastAsia="ru-RU"/>
        </w:rPr>
        <w:t>олимпиз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выдающимся францу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ским просветителем бароном Пьером де Кубертеном.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Идеи мира, дружбы и взаимопонимания между народами планеты, провозглашенные Кубертеном, имеют непреходящее значение для всего человечества. «Главная цель олимпи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ского движения, — писал Кубертен, — посредством выступлений выдающихся атлетов привлечь внимание общественного мнения, народов и правительств к необходимости создания всех возможностей для вовлечения в спорт как можно большего числа людей». Возрождая Олимпийские игры, Кубертен преследовал цели одновременно и практические, и благородные. Он верил в то, что напр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женность и враждебность, нарастающие между государствами планеты, могут быть сведены к минимуму дружественной атмосферой спорта. Олимпийские игры ныне нередко используются не столько ради идеалов мира и взаимопон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мания, сколько для удовлетворения национальных претензий, личных амбиций, коммерческих интересов. Мир далеко не однороден. Он состоит из против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стоящих друг другу государств, идеологических институтов, финансовых и промышленных корпораций, которые преследуют свои цели и интересы. Дал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 не все эти организации придерживаются олимпийских идеалов. И тем не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нее олимпийское движение и в наши дни является сдерживающим фактором конфликтов между народами. Пусть лучше будет плохой мир, чем хорошая война, тогда больше шансов на приближение хорошего мира.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Охарактеризовать основные профилактические мероприятия по пред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преждению травматизма во время занятий физическими упражнениями (место занятий, гигиена тела и одежды, подбор инвентаря и контроль за физической нагрузкой).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Основные профилактические мероприятия по предупреждению травм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тизма во время занятий физическими упражнениями заключаются в соответс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вии гигиеническим нормам и требованиям места проведения занятий, одежды, используемого инвентаря, а также контроле за физической нагрузкой. Помещ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ние, в котором проводятся занятия физическими упражнениями, должно быть проветренным и чистым. Температура воздуха в комнате не должна превышать +20 °С. Выполнять упражнения лучше всего при открытой форточке или окне, избегая сквозняка. Оздоровительный эффект от занятий физическими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ниями во многом зависит от санитарного состояния раздевалок, спортивного зала и душевых. Пребывание в пыльной, душной раздевалке снижает эффект тренировки. Ежедневное тщательное умывание, уход за зубами, регулярное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тье тела обязательны для каждого человека. Гигиена тела, и в первую очередь гигиена кожи, имеет большое значение для занимающихся физкультурой. Кожа выполняет ряд физиологических функций. Прежде всего она защищает орг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низм от влияния воздуха, проникновения бактерии, загрязнения и предохраняет ткани и органы от механических повреждений, служит регулятором тепла.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деления сальных желез придают коже эластичность, предохраняют ее от выс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хания. Особо важную роль в организме кожа играет как орган чувств, воспр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нимая различные ощущения — давление, боль, тепло, холод и т. д. Подобно легким, кожа участвует в газовом обмене организма, выделяя в небольших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личествах углекислый газ. Грязь закупоривает отверстия потовых и сальных желез, раздражает кожу, благоприятствуя размножению микробов, а при ран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ниях или ссадинах может вызвать воспалительные процессы. Регулярное мытье горячей водой с мылом очищает кожный покров. Одежда для занятий должна быть достаточно свободной, удобной и легкой и не затруднять дыхания. После занятий необходимо сменить все нательное белье. Спортивную одежду нужно надевать только на тренировки и соревнования, а не носить ее постоянно. Для сохранения гигиенических свойств ее нужно регулярно сушить, проветривать и стирать. Одежда из синтетических материалов рекомендуется только для защ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ты от дождя и ветра. Обувь для занятий должна быть прочной, легкой и не 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ной. Спортивная обувь и носки должны быть чистыми и сухими. В мокрой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 можно получить потертости, а при низкой температуре воздуха и отморож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ния. Все спортивные снаряды и оборудование, установленные в закрытых или открытых местах занятий, должны быть надежно закреплены и находиться в полной исправности. Гриф перекладины перед выполнением упражнений 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сле их окончания протирается сухой тряпкой и зачищается наждачной шкуркой. При выдвижении ноги «козла», «коня» (гимнастических снарядов) прочно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крепляются в заданном положении. Гимнастические маты укладываются вплотную вокруг гимнастического снаряда, обеспечивая плоскость соскока или предполагаемого падения и срыва. Вес спортивных снарядов для выполнения упражнений и метания должен соответствовать возрасту и физической подг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товленности учащихся. В целях предупреждения травматизма занятия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скими упражнениями должны проводиться регулярно, с постоянным увелич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нием физической нагрузки. Каждое занятие и выступление на соревнованиях следует начинать с разминки. Разминка, как говорят спортсмены, «разогревает» организм и тем самым готовит его к выполнению более сложных упражнений. В основе разминки лежит определенная физиологическая закономерность: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ганизм человека не может сразу перейти от покоя к напряженной работе.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од постепенного усиления деятельности систем и органов получил название врабатываемости. Именно во время разминки происходит врабатываемость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ганизма, чем и обеспечивается предупреждение травматизма.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  Продемонстрируйте жесты судьи по баскетболу, волейболу или фу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болу.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13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во по плаванию.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Требования безопасности при проведении занятий по плаванию: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обучающиеся должны внимательно слушать и выполнять все команды учителя (тренера);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вход в воду осуществляется с разрешения медицинского работника бассейна и преподавателя, при наличии инструктора по плаванию и спасателя;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 бассейне категорически запрещается: бросать плавательные доски с бортиков в воду или из воды на кафель; входить на вышку и прыгать с нее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без разрешения и наблюдения преподавателя; вносить в бассейн пост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ронние предметы (чемоданы, сумки и т. п.); сильно шуметь, бегать, толкаться, подавать ложные сигналы о помощи, подныривать, переходить на чужую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рожку,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нырянии нельзя долго оставаться под водой;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нельзя прыгать в воду вниз головой при недостаточной глубине воды и необследованном дне водоема;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купании в естественных водоемах не следует заплывать за уст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новленные знаки (буйки) ограждения;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судорогах не теряться, стараться держаться на воде и звать на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мощь;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почувствовав озноб, необходимо выйти из воды, растереться полоте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цем и сразу одеться.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Современные спортивно-оздоровительные системы физических упра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нений по формированию культуры движений и телосложения.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 xml:space="preserve">Чем больше удобств предоставляет нам цивилизация, тем меньше мы двигаемся. И расплачиваемся за комфорт нарушением обмена веществ,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серде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но-сосудистыми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заболеваниями. Особую тревогу вызывает гипокинезия (недо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таток движений) у детей и подростков. В наши дни основная масса школьников самостоятельно совершает лишь около половины необходимого для них кол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чества движений. Современный идеал телосложения и культуры движений ярче всего воплощается в облике спортсменов и артистов балета. Систематические тренировки делают их стройными, мускулистыми. Красоте движений обязаны своим существованием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эстетикотехнические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виды спорта (художественная гимнастика, фигурное катание, синхронное плавание и т. п.). Здоровье и красота движений образуют неразрывное двуединство: хорошее самочувствие — залог красоты, а привычка двигаться красиво и правильно — одно из условий сохр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нения и укрепления здоровья. Существует такое явление — перенос навыка. Научившись каким-либо движениям, мы легче осваиваем похожие на них.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этому, стремясь к красоте, нужно начинать с самых простых движений. Для формирования красивого телосложения и овладения культурой движений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пользуются различные системы физических упражнений: аэробика, атлетич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ская гимнастика (бодибилдинг, пауэрлифтинг), шейпинг и др. Атлетическая гимнастика — система упражнений с отягощениями. Занимающиеся имеют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ругие, рельефные мышцы и красивую фигуру. Систематические занятия этой гимнастикой помогают развить силу, выносливость, ловкость, гибкость. В 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сии зарождение атлетической гимнастики как системы упражнении с отягощ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ниями для исправления недостатков телосложения связано с именем врача В. Ф. Краевского. По его системе занимались прославленные атлеты Иван Леб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дев, Иван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Заикин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. Чтобы заниматься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атгетической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гимнастикой, необходимо знать основные правила тренировок. В спортивной практике существует опр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деленная система обозначения нагрузок. Нагрузка, при которой атлет может выполнить упражнение только один раз, называется предельной, 2—3 раза — около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предельной, 4—7 раз — большой, 8—12 раз — умеренно большой, 13—18 раз — средней, 19—25 раз — малой, а свыше 25 раз — очень малой. В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ростковом возрасте самыми оптимальными нагрузками являются малые, сре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 и умеренно большие. Перегрузки отрицательно влияют на рост и развитие организма, поэтому не следует увеличивать нагрузки выше допустимых пред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лов. Наиболее благоприятное время для занятий с 10 до 13 ч и с 16 до 20 ч.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нятия атлетической гимнастикой должны заканчиваться не позднее чем за 2 ч до сна и не раньше чем за 1,5ч после приема пищи. Начинающим атлетам 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таточно трех занятий в неделю по 40 мин. Увеличивать время тренировки надо постепенно. В книгах по атлетической гимнастике можно найти готовые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плексы упражнений для разного возраста и уровня физической подготовленн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сти, а можно составить комплекс самостоятельно, соблюдая определенную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следовательность: упражнение первое — для развития мышц рук и плечевого пояса; второе — для мышц шеи; третье — для мышц ног; четвертое — для мышц туловища (спины, груди, брюшного пресса); пятое — на развитие всех мышечных групп (комплексное). При составлении плана самостоятельных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нятий надо учитывать физическую нагрузку всего дня.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3. Какие профилактические меры надо соблюдать для предупреждения развития плоскостопия (обувь;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общеразвивающие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корригирующие и специал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ные упражнения)? Рассказать (при возможности показать) несколько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ний.Наиболее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ранние признаки плоскостопия — быстрая утомляемость ног, ноющие боли в стопе (при ходьбе, а в дальнейшем и при стоянии), мышцах 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 и бедра, пояснице. К вечеру может появиться отек стопы, обычно исч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зающий за ночь. Для предупреждения развития плоскостопия следует собл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дать профилактические меры: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 не носить слишком тесную обувь, а также обувь на высоком каблуке или плоской подошве. Высота каблука должна быть не более 4 см;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 пользоваться супинаторами для уменьшения деформации свода стопы, систематически выполнять корригирующие упражнения, укрепляющие мышцы стопы и голени;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3) выполнять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общеразвивающие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упражнения для нижних конечностей (приседания, ходьба, бег, упражнения для укрепления мышц свода стопы) и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полнительно — ходьба босиком по скошенной траве, галечнику.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14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Требования безопасности во время проведения подвижных игр.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Благоприятно отражаются на состоянии и самочувствии учеников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вильно организованные подвижные игры. Однако следует учитывать, что это возможно только в случае строгого выполнения правил безопасности, закл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чающихся в следующем: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перед игрой необходимо провести разминку;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внимательно слушать и выполнять все команды (сигналы) учителя и капитана команды;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строго выполнять правила игры;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избегать столкновений, толчков и ударов;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падениях надо сгруппироваться и как можно быстрее встать на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возникновении неисправности спортивного инвентаря или обор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дования следует прекратить игру и устранить неполадки.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Основные способы плавания. Какие задания-упражнения, по вашему мнению, способствуют ускоренному обучению плаванию? (Вспомните, как вы научились плавать.)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Плавание развивает мышцы, укрепляет внутренние органы. Разница 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ператур при входе и выходе из воды закаливает организм. Умение плавать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раждает от несчастных случаев на воде. Так как человек учился плавать у 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вотных, стили плавания назывались «по-собачьи», «по-лягушачьи». В наше время эти названия звучат несколько странно, но они точны. Одним из древних стилей плавания считается брасс. Немного позже появился треджен — прообраз современного кроля. Кроль носит титул «быстрейший». Появились разновидн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 и у брасса— баттерфляй, что значит «бабочка»: пловец, выбрасывающий две руки одновременно из воды, напоминает порхающую бабочку. Еще немн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 xml:space="preserve">го спустя «бабочку» обогнал «дельфин». Этот вид плавания изобрел венгр Д.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Тумпек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Пловцы, хорошо овладевшие стилем «дельфин», показывают время, близкое к результатам кролистов. Ускоренному обучению плаванию способс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вуют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общеразвивающие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упражнения, упражнения на воде, игры и развлечения, подводящие и специальные упражнения для изучения техники плавания.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более важные задания-упражнения, способствующие ускоренному обучению плаванию: погружение с головой под воду с задержкой дыхания; выпрыгивание из воды после приседания под водой, держась за ветки деревьев, свисающих над водой (или за руки своих сверстников); скольжение по поверхности воды на спине после отталкивания от дна ногами. После того как человек научится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жать себя на воде, не касаясь дна ногами, в вертикальном положении, активно работая ногами и балансируя руками, можно переходить к попыткам плыть «по-собачьи». Затем учиться плавать кролем на груди, брассом и другими 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лями плавания.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Что необходимо делать, чтобы не страдать избыточной массой тела? (Составить комплекс специальных упражнений.)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Между избыточной массой тела и заболеваемостью существует прямая зависимость. Избыточный вес является основной причиной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сердечно-сосудистых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заболеваний, тяжелых форм нарушения обмена веществ, ожирения печени, гипертонии, сахарного диабета. Эти заболевания врачи называют спу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никами ожирения. Избыточный вес является одним из факторов риска получ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сотрясения мозга, переломов костей при случайных падениях. При знач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тельном избытке массы тела в организме происходит перегрузка и изнашивание суставов, возникает склонность к затрудненному дыханию. Поэтому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 строго следить за массой собственного тела, особенно тем, кто предрасп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ложен к ожирению, и принимать профилактические меры для его предупрежд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ния. Действенные средства профилактики ожирения — рациональное питание и достаточная двигательная активность. Ежедневно необходимо отводить 1,5 ч катанию на лыжах и коньках (зимой), езде на велосипеде, игре в футбол,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вижным играм (летом), полезно заниматься плаванием (до 30 мин) два раза в неделю. Комплекс специальных упражнений для школьников 13—14 лет с 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рением I—III степени (1-й месяц занятий): 1. Ходьба высоко поднимая колени. 2. Ноги на ширине ступни, руки в стороны. Круговые движения прямыми рук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вперед и назад. 3. Ноги шире плеч, руки на поясе. Повороты туловища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право и налево с отведением правой (левой) руки в сторону. 4. Ноги вместе,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 на поясе. Приседания, разводя колени и руки в стороны. 5. Сидя на стуле, ноги шире плеч (колени разведены), руки на поясе. Пружинистые наклоны вп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ред, доставая руками до носков ног. 6. Лежа на полу, руки вдоль туловища. Поднять ноги до прямого угла, затем медленно опустить. 7. Бег на месте (30 с), переходящий в ходьбу с постепенным замедлением шага. 8. Игра в баскетбол, футбол (15 мин). После занятий обязательно принять душ. В выходные дни можно совершать походы за город протяженностью до 8 км.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15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Участие российских спортсменов-олимпийцев в развитии олимпийск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го движения в России и мире.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Наша страна стояла у истоков возрождения олимпийского движения. Среди представителей 12 стран, открывших новую эру олимпийского движ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ния, был и делегат от России А. Д.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Бутовский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Всю свою жизнь он посвятил 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зическому воспитанию юношества и написал немало научных работ на эту 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му. Несмотря на это, в России долго не существовало своей организации, в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дачи которой входила бы подготовка спортсменов к выступлению на Олимпи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ских играх и оказание им необходимого содействия. В первых трех Олимпиадах наши спортсмены участия не принимали. Впервые русские фамилии появились в протоколах IV Олимпиады (1908). Первым русским олимпийским чемпионом стал Н. А.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Панин-Коломенкин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 фигурном катании. Российский олимпийский комитет (РОК) был создан в 1911 г. Интересен тот факт, что на Олимпиаде в Стокгольме в 1912 г. награды победителям вручали король Швеции Густав и российский царь Николай II. Вступление в олимпийское движение советских спортсменов, их ошеломляющий успех на Хельсинкской Олимпиаде в 1952 г. ознаменовали новый этап в истории Олимпийских игр. Очень многие атлеты нашей страны стали подлинными героями мирового спорта. Лариса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Латынина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завоевала 9 золотых медалей по спортивной гимнастике, Лидия Скобликова — 6 золотых медалей в беге на коньках, Галина Кулакова — 4 золотые медали в лыжных гонках. По предложению СССР с 1973 г. вновь стали созываться оли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пийские конгрессы, были сохранены церемонии исполнения государственных гимнов и подъема национальных флагов при награждении победителей Оли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пийских игр. После завершения спортивной карьеры великие спортсмены 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новятся выдающимися тренерами, общественными и государственными деят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лями, учеными в области физической культуры и спорта: олимпийский чемпион в гимнастике Юрий Титов возглавил Российскую федерацию гимнастики и стал вице-президентом Международной гимнастической федерации; Виктор Игум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 (греко-римская борьба), Тамара Пресс, Владимир Кузнецов (легкая атлет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ка) стали видными учеными. Свидетельством признания мировой общественн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стью высокого авторитета нашей страны, огромного вклада спортивных орг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низаций и спортсменов в дело развития спортивного и олимпийского движения стал тот знаменательный факт, что организация XXII Олимпийских игр в 1980 г. была поручена г. Москве. В начале 90-х гг. XX в. произошло два важнейших события в политической жизни мира. Распался на 15 суверенных стран СССР, в одно государство объединились ГДР и ФРГ. На зимних Олимпийских играх 1992 г. в качестве преемника СССР выступала объединенная команда СНГ (бывшие союзные республики СССР, кроме прибалтийских). После принятия решения о разведении по срокам организации летних и зимних Олимпийских игр очередная XVII Белая Олимпиада состоялась через два года (в 1994 г.) в Норвегии, в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Лиллехаммере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На этих и последующих Играх спортсмены бывших союзных республик СССР выступили уже отдельными командами. Олимпийцы России достойно приняли эстафету от сборной СССР и по-прежнему входят в число лучших.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Требования безопасности при проведении экскурсий.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проведении экскурсий следует выполнять следующие меры безопа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к экскурсиям допускаются учащиеся, прошедшие инструктаж, мед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цинский осмотр и не имеющие противопоказаний по состоянию здоровья;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— следует соблюдать правила поведения, установленные режимы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движения и отдыха;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необходимо выполнять все указания руководителя или его заместит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ля, не изменять самостоятельно установленный маршрут движения группы;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во время привалов в лесу не разводить костры;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не пробовать какие-либо плоды, растения или грибы на вкус;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не трогать руками животных, опасных пресмыкающихся и насекомых;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при передвижении не ходить босиком, в носках;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не пить воду из непроверенных водоемов, использовать воду из фля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ки, которую следует брать с собой;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соблюдать правила личной и общественной гигиены, своевременно информировать руководителя экскурсии об ухудшении состояния здоровья или травмах;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— бережно относиться к природе, памятникам истории и культуры, а также уважать обычаи и традиции местного населения.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Для чего нужен дневник самоконтроля (самонаблюдения) и какие фо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мы индивидуального контроля вы используете? Каким образом анализируете полученные данные?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Дневник самоконтроля нужен для отслеживания развития функционал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ных возможностей организма, укрепления здоровья, для умелого управления своим самочувствием и настроением. В дневник самоконтроля записываются данные о весе своего тела, частоте пульса до и после тренировки и соревнов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ний, силе мышц рук, самочувствии, сне, аппетите и т. д. Дневник следует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риодически показывать учителю физической культуры и врачу с целью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сультации по возникающим проблемам, корректировки двигательного режима и физических нагрузок. Желательно записывать в дневник и свои спортивные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зультаты. Они тоже отражают состояние организма. А как убедиться, что зан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тия физическими упражнениями улучшают двигательные качества? Для этого надо выполнить специальные контрольные упражнения (тесты): 1) прыжок в длину с места; 2) метание набивного мяча весом 1 кг из положения сидя; 3) прыжки со скакалкой; 4) подтягивание из виса (мальчики) и из виса лежа (д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вочки); можно добавить и другие тесты. Переходя из класса в класс, следить, насколько развиваешься физически. Такие проверки проводят в сентябре и мае (иногда в декабре—январе). Проверить себя с помощью тестов можно на ур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ках в школе или во дворе, на спортивной площадке, стадионе. Тетрадь самоко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троля следует сохранять на все годы учебы в школе и записывать в ней свои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зультаты каждого контрольного испытания. Очень важно научиться самому контролировать себя. Занятия физическими упражнениями принесут пользу только в том случае, если будут проводиться систематически. Ведение дневн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 самоконтроля помогает соблюсти это условие.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16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1. ФИЗИЧЕСКАЯ  КУЛЬТУРА И ЕЕ РОЛЬ  В ФОРМИРОВАНИИ ЗД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РОВОГО ОБРАЗА ЖИЗНИ НАСЕЛЕНИЯ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Российское общество вступило в фазу поступательного развития, в усл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виях которого социально-экономические и политические преобразования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правлены на утверждение гуманистических ценностей и идеалов, создание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витой экономики и устойчивой демократической системы. Важное место в этом процессе занимают вопросы, связанные с жизнедеятельностью самого человека, его здоровьем и образом жизни, о чем говорилось в Послании Президента 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сийской Федерации Федеральному собранию "О положении в стране и осно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ных направлениях внутренней и внешней политики государства" на 2001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год.Из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совокупности понятия "здоровый образ жизни", объединяющего все сферы жизнедеятельности личности, коллектива, социальной группы, нации, наиболее актуальной и универсальной составляющей является физическая культура и спорт. Сфера физической культуры и спорта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и спорт - это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витие физических, эстетических и нравственных качеств человеческой личн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сти, организация общественно полезной деятельности, досуга населения,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филактика заболеваний, воспитание подрастающего поколения, физическая 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психо-эмоциональная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рекреация и реабилитация, зрелище, коммуникация и т. д.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Физическая культура, являясь одной из граней общей культуры человека, его здорового образа жизни,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Забота о развитии физической культуры и спорта - важнейшая составляющая социальной полит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 государства, обеспечивающая воплощение в жизнь гуманистических иде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лов, ценностей и норм, открывающих широкий простор для выявления спосо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ностей людей, удовлетворения их интересов и потребностей, активизации чел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веческого фактора.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Огромный социальный потенциал физической культуры и спорта необходимо в полной мере использовать на благо процветания России. Это наименее затра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 и наиболее эффективные средства форсированного морального и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ского оздоровления нации. Их основу составляют, прежде всего, добрая воля самого субъекта, морально-психологический настрой личности, коллектива и общества.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физкультурно-спортивной сфере через многообразие ее организационных форм максимально сбалансированы и приближены личные и общественные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тересы, она способствует долголетию человека, сплочению семьи, формиров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нию здорового, морально-психологического климата в различных социально-демографических группах и в стране в целом, снижению травматизма, забол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ваемости. Развитие спортивной инфраструктуры дает приток новых рабочих мест, а развитие спорта способствует созданию зрелищной индустрии, име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щей большое экономическое значение. Спорт высших достижений, олимпи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ский спорт являются мощным импульсом международного сотрудничества, формирования привлекательного образа страны на международной арене.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беды российских спортсменов способствуют росту патриотизма, гражданстве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ности, укреплению морального духа населения и гордости за страну, область, город, коллектив.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Особенности выполнения прыжка в высоту с разбега способом переш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гивания и подбора подводящих упражнений для самостоятельного усвоения.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Учащийся может выполнять упражнение на улице в прыжковую яму, или в зале на маты. Оценивается угол разбега, действия в полете, и призем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ление. Ученик выполняет 2-3 прыжка.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Техника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Разбег выполняется под углом к планке 30-45°, а толчок — на расстоянии 2-3 ступней от линии планки. При толчке левой (правой) ногой разбег произ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водится с правой (левой) стороны, с постепенным ускорением. Последние три шага выполняют более энергично, и несколько длиннее. На последнем шаге для выполнения толчка, почти прямую толчковую ногу выставляют вперед на пя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ку, а руки отводят назад. Быстро выпрямляя толчковую ногу с одновре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менным подниманием плеч, взмахом рук и маховой ногой совершает взлет. В этот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мент маховую ногу поднимает вверх над планкой, а толчковую остав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ляет оп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щенной вниз. Затем, при переходе планки, энергичным движением опускает маховую ногу вниз за планку, а толчковую поднимает и также пере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носит через планку. Приземляется на маховую ногу.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Ошибки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Разбег под углом менее 30°.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Отталкивание близко к планке.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Отталкивание вперед, а не вверх.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Слабый мах ногой или руками.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Хватается рукой за планку (опирается на нее).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  Составьте акробатическую комбинацию и опишите последовател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ность ее самостоятельного разучивания.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Девушки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1. Кувырок вперёд ноги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скресно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Поворот.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3.Перекат назад стойка на лопатках.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Перекат вперёд лечь и «мост».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поворот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встать в равновесие на одной, руки в стороны, выпад вперёд и кувырок вперёд в упор присев и о.с.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ПЕРЕКАТЫ: Перекаты используют как подводящие упражнения во время обучения кувыркам. Программой предусмотрены перекаты вперёд и назад в группировке. Последовательность обучения: 1. из положения группировки сидя перекат назад - вперёд на спине. 2. из положения группировки сидя перекат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зад и перекатом вперёд вернуться в и. п. 4. из упора присев перекат назад в группировке и перекатом вперёд сед в группировке. 5. из упора присев перекат назад в группировке и перекатом вперёд и. п..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КУВЫРОК ВПЕРЁД. Техника выполнения. Из упора присев, выпрямляя ноги, переносите массу тела на руки. Сгибая руки и наклоняя голову вперёд,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толкнуться ногами и, переворачиваясь через голову, сделать перекат на шею и лопатки. Опираясь лопатками о пол, резко согнуть ноги и взять группировку. Заканчивая кувырок, принять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Группировка из разных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Из упора присев перекат назад и перекатом вперёд сед в группировке.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Из упора присев кувырок вперёд и сед в группировке.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Из упора присев перекат назад и перекатом вперёд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Из упора присев кувырок вперёд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Опора руками близко к ступням.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Отсутствие отталкивание ногами.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Недостаточная группировка.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Неправильное положения рук.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Страховка и помощь. В большинстве случаев это упражнение доступно для самостоятельного исполнения. Обычно помощь нужна только отдельным учащимся. При этом партнёр, стоя на одном колене, сбоку одной рукой помог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 выполняющему наклонить голову вперёд на грудь, а другой, поддерживая под грудь или плечо, обеспечивает мягкое опускание на лопатки и увеличивает вращение вперёд.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Стойка на лопатках. Из упора присев, взявшись руками за середину голени,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полнить перекат назад. В конце переката, коснувшись пола лопатками, оперет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руками в поясницу и, разогнув ноги, выполнить стойку на лопатках. Тул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вище должно быть прямым, локти широко не разводить.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Из упора сидя сзади перекатом назад сгибая ноги стойка на лопатках согнув ноги.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Из упора присев перекатом назад стойка на лопатках согнув ноги –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зогнув ноги стойка на лопатках – держать. 3. Из упора сидя сзади перекатом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зад стойка на лопатках. 4.  Из упора присев перекатом назад стойка на лопатках.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Сгибание в тазобедренных суставах.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Тело отклонено от вертикальной плоскости.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3. Широко разведены локти.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Страховка и помощь. Стоя сбоку от ученика у места опоры лопатками, одной рукой захватить за голень, предупреждая возможность опускание ног за голову. После выхода в стойку на лопатках дополнительно (по мере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мости) поддерживать сзади за бедро, добиваясь более точного вертикального положения тела с вытянутыми ногами.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« МОСТ» из положения лёжа на полу.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Техника выполнения. Лёжа на спине, сильно согнуть ноги и развести их, носками развернуть кнаружи, руками оп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реться у плеч. Выпрямляя одновременно руки и ноги, прогнуться и наклонить голову назад. Сгибая руки и ноги, наклоняя голову вперёд, медленно опустит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на спину в исходное положения. При выполнении стремиться полностью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зогнуть ноги и перевести массу тела на руки.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Предварительно размять мышцы спины и плечевого пояса.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Освоить исходное положения и наклон головы назад, стоя ноги врозь у гимнастической стенки, опираясь о неё.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Из положения лежа на спине выполнить «мост» с помощью.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Из положения лёжа на спине выполнить «мост» самостоятельно.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Ноги в коленях согнуты, ступни на носках.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Ноги согнуты в коленях, плечи смещены от точек опоры кистей.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Руки и ноги широко расставлены.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Голова наклонена вперёд.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Страховка и помощь. Стоя сбоку, поддерживать одной рукой под спину у лопаток, другой под поясницу.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Юноши.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Из упора присев кувырок назад в упор стоя ноги врозь.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Прыжком встать.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В падении в упор на руки отжаться, правая нога вверх.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Опускаясь в упор присев кувырок вперёд с перекатом назад в стойку на лопатках.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Перекатом вперёд встать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Длинный кувырок вперёд.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Кувырок назад. Техника выполнения. Из упора присев, руки несколько впереди – тяжесть тела перенести на руки; затем, отталкиваясь руками, быстро перекатиться назад, увеличив вращающий момент за счёт плотной группиро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ки; в момент касания опоры лопатками поставить кисти за плечами и, опираясь на них, перевернуться через голову и перейти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Кувырок вперёд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Из упора присев перекат назад в группировке с последующей опорой руками за головой.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Из упора присев кувырок назад в группировке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Неточная постановка рук.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Разгибание ног в момент постановки рук и переворачивания через 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Неплотная группировка.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Отсутствие опоры и отжимания на руках в момент переворачивания 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рез голову.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Медленное переворачивание.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Страховка и помощь. Стоя сбоку, одной рукой поддерживать под плечо, другой, при необходимости, подтолкнуть под спину.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КУВЫРОК ВПЕРЁД. Техника выполнения. Из упора присев, выпрямляя ноги, переносите массу тела на руки. Сгибая руки и наклоняя голову вперёд, оттол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нуться ногами и, переворачиваясь через голову, сделать перекат на шею и 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патки. Опираясь лопатками о пол, резко согнуть ноги и взять группировку.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канчивая кувырок, принять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Группировка из разных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Из упора присев перекат назад и перекатом вперёд сед в группировке.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Из упора присев кувырок вперёд и сед в группировке.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Из упора присев перекат назад и перекатом вперёд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Из упора присев кувырок вперёд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Опора руками близко к ступням.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Отсутствие отталкивание ногами.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Недостаточная группировка.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Неправильное положения рук.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Страховка и помощь. В большинстве случаев это упражнение доступно для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мостоятельного исполнения. Обычно помощь нужна только отдельным уч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щимся. При этом партнёр, стоя на одном колене, сбоку одной рукой помогает выполняющему наклонить голову вперёд на грудь, а другой, поддерживая под грудь или плечо, обеспечивает мягкое опускание на лопатки и увеличивает вращение вперёд.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Стойка на лопатках. Из упора присев, взявшись руками за середину голени,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полнить перекат назад. В конце переката, коснувшись пола лопатками, оперет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руками в поясницу и, разогнув ноги, выполнить стойку на лопатках. Тул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вище должно быть прямым, локти широко не разводить.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Из упора сидя сзади перекатом назад сгибая ноги стойка на лопатках согнув ноги.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Из упора присев перекатом назад стойка на лопатках согнув ноги –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зогнув ноги стойка на лопатках – держать. 3. Из упора сидя сзади перекатом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зад стойка на лопатках. 4.  Из упора присев перекатом назад стойка на лопатках.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Сгибание в тазобедренных суставах.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Тело отклонено от вертикальной плоскости.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Широко разведены локти.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Страховка и помощь. Стоя сбоку от ученика у места опоры лопатками, одной рукой захватить за голень, предупреждая возможность опускание ног за голову. После выхода в стойку на лопатках дополнительно (по мере необходимости) поддерживать сзади за бедро, добиваясь более точного вертикального полож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тела с вытянутыми ногами.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Длинный кувырок . Техника выполнения. Длинный кувырок вперёд выполняе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ся из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полуприседа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руки назад, махом руками вперёд разгибая ноги, поставить руки не ближе 60-80 см. от носков впереди плеч, оттолкнуться ногами и выпо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нить кувырок в группировке. При этом надо стремиться, чтобы сгибание ног в коленях происходило в момент касания пола лопатками.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Последовательность обучения.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Из упора присев кувырок вперёд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Из упора присев кувырок вперёд с постепенным увеличением рассто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между ногами и руками в упор присев.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3. Из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полуприседа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длинный кувырок вперёд в упор присев с линии, нах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дящейся на расстоянии 60-80см. до постановки рук.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Типичные ошибки.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Близкая постановка рук, что приводит к выполнению обычного кувы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 вперёд.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Ноги в момент отталкивания не разгибаются полностью.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Появление фазы полёта из-за слишком большого расстояния между стопами и местом постановки рук.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Ошибки, типичные при выполнении группировок, перекатов и кувырка вперёд.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Страховка и помощь. Стоя сбоку у места постановки рук, одной рукой, накладывая её на затылок выполняющего, помогать ему наклонять голову вп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рёд, а другой поддерживать снизу под живот или бедро.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17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ТЕХНИКА ДВИГАТЕЛЬНОГО ДЕЙСТВИЯ. Основные этапы её фо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мирования в процессе самостоятельных занятий физической культурой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Двигательная деятельность - важнейшая форма удовлетворения разноо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разных потребностей. Обучение двигательным действиям, которое в этом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пекте можно рассматривать как условие выживания, появляется в простейших формах с возникновением жизни, усложняясь и совершенствуясь по мере эв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люции живых существ. Простейшей первичной формой обучения были спо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танные пробы, наиболее удачные из которых закреплялись при повторениях; позднее появилось подражание, а те, кто служил образцом, были, по сути, 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выми учителями. Игры родителей с детенышами, которые можно наблюдать у птиц и животных, суть не что иное, как учебные упражнения, формирующие навыки целесообразного поведения. В обучении у животных можно заметить начатки педагогической организации: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учителя и ученика,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поощрение и наказание,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реализацию некоторых требований дидактики, которые, по всей вероя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ности, имманентно присущи обучению, например наглядность, прочность, связь с практикой, доступность, ведущая роль учителя.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Человек начинает учиться двигательным действиям с момента появления на свет, повторяя в онтогенезе филогенетический путь обучения: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вначале движения организуются спонтанно и хаотично, затем - все более осмысленно, целенаправленно,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под влиянием извне - вначале родителей, позже - других людей, еще позже - общественных норм поведения.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Эффективность обучения определяется по результатам практической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тельности. Стабильной эффективности чаще добиваются в видах деятельности со стандартной программой. В спорте это тяжелая и легкая атлетика, спорти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ная гимнастика, фигурное катание на коньках и т.п. Здесь заранее определены требования двигательных задач и условия их решения. В видах деятельности с нестандартной программой (спортивные игры и единоборства), где успех зав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сит от способности эффективно действовать в быстро меняющихся ситуациях, стабильная эффективность результатов отмечается относительно редко, чаще бывают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неудачи.Обучаемый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добивается нужного эффекта: он более или менее точно воспроизводит эталонное движение. Однако повторить не значит овл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деть. Копирование не рождает мастерства. Н.А. Бернштейн отмечал: движения - это коррекции. Мастерство проявляется в точности и своевременности корре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ций, обеспечивающих приспособление к изменениям внешних условий реш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ния двигательной задачи и к колебаниям собственной внутренней структуры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действия (взаимное расположение частей тела, соотношение усилий по велич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не, направлению, длительности в каждый момент действия).Каждое действие, все входящие в него операции требуют для своего осуществления точного управления своим телом. Поэтому ориентировочная деятельность включает проектирование целесообразных усилий, траекторий, быстроты и ритма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дельных действий, согласующих перемещения тела и его частей с требовани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ситуации. Ориентировка во внешней ситуации дополняется ориентировкой в собственных ощущениях двигательного аппарата и построением на этой основе соответствующих действий.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Способность ориентироваться в ситуации действия и в ощущениях перемещений собственного тела - решающие условия успеха действия. В литературе, особенно в методической, подчеркивается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мость "игрового мышления", "тактического мышления", способности чувств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вать свои движения, вплоть до ощущения работы отдельных мышечных групп, а ситуацию деятельности - до мельчайших деталей. Если бы эти рекомендации реализовывались в действиях, то во многих случаях время анализа ситуации многократно превысило бы время ее протекания и изменения, а эффективное действие стало бы теоретической абстракцией. В специальных исследованиях выяснено, что в процессе ориентировки исследуются не все элементы ситуации, а только значимые в контексте требования решаемой задачи.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Установка на смысл двигательной деятельности позволяет выделить в условиях двигательной задачи существенные признаки ситуации действия. Для каждого типа двиг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тельной задачи эти существенные признаки многовариантны, хотя конкретные ситуации отличаются в деталях, их можно выделять в теоретическом анализе. Именно они и определяют сущность ситуации и выбор операций, обеспеч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вающих успешность действия. То же самое можно сказать и о регуляции двиг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тельного действия, требованиях к его построению. Теоретический анализ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зволяет выявить основные условия оптимизации действия (его технику), а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тодический анализ - минимум условий, выполнение которых обеспечивает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тимальное решение двигательной задачи. Эти существенные ориентиры пол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чили название "Основные опорные точки" (ООТ). Организация мышечных ус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лий вокруг ООТ происходит неосознанно.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Чтобы быстро и правильно осваивать новые двигательные действия, необходимо соблюдать определенные методиче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ские правила.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Правило первое — «от простого к сложному». Разучивае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мые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ражнения могут быть различной координационной слож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ности. Если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ние очень сложное, его лучше разучивать по частям, т. е. упростить. Например, сразу правильно освоить прыжок через гимнастического козла очень трудно. Поэтому прежде учатся правильно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напрыгивать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на гимнастический 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стик и отталкиваться от него (сначала без опоры на поверхность гимнастического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ла, а затем с опорой на руки); после этого учатся правильно приземляться с 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вышения; затем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напрыги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вать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на гимнастического козла и спрыгивать с него и лишь пос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 этого обучаются прыжку в полной координации.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Правило второе — «от известного к неизвестному». Двига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тельные дейс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вия человек может использовать для различных целей. Например, можно метать теннисный мяч в цель и на даль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ность, преодолевать короткую диста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>нцию и ве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>с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>ти футбольный мяч во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ремя бега. Если сразу пытаться обучаться всему, то это будет очень непродуктивный путь. Поэтому сначала надо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учиться выполнять двигательное действие в стандартных усло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виях, т. е. использовать его для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шения одной цели и выпол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нять, когда нет сбивающих факторов. Например,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сначала учатся бросать мяч в кольцо определенным способом и с определенно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 расстояния стоя на месте. Потом учатся выполнять этот бро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сок в прыжке, после ведения мяча, с разного расстояния. Затем бросок применяют непосре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ственно во время игры, когда усло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вия постоянно изменяются и вместе с ними изменяются возмож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ности точно осуществить бросок мяча в кольцо.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Правило третье — «от освоенного к неосвоенному». Новое двигательное действие лучше изучать, если оно основывается на ранее хорошо освоенных движениях. Например, обучаться поворотам в движении сразу на гимнастич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ском бревне сложно и опасно. Поэтому сначала их разучивают на полу, затем вы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полняют на гимнастической скамейке, на низком бревне и лишь после этого на стандартном высоком гимнастическом бревне.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Соблюдая данные правила, можно разучивать различные двигательные действия самостоятельно. Главное— не торопиться переходить к осуществл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нию более трудных заданий. Это можно делать только тогда, когда прежнее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дание зани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мающийся выполняет правильно и легко, притом не один, а много раз.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Основные нарушения правил во время игры в футбол.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Основные нарушения игры в футбол.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1.Штрафной удар: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Право выполнения штрафного удара предоставляется противоположной команде в случае совершения игроком любого из следующих шести нарушений, в которых судья расценил его действия как небрежные, безрассудные или чре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мерно физически агрессивные: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удар или попытка ударить соперника ногой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подножка или попытка сделать сопернику подножку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прыжок на соперника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атака соперника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удар или попытка ударить соперника рукой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толчок соперника.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Право выполнения штрафного удара также дается противоположной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манде, если игрок совершит любые из следующих четырех нарушений: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при отборе мяча у соперника соприкоснется с ним до того, как дотр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нуться до мяча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задержит соперника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плюнет в соперника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умышленно сыграет мяч рукой (кроме вратаря в своей штрафной пл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щади).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Штрафной удар выполняется с места, где произошло нарушение.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11-метровый удар: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11-метровый удар назначается при любом из вышеприведенных десяти нарушений, если оно совершено игроком в пределах штрафной площади своих ворот, независимо от места нахождения мяча, но при условии, что мяч находи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в игре.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3.Свободный удар: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Право пробить свободный удар предоставляется противоположной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манде, если вратарь, находясь в пределах своей штрафной площади, совершит любое из следующих четырех нарушений: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будет контролировать мяч руками более шести секунд, прежде чем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пустит его из рук.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снова коснется мяча руками после того, как выпустит его, но мяч не коснется любого другого игрока.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коснется мяча руками после того, как партнер по команде преднамере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 отдаст ему пас.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коснется мяча руками при получении его непосредственно после вбр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сывания, выполненного его партнером по команде.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Свободный удар назначается и в том случае, если игрок, по мнению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дьи: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сыграет опасно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блокирует продвижение соперника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помешает вратарю выпустить мяч из рук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 совершит любое иное нарушение, не упомянутое выше в Правиле 12, за которое игра останавливается для вынесения игроку предупреждения или уд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ления его с поля.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4.Дисциплинарные санкции: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Нарушения, наказуемые предупреждением: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получает предупреждение с показом желтой карточки в случае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вершения любого из следующих восьми нарушений: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Неспортивное поведение.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Демонстрация несогласия (словом или жестом) с решением судьи.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Систематическое нарушение Правил игры.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Затягивание возобновления игры.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Несоблюдение требуемого расстояния при возобновлении игры угл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вым, штрафным или свободным ударами.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Выход или возвращение на поле без разрешения судьи.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Самовольный уход с поля без разрешения судьи.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8. Снятие футболки после забитого гола.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Нарушения, наказуемые удалением: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удаляется с поля с показом красной карточки, если он совершает любое из следующих семи нарушений: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Серьезное нарушение правил игры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Агрессивное поведение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Плевок в соперника или любое другое лицо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Умышленная игра рукой, помешавшая сопернику забить гол или 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шившая его явной возможности забить гол (это не относится к вратарю в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делах его штрафной площади)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Лишение соперника, продвигающегося к воротам, явной возможности забить гол с помощью нарушения, наказуемого свободным, штрафным или 11-метровым ударом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Оскорбительные, обидные или нецензурные выражения и/или жесты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Второе предупреждение в течение одного и того же матча.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  Составьте план самостоятельного занятия по развитию скорости бега. Обоснуйте состав упражнений, их последовательность, дозировку и режимы нагрузок.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Скорость - это свойство человека, обеспечива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ющее ему возможность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вершать движения за минимально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роткое время в беге, т. е. быстро бегать. Быстрота проявляется в скорости реакции и ско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рости перемещения тела или его звеньев в пространстве.  Для развития скорости передвижения используют сп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циаль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ные скоростные упражнения. Например, повторный бег с мак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симальной скоростью на короткие дистанции. При развитии ско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рости бега необходимо, чтобы каждое последующее повторение начиналось после того, как организм отдохнет. Если во время повторного бега скорость начинает снижаться, надо увеличить время отдыха между повторениями. Чтобы повысить скоростные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чества, можно использовать и упражнения на развитие силы. Но эти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надо обязательно выполнять в высоком тем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пе (их обычно называют скор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стно-силовыми).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18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Понятие физического качества «сила». Подбор упражнений для разв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тия силы мышц плечевого пояса, дозировка и режимы нагрузки при их выпо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нении (по показателям пульса).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Сила - это способность человека воздейство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вать на внешние силы или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тивно им противодействовать за счет мышечных напряжений. Например, чел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век, напрягая мышцы, поднимает тяжелую штангу, т. е. он воздействует на нее и приводит ее в движение. Подняв штангу, человек опять-таки посредством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пряжения мышц удерживает ее над голо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вой, т. е. активно противодействует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су штанги, которая давит на него. Но не только для поднятия тяжестей человеку нужна сила. Все его движения и передвижения связаны с напряжени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ем мышц.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Если человек обладает большим запасом физической энергии, он способен дальше и выше прыгать, быстрее бегать,  с большей скоростью передвигаться на лыжах и т. п. Для развития силы используют специальные физические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ражнения с отягощениями. Их отличительная особенность по сравнению с др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гими физическими упражнениями — вызы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вать значительные напряжения мышц. Эти упражнения в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висимости от способа отягощения подразделяются на две основ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ные группы.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Первая группа — упражнения, где в качестве отя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гощения используется вес всего тела человека или его отдельных частей, Например, при подтягивании на гимнастической пере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кладине отягощение на мышцы рук создает вес всего тела чело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века. В то же время при сгибании туловища вперед из положе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нии лежа на полу, отягощение на мышцы брюшного пресса 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здает вес только верхней части тела.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Ко второй группе относятся упражнения, в которых в качестве отягощ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используются одновременно как вес тела или его частей, так и вес разли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ных спортивных снарядов. Например, приседания со штангой или занятия с гантелями разного веса.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Основное правило применения силовых упражнений — обя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зательное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полнение их до первых признаков утомления. При этом используют два метода: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1.Выполняют силовые упражнения непрерывно, пока не устанут (методом непредельных отягощений, когда величина отя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гощения относительно небол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шая и упражнение выполняют в режиме до отказа, т. е. до тех пор, пока стан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вится невозмож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 выполнять упражнение правильно).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Выполняют повторно сериями с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большими интервалами отдыха, но тоже до утомления (ме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тодом предельных отягощений, когда величина отягощ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максимальная и упражнение может быть выполнено один - два раза).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Для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щего физического развития силовые упражнения объединяют в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летические комплексы. Комплексы составляются таким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разом, чтобы выпо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нение включенных в них упражнений пос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ледовательно вызывало напряжение различных мышечных групп. Например, первое упражнение — приседание. Оно вызы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вает напряжение мышц ног. Второе упражнение — сгибание и разг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бание рук в упоре (отжимание). Оно вызывает напряжение мышц рук (мышцы ног в это время отдыхают). Третье упражне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 — сгибание туловища из пол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жения лежа на полу. Оно вы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зывает напряжение мышц брюшного пресса, а мышцы ног и рук отдыхают. И т. д. Кроме комплексов атлетических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ний, для развития силы используют также разнообразные прыжки, метания 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желых предметов (например, набивных мячей), бег в гору и другие упражнения, вызывающие повышенное напря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жение мышц.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разработке комплексов на развитие силы необходимо правильно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ределять: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кальность воздействия упражнения в одном подходе;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количество подходов в одной серии;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количество серий в одном занятии.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Мера воз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действия физических упражнений на организм оценивается по показателям функционального состояния биологических и пси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хических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цессов человека (например, по величине частоты сер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дечных сокращений (ЧСС) во время работы или скорости ее вос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становления после нагрузки; по скорости двигательной реакции или точности воспроизведения движений). Чтобы оц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нить вели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чину нагрузки по этим показателям, пользуются соответствую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щими методическими указаниями по индивидуальному развитию физических качеств (например, время восстановления ЧСС после выполнения упражнения в режиме максимальной мощности не должно превышать 45-60 с). Учитывая все выше сказанное, можно подобрать упражнения на развитие мышц плечевого пояса. Для юношей (методом непредельных отягощений, т. е. до отказа):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Выжимание штанги стоя.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Подъем прямых рук с гантелями через стороны вверх до угла 45°.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Подъем штанги на бицепсы.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Опускание прямых рук со штангой назад за голову, лежа на скамейке.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Подтягивание одного конца штанги к поясу стоя в наклоне. Выполняе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одной рукой, а после отдыха — другой.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Подъемы туловища назад из положения, лежа на животе.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Сгибание и разгибание кистей со штангой в положении сидя, опираясь предплечьями на бедра. Ладони вверх, а затем вниз.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8.  При пульсе выше 100 ударов в минуту до начала занятий – тренировка не желательна. В подготовительной части занятий пульс доходит до 120-130 ударов в минуту. В основной части занятий ЧСС 170-180 ударов в минуту (ра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вивающая нагрузка). Пульс 180 и выше – чрезмерная нагрузка, снизить нагру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 в процессе занятия. Снижение пульса (во время отдыха)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Меры предосторожности исключающие обморожение. Первая мед.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мощь при обморожениях.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Признаки отморожения — онемение поврежденной части тела, побледн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ние, а затем посинение кожи и отечность. Боль вначале не ощущается, но при отогревании отмороженного участка появляется резкая боль.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Отморожение наступает быстрее при повышенной влажности воздуха, тесной или мокрой одежде и обуви, неподвижном положении, длительном 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действии низкой температуры, сильном ветре, истощении, потере крови.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локальных отморожениях, лучшее-средство лечения — это поло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жить теплую ладонь на обмороженное место и спокойно держать до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тех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>пор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пока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жа не приобретет нормальный цвет и не восстановится чувст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вительность.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вестный ранее способ лечени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 xml:space="preserve">я  осторожный массаж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может повредить кожу и внести инфекцию. Нельзя ни при каких условиях тереть отмороженное место снегом. При трении может лопнуть кожа и 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крыться путь для инфекции. Кр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 того, снег отнимает тепло от кожи, тем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пература которой еще более пониж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ется, отморожение усугубляется. Рас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тирать можно только участки тела расп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ложенные рядом с отмороженным местом, до его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порозовения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и появления чу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ствительности, и лишь затем само это место, но очень осторожно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.Для усиления эффекта при отогревании нужно выпить горячего чая.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Лучший способ отогр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вания конечностей (пальцев рук и ног) — махо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вые движения с большой ампл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тудой. Например, собрать пальцы в кулак и выполнять махи руками спереди — вниз — назад и обратно. Кровь при этом будет лучше наполнять удаленные участки и отогревать их. Анало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гичным образом выполняют махи ногой.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знаками общего замерзания являются сонливость, ослабление па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мяти, исчезн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вение сознания, расстройство дыхания и сердечной дея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тельности. Замерзшего следует внести в теплое помещение, растереть и поместить в ванну с темпер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турой води 30-32° С, а после погружения 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вести воду до 37-38° С. Если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страдавший в сознании, следует дать ему горячую пищу и питьё, если он не дышит, следует делать искусственное дыхание.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Отморожение можно предо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вратить, активно двигаясь и соответственно тепло одеваясь. Одежда создает изолированную воздушную прослойку вблизи кожи, и температура тела сохр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няется на комфортном уровне — около 33° С.В холод надо надевать на тело трикотажное шерстяное белье, а сверху — одежду из плотной ткани. Пока ше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стяное белье сухое, его поры заполнены воздухом, что обеспечивает хорошую изоляцию. Влажное шерстяное белье, напротив, плохо защищает от потери 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ла, особенно если верхняя одежда также влажная. Влага за счет тепла тела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паряется в окружающую среду, и тело еще больше охлаждается. Воздухонепр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ницаемая одежда сама по себе плохо удерживает тепло, но она препятствует 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плому воздуху смешиваться с наружным холодным воздухом. Нужно избегать плотно обтягивающей жест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кой, одежды, так как в этом случае она препятствует циркуляции крови к 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дельным частям тела и способствует возникновению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морожений.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низкой внешней температуре нужно тепло одеваться, чтобы избе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жать простуды. С другой стороны, при движении одежда должна быть лег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кой, чтобы не допустить перегрева тела и не препятствовать возникающей при этом влаги испарению.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Уши надо обязательно прикрывать. Сережки снимать, так как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талл быстро охлаждается и забирает тепло от ушей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В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холодные и ветреные дни, чтобы не отморозить щеки и нос, не следу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ет утром мыть с мылом лицо и бриться. Естественный жир кожи хорошо защищает ее от мороза.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Необходимо еще раз подчеркнуть, что самый эффективный способ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щиты от холода и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морожений — это движения.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  Опишите технику выполнения броска баскетбольного мяча двумя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ками от груди и последовательность обучения технике этого действия.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Передача мяча двумя руками от груди является основным способом вза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модействия с партнёром на коротком и среднем расстоянии. Для выполнения этой передачи игрок, приняв стойку, держит мяч двумя руками перед грудью. При этом большие пальцы направлены друг к другу, остальные- вверх - вперёд. Руки согнуты, локти обращены вниз- назад. Для выполнения замаха руки с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чом описывают небольшое кругообразное движение в лучезапястных суставах и несколько опускаются вниз. Затем руки резко выпрямляются, толкая мяч от груди в направлении цели. Заканчивается бросок активным движением пальцев и кистей вперёд и разгибанием ног.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ОБУЧЕНИЕ: 1.Передача мяча в стену двумя руками от груди на месте.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2. Ловля мяча и передача в парах на расстоянии 4-5 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Передача мяча со сближением и удалением игроков в парах и тройках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Передача мяча в пол.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Передача мяча во встречных колоннах.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Передача мяча в движении.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ОШИБКИ. 1.Выполняет упражнения не в игровой стойке.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Параллельное расположение стоп (на одной линии), а не с выставлен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ем одной ноги вперёд.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Не выпрямляет руки при передачи.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Не работают кисти в завершающей стадии передачи.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5.Мяч летит не параллельно полу.</w:t>
      </w:r>
    </w:p>
    <w:p w:rsidR="007E720A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6.Несогласованные движения рук и ног.</w:t>
      </w:r>
    </w:p>
    <w:p w:rsidR="00C90AF4" w:rsidRDefault="00C90AF4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</w:p>
    <w:p w:rsidR="00C90AF4" w:rsidRDefault="00C90AF4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</w:p>
    <w:p w:rsidR="006767B2" w:rsidRPr="00E80D96" w:rsidRDefault="006767B2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19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Что понимается под индивидуальным физическим развитием и по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ким основным показателям оно оценивается.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Физическое развитие — это закономерное изменение анатомо-морфологических и функциональных свойств организма 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ловека, которое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исходит под влиянием биологических и соци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альных факторов. Среди наиболее важных биологических факторов выделяют фактор наследственности, а среди соци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альных —регулярные занятия физической культурой. О физичес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ком разв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тии человека судят по размерам и форме его тела, разви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тию мускулатуры, функциональным возможностям дыхания и кровообращения, показателям 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зической работоспособности. В число основных показателей физического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вития включают рост, вес, окружность грудной клетки, жизненную емкость лег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ких. Все эти показатели можно измерять в домашних условиях и сравнивать их со стандартными оценочными таблицами. Такое сравнение позволяет постоя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 контролировать свое физическое развитие и, если появляется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мость, с помощью физичес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ких упражнений его совершенствовать Человеческий организм развивается и изменяется в течение всей своей жизни от момента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рождения до смерти.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Наиболее выраженные изменения в строении организма человека происходят в период от новорожденности до периода полового созр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вания. Современный врач, призванный заботиться о здоровье ребенка, не может относиться к детскому организму как к уменьшенной копии взрослого челов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ка, так как каждому возрастному периоду от рождения до зрелости свойственны свои специфические особенности строения и функционирования.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 определ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нию, принятому Всемирной организацией здравоохранения, здоровье — это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стояние полного телесного, душевного и социального благополучия. Инстит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том гигиены детей и подростков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России предложено более конкретное опред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ление здоровья: “здоровье — отсутствие болезни и повреждения, гармоничное, нормальное функционирование органов и систем, высокая работоспособность, устойчивость к неблагоприятным воздействиям и достаточная способность адаптироваться к различным нагрузкам и условиям внешней среды”.Около 53% учащихся общеобразовательных школ имеют ослабленное здоровье. Доля зд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ровых детей к окончанию обучения в школе не превышает 20 - 25% от выпуска. Снижается уровень физической подготовленности учащейся молодежи. Около 50% призывников не выполняют предусмотренных нормативов, а 20% -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знаются непригодными к службе в армии по состоянию здоровья.</w:t>
      </w:r>
      <w:r w:rsidR="006767B2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Рост доли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тей и подростков среди употребляющих наркотические и токсические  вещества составляет около 10% в год. Занятия физической культурой и спортом оказ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вают общее профилактическое воздействие на организм человека, повышают уровень его здоровья, способствуют увеличению сопротивляемости организма неблагоприятным воздействиям окружающей среды, способствуют отказу от вредных привычек, а повышение уровня двигательных навыков существенно снижает риск травматизма.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Цель физического развития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Ребёнок и подросток отличаются от взрослого человека особенностями стро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и функции организма, которые значительно изменяются в различные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риоды их жизни. Знание возрастных особенностей морфологии и физиологии детей необходимо в наибольшей степени использовать в деле воспитания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растающего поколения.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Преподавателю физической культуры в школе и трен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ру необходимо достаточно подробно знать о морфофункциональных особенн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стях систем организма детей и подростков, а также специфику их физической работоспособности в различные периоды развития для построения оптимальн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го учебного и тренировочного процесса, для достижения как оздоровительного, так и спортивного результата. Необходимым условием правильной организации воспитания детей и подростков.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Систематическое наблюдение за их физическим развитием и состоянием здор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вья. Очень важно знать, какие величины Того или иного признака физического развития соответствуют данному возрасту ребёнка, каковы годичные прибавки роста, веса и т. д. для того, чтобы своевременно уловить отклонения в ходе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дивидуального развития ребёнка.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Физическое развитие, наряду с рождаем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стью, заболеваемостью и смертностью, является одним из показателей уровня здоровья населения. Процессы физического и полового  развития взаимосвяз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 и отражают общие закономерности роста и  развития, но в то же время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щественно зависят от социальных, экономических, санитарно - гигиенических и других условий, влияние которых в значительной мере определяется возрастом человека.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Физическое развитие, как и другие показатели состояния здоровья, рождаемость, заболеваемость, смертность и др. отражают санитарное состояние детского коллектива. Наблюдение за физическим развитием и состоянием зд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ровья детей и подростков совершенно необходимо медицинским работникам детских учреждений, так как позволяет своевременно наметить и осуществить как индивидуальные, так и массовые оздоровительные мероприятия. Без инд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видуальной оценки физического развития невозможно составить обобщенную характеристику той или иной группы, так же как без знания средних показат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лей физического развития, свойственных данному возрасту, полу и коллективу, нельзя объективно оценить физическое развитие каждого в отдельности.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Физическое развитие, отражая процессы роста и формирование органи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ма, непосредственно зависит от состояния здоровья. Организм ребенка отлич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 от организма взрослого выраженными особенностями строения и функций органов. Главное отличие заключается в том, что организм ребенка в отличие от организма взрослого находится в состоянии непрерывного роста и развития.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Организм ребенка отличается от организма взрослого выраженными 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бенностями строения и функций органов. Главное отличие заключается в том, что организм ребенка в отличие от организма взрослого находится в состоянии непрерывного роста и развития. Ранний подростковый период у девочек обы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но начинаются в возрасте между 10 - 13 годами и продолжается в течение 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>6 - 12 мес.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у мальчиков соответственно в возрасте между 10, 5 и 15 годами и продо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жается в течение 6 - 24 мес. Средний подростковый период у девочек начинае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в возрасте 11 - 14 лет и продолжается в среднем 2 - 3 года, у мальчиков,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ответственно, в возрасте 12 - 15, 5 лет и продолжается в течение 6 - 36 мес. Поздний подростковый период наступает в среднем у девочек в возрасте 13 - 17 лет, а у мальчиков, соответственно, 14 - 16 лет. Измерение длины тела у лиц мужского и женского пола свидетельствует о том, что примерно до 10 лет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вочки несколько уступают в росте мальчикам. После указанного возраста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вочки опережают мальчиков в росте. Происходит первый перекрест, и на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тяжении 3 - 4 лет девочки выше мальчиков. В возрасте 13 - 14 лет начинается период ускоренного роста у мальчиков. В этом возрасте наблюдается второй перекрест ростовых кривых, т. е. мальчики вновь опережают по длине тела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вочек. Средний подростковый период соответствует 3-й и 4-я стадиям половой зрелости и по возрастному периоду соответствует от 12 до 14 лет у девочек и от 12, 5 до 15 лет у мальчиков. Это период бурного роста и наиболее выраженных изменений, время нарастания массы тела и линейного роста, а также дальне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шего развития   вторичных половых признаков. В средний подростковый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од приходится пик скорости увеличения массы тела, который следует за пиком кривой скорости роста приблизительно с интервалом в 6 мес. В это время нак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пливается наибольшее количество жировой ткани у девочек и мышечной массы у мальчиков с 4-кратным превышением числа мышечных клеток по сравнению с таковым у девочек. Ряд выраженных особенностей присущ органам дыхания подростков. Происходит интенсивное развитие грудной клетки, дыхательных мышц, рост сегментов легких, увеличение размеров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ацинусов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(функциональных единиц легких), значительно увеличивается объем легких, жизненная емкость, легочная вентиляция. Дыхание становится глубже, число дыхательных движ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 к 17 - 18 годам соответствует таковому у взрослых. Большие изменения происходят в этом возрасте в сердечно - сосудистой системе. Большие измен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происходят в этом возрасте в сердечно - сосудистой системе.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Влияние физического развития на состояние здоровья</w:t>
      </w:r>
    </w:p>
    <w:p w:rsidR="007E720A" w:rsidRPr="00E80D96" w:rsidRDefault="007E720A" w:rsidP="006767B2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Подростковый период - период бурного развития чувств, эмоциональных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живаний. В этом возрасте наиболее активно происходит процесс формирования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жизненных планов, самосознания, усиливается потребность межличностного общения, растет интерес к противоположному полу, приходит первая любовь, формируются элементы репродуктивного поведения. Происходит окончател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ное осознание подростком своей половой принадлежности и выработка соо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ветствующей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психосексуальной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ориентации. Основное место в структуре заб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леваемости подростков 15 - 17 лет занимают болезни органов дыхания, травмы и отравления, болезни нервной системы. Настораживает тот факт, что за время обучения в школе число здоровых детей снижается в 4 - 5 раз и не превышает 20-25% от общего их числа, в результате чего 50-60% выпускников школ имеют определенные ограничения в выборе профессии. Большую тревогу вызывает состояние здоровья юношей - призывников, увеличение числа призывников, непригодных по медицинским показаниям к несению воинской службы. Только 20% от общего числа юношей имеют уровень здоровья, который позволяет им служить в армии. Большую тревогу вызывает состояние здоровья юношей - призывников, увеличение числа призывников, непригодных по медицинским показаниям к несению воинской службы. Только 20 % от общего числа юношей имеют уровень здоровья, который позволяет им служить в армии.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 процесс физического развития оказывают влияние самые многообра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 факторы: хронические соматические заболевания детского возраста, гин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кологические заболевания, нарушения питания, социально - гигиенические, климатические и экологические условия, наследственность и многие другие.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2. Техника передвижения на лыжах одновременным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двухшажным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ходом, последовательность его самостоятельного освоения.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Одновременный (имитация с палками)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Ученик в спортивной форме и с лыжными палками (с просунутыми в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мешки кистями), располагается на площадке, боком к проверяющим. Выполн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 имитацию лыжного хода от 5 до 10 раз, не сходя с места. Палки не должны касаться пола, ими лишь обозначается отталкивание (наконечники проходят вдоль, пола).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Техника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И.п. — стойка лыжника, руки вниз, палки кольцами назад.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— Имитируя 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талкивание правой 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гой, руки выносятся впе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ред,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брасывая палки кольцами вперед.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2 — Палки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маятникообразным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движением двигаются кольцами назад, а правая нога меняется с левой (имитируется отталкивание левой).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— Подставляя левую ногу к правой, выполняется наклон туловища вперед, а руки отводятся назад. Палки не касаются пола. Выполнив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сколько раз, повторить то же, начиная с левой ноги.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Ошибки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Приседание во время отталкивания.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Слабый наклон туловища, либо его полное отсутствие.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Жесткий хват за палку, не отпуская ее сзади. Из-за чего руки не прохо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дят назад дальше ног.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Короткие отталкивания. Руки не проходят назад до конца (рука и палка не составляют прямую линию).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Раннее начало разгибания туловища. Еще руки не завершили отталки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вание, а туловище уже начинает выпрямляться.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Взгляд вниз, а не вперед.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Нарушение координации работы рук и ног (руки сами по себе, а ноги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по себе).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Один шаг вместо двух, либо полное отсутствие шагов.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Отсутствует вынос палок кольцами вперед, либо они выносятся до вер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тикального положения.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Составьте комплекс упражнений или композицию ритмической гимн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стики.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И.п. – широкая стойка ноги врозь, мяч внизу. 1 мяч вверх, смотреть на мяч; 2 – наклон к левой; 3 – наклон к правой; 4 – и.п.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И. п. – стойка ноги врозь, руки в стороны, мяч в правой руке. 1 –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клон вперёд, руки вверх и переложить мяч в левую руку; 2 – и. п., мяч в левой руке; 3-4 – то же передать мяч в другую руку.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И. п. – широкая стойка ноги врозь, руки вверху, мяч в левой руке. 1 – руки в стороны и наклон к правой, мячом коснуться правого носка; 2 – выпря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ляясь, вернуться в и.п.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И.п. – о. с., руки в стороны, мяч в правой руке. 1 – сгибая ногу и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нимая её выше горизонтали, переложить мяч в левую руку; 2 – и.п. 3-4 – то же с другой ноги.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И. п. – широкая стойка ноги врозь, мяч в правой руке. 1 – руки в стор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ны; 2 – наклон и переложить мяч в левую руку под левой ногой; 3 – выпрямит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ся, руки в стороны; 4 – и. п. 5-8 – то же с другой ноги.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И. п. – о. с., мяч в правой руке. 1- руки вверх, левой рукой коснуться мяча; 2 – наклон, переложить мяч за ногами в левую руку; 3 – выпрямиться,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 вверх, правой рукой коснуться мяча; 4 – и.п.; 5-8 – то же, но передать мяч в другую руку.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7.И. п. – о.с., мяч в правой руке. 1 – правую назад на носок, руки вверх, мяч между ладоней, смотреть на мяч; 2 – и.п. 3-4 – то же с другой ноги.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20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Что понимается под качеством выносливость.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Выносливость — способность длительно выполнять работу без сниже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 ее интенсивности, а также способность противостоять утомлению. Раз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витие выносливости — это в значительной мере развитие биохимических процессов,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способствующих более длительному выполнению работы, а также устойч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вость нервной системы к возбуждению большой интенсивно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сти (волевые ус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лия).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Различают две фазы при работе на выносливость.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Работа до появления чувства усталости.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Работа на фоне утомления, за счет волевых усилий.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Выносливость измеряется временем выполнения работы без снижения интенсивности. Различают несколько видов выносливости: общую, специ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альную,   скоростную и силовую.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Общая  выносливость — это способность человека продолжительное вре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мя выполнять различные по характеру виды физических упражнений сравни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 невысокой интенсивности, вовлекающие в действие многие группы мышц.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Уровень развития и проявления общей выносливости определяется: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Аэробными возможностями организма.   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Степенью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экономизации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техники движений.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Способностью терпеть,  т.е. уровнем развития волевых качеств.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Основным упражнением для развития общей выносливости у новичков является бег в равномерном темпе с невысокой интенсивностью. Продолж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тельность бега постепенно увеличивается с 5-6 минут до 25-30 минут. Одна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 можно использовать любое циклическое упражнение: ходьба на лыжах, катание на коньках, плавание, кросс, езда на велосипеде, гребля и другие.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Специальная выносливость — это способность к длительному перене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сению нагрузок, характерных для конкретного вида деятельности (профес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сиональной или спортивной). Например, долго играть в баскетбол (волей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бол, футбол и др.), бороться, боксировать, пилить дрова,  управлять автомо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билем (мотоциклом), и т.п.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Скоростная выносливость — способность выполнять упражнения высо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кой интенсивности в течение заданного времени. Она наиболее типична для: спринтерского бега на 200-400 метров, спринтерской велосипедной гонки, пл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вании на дистанции от 100 до 400 метров, бега на коньках и других.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Силовая выносливость — способность проявлять заданное силовое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пряжение в течение определенного времени. В зависимости от режима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боты мышц можно выделить статическую и динамическую силовую вынос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ливость. Статическая силовая выносливость характеризуется предельным временем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хранения определенной рабочей позы (например, нести чемо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дан, или держать кого-либо на руках, и т.п.). Динамическая силовая вынос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ливость определяется числом повторений какого-либо упражнения (напри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мер, количеством подтяг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ваний, приседаний и т.п.). Для развития силовой выносливости великолепно подходит гиревой спорт.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Правила этичного поведения во время спортивных соревнований и игр.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Правила  поведения  игры  в  баскетбол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Определение</w:t>
      </w:r>
    </w:p>
    <w:p w:rsidR="00894449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Проведение игры на должном уровне требует полного и лояльного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трудничества членов обеих команд (Игроков, Запасных, Тренеров, Помощников тренеров и Сопровождающих команды) с Судьями, Судьями за столиком и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миссаром.</w:t>
      </w:r>
    </w:p>
    <w:p w:rsidR="007E720A" w:rsidRPr="00E80D96" w:rsidRDefault="007E720A" w:rsidP="00894449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Обе команды имеют право сделать все от них зависящее для достижения победы, но это должно быть сделано в духе спортивного соперничества и чес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ной игры.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Любое преднамеренное или неоднократное игнорирование этого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трудничества, или духа данных Правил должно рассматриваться, как технич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ский фол и наказываться соответствующим образом.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Судьи могут предотвр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тить технические фолы, предупреждая членов команды или даже пропуская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большие технические нарушения административного характера, которые оч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видно не умышленны и не оказывают непосредственное влияние на игру, если только подобное нарушение не повторяется после предупреждения.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Если 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ническое нарушение обнаружено после того, как мяч стал живым, игра должна быть остановлена и назначен технический фол. Наказание выполняется, как 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 бы технический фол произошел в момент, когда он был назначен. Все что произошло между техническим нарушением и остановкой игры остается в силе.</w:t>
      </w:r>
    </w:p>
    <w:p w:rsidR="007E720A" w:rsidRPr="00E80D96" w:rsidRDefault="007E720A" w:rsidP="007D1686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Акты насилия могут совершаться в течение игры в противовес спортивной 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стной игре. Эти акты должны быть немедленно прекращены Судьями, а в сл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чае необходимости силами общественного порядка.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Всякий раз, когда происх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дят акты насилия между Игроками, Запасными, Тренерами и лицами, Сопров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ждающими команду, Судьи должны принять необходимые меры, чтобы прекр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тить их.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Любые вышеназванные лица, виновные в очевидных актах агрессии против соперников или Судей, должны быть немедленно дисквалифицированы. Судьи должны сообщить об инциденте в организацию, ответственную за пров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дение соревнований.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Служащие сил общественного порядка могут выйти на площадку только по просьбе Судей. Однако, если зрители выйдут на площадку с явным намерением совершить акт насилия, служащие сил общественного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рядка должны немедленно вмешаться, чтобы защитить команды и Судей.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Все другие места, включая входы, выходы, коридоры, раздевалки и т.д. находятся в ведении организаторов и сил, ответственных за поддержание общественного порядка.</w:t>
      </w:r>
      <w:r w:rsidR="00894449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Физические действия Игроков, Запасных, Тренеров, Помощников тр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неров лиц, Сопровождающих команду, которые могут привести к порче игров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го оборудования, не должны разрешаться Судьями.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Как только Судьи заметят подобные действия, они немедленно должны предупредить Тренера соответс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вующей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команды.При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повторении подобных действий провинившемуся должен быть немедленно назначен технический фол. Если его фамилия не занесена в Протокол, технический фол записывается Тренеру и обозначается, как "В".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шения Судей являются окончательными и не могут быть игнорированы или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порены.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Требования к поведению игра волейбол.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Спортивное поведение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Участники должны знать Официальные Правила волейбола и соблюдать их.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Участники должны по-спортивному принимать решения судей, без их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суждения.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случае сомнения, пояснения могут быть запрошены только через игр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вого капитана.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Участники должны воздерживаться от действий или поз, имеющих целью повлиять на решения судей или скрыть ошибки, совершенные их командой.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 .Честная игра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Участники должны вести себя уважительно и вежливо в духе честной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ры, не только по отношению к судьям, но также по отношению к другим оф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циальным лицам, соперникам, партнерам и зрителям.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Общение между членами команды в течение матча разрешено.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Незначительное неправильное поведение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Проступки незначительного неправильного поведения не являются пре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метом для наказания (санкций). Обязанность первого судьи — предупредить команду о возможном применении санкций, используя устное (или жестом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ки) предупреждение для команды через игрового капитана.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Это предупреждение не является наказанием и не имеет немедленных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следствий. Оно не записывается в протокол.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Неправильное поведение, приводящее к санкциям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Неправильное поведение члена команды по отношению к официальным лицам, соперникам, партнерам или зрителям подразделяется на 3 категории, в соответствии со степенью проступка.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Грубое поведение: действия вопреки хорошему тону или нормам морали, выражение презрения;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Оскорбительное поведение: клеветнические или оскорбительные слова или жесты;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Агрессия (нападение): физическое нападение или намеренные агресси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 действия.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Шкала санкций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соответствии с решением первого судьи и в зависимости от тяжести проступка, применяются и записываются в протокол следующие санкции: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5.1 Замечание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Первое грубое поведение в матче любым членом команды наказывается проигрышем розыгрыша.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5.2 Удаление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Член команды, на которого наложена санкция — удаление, не может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рать до конца партии и должен остаться сидеть на месте для наказанных позади скамейки команды без других последствий.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Удаленный тренер теряет право вмешиваться в игру до конца партии и должен остаться сидеть на месте для наказанных позади скамейки команды.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Первое оскорбительное поведение члена команды наказывается удален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ем без других последствий.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Второе грубое поведение в этом же матче тем же членом команды нак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зывается удалением без других последствий.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5.3 Дисквалификация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Член команды, на которого наложена санкция — дисквалификация, 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жен покинуть Контрольную Зону Соревнований до конца матча без других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Первое агрессивное поведение (нападение) наказывается дисквалифик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цией без других последствий.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Второе оскорбительное поведение в этом же матче тем же членом кома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ды наказывается дисквалификацией без других последствий.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Третье грубое поведение в этом же матче тем же членом команды нак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зывается дисквалификацией без других последствий.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Применение санкций за неправильное поведение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Все санкции за неправильное поведение являются индивидуальными (персональными), остаются в силе на весь матч и записываются в протокол.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Повторение неправильного поведения одним и тем же членом команды в этом же матче наказывается в возрастающем порядке (прогрессивно).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Удаление или дисквалификация, обусловленные оскорбительным повед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нием или агрессивными действиями (нападением), не требуют предварител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ных санкций.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Карточки для санкций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Предупреждение: устно или жестом руки, без карточки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Замечание: желтая карточка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Удаление: красная карточка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Дисквалификация: желтая и красная карточки (вместе)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3.  Раскройте основные приёмы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и объясните, с какой целью они используются в процессе самостоятельных занятий физической культуры.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занятиях физической культурой, спортом, атлетической гимнастикой, восточными видами единоборств и другими видами нагрузок вам просто необ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ходим спортивный вид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Особенность спортивного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 том, что он подразделяется на предварительный — перед нагрузкой и восстановительный — после нагруз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ки;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и, к сожалению, если наблюдаются спортивные травмы, то и реабилита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ционный.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Предварительный спортивный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занимает от 3 до 15 мин и спо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собствует разогреванию мышечных групп, несущих наибольшую нагрузку во время физических упражнений. Данная разновидность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жет быть применена избирательно, с ц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>елью успокаивающего, расслабляю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щего 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действия, или наоборот — с целью возбуждения, тонизирования, что зависит от состояния вашего организма перед предстоящим выступлени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ем, соревнован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ем.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Вам предстоит выступление на соревнованиях, а санкт-петербургская пого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да прохладна, неустойчива. Проведите спортивный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 использова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нием растирающих средств (см.: сегментарный массаж: мази). При выполне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нии приемов больше внимания уделяйте суставам, отдельным группам мышц, кот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рые несут наибольшую нагрузку в так называемых финальных усилиях (для прыгунов в длину — нижние конечности, толч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ковая нога, для места метания копья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локтевой и плечевой суставы и т. д.). Последовательность воздействия та же, что рекомендована выше.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После чрезмерных нервно-мышечных перегрузок, соревнований, трениро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вочных занятий необходимо в кратчайшие сроки восст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новиться, набраться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сил для дальнейших выступлений, и здесь незаменим спо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тивный восстано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вительный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. Данный вид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можно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водить под ду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шем, в ванне, в условиях банного комплекса, его можно также применять и в перерывах между попытками, выступлениями, раундами. Мет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дика спортив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ного восстановительного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зависит от имеющегося у вас времени и умения выполнить требуемые разновидности приемов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Если нагрузка ложилась в основном на верхний плечевой пояс, то после соревнова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ний желательно принять ванну, теплый душ 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промассировать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ласть плече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вого пояса, верхние конечности, выполняя разновидности приемов с релакса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ционными, расслабляющими воздействиями на определенные точки но ранее рекомендованной последовательности, дозируя эти воздействия по св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ему ус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мотрению и самочувствию. Если у вас дома есть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вибромассажер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то,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зуя вибрацию, в течение 2—5 мин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промассировать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мышцы, перегруженные во время вашего выступления на соревнованиях. Естественно, различные виды спорта требуют конкретного сеанса восстановительного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, и мно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гие спортсмены по своему личному опыту и рекомендации тренера знают и Шир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ко используют разновидности вариантов восстановительного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самомас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сажа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>. 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 спортсмен со временем определяет для себя индивидуальный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бор средств восстановления и, постепенно совершенствуя его, отшлифовыва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ет их в проце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се повышения своего спортивного мастерства.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 Билет № 21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Физическая культура личности — это совокуп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ность свойств, которые 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ловек приобретает в про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цессе занятий физическими упражнениями, 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правленными на всестороннее и гармоничное 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вершенствование своей физ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ческой природы и ведение здорового образа жизни. Физическая культура чел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века неразрывно связана с его общей культурой. Свойства, присущие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ски куль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турной личности, формируются и развиваются на основе тех же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родных задатков и психофизиче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ских процессов, что и другие виды культур.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маясь физическими упражнениями, человек не только развивает и соверше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ствует свои физиче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ские возможности, но формирует другие важные качества личности: волевые, нравственные, эстети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ческие и др. Он развивает у себя ин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циативу, само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стоятельность, стремление к творчеству, формиру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ет мировоззр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 и воспитывает критическое отно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шение к собственным поступкам. Полож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тельные свойства, приобретаемые человеком в результате физкультурной 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тельности, формируют его как целостную личность, обладающую высоким уров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нем общей культуры.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Исследование роли занятий спортом показывает, что они совершенствуют у школьников цели и мотивы самовоспитания, возникн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вение новых потребностей, обогащают чувства, развивают эмоциональную сферу, умение адекватно оценивать поступки свои и товарищей. Формирование у подростков новых психических качеств обуславливает дальнейшее усложн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ние, обогащение и повышение эффективности самовоспитания. При этом, вол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вая активность подростка является необходимым компонентом, целью, резул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татом, главным двигателем всего учебно-тренировочного процесса. Выступая как условие и средство процесса самовоспитания, воля, в свою очередь, закал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ется, направляя потенциальные резервы личности подростка на решение задач самовоспитания, на преодоление возникающих препятствий. Только опред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ленный уровень развития воли позволяет личности подростка выполнять роль необходимого импульса к началу процесса нравственного самовоспитания.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С какой целью проводится самонаблюдение и что оно в себя включает.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Человек, занимающийся физическими упражнениями должен созна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 относиться к занятиям. Неправильно построенная тренировка, нарушение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жима учебы, отдыха, питания, неправильно организован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ные восстановительные мероприятия (баня, массаж и т. п.), вредные привычки — все это может приве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 утомленный организм к срыву адаптации, к истощению и как следствие к травмам и болезням.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Поэтому физкультурник, и особенно спортсмен, должен системати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чески вести дневник самоконтроля. В этом дневнике учитываются объ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емы и интенсивность нагрузок, результаты достигнутые на тренировках и соревнованиях, результаты функциональных проб, а также субъек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тивные да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ные, такие как самочувствие, настроение, сон, аппетит,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щая работоспосо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ность и другие. Кроме того, в дневник надо заносить все дополнительные раб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ты и нагрузки (работа в огороде, ремонт, 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реноска мебели, катание на роликах, плавание и т. п.).Систематически занося в дневник самоконтроля полученную ин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формацию, можно избежать перегрузок, иметь возможность проанали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зировать результаты, скорректировать тренировки. Имея дневник можно но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советоваться с родителями, учителем физкультуры, тренером, врачом по вопр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сам организации режима дня, восстановительных 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роприятий и тренировок.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Результаты измерений могут записываться в дневник самоконтроля в разной форме: табличной, графической и произвольной. Одно из глав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ных требований, которому должна отвечать форма записи это удобство сравнения результатов.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Все измерения в течение года проводятся только в одной половине дня (первой или второй).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Составь правила соревнований с использованием одного из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 школьной программы. Раскройте особенности организации и проведения соревнования.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Для проведения соревнований необходимы два документа правила 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ложение.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Правила соревнований — документ, указывающий на то, как 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вильно провести соревнования. В правилах изложены порядок проведения соревнов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ний, права и обязанности участников и судей.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Положение о проведении соревнований — документ, указывающий на то, как организовать соревнования. В положении указываются цель и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дачи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ревнования, весь его ход, порядок подведения итогов, награждение победит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лей. Положение о соревновании составляет организация, которая их проводит. Каждое положение о соревновании включает в себя несколько основных разд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Цель и Задачи.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Место и время проведения.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Участники соревнований.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Судейство соревнований.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Программа соревнований.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Определение победителей.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Награждение.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8. Подача заявок и протестов.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первом из них говорится о том, для чего с какой целью устраиваются соревнования, какую задачу ставят их организаторы. Определяется место и время проведения соревнований (расписание). Указывается, какая органи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зация отвечает за подготовку соревнований. Формулируется порядок созда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 суде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ской коллегии. Обязательно говорится об участниках соревнова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ния: какие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ганизации, коллективы или отдельные участники допускают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ся; указываются возрастные группы, количественный состав; требования врачебного контроля. Приводится подробная программа и условия прове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дения соревнований, порядок определения личного и командного первенст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ва. Определяется зачетное число участников во всех номерах программы и условия зачета. В положении указ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вается, как и чем награждаются победи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тели и призеры личного, командного и общекомандного первенства, а так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 тренеры, преподаватели, инструкторы, воспитанники которых успешно выступили на соревнованиях. Приводятся ср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 представления заявок на участие в стартах, условия приема участников.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 Билет № 22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Понятие физическая нагрузка.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 физической нагрузкой понимают меру воздействия физических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ражнений на организм человека, которая складывается из чередования физич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ской работы и отдыха. Во время занятий физической культурой величина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грузки на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организм обеспечивается с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>коростью выполнения упражн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>е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>ния;величинойотягощения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</w:t>
      </w:r>
      <w:r>
        <w:rPr>
          <w:rFonts w:eastAsia="Times New Roman"/>
          <w:color w:val="242C2E"/>
          <w:sz w:val="28"/>
          <w:szCs w:val="28"/>
          <w:lang w:eastAsia="ru-RU"/>
        </w:rPr>
        <w:t>работающие  мышцы; 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продолжительностью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полнения упражнения; количеством его повторений; интервалом (временем) отдыха между повторениями упражнения.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При планировании занятий величина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нагрузки, дозирование показателей работы и отдыха фиксируются соответс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вующими измерителями (например, в килограммах, метрах, секундах; темпом и количеством повторений и т. п.). В свою очередь, мера воздействия физических упражнений на организм оценивается по показателям функционального состо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биологических и психических процессов человека (например, но величине частоты сердечных сокращений (ЧСС) во время работы или скорости ее восст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новления после нагрузки; по скорости двигательной реакции или точности 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произведения движений). Чтобы оценить величину нагрузки по этим показат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лям, пользуются соответствующими методическими указаниями по индивид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альному развитию физических качеств (например, время восстановления ЧСС после выполнения упражнения в режиме максимальной мощности не должно превышать 45-60 с, или скорость реакции после занятия силовой подготовкой не должна снижаться более чем на 15-20% от той величины, которая была в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чале занятия, и т. п.).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 развитии силы применяют две группы упражнений: когда в качестве отягощения на мышцы используют вес собственного тела человека (например, подтягивание, приседания и т, п.) и когда отягощения на мышцы задаются внешними предметами (например, штангой, гантелями, эспандером и др.).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 xml:space="preserve">Развиваю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силу посредством двух основных методов: методом предельных отягощ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  (когда  величина  отягощения  максимальная  и  упражнение  может  быть выполнено Один-два раза) и методом непредельных отягощений (когда велич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 отягощения относительно небольшая и упражнение выполняют в режиме «до отказа», т. е. до тех пор, пока становится невозможно выполнять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 правильно. (См. также 1 -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вопрос 1-го билета и 2-й вопрос 12-го билета для основной школы; 2-й вопрос 9-го билета для средней школы.)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Основные требования безопасности к спортивному инвентарю и обор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дованию во время занятий на открытых площадках.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До начала занятий тренеру следует побеспокоиться о месте их проведения (зал, стадион, спортплощадка) и об инвентаре. При проведении занятий и 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ревнований нужно строго следить за санитарно-гигиеническим состоянием мест занятий и оборудования, постепенно проводить мероприятия по предупрежд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нию травматизма. Во время проведения занятий по лёгкой атлетики необход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 соблюдать меры предосторожности. Так, бегуны и ходоки на беговой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рожке должны двигаться в одном направлении (обычно против движения час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вой стрелки). Не следует привязывать ленту на финише к стойкам; её всегда нужно держать и отпускать при первом прикосновении бегуна, закончившего бег. С дорожек без промедления необходимо убирать стартовые колодки, бар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еры, а стартовые ямки зарывать и плотно утрамбовывать. Возле прыжковых ям не должно быть никаких предметов (грабли, скамья и т.д.). Песок в яме для прыжков следует тщательно и часто взрыхлять не только перед занятием, но и между прыжками. Брусок для отталкивания при прыжках в длину и тройным не должен выступать над поверхностью дорожки. Прежде чем начать метания,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обходимо проверить исправность снарядов и оградительной сетки. Метать сн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ряды разрешается только в одну сторону. Занимающиеся должны находиться только сзади производящего бросок. Необходимо метать снаряды поочерёдно.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Выходить в сектор метания за снарядом можно лишь с разрешения тренера.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ред метанием каждый раз важно проводить дополнительную разминку, чтобы разогреть мышцы и связки перед  более интенсивной нагрузкой и избежать травм в плечевом и локтевом суставах. Особенно это необходимо перед мет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нием копья и гранаты. Перед толканием ядра нужно хорошо подготовить пре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плечье, кисть и пальцы. На площадке для метаний не должно быть посторонних людей. Особенно опасны случайные велосипедисты и играющие дети, внезапно появляющиеся на площадке. Нужно обязательно разъяснить занимающимся правила поведения на занятиях по метаниям и призвать их быть внимательн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ми, дисциплинированными и бдительными.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Описать технику передачи волейбольного мяча двумя руками сверху и объяснить последовательность самостоятельного освоения этого технического действия.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Игрок, ожидающий мяч, сгибает ноги в коленях, выставив одну ногу вп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рёд, вес тела слегка переносит вперёд, руки сгибает в локтях. При соприкосн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вении пальцев с мячом на уровне глаз он последовательно выпрямляет ноги, туловище и руки, посылая мяч в нужном направлении конечным движение.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Примерные упражнения с набивными мячами.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Ловля набивного мяча в различных стойках после перемещения.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Ловля и броски набивного мяча вдоль сетки.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Примерные индивидуальные упражнения.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Приём и передача мяча у стенки.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Приём и передача мяча на точность.(в мишень)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Передача мяча над собой на различную высоту.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Передача мяча над собой с передвижением приставными шагами.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Примерные упражнения в парах.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1.Игрок 1 высоко набрасывает мяч в 2-3 м от партнёра. Игрок 2 выбегает под мяч, принимает мяч, принимает его над собой и передаёт обратно.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То же, но мяч набрасывается сначала в право от принимающего, затем влево и с отходом назад.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Чередование передач мяча 2 передачи над собой передача партнёру.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Передача мяча через сетку с перемещением.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23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Понятие ЗОЖ. Какие формы занятий ФК он в себя включает?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Здоровье – означает не только отсутствие болезней, но и физическое, психическое, духовно-нравственное благополучие.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Здоровый образ жизни – привычное выполнение человеком определённых правил повседневной жизни, способствующих приобретению и приумножению здоровья, а также высокого уровня учебно-трудовой деятельности.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ЗДОРОВЫЙ ОБРАЗ ЖИЗНИ ВКЛЮЧАЕТ: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Нравственность.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Регулярные физические упражнения.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Правильное питания.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4.Соблюдение гигиены.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 Регулярный полноценный сон.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Закаливание.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Правильное сочетание труда и отдыха.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8. Отсутствие вредных привычек.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9. Проживание в экологически благоприятных условиях.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Основные нарушения правил во время игры в волейбол.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1.Ошибка в расстановке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Мяч «за» Мяч считается «за» когда: часть мяча, которая касается пола, находится полностью за ограничительными линиями;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он касается предмета за пределами площадки, потолка или не участву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щего в игре человека;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он касается антенн, шнуров, стоек или сетки за пределами боковых лент;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он пересекает вертикальную плоскость сетки, целиком или частично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ходясь за пределами плоскости перехода, он полностью пересекает плоскость под сеткой.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3.Ошибки при игре мячом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Четыре удара: команда касается мяча 4 раза, чтобы вернуть его на стор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ну соперника;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Удар при поддержке: игрок пользуется поддержкой партнера по команде или любого устройства/предмета в пределах игрового поля для того, чтобы 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тянуться до мяча;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Захват: игрок не ударяет мяч, и мяч оказывается захваченным и/или бр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шенным.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Двойное касание: игрок ударяет мяч дважды подряд или мяч касается различных частей его тела последовательно.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Ошибки игрока у сетки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касается мяча или соперника в пространстве соперника до или во время атакующего удара соперника.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Игрок проникает в пространство соперника под сеткой, мешая игре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следнего.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проникает на площадку соперника.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касается сетки или антенны во время его игрового действия мячом или мешает игре.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5.Ошибки, совершенные во время подачи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 момент удара по мячу при подаче или прыжка (подача в прыжке),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дающий не должен касаться ни игровой площадки (включая лицевую линию), ни поверхности за пределами зоны подачи.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Подача без свистка.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Ошибки при атакующем ударе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касается мяча в пределах игрового пространства противоположной команды.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Игрок направляет мяч «за».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Ошибки при блокировании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Игрок задней линии или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Либеро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совершает блокирование или принимает участие в состоявшемся блоке.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Мяч от блока уходит «за».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Охарактеризуйте гигиенические требования к одежде для занятий на открытых площадках в различное время года и при различной температуре 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духа.</w:t>
      </w:r>
    </w:p>
    <w:p w:rsidR="007E720A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Спортивная одежда для занятий различными физичес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кими упражнениями должна отвечать общим гигиеническим требованиям: быть чистой и выглядеть опрятно; быть легкой и удобной, соответствовать росту и размеру занимающ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гося, не сковывать движений.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 зависимости от вида спорта общие требования к одежде могут дополняться. Например, для занятий по лыжной подго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товке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обходимо, чтобы одежда обладала высокими теплозащит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ными, ветрозащитн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и водозащитными свойствами. Одежда должна состоять: из нательного 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лья из хлопчатобумажной три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котажной ткани; спортивного костюма из ше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стяной ткани; вет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розащитного костюма или комбинезона из плащевой ткани; лег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кой шерстяной шапочки; варежек или кожаных рукавиц; хлопчатобумажных и толстых шерстяных носков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.При различной температуре воздуха данный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плект одежды дополняют или ограничивают. Например, при низкой температ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 можно дополнительно надеть теплый свитер, а при относительно высокой вместо шерстяной шапочки использовать шерстяную налобную повязку.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Общие требования для спортивной обуви: она должна соот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ветствовать размеру и фо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 стопы, быть удобной, легкой, проч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ной и эластичной, хорошо вентилиру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мой.При выборе обуви для занятий лыжной подготовкой необ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ходимо учит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вать следующие требования. Обувь должна: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ладать хорошими водозащитн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свойствами; быть на размер больше размера стопы, так как надевать ее надо на шерстяной носок; не терять своей формы и эластичности после увлажне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ния. Она требует тщательного просушивания и постоянной об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работки специальн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ми средствами для ухода за обувью.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Инвентарь для занятии физическими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ражнениями тща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 отбирают и проверяют. На нем не должно быть повреж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дений, изломов, зазубрин и других дефектов, которые могут привести к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тра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мам.Для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занятий по лыжной подготовке необходимо правиль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 подбирать 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жи и лыжные палки. Лыжи обычно подбирают по росту. При беге классическ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ми ходами длина лыжи должна соответствовать высоте человека с поднятой вверх рукой, сжа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той в кулак, длину палки устанавливают</w:t>
      </w:r>
      <w:r>
        <w:rPr>
          <w:rFonts w:eastAsia="Times New Roman"/>
          <w:color w:val="242C2E"/>
          <w:sz w:val="28"/>
          <w:szCs w:val="28"/>
          <w:lang w:eastAsia="ru-RU"/>
        </w:rPr>
        <w:t xml:space="preserve"> по высоте подмышеч</w:t>
      </w:r>
      <w:r>
        <w:rPr>
          <w:rFonts w:eastAsia="Times New Roman"/>
          <w:color w:val="242C2E"/>
          <w:sz w:val="28"/>
          <w:szCs w:val="28"/>
          <w:lang w:eastAsia="ru-RU"/>
        </w:rPr>
        <w:softHyphen/>
        <w:t>ной впадины.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</w:p>
    <w:p w:rsidR="007E720A" w:rsidRPr="00E34073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b/>
          <w:bCs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24</w:t>
      </w:r>
    </w:p>
    <w:p w:rsidR="007E720A" w:rsidRPr="00E80D96" w:rsidRDefault="007E720A" w:rsidP="00C90AF4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Что понимается  под координацией человека, с помощью каких упражнений (тестов) оценивается уровень её развития.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Методика развития координации движений</w:t>
      </w:r>
    </w:p>
    <w:p w:rsidR="007E720A" w:rsidRPr="00E80D96" w:rsidRDefault="007E720A" w:rsidP="00C90AF4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Одной из важнейших задач физического воспитания детей является развитие их двигательных функций и умение управ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лять своими движениями. Важную роль в решен</w:t>
      </w:r>
      <w:r w:rsidR="00C90AF4">
        <w:rPr>
          <w:rFonts w:eastAsia="Times New Roman"/>
          <w:color w:val="242C2E"/>
          <w:sz w:val="28"/>
          <w:szCs w:val="28"/>
          <w:lang w:eastAsia="ru-RU"/>
        </w:rPr>
        <w:t xml:space="preserve">ии этой задачи имеют упражнения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 координацию движений (умение соче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тать движения различными частями тела, быстро переключать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ся с одних движений на другие, имеющие различную координа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ционную сложность).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ординация движений — это двигатель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ная способность, которая развивается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средством самих дви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жений. И чем большим запасом двигательных умений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ладает ученик, тем богаче его двигательный опыт и шире база для 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ладения новыми формами двигательной деятельности. Извест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но, что наиболее эффе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тивно двигательные способности ребен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ка развиваются к 13-14 годам. Следов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тельно, возраст от 6 до 14 лет нужно рассматривать как период активного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вития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ординационных способностей. Основным средством, совершен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ствующим координационные двигательные способности, явля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ются специально направленные упражнения, входящие в основ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ную гимнастику. При этом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ражнения, связанные с умением сочетать свои движения различными частями тела, имеют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одинаковую трудность. Поэтому весьма важно последовательно усложнять координационную трудность проводимых с учащи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мися упражнений.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Наиболее легкими из них являются упражнения на выполне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ние одновр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менных однонаправленных движений рукой и 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гой, например: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 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1— правые руку и ногу вперед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2— и. п.; 3— левые руку и ногу вперед;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 – и.п.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правые руку и ногу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и. п.;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левые ногу и руку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3)  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руки в стороны, левую ногу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и. п.;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 — руки вперед, правую ногу вперед;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 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Несколько сложнее упражнения на выполнение одновремен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ных разнон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правленных движений руками в сочетаниях с дви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жениями ногой, например: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 — правую руку вперед, левую назад, правую ногу вперед; 2- и.  п.;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 — левую руку вперед, правую назад, левую ногу вперед;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правую руку в сторону, левую вперед, правую ногу вперед;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и. п.;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левую руку в сторону, правую вперед, левую ногу вперед;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3)И.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правую руку вперед, левую вверх, правую ногу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—и. п.;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левую руку вперед, правую вверх, левую ногу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Еще сложнее разнонаправленные разноименные движения руками и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гами, например: 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правую руку вперед, левую ногу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и. п.;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левую руку вперед, правую ногу в сторону;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Самые трудные — разнонаправленные асимметричные дви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жения руками в сочетании с движениями разноименной ногой, например: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 И. п. — о. с, правую руку вверх, левую — вниз.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правую вниз, левую вверх;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правую вверх;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правую вниз;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правую вверх, левую вниз;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5   — левую вверх;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   — правую вниз;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   — правую вверх;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 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прыжок на месте, правую руку на пояс;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прыжок ноги врозь, правую руку к плечу;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прыжок на месте, правую руку вверх, левую к плечу;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прыжок ноги врозь, правую руку к плечу, левую вверх;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   — прыжок на месте, правую руку на пояс, левую к плечу;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   — прыжок ноги врозь, правую руку вниз, левую на пояс;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   — прыжок на месте, левую вниз;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8   — прыжок ноги врозь, руки вниз.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Следующие восемь счетов можно выполнять, начиная с левой руки.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Из указанных выше сочетаний движений можно составлять различные соединения на 8-16 счетов, постепенно усложняя их координацию: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1)  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1-2 — шаг правой вперед, левую руку вперед, правую вверх, 3-4 — шаг левой вперед, правую руку вперед, левую вверх; 5-6 — шаг левой назад, левую руку вперед, правую вверх; 7—8 — шаг правой назад, левую руку вверх,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вую вперед. Повторить 2-4 раза.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2)  И. п. — о. с.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   — правую назад, правую руку вперед, левую назад;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   — правую вперед, поменять положение рук;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   — правую назад, круг руками книзу;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   — и. п.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5-8 — то же, начиная с левой ноги.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Аналогичных движений можно придумать очень много. Хо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рошим средс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вом для развития координационных способностей являются упражнения,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правленные на умение быстро пере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ключаться с одних движений на другие, 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личные по коорди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нации, например: из основной стойки четыре раза повторить че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редование прыжков ноги врозь, руки в стороны, с прыжками ноги вместе, 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ки вниз, и без паузы перейти к чередованию прыжков ноги врозь, руки вниз, и ноги вместе, руки в стороны; или после четырех чередований прыжков правая вперед, левая назад с одноименными движениями руками быстро переклю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читься на разноименные движения руками. Более сложный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ва-риант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таких прыжков может выглядеть следующим образом: 8 прыжков ноги врозь и ноги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вместе с движениями правой рукой вперед, левой назад; 8 прыжков со сменой ног — правая вперед, левая назад, руки в стороны и вверх. Переключение с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них прыжков на другие без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остановки.Определение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степени развития коорд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национных способно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стей заключается в разучивании тестов и их сдаче на оце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ку. Упражнение для тестовой проверки не должно быть знакомо учащимся. Они должны его выполнить перед проверкой совме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стно с учителем лишь один раз. Тест считается выполненным, если допущено не более двух ошибок.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ния на координа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цию фактически можно давать во всех частях урока. Наиболее эффективно их выполнение в комплексе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общеразвивающих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уп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ражнений или в вольных упражнениях. Отдельные задания можно давать и в заключительной части урока.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  Основные нарушения правил во время игры баскетбол.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1.Игрок не может бегать с мячом. Игрок должен отдать пас или бросить мяч в корзину с той точки, в которой он его поймал, исключение делается для игрока бегущего на хорошей скорости.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Мяч должен удерживаться одной или двумя руками. Нельзя использ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вать для удержания мяча предплечья и тело.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В любом случае не допускаются удары, захваты, удержание и толкание противника. Первое нарушение этого правила любым игроком, должно фикс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роваться как фол (грязная игра); второй фол дисквалифицирует его, пока не 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дет забит следующий мяч и если имелось очевидное намерение травмировать игрока, на всю игру. Никакая замена не позволяется.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4. Удар по мячу кулаком –запрещён.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5.. Если одна из сторон совершает три фола подряд, они должны фикс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роваться как гол, для противников (это значит, что за это время противники не должны совершить ни одного фола).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6. Если мяч уходит в аут (за пределы площадки), то он должен быть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брошен в поле игроком не коснувшимся его при уходе в аут. В случае спора выбросить мяч в поле, должен судья. Вбрасывающему игроку позволяется удерживать мяч пять секунд. Если он удерживает его дольше, то мяч отдается противнику. Если любая из сторон пытается затягивать время, судья должен дать им фол.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7. Нельзя находиться в зоне нападения под щитом больше 3 секунд.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Составьте комплекс упражнений на развитие гибкости и объясните ц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лесообразность включённых в него упражнений.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Ученик выполняет упражнения, демонстрируя знание упражнений и те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ники их выполнения. Каждое упражнение выполняется не менее 5 раз. Учащи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ся последовательно выполняет упражнения одно за другим, начи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ная с первого.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Предлагаемая система состоит из пяти простых упражнений. Данный комплекс упражнений следует выполнять ежедневно. В первую неделю дост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точно повторять каждое упражнение по 3 раза. Затем каждую неделю добавл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ем по 2 повторения. Таким образом, во 2-ю неделю делаем по 5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вторений к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ждого упражнения, в 3-ю — по 7 повторений и т.д. до тех пор, пока число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вторений не достигнет 21 раза.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Заниматься лучше всего утром и вечером — на восходе и закате; можно также заниматься днем. В каждую серию должны обязательно входить все пять упражнений, выполняемых строго в приведенной последовательности.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ставлять упражнения нельзя. После выполнения двух упражнений можно сд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лать небольшую паузу, но надо стремиться к выполнению всех пяти упражн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ний без пауз между ними.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Упражнение 1. Встать прямо, развести руки в стороны до уровня плеч, ладонями вниз. Медленно вращаться в направлении по часовой стрелке, ес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ли смотреть сверху (рис.). Для начала достаточно ограничиться тремя обо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ротами (до наступления легкого головокружения), со -временем можно бу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дет пост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пенно увеличить число оборотов и скорость вращения.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Упражнение 2. Это упражнение выполняется сразу же после первого.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ходное положение — лежа на спине. Прижать ладони к полу, одновре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менно со вдохом поднять голову, крепко прижав подбородок к грудине,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тем поднять прямые ноги вверх, не отрывая таз от пола (ноги в коленях не сгибать). Затем медленно опустить голову и ноги на пол, расслабиться — выдох. Повторить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ражнение несколько раз.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Упражнение 3. И.п. — стоя на коленях, опираясь на переднюю часть ст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пы; колени и стопы на ширине плеч, ладони лежат на задней стороне бе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дер.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клонить голову вперед, прижав подбородок к грудине, — выдох. Отвести гол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ву назад, опираясь руками о бедра, — вдох. Повторить упраж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нение несколько раз.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Упражнение 4. И.п.: сидя на полу, вытянув прямые ноги вперед, ступни на ширине плеч, ладонями упереться в пол, пальцы вперед. Опустить голо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ву вперед, прижав подбородок к грудине, — выдох. Затем отвести голову до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дела назад и одновременно поднять туловище до вертикального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ложения — вдох. Сильно напрячь все мышцы тела, а потом расслабиться и вернуться в позу с прижатым к груди подбородком. Повторить упражнение несколько раз.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Упражнение 5. И.п. — упор лежа прогнувшись, опираясь на ладони и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реднюю часть стопы, не касаясь пола коленями; расстояние между ладо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нями и стопами — немного шире плеч. Отвести голову назад - вверх как можно дальше — выдох. «Сложить» тело пополам прижав подбородок к груди — вдох.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b/>
          <w:bCs/>
          <w:color w:val="242C2E"/>
          <w:sz w:val="28"/>
          <w:szCs w:val="28"/>
          <w:lang w:eastAsia="ru-RU"/>
        </w:rPr>
        <w:t>Билет № 25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  С какой целью занятия по освоению новых движений и развитию ф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зических качеств подразделяются на три части? Охарактеризуйте содержание каждой из них.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Основной формой занятий является тренировочный урок. Перед каждым уроком ставятся определенные учебно-воспитательные задачи.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Урок строят по определенному плану, позволяющему распределить материал в ну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ной последовательности, предусмотреть организацию и методы проведения в зависимости от его задач и конкретных условий.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Продолжительность урока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жет быть различной — от 45 мин, (в школе) до 3 и более часов (с командами высоких разрядов).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План (структура) урока предусматривает деление его на три части: подг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товительную, основную и заключительную. Каждая часть имеет свои зад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чи,  которые решают специфическими средствами.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Первая часть урока — подготовительная.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Цель ее: организация и подготовка занимающихся к последующей работе.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Задачи:</w:t>
      </w:r>
    </w:p>
    <w:p w:rsidR="007E720A" w:rsidRPr="00E80D96" w:rsidRDefault="00A572B3" w:rsidP="007D1686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>
        <w:rPr>
          <w:rFonts w:eastAsia="Times New Roman"/>
          <w:color w:val="242C2E"/>
          <w:sz w:val="28"/>
          <w:szCs w:val="28"/>
          <w:lang w:eastAsia="ru-RU"/>
        </w:rPr>
        <w:t>Организация  группы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 xml:space="preserve">для  занятий,  мобилизация  внимания  и регулирование эмоционального состояния занимающихся.Подготовка двигательного аппарата, нервной, </w:t>
      </w:r>
      <w:proofErr w:type="spellStart"/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сердечно-сосуди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стой</w:t>
      </w:r>
      <w:proofErr w:type="spellEnd"/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 xml:space="preserve"> и дыхательной систем организма к повышенной деятельности.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Средства: построение и порядковые упражнения, ходьба различ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ными способами с изменением темпа в сочетании с движениями руками и тул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 xml:space="preserve">вищем, умеренный бег, бег с ускорением, прыжки, упражнения на внимание, </w:t>
      </w:r>
      <w:proofErr w:type="spellStart"/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>общеразвивающие</w:t>
      </w:r>
      <w:proofErr w:type="spellEnd"/>
      <w:r w:rsidR="007E720A" w:rsidRPr="00E80D96">
        <w:rPr>
          <w:rFonts w:eastAsia="Times New Roman"/>
          <w:color w:val="242C2E"/>
          <w:sz w:val="28"/>
          <w:szCs w:val="28"/>
          <w:lang w:eastAsia="ru-RU"/>
        </w:rPr>
        <w:t xml:space="preserve"> упражнения и подвижные игры.</w:t>
      </w:r>
    </w:p>
    <w:p w:rsidR="007E720A" w:rsidRPr="00E80D96" w:rsidRDefault="007E720A" w:rsidP="00A572B3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Продолжительность: 10—20% общего времени урока.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Методические указания. В начале урока необходимо коротко и ясно объяснить его задачи: это повышает сознательность и активность занимающихся. Содержание первой части должно находиться в тесной связи с направленностью основной его части.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Чтобы зан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тие было более эффективно, в подготовительной части урока необходимо пр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водить упражнения без больших пауз, чередо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вать их так, чтобы воздействовать на различные мышечные группы менять характер выполнения (упражнения, направленные на развитие силы,— с упражнениями на растягивание и рассла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ление; упражнения медленные и плавные — с упражнениями быстрыми), 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плитуду.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 отдельных занятиях тренировочного характера первая часть урока проводится в виде разминки (общей и специальной), направлен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ной на подг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товку организма к нагрузке основной части урока.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Вторая часть урока — основная.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Цель ее: обучение специальным знаниям и навыкам и их совершен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ствование.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Задачи: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Повышение уровня физического развития и подготовленности занима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ю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щихся.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Воспитание моральных  и  волевых  качеств,  подготовка  орга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низма к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вышенным напряжениям.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Овладение техникой и тактикой игры.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Средства: упражнения по технике и тактике игры, подготовитель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ные и двусторонние игры изучаемого вида.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Продолжительность:  70—80%  времени,  отведенного на урок.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Методические указания. Продолжительность и построение основной ча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ти урока зависят от. ее задач, вида игры, подготовленности зани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мающихся,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ловий проведения занятий.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Основная часть урока может состоять из двух разделов: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1. Изучение и совершенствование техники и тактики игры с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мощью специальных упражнений.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Закрепление изучаемого материала в двусторонней игре. Однако 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дельные уроки можно строить и на основе одного из этих разделов.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Третья часть урока — заключительная. Цель ее: завершение урока. Зад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чи: 1.Создание условий для более быстрого протекания  процессов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восстановления. Совершенствование технических приемов в условиях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значительного утомления.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2.Подготовка к последующей деятельности (после урока).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Подведение итогов урока.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Средства: медленная ходьба и бег, строевые упражнения, упражне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 на внимание и расслабление, упражнения в отдельных приемах игры, разбор ош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бок и замечания по уроку.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Продолжительность: 5—10% общего времени, отведенного на урок.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Методические указания. В заключительной части используют уп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ражнения средней и малой интенсивности, несложные по координации и 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вестные занимающимся. Назначение подобных упражнений — снизить нагру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 и привести организм учащихся в относительно спокойное состояние. Важно снять эмоциональное напряжение после игры, особенно в тех случаях, когда после этого предстоят занятия по другим предметам.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2. Основные требования безопасности во время плавания в естественных водоёмах.</w:t>
      </w:r>
    </w:p>
    <w:p w:rsidR="007E720A" w:rsidRPr="00E80D96" w:rsidRDefault="007E720A" w:rsidP="007D1686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Входите в воду быстро и во время купания не стойте без движений.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чувствовав озноб, быстро выходите из воды и сообщите об этом учителю (р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ководителю).Не купайтесь сразу после приема пищи и большой физической н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грузки (игры в футбол, борьбы, бега и т.п.). Перерыв между приемом пищи и ку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панием должен быть не менее 45—50 мин. В холодную погоду после купа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ния, чтобы согреться, проделайте несколько легких гимнастических упраж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нений.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 купайтесь больше 30 мин., если вода холодная — достаточно 5-6 мин. В жаркие солнечные дни купайтесь в плавательной шапочке или укрыва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 голову белым платком.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 прыгайте в воду головой вниз при заболеваниях ушей, особенно при повреждении барабанной перепонки. После перенесенного заболевания среднего уха вкладывайте в ушную раковину при купании и плав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нии ша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рик ваты, смазанный вазелином.</w:t>
      </w:r>
    </w:p>
    <w:p w:rsidR="007E720A" w:rsidRPr="00E80D96" w:rsidRDefault="007E720A" w:rsidP="007D1686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Не оставайтесь </w:t>
      </w:r>
      <w:r w:rsidR="00A572B3">
        <w:rPr>
          <w:rFonts w:eastAsia="Times New Roman"/>
          <w:color w:val="242C2E"/>
          <w:sz w:val="28"/>
          <w:szCs w:val="28"/>
          <w:lang w:eastAsia="ru-RU"/>
        </w:rPr>
        <w:t xml:space="preserve">при нырянии долго под водой.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 Выйдя из воды, вытритесь нас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хо и сейчас же оденьтесь.  Почувствовав усталость, спокойно плывите к берегу. При судорогах не теряйтесь, старайтесь держаться на воде и зовите на помощь.</w:t>
      </w:r>
      <w:r w:rsidR="005C1E2A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При оказании вам помощи не хватайтесь за спасающего, а помогите ему букс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ровать вас к берегу.</w:t>
      </w:r>
      <w:r w:rsidR="005C1E2A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Не купайтесь при недомогании и повышенной температуре. При сла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бости или недомоганий после купания и плавания: обратитесь к врачу.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Запрещается: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 входить в воду без разрешения дежурного и руководителя; входить в воду разгоряченным (потным);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 заплывать за установленные знаки ограждения;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 подплывать близко к моторным лодкам, пароходам, баржам;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 купаться при большой волне;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-    прыгать с вышки, если вблизи от нее находятся другие пловцы; то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кать товарища с берега, с вышки в воду.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3. Составьте комплекс гимнастики для глаз и объясните целесообразность включённых в неё упражнений.</w:t>
      </w:r>
    </w:p>
    <w:p w:rsidR="007E720A" w:rsidRPr="00E80D96" w:rsidRDefault="007E720A" w:rsidP="007D1686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Наиболее эффективно восстановлению нормального зрения и его профилактике способствуют йоговские упражнения для глаз, причем независимо от характера имеющихся нарушений (близорукости или дальнозоркости). Успех зависит от воли за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нимающихся и прилагаемых усилий. Распространено мнение, что в 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жилом возрасте какие-либо попытки к восстановлению зрения с помощью 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ражнений бесполезны. Это не так. Разуме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ется, придется затратить больше тр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да, чем в более молодом возрасте. Поэтому учить выполнять эти упражнения и выпол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нять их регулярно в целях профилактики необходимо, начиная еще со школьного возраста. Предпочтительными для выполнения упражнений для глаз йоги считают позы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паванамуктасана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(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самообхват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) или </w:t>
      </w:r>
      <w:proofErr w:type="spellStart"/>
      <w:r w:rsidRPr="00E80D96">
        <w:rPr>
          <w:rFonts w:eastAsia="Times New Roman"/>
          <w:color w:val="242C2E"/>
          <w:sz w:val="28"/>
          <w:szCs w:val="28"/>
          <w:lang w:eastAsia="ru-RU"/>
        </w:rPr>
        <w:t>ватьяна-сана</w:t>
      </w:r>
      <w:proofErr w:type="spellEnd"/>
      <w:r w:rsidRPr="00E80D96">
        <w:rPr>
          <w:rFonts w:eastAsia="Times New Roman"/>
          <w:color w:val="242C2E"/>
          <w:sz w:val="28"/>
          <w:szCs w:val="28"/>
          <w:lang w:eastAsia="ru-RU"/>
        </w:rPr>
        <w:t xml:space="preserve"> (»газовая» поза). Эти позы необходимо чередовать через день, выполняя одновременно следующие упражнения для глаз:</w:t>
      </w:r>
      <w:r w:rsidR="005C1E2A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Дыша равномерно, взгляд устремить в пер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носицу и задер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жать его на один - три вдоха-выдоха. До усталости глаза не дово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дить.</w:t>
      </w:r>
      <w:r w:rsidR="005C1E2A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Сначала смотреть прямо, потом при глубоком вдохе напра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вить взгляд до конца вправо и при выдохе смотреть прямо, тоже влево и обратно. Выполнить 3 раза и отдохнуть.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Смотреть прямо, далее, выдыхая, опустить взгляд книзу, 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тем сделать полный круг: медленно вправо – вверх – влево – вниз прямо. Пе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вую половину круга — вдох, вторую — выдох. За не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сколько недель некоторые дефекты зрения в значительной ме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ре устраняются. Упражнения выполнять тщательно: медленно, сосредоточенно и чисто. Лучше упражнения для глаз 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ы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полнять дважды в день, утром и днем. Если начинать подобную гимнастику глаз с детства, то, как утверждают йоги, очки не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надобятся до конца жизни.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Кроме этих упражнений, полезными для глаз являются мор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гание, расслабление глаз, которое выполняется при закрытых глазах расслаблением век, созерцание солнца, луны, звезд или пламени. Последнее считается весьма полезным для глаз, так как известно, что солнечные лучи стимулируют и излечивают их. Они оживляют зрение, ускоряют циркуляцию крови, ней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трализуют инфекции. Смотреть на солнце надо утром, когда оно не покрыто тучами, глазами, широко открытыми, но расслаб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ленными — не напряженными, — столь долго, сколько возмож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но, или пока на глазах не появятся слезы. Лучше всего это уп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 xml:space="preserve">ражнение выполнять на восходе и на заходе солнца. Нельзя смотреть на солнце в полдень.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lastRenderedPageBreak/>
        <w:t>Продолжительность созерцания солнца от 1-2 мин (в начале занятий) до 10 мин. Созерцание солнца успешно применяют для лечения таких заболеваний, как конъюнктивит, астигматизм, близорукость и дальнозор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кость, гиперметропия.</w:t>
      </w:r>
      <w:r w:rsidR="005C1E2A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Учить упражнениям для глаз на уроках гимнастики жела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тельно в заключител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ь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ной части урока. Наряду с упражнения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ми для глаз, необходимо поддерживать общее состояние здоро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вья организма с помощью физических упражнений, так как 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вестно, что всякое снижение двигательной активности неиз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бежно отраж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ется и на функциональных свойствах зрительно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го аппарата.</w:t>
      </w:r>
      <w:r w:rsidR="005C1E2A">
        <w:rPr>
          <w:rFonts w:eastAsia="Times New Roman"/>
          <w:color w:val="242C2E"/>
          <w:sz w:val="28"/>
          <w:szCs w:val="28"/>
          <w:lang w:eastAsia="ru-RU"/>
        </w:rPr>
        <w:t xml:space="preserve"> 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Использование разного рода фигур и линий, по ко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торым дети «бегают» глазами. Например, на листе ватма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на размером 1 х 2 м изображаются какие-либо цветные фи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гуры (овал, восьмерка, волна, спираль, ромб и т. д.) или при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чудливо перекрещенные линии разных цветов толщиной 1 см. Этот плакат размещается выше уровня глаз в любом удобном месте (над доской, на боковой стене и даже на по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толке классной комнаты). По просьбе учителя дети начина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ют «пробегать» глазами по заданной траектории. При этом каждому упражнению желательно придавать игровой или творческий характер. Можно на кончик указки прикрепить бабо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ч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 и отправиться вместе с ней в путешествие. Упраж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нения выполняются стоя.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Особенности выполнения прыжка в высоту с разбега способом перешаг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и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вания и подбора подводящих упражнений для самостоятельного усвоения.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Учащийся может выполнять упражнение на улице в прыжковую яму, или в зале на маты. Оценивается угол разбега, действия в полете, и призем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ление. Ученик выполняет 2-3 прыжка.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Техника</w:t>
      </w:r>
      <w:r w:rsidR="007D1686">
        <w:rPr>
          <w:rFonts w:eastAsia="Times New Roman"/>
          <w:color w:val="242C2E"/>
          <w:sz w:val="28"/>
          <w:szCs w:val="28"/>
          <w:lang w:eastAsia="ru-RU"/>
        </w:rPr>
        <w:t>:</w:t>
      </w:r>
    </w:p>
    <w:p w:rsidR="007E720A" w:rsidRPr="00E80D96" w:rsidRDefault="007E720A" w:rsidP="007D1686">
      <w:pPr>
        <w:shd w:val="clear" w:color="auto" w:fill="FFFFFF"/>
        <w:spacing w:before="157" w:after="157" w:line="314" w:lineRule="atLeast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Разбег выполняется под углом к планке 30-45°, а толчок — на расстоянии 2-3 ступней от линии планки. При толчке левой (правой) ногой разбег произ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водится с правой (левой) стороны, с постепенным ускорением. Последние три шага выполняют более энергично, и несколько длиннее. На последнем шаге для выполнения толчка, почти прямую толчковую ногу выставляют вперед на пя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т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ку, а руки отводят назад. Быстро выпрямляя толчковую ногу с одновре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менным подниманием плеч, взмахом рук и маховой ногой совершает взлет. В этот м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о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мент маховую ногу поднимает вверх над планкой, а толчковую остав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ляет оп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у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t>щенной вниз. Затем, при переходе планки, энергичным движением опускает маховую ногу вниз за планку, а толчковую поднимает и также пере</w:t>
      </w:r>
      <w:r w:rsidRPr="00E80D96">
        <w:rPr>
          <w:rFonts w:eastAsia="Times New Roman"/>
          <w:color w:val="242C2E"/>
          <w:sz w:val="28"/>
          <w:szCs w:val="28"/>
          <w:lang w:eastAsia="ru-RU"/>
        </w:rPr>
        <w:softHyphen/>
        <w:t>носит через планку. Приземляется на маховую ногу.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Ошибки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Разбег под углом менее 30°.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Отталкивание близко к планке.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Отталкивание вперед, а не вверх.</w:t>
      </w:r>
    </w:p>
    <w:p w:rsidR="007E720A" w:rsidRPr="00E80D96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eastAsia="Times New Roman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Слабый мах ногой или руками.</w:t>
      </w:r>
    </w:p>
    <w:p w:rsidR="00621A34" w:rsidRDefault="007E720A" w:rsidP="007E720A">
      <w:pPr>
        <w:shd w:val="clear" w:color="auto" w:fill="FFFFFF"/>
        <w:spacing w:before="157" w:after="157" w:line="314" w:lineRule="atLeast"/>
        <w:ind w:firstLine="709"/>
        <w:jc w:val="both"/>
        <w:rPr>
          <w:rFonts w:ascii="Verdana" w:eastAsia="Times New Roman" w:hAnsi="Verdana"/>
          <w:color w:val="242C2E"/>
          <w:sz w:val="28"/>
          <w:szCs w:val="28"/>
          <w:lang w:eastAsia="ru-RU"/>
        </w:rPr>
      </w:pPr>
      <w:r w:rsidRPr="00E80D96">
        <w:rPr>
          <w:rFonts w:eastAsia="Times New Roman"/>
          <w:color w:val="242C2E"/>
          <w:sz w:val="28"/>
          <w:szCs w:val="28"/>
          <w:lang w:eastAsia="ru-RU"/>
        </w:rPr>
        <w:t>Хватается рукой за планку (опирается на нее</w:t>
      </w:r>
      <w:r w:rsidRPr="002C0105">
        <w:rPr>
          <w:rFonts w:ascii="Verdana" w:eastAsia="Times New Roman" w:hAnsi="Verdana"/>
          <w:color w:val="242C2E"/>
          <w:sz w:val="28"/>
          <w:szCs w:val="28"/>
          <w:lang w:eastAsia="ru-RU"/>
        </w:rPr>
        <w:t>).</w:t>
      </w:r>
    </w:p>
    <w:p w:rsidR="00D57B8D" w:rsidRPr="00621A34" w:rsidRDefault="00621A34" w:rsidP="007D1686">
      <w:pPr>
        <w:rPr>
          <w:rFonts w:ascii="Verdana" w:eastAsia="Times New Roman" w:hAnsi="Verdana"/>
          <w:color w:val="242C2E"/>
          <w:sz w:val="28"/>
          <w:szCs w:val="28"/>
          <w:lang w:eastAsia="ru-RU"/>
        </w:rPr>
      </w:pPr>
      <w:r>
        <w:rPr>
          <w:rFonts w:ascii="Verdana" w:eastAsia="Times New Roman" w:hAnsi="Verdana"/>
          <w:color w:val="242C2E"/>
          <w:sz w:val="28"/>
          <w:szCs w:val="28"/>
          <w:lang w:eastAsia="ru-RU"/>
        </w:rPr>
        <w:br w:type="page"/>
      </w:r>
      <w:r>
        <w:rPr>
          <w:rFonts w:ascii="Verdana" w:eastAsia="Times New Roman" w:hAnsi="Verdana"/>
          <w:color w:val="242C2E"/>
          <w:sz w:val="28"/>
          <w:szCs w:val="28"/>
          <w:lang w:eastAsia="ru-RU"/>
        </w:rPr>
        <w:lastRenderedPageBreak/>
        <w:t xml:space="preserve">     </w:t>
      </w:r>
      <w:r w:rsidR="00D57B8D" w:rsidRPr="00D57B8D">
        <w:rPr>
          <w:rFonts w:eastAsia="Times New Roman"/>
          <w:b/>
          <w:bCs/>
          <w:sz w:val="28"/>
          <w:szCs w:val="28"/>
        </w:rPr>
        <w:t xml:space="preserve">Экзаменационная ведомость </w:t>
      </w:r>
    </w:p>
    <w:p w:rsidR="00D57B8D" w:rsidRDefault="00E12A49" w:rsidP="00E12A49">
      <w:pPr>
        <w:tabs>
          <w:tab w:val="left" w:pos="1165"/>
        </w:tabs>
        <w:spacing w:line="32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7E720A" w:rsidRDefault="00D57B8D" w:rsidP="007E720A">
      <w:pPr>
        <w:pStyle w:val="a5"/>
        <w:spacing w:before="39"/>
        <w:ind w:left="106" w:right="107" w:firstLine="708"/>
        <w:jc w:val="both"/>
      </w:pPr>
      <w:r w:rsidRPr="00E953EE">
        <w:rPr>
          <w:rFonts w:eastAsia="Times"/>
          <w:b/>
          <w:sz w:val="28"/>
          <w:szCs w:val="28"/>
        </w:rPr>
        <w:t>III</w:t>
      </w:r>
      <w:r w:rsidR="007E720A">
        <w:rPr>
          <w:rFonts w:eastAsia="Times"/>
          <w:b/>
          <w:sz w:val="28"/>
          <w:szCs w:val="28"/>
        </w:rPr>
        <w:t xml:space="preserve"> </w:t>
      </w:r>
      <w:r w:rsidRPr="00E953EE">
        <w:rPr>
          <w:b/>
          <w:sz w:val="28"/>
          <w:szCs w:val="28"/>
        </w:rPr>
        <w:t>б</w:t>
      </w:r>
      <w:r w:rsidR="007E720A">
        <w:rPr>
          <w:b/>
          <w:sz w:val="28"/>
          <w:szCs w:val="28"/>
        </w:rPr>
        <w:t xml:space="preserve">  </w:t>
      </w:r>
      <w:r w:rsidR="007E720A">
        <w:rPr>
          <w:rFonts w:eastAsia="Times"/>
          <w:b/>
          <w:sz w:val="28"/>
          <w:szCs w:val="28"/>
        </w:rPr>
        <w:t>.</w:t>
      </w:r>
      <w:r w:rsidRPr="00E953EE">
        <w:rPr>
          <w:b/>
          <w:sz w:val="28"/>
          <w:szCs w:val="28"/>
        </w:rPr>
        <w:t>КРИТЕРИИ ОЦЕНКИ</w:t>
      </w:r>
      <w:r w:rsidR="007E720A" w:rsidRPr="007E720A">
        <w:t xml:space="preserve"> </w:t>
      </w:r>
    </w:p>
    <w:p w:rsidR="007E720A" w:rsidRPr="00EA138F" w:rsidRDefault="007E720A" w:rsidP="007E720A">
      <w:pPr>
        <w:pStyle w:val="a5"/>
        <w:spacing w:before="39"/>
        <w:ind w:left="106" w:right="107" w:firstLine="708"/>
        <w:jc w:val="both"/>
      </w:pPr>
      <w:r w:rsidRPr="00EA138F">
        <w:t>Успеваемость студентов среднего профессионального образования учитывается в процессе текущей учебной работы, в конце каждого семестра, учебного года. Она выводи</w:t>
      </w:r>
      <w:r w:rsidRPr="00EA138F">
        <w:t>т</w:t>
      </w:r>
      <w:r w:rsidRPr="00EA138F">
        <w:t>ся исходя из имеющихся текущих оценок, и оценок полученных обучающимися за выпо</w:t>
      </w:r>
      <w:r w:rsidRPr="00EA138F">
        <w:t>л</w:t>
      </w:r>
      <w:r w:rsidRPr="00EA138F">
        <w:t>нение учебных нормативов по предмету, за работу на уроке, за участие в спортивных с</w:t>
      </w:r>
      <w:r w:rsidRPr="00EA138F">
        <w:t>о</w:t>
      </w:r>
      <w:r w:rsidRPr="00EA138F">
        <w:t>ревнованиях.</w:t>
      </w:r>
    </w:p>
    <w:p w:rsidR="007E720A" w:rsidRPr="00EA138F" w:rsidRDefault="007E720A" w:rsidP="007E720A">
      <w:pPr>
        <w:pStyle w:val="a5"/>
        <w:ind w:left="106" w:right="104" w:firstLine="708"/>
        <w:jc w:val="both"/>
      </w:pPr>
      <w:r w:rsidRPr="00EA138F">
        <w:t>Учебная программа физического воспитания включает чётко разграниченные треб</w:t>
      </w:r>
      <w:r w:rsidRPr="00EA138F">
        <w:t>о</w:t>
      </w:r>
      <w:r w:rsidRPr="00EA138F">
        <w:t>вания и нормы для  дифференцированной оценке по годам обучения с учётом половых и возрастных особенностей обучающихся, их физической подготовленности, и состоянием</w:t>
      </w:r>
      <w:r w:rsidRPr="00EA138F">
        <w:rPr>
          <w:spacing w:val="-19"/>
        </w:rPr>
        <w:t xml:space="preserve"> </w:t>
      </w:r>
      <w:r w:rsidRPr="00EA138F">
        <w:t>здоровья.</w:t>
      </w:r>
    </w:p>
    <w:p w:rsidR="007E720A" w:rsidRPr="00EA138F" w:rsidRDefault="007E720A" w:rsidP="007E720A">
      <w:pPr>
        <w:pStyle w:val="a5"/>
        <w:spacing w:line="242" w:lineRule="auto"/>
        <w:ind w:left="106" w:right="115" w:firstLine="708"/>
        <w:jc w:val="both"/>
      </w:pPr>
      <w:r w:rsidRPr="00EA138F">
        <w:t xml:space="preserve">Общая оценка </w:t>
      </w:r>
      <w:r>
        <w:t>за экзамен</w:t>
      </w:r>
      <w:r w:rsidRPr="00EA138F">
        <w:t xml:space="preserve"> как по теоретическому так и по практическому разделам программы выставляется на основании полученных оценок за семестр и определяется:</w:t>
      </w:r>
    </w:p>
    <w:p w:rsidR="007E720A" w:rsidRPr="00EA138F" w:rsidRDefault="007E720A" w:rsidP="007E720A">
      <w:pPr>
        <w:pStyle w:val="a5"/>
        <w:spacing w:line="319" w:lineRule="exact"/>
        <w:ind w:left="814"/>
      </w:pPr>
      <w:r w:rsidRPr="00EA138F">
        <w:t>Отлично- если по половине или более нормативов, выполнены на отлично, а по о</w:t>
      </w:r>
      <w:r w:rsidRPr="00EA138F">
        <w:t>с</w:t>
      </w:r>
      <w:r w:rsidRPr="00EA138F">
        <w:t>тальным хорошо, тест написан отлично.</w:t>
      </w:r>
    </w:p>
    <w:p w:rsidR="007E720A" w:rsidRPr="00EA138F" w:rsidRDefault="007E720A" w:rsidP="007E720A">
      <w:pPr>
        <w:pStyle w:val="a5"/>
        <w:ind w:left="106" w:right="117" w:firstLine="708"/>
        <w:jc w:val="both"/>
      </w:pPr>
      <w:r w:rsidRPr="00EA138F">
        <w:t>Хорошо- если по половине или более учебных нормативов выполненных обуча</w:t>
      </w:r>
      <w:r w:rsidRPr="00EA138F">
        <w:t>ю</w:t>
      </w:r>
      <w:r w:rsidRPr="00EA138F">
        <w:t>щимся, сданы хорошо, а по остальным удовлетворительно, тест написан хорошо.</w:t>
      </w:r>
    </w:p>
    <w:p w:rsidR="007E720A" w:rsidRPr="00EA138F" w:rsidRDefault="007E720A" w:rsidP="007E720A">
      <w:pPr>
        <w:pStyle w:val="a5"/>
        <w:ind w:left="106" w:right="114" w:firstLine="708"/>
        <w:jc w:val="both"/>
      </w:pPr>
      <w:r w:rsidRPr="00EA138F">
        <w:t>Удовлетворительно- если более чем по половине нормативов, получена оценка удовлетворительно, при отсутствии неудовлетворительных оценок, или за выполнение о</w:t>
      </w:r>
      <w:r w:rsidRPr="00EA138F">
        <w:t>д</w:t>
      </w:r>
      <w:r w:rsidRPr="00EA138F">
        <w:t>ного из нормативов получена оценка неудовлетворительно, а за выполнение остальных о</w:t>
      </w:r>
      <w:r w:rsidRPr="00EA138F">
        <w:t>д</w:t>
      </w:r>
      <w:r w:rsidRPr="00EA138F">
        <w:t>на оценка хорошо или отлично, тест написан удовлетворительно, или хорошо.</w:t>
      </w:r>
    </w:p>
    <w:p w:rsidR="007E720A" w:rsidRPr="00EA138F" w:rsidRDefault="007E720A" w:rsidP="007E720A">
      <w:pPr>
        <w:pStyle w:val="a5"/>
        <w:ind w:left="106" w:right="108" w:firstLine="708"/>
        <w:jc w:val="both"/>
      </w:pPr>
      <w:r w:rsidRPr="00EA138F">
        <w:t>Неудовлетворительно- выставляется если не выполнены учебные нормативы, бол</w:t>
      </w:r>
      <w:r w:rsidRPr="00EA138F">
        <w:t>ь</w:t>
      </w:r>
      <w:r w:rsidRPr="00EA138F">
        <w:t>шое количество пропусков уроков без уважительных причин, тест написан неудовлетвор</w:t>
      </w:r>
      <w:r w:rsidRPr="00EA138F">
        <w:t>и</w:t>
      </w:r>
      <w:r w:rsidRPr="00EA138F">
        <w:t>тельно.</w:t>
      </w:r>
    </w:p>
    <w:p w:rsidR="007E720A" w:rsidRPr="00EA138F" w:rsidRDefault="007E720A" w:rsidP="007E720A">
      <w:pPr>
        <w:pStyle w:val="a5"/>
        <w:ind w:left="106" w:right="111" w:firstLine="708"/>
        <w:jc w:val="both"/>
      </w:pPr>
      <w:r w:rsidRPr="00EA138F">
        <w:t>Оценка успеваемости специальной медицинской группы выставляется за технику выполнения отдельных физических упражнений, и приёмов, или за знание материала по изученным теоретическим темам (написание рефератов, тестов).  При наличии полож</w:t>
      </w:r>
      <w:r w:rsidRPr="00EA138F">
        <w:t>и</w:t>
      </w:r>
      <w:r w:rsidRPr="00EA138F">
        <w:t>тельных текущих оценок полученных в процессе обучения на протяжении семестра, уче</w:t>
      </w:r>
      <w:r w:rsidRPr="00EA138F">
        <w:t>б</w:t>
      </w:r>
      <w:r w:rsidRPr="00EA138F">
        <w:t>ного года и при условии что не было пропусков занятий по неуважительным причинам.</w:t>
      </w:r>
    </w:p>
    <w:p w:rsidR="007E720A" w:rsidRPr="00D57B8D" w:rsidRDefault="007E720A" w:rsidP="007E720A">
      <w:pPr>
        <w:spacing w:line="20" w:lineRule="exact"/>
        <w:rPr>
          <w:sz w:val="20"/>
          <w:szCs w:val="20"/>
        </w:rPr>
      </w:pPr>
    </w:p>
    <w:p w:rsidR="007E720A" w:rsidRPr="00D57B8D" w:rsidRDefault="007E720A" w:rsidP="007E720A">
      <w:pPr>
        <w:spacing w:line="200" w:lineRule="exact"/>
        <w:rPr>
          <w:sz w:val="20"/>
          <w:szCs w:val="20"/>
        </w:rPr>
      </w:pPr>
    </w:p>
    <w:p w:rsidR="007E720A" w:rsidRDefault="007E720A" w:rsidP="007E720A">
      <w:pPr>
        <w:tabs>
          <w:tab w:val="left" w:pos="3103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D57B8D" w:rsidRDefault="00D57B8D" w:rsidP="007E720A">
      <w:pPr>
        <w:rPr>
          <w:rFonts w:eastAsia="Times New Roman"/>
          <w:b/>
          <w:sz w:val="28"/>
          <w:szCs w:val="28"/>
        </w:rPr>
      </w:pPr>
    </w:p>
    <w:p w:rsidR="007E720A" w:rsidRDefault="007E720A" w:rsidP="007E720A">
      <w:pPr>
        <w:rPr>
          <w:rFonts w:eastAsia="Times New Roman"/>
          <w:b/>
          <w:sz w:val="28"/>
          <w:szCs w:val="28"/>
        </w:rPr>
      </w:pPr>
    </w:p>
    <w:p w:rsidR="007E720A" w:rsidRPr="00E953EE" w:rsidRDefault="007E720A" w:rsidP="007E720A">
      <w:pPr>
        <w:rPr>
          <w:b/>
          <w:sz w:val="20"/>
          <w:szCs w:val="20"/>
        </w:rPr>
      </w:pPr>
    </w:p>
    <w:p w:rsidR="00D57B8D" w:rsidRPr="00D57B8D" w:rsidRDefault="00D57B8D" w:rsidP="00D57B8D">
      <w:pPr>
        <w:spacing w:line="20" w:lineRule="exact"/>
        <w:rPr>
          <w:sz w:val="20"/>
          <w:szCs w:val="20"/>
        </w:rPr>
      </w:pPr>
    </w:p>
    <w:p w:rsidR="00D57B8D" w:rsidRPr="00D57B8D" w:rsidRDefault="00D57B8D" w:rsidP="00D57B8D">
      <w:pPr>
        <w:spacing w:line="200" w:lineRule="exact"/>
        <w:rPr>
          <w:sz w:val="20"/>
          <w:szCs w:val="20"/>
        </w:rPr>
      </w:pPr>
    </w:p>
    <w:p w:rsidR="00D57B8D" w:rsidRDefault="00D57B8D" w:rsidP="00D57B8D">
      <w:pPr>
        <w:spacing w:line="200" w:lineRule="exact"/>
        <w:rPr>
          <w:sz w:val="20"/>
          <w:szCs w:val="20"/>
        </w:rPr>
      </w:pPr>
    </w:p>
    <w:p w:rsidR="00D57B8D" w:rsidRPr="00C90AF4" w:rsidRDefault="00D57B8D" w:rsidP="00C90AF4">
      <w:pPr>
        <w:tabs>
          <w:tab w:val="left" w:pos="567"/>
        </w:tabs>
        <w:rPr>
          <w:rFonts w:eastAsia="Times"/>
          <w:b/>
          <w:bCs/>
          <w:sz w:val="28"/>
          <w:szCs w:val="28"/>
        </w:rPr>
      </w:pPr>
    </w:p>
    <w:p w:rsidR="00D57B8D" w:rsidRPr="00D57B8D" w:rsidRDefault="00D57B8D" w:rsidP="00D57B8D">
      <w:pPr>
        <w:spacing w:line="6" w:lineRule="exact"/>
        <w:rPr>
          <w:sz w:val="20"/>
          <w:szCs w:val="20"/>
        </w:rPr>
      </w:pPr>
    </w:p>
    <w:p w:rsidR="00A14750" w:rsidRDefault="00A14750" w:rsidP="00D57B8D">
      <w:pPr>
        <w:ind w:right="-6"/>
        <w:jc w:val="center"/>
        <w:rPr>
          <w:rFonts w:eastAsia="Times New Roman"/>
          <w:bCs/>
          <w:i/>
          <w:sz w:val="28"/>
          <w:szCs w:val="28"/>
        </w:rPr>
      </w:pPr>
    </w:p>
    <w:p w:rsidR="00E953EE" w:rsidRDefault="00E953EE" w:rsidP="00D57B8D">
      <w:pPr>
        <w:ind w:right="-6"/>
        <w:jc w:val="center"/>
        <w:rPr>
          <w:rFonts w:eastAsia="Times New Roman"/>
          <w:bCs/>
          <w:i/>
          <w:sz w:val="28"/>
          <w:szCs w:val="28"/>
        </w:rPr>
      </w:pPr>
    </w:p>
    <w:p w:rsidR="00E953EE" w:rsidRDefault="00E953EE" w:rsidP="00D57B8D">
      <w:pPr>
        <w:ind w:right="-6"/>
        <w:jc w:val="center"/>
        <w:rPr>
          <w:rFonts w:eastAsia="Times New Roman"/>
          <w:bCs/>
          <w:i/>
          <w:sz w:val="28"/>
          <w:szCs w:val="28"/>
        </w:rPr>
      </w:pPr>
    </w:p>
    <w:p w:rsidR="00E953EE" w:rsidRPr="00A14750" w:rsidRDefault="00E953EE" w:rsidP="00D57B8D">
      <w:pPr>
        <w:ind w:right="-6"/>
        <w:jc w:val="center"/>
        <w:rPr>
          <w:rFonts w:eastAsia="Times New Roman"/>
          <w:bCs/>
          <w:i/>
          <w:sz w:val="28"/>
          <w:szCs w:val="28"/>
        </w:rPr>
      </w:pPr>
    </w:p>
    <w:p w:rsidR="00E12A49" w:rsidRDefault="00E12A49" w:rsidP="00E12A49">
      <w:pPr>
        <w:tabs>
          <w:tab w:val="left" w:pos="4359"/>
          <w:tab w:val="center" w:pos="4833"/>
        </w:tabs>
        <w:ind w:right="-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E12A49" w:rsidRDefault="00E12A49" w:rsidP="00E12A49">
      <w:pPr>
        <w:tabs>
          <w:tab w:val="left" w:pos="4359"/>
          <w:tab w:val="center" w:pos="4833"/>
        </w:tabs>
        <w:ind w:right="-6"/>
        <w:rPr>
          <w:rFonts w:eastAsia="Times New Roman"/>
          <w:b/>
          <w:bCs/>
          <w:sz w:val="28"/>
          <w:szCs w:val="28"/>
        </w:rPr>
      </w:pPr>
    </w:p>
    <w:p w:rsidR="00E12A49" w:rsidRDefault="00E12A49" w:rsidP="00E12A49">
      <w:pPr>
        <w:tabs>
          <w:tab w:val="left" w:pos="4359"/>
          <w:tab w:val="center" w:pos="4833"/>
        </w:tabs>
        <w:ind w:right="-6"/>
        <w:rPr>
          <w:rFonts w:eastAsia="Times New Roman"/>
          <w:b/>
          <w:bCs/>
          <w:sz w:val="28"/>
          <w:szCs w:val="28"/>
        </w:rPr>
      </w:pPr>
    </w:p>
    <w:p w:rsidR="004710A5" w:rsidRDefault="00E12A49" w:rsidP="00E12A49">
      <w:pPr>
        <w:tabs>
          <w:tab w:val="left" w:pos="4359"/>
          <w:tab w:val="center" w:pos="4833"/>
        </w:tabs>
        <w:ind w:right="-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</w:p>
    <w:p w:rsidR="007D1686" w:rsidRDefault="007D1686" w:rsidP="00E12A49">
      <w:pPr>
        <w:tabs>
          <w:tab w:val="left" w:pos="4359"/>
          <w:tab w:val="center" w:pos="4833"/>
        </w:tabs>
        <w:ind w:right="-6"/>
        <w:rPr>
          <w:rFonts w:eastAsia="Times New Roman"/>
          <w:b/>
          <w:bCs/>
          <w:sz w:val="28"/>
          <w:szCs w:val="28"/>
        </w:rPr>
      </w:pPr>
    </w:p>
    <w:p w:rsidR="007D1686" w:rsidRDefault="007D1686" w:rsidP="00E12A49">
      <w:pPr>
        <w:tabs>
          <w:tab w:val="left" w:pos="4359"/>
          <w:tab w:val="center" w:pos="4833"/>
        </w:tabs>
        <w:ind w:right="-6"/>
        <w:rPr>
          <w:rFonts w:eastAsia="Times New Roman"/>
          <w:b/>
          <w:bCs/>
          <w:sz w:val="28"/>
          <w:szCs w:val="28"/>
        </w:rPr>
      </w:pPr>
    </w:p>
    <w:p w:rsidR="00A56F92" w:rsidRDefault="00A56F92" w:rsidP="00E12A49">
      <w:pPr>
        <w:ind w:right="-6"/>
        <w:rPr>
          <w:rFonts w:eastAsia="Times New Roman"/>
          <w:b/>
          <w:bCs/>
          <w:sz w:val="28"/>
          <w:szCs w:val="28"/>
        </w:rPr>
      </w:pPr>
    </w:p>
    <w:p w:rsidR="00C34101" w:rsidRDefault="00C34101" w:rsidP="00E12A49">
      <w:pPr>
        <w:ind w:right="-6"/>
        <w:rPr>
          <w:rFonts w:eastAsia="Times New Roman"/>
          <w:b/>
          <w:bCs/>
          <w:sz w:val="28"/>
          <w:szCs w:val="28"/>
        </w:rPr>
      </w:pPr>
    </w:p>
    <w:p w:rsidR="0084612C" w:rsidRDefault="0084612C" w:rsidP="00E12A49">
      <w:pPr>
        <w:ind w:right="-6"/>
        <w:rPr>
          <w:rFonts w:eastAsia="Times New Roman"/>
          <w:b/>
          <w:bCs/>
          <w:sz w:val="28"/>
          <w:szCs w:val="28"/>
        </w:rPr>
        <w:sectPr w:rsidR="0084612C" w:rsidSect="00975B75">
          <w:type w:val="continuous"/>
          <w:pgSz w:w="11900" w:h="16840"/>
          <w:pgMar w:top="712" w:right="800" w:bottom="153" w:left="1440" w:header="0" w:footer="0" w:gutter="0"/>
          <w:cols w:space="720" w:equalWidth="0">
            <w:col w:w="9660"/>
          </w:cols>
        </w:sectPr>
      </w:pPr>
    </w:p>
    <w:p w:rsidR="0084612C" w:rsidRPr="00D57B8D" w:rsidRDefault="0084612C" w:rsidP="0084612C">
      <w:pPr>
        <w:ind w:right="-25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</w:t>
      </w:r>
      <w:r w:rsidRPr="00D57B8D">
        <w:rPr>
          <w:rFonts w:eastAsia="Times New Roman"/>
          <w:b/>
          <w:bCs/>
          <w:sz w:val="28"/>
          <w:szCs w:val="28"/>
        </w:rPr>
        <w:t>Лист согласования</w:t>
      </w:r>
    </w:p>
    <w:p w:rsidR="0084612C" w:rsidRPr="00D57B8D" w:rsidRDefault="0084612C" w:rsidP="0084612C">
      <w:pPr>
        <w:rPr>
          <w:sz w:val="20"/>
          <w:szCs w:val="20"/>
        </w:rPr>
      </w:pPr>
    </w:p>
    <w:p w:rsidR="0084612C" w:rsidRPr="00D57B8D" w:rsidRDefault="0084612C" w:rsidP="0084612C">
      <w:pPr>
        <w:ind w:left="1680"/>
        <w:rPr>
          <w:sz w:val="20"/>
          <w:szCs w:val="20"/>
        </w:rPr>
      </w:pPr>
      <w:r w:rsidRPr="00D57B8D">
        <w:rPr>
          <w:rFonts w:eastAsia="Times New Roman"/>
          <w:b/>
          <w:bCs/>
        </w:rPr>
        <w:t>Дополнения и изменения к комплекту КОС на учебный год</w:t>
      </w:r>
    </w:p>
    <w:p w:rsidR="0084612C" w:rsidRPr="00D57B8D" w:rsidRDefault="0084612C" w:rsidP="0084612C">
      <w:pPr>
        <w:rPr>
          <w:sz w:val="20"/>
          <w:szCs w:val="20"/>
        </w:rPr>
      </w:pPr>
    </w:p>
    <w:p w:rsidR="0084612C" w:rsidRPr="00D57B8D" w:rsidRDefault="0084612C" w:rsidP="0084612C">
      <w:pPr>
        <w:rPr>
          <w:sz w:val="20"/>
          <w:szCs w:val="20"/>
        </w:rPr>
      </w:pPr>
    </w:p>
    <w:p w:rsidR="0084612C" w:rsidRPr="00D57B8D" w:rsidRDefault="0084612C" w:rsidP="0084612C">
      <w:pPr>
        <w:ind w:left="260" w:firstLine="708"/>
        <w:jc w:val="both"/>
        <w:rPr>
          <w:sz w:val="20"/>
          <w:szCs w:val="20"/>
        </w:rPr>
      </w:pPr>
      <w:r w:rsidRPr="00D57B8D">
        <w:rPr>
          <w:rFonts w:eastAsia="Times New Roman"/>
        </w:rPr>
        <w:t xml:space="preserve">Дополнения и изменения к комплекту КОС на __________ учебный год по </w:t>
      </w:r>
      <w:r>
        <w:rPr>
          <w:rFonts w:eastAsia="Times New Roman"/>
        </w:rPr>
        <w:t>профе</w:t>
      </w:r>
      <w:r>
        <w:rPr>
          <w:rFonts w:eastAsia="Times New Roman"/>
        </w:rPr>
        <w:t>с</w:t>
      </w:r>
      <w:r>
        <w:rPr>
          <w:rFonts w:eastAsia="Times New Roman"/>
        </w:rPr>
        <w:t>сиональному модулю</w:t>
      </w:r>
      <w:r w:rsidRPr="00D57B8D">
        <w:rPr>
          <w:rFonts w:eastAsia="Times New Roman"/>
        </w:rPr>
        <w:t xml:space="preserve"> _____</w:t>
      </w:r>
      <w:r>
        <w:rPr>
          <w:rFonts w:eastAsia="Times New Roman"/>
        </w:rPr>
        <w:t>_______________________________</w:t>
      </w:r>
      <w:r w:rsidRPr="00D57B8D">
        <w:rPr>
          <w:rFonts w:eastAsia="Times New Roman"/>
        </w:rPr>
        <w:t>_______________</w:t>
      </w:r>
    </w:p>
    <w:p w:rsidR="0084612C" w:rsidRPr="00D57B8D" w:rsidRDefault="0084612C" w:rsidP="0084612C">
      <w:pPr>
        <w:jc w:val="both"/>
        <w:rPr>
          <w:sz w:val="20"/>
          <w:szCs w:val="20"/>
        </w:rPr>
      </w:pPr>
    </w:p>
    <w:p w:rsidR="0084612C" w:rsidRPr="00D57B8D" w:rsidRDefault="0084612C" w:rsidP="0084612C">
      <w:pPr>
        <w:numPr>
          <w:ilvl w:val="0"/>
          <w:numId w:val="43"/>
        </w:numPr>
        <w:tabs>
          <w:tab w:val="left" w:pos="1180"/>
        </w:tabs>
        <w:ind w:left="1180" w:hanging="210"/>
        <w:jc w:val="both"/>
        <w:rPr>
          <w:rFonts w:eastAsia="Times New Roman"/>
        </w:rPr>
      </w:pPr>
      <w:r w:rsidRPr="00D57B8D">
        <w:rPr>
          <w:rFonts w:eastAsia="Times New Roman"/>
        </w:rPr>
        <w:t>комплект КОС внесены следующие изменения: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sz w:val="20"/>
          <w:szCs w:val="20"/>
        </w:rPr>
      </w:pPr>
    </w:p>
    <w:p w:rsidR="0084612C" w:rsidRPr="00D57B8D" w:rsidRDefault="0084612C" w:rsidP="0084612C">
      <w:pPr>
        <w:ind w:left="260"/>
        <w:jc w:val="both"/>
        <w:rPr>
          <w:sz w:val="20"/>
          <w:szCs w:val="20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sz w:val="20"/>
          <w:szCs w:val="20"/>
        </w:rPr>
      </w:pPr>
    </w:p>
    <w:p w:rsidR="0084612C" w:rsidRPr="00D57B8D" w:rsidRDefault="0084612C" w:rsidP="0084612C">
      <w:pPr>
        <w:ind w:left="260"/>
        <w:jc w:val="both"/>
        <w:rPr>
          <w:sz w:val="20"/>
          <w:szCs w:val="20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sz w:val="20"/>
          <w:szCs w:val="20"/>
        </w:rPr>
      </w:pPr>
    </w:p>
    <w:p w:rsidR="0084612C" w:rsidRPr="00D57B8D" w:rsidRDefault="0084612C" w:rsidP="0084612C">
      <w:pPr>
        <w:ind w:left="260"/>
        <w:jc w:val="both"/>
        <w:rPr>
          <w:sz w:val="20"/>
          <w:szCs w:val="20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rFonts w:eastAsia="Times New Roman"/>
        </w:rPr>
      </w:pPr>
    </w:p>
    <w:p w:rsidR="0084612C" w:rsidRPr="00D57B8D" w:rsidRDefault="0084612C" w:rsidP="0084612C">
      <w:pPr>
        <w:ind w:left="260"/>
        <w:jc w:val="both"/>
        <w:rPr>
          <w:rFonts w:eastAsia="Times New Roman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Pr="00D57B8D" w:rsidRDefault="0084612C" w:rsidP="0084612C">
      <w:pPr>
        <w:jc w:val="both"/>
        <w:rPr>
          <w:sz w:val="20"/>
          <w:szCs w:val="20"/>
        </w:rPr>
      </w:pPr>
    </w:p>
    <w:p w:rsidR="0084612C" w:rsidRPr="00D57B8D" w:rsidRDefault="0084612C" w:rsidP="0084612C">
      <w:pPr>
        <w:ind w:left="260"/>
        <w:jc w:val="both"/>
        <w:rPr>
          <w:sz w:val="20"/>
          <w:szCs w:val="20"/>
        </w:rPr>
      </w:pPr>
      <w:r w:rsidRPr="00D57B8D">
        <w:rPr>
          <w:rFonts w:eastAsia="Times New Roman"/>
        </w:rPr>
        <w:t>____________________________________________________________________________</w:t>
      </w:r>
    </w:p>
    <w:p w:rsidR="0084612C" w:rsidRDefault="0084612C" w:rsidP="0084612C">
      <w:pPr>
        <w:ind w:left="960"/>
        <w:rPr>
          <w:rFonts w:eastAsia="Times New Roman"/>
        </w:rPr>
      </w:pPr>
    </w:p>
    <w:p w:rsidR="0084612C" w:rsidRPr="00D57B8D" w:rsidRDefault="0084612C" w:rsidP="0084612C">
      <w:pPr>
        <w:ind w:left="960"/>
        <w:rPr>
          <w:sz w:val="20"/>
          <w:szCs w:val="20"/>
        </w:rPr>
      </w:pPr>
      <w:r w:rsidRPr="00D57B8D">
        <w:rPr>
          <w:rFonts w:eastAsia="Times New Roman"/>
        </w:rPr>
        <w:t xml:space="preserve">Дополнения и изменения в комплекте КОС обсуждены на заседании </w:t>
      </w:r>
      <w:r>
        <w:rPr>
          <w:rFonts w:eastAsia="Times New Roman"/>
        </w:rPr>
        <w:t>М</w:t>
      </w:r>
      <w:r w:rsidRPr="00D57B8D">
        <w:rPr>
          <w:rFonts w:eastAsia="Times New Roman"/>
        </w:rPr>
        <w:t>К</w:t>
      </w:r>
    </w:p>
    <w:p w:rsidR="0084612C" w:rsidRPr="00D57B8D" w:rsidRDefault="0084612C" w:rsidP="0084612C">
      <w:pPr>
        <w:rPr>
          <w:sz w:val="20"/>
          <w:szCs w:val="20"/>
        </w:rPr>
      </w:pPr>
    </w:p>
    <w:p w:rsidR="0084612C" w:rsidRDefault="0084612C" w:rsidP="0084612C">
      <w:pPr>
        <w:ind w:left="260" w:right="2760"/>
        <w:rPr>
          <w:rFonts w:eastAsia="Times New Roman"/>
        </w:rPr>
      </w:pPr>
      <w:r w:rsidRPr="00D57B8D">
        <w:rPr>
          <w:rFonts w:eastAsia="Times New Roman"/>
        </w:rPr>
        <w:t xml:space="preserve">_______________________________________________________ «_____» ____________ 20_____г. </w:t>
      </w:r>
    </w:p>
    <w:p w:rsidR="0084612C" w:rsidRDefault="0084612C" w:rsidP="0084612C">
      <w:pPr>
        <w:ind w:left="260" w:right="2760"/>
        <w:rPr>
          <w:rFonts w:eastAsia="Times New Roman"/>
        </w:rPr>
      </w:pPr>
      <w:r w:rsidRPr="00D57B8D">
        <w:rPr>
          <w:rFonts w:eastAsia="Times New Roman"/>
        </w:rPr>
        <w:t xml:space="preserve">(протокол № _______ ). </w:t>
      </w:r>
    </w:p>
    <w:p w:rsidR="0084612C" w:rsidRDefault="0084612C" w:rsidP="0084612C">
      <w:pPr>
        <w:ind w:left="260" w:right="2760"/>
        <w:rPr>
          <w:rFonts w:eastAsia="Times New Roman"/>
        </w:rPr>
      </w:pPr>
      <w:r w:rsidRPr="00D57B8D">
        <w:rPr>
          <w:rFonts w:eastAsia="Times New Roman"/>
        </w:rPr>
        <w:t xml:space="preserve">Председатель </w:t>
      </w:r>
      <w:r>
        <w:rPr>
          <w:rFonts w:eastAsia="Times New Roman"/>
        </w:rPr>
        <w:t>М</w:t>
      </w:r>
      <w:r w:rsidRPr="00D57B8D">
        <w:rPr>
          <w:rFonts w:eastAsia="Times New Roman"/>
        </w:rPr>
        <w:t>К ________________ /___________________/</w:t>
      </w:r>
    </w:p>
    <w:p w:rsidR="008406E9" w:rsidRPr="007D1686" w:rsidRDefault="008406E9" w:rsidP="007D1686">
      <w:pPr>
        <w:tabs>
          <w:tab w:val="left" w:pos="5729"/>
        </w:tabs>
        <w:rPr>
          <w:sz w:val="20"/>
          <w:szCs w:val="20"/>
        </w:rPr>
      </w:pPr>
    </w:p>
    <w:sectPr w:rsidR="008406E9" w:rsidRPr="007D1686" w:rsidSect="00664164">
      <w:footerReference w:type="default" r:id="rId13"/>
      <w:type w:val="continuous"/>
      <w:pgSz w:w="11900" w:h="16840"/>
      <w:pgMar w:top="712" w:right="800" w:bottom="153" w:left="1440" w:header="0" w:footer="0" w:gutter="0"/>
      <w:cols w:space="720" w:equalWidth="0">
        <w:col w:w="96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90A" w:rsidRDefault="00DF590A">
      <w:r>
        <w:separator/>
      </w:r>
    </w:p>
  </w:endnote>
  <w:endnote w:type="continuationSeparator" w:id="0">
    <w:p w:rsidR="00DF590A" w:rsidRDefault="00DF5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E9" w:rsidRDefault="00124CC8">
    <w:pPr>
      <w:pStyle w:val="a8"/>
      <w:jc w:val="center"/>
    </w:pPr>
    <w:fldSimple w:instr=" PAGE   \* MERGEFORMAT ">
      <w:r w:rsidR="00892BF8">
        <w:rPr>
          <w:noProof/>
        </w:rPr>
        <w:t>34</w:t>
      </w:r>
    </w:fldSimple>
  </w:p>
  <w:p w:rsidR="00260CE9" w:rsidRDefault="00260CE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E9" w:rsidRDefault="00260CE9">
    <w:pPr>
      <w:spacing w:line="14" w:lineRule="auto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44911"/>
      <w:docPartObj>
        <w:docPartGallery w:val="Page Numbers (Bottom of Page)"/>
        <w:docPartUnique/>
      </w:docPartObj>
    </w:sdtPr>
    <w:sdtContent>
      <w:p w:rsidR="00260CE9" w:rsidRDefault="00124CC8">
        <w:pPr>
          <w:pStyle w:val="a8"/>
          <w:jc w:val="right"/>
        </w:pPr>
        <w:fldSimple w:instr=" PAGE   \* MERGEFORMAT ">
          <w:r w:rsidR="00892BF8">
            <w:rPr>
              <w:noProof/>
            </w:rPr>
            <w:t>35</w:t>
          </w:r>
        </w:fldSimple>
      </w:p>
    </w:sdtContent>
  </w:sdt>
  <w:p w:rsidR="00260CE9" w:rsidRDefault="00260CE9">
    <w:pPr>
      <w:pStyle w:val="a5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1365152"/>
      <w:docPartObj>
        <w:docPartGallery w:val="Page Numbers (Bottom of Page)"/>
        <w:docPartUnique/>
      </w:docPartObj>
    </w:sdtPr>
    <w:sdtContent>
      <w:p w:rsidR="00260CE9" w:rsidRDefault="00124CC8">
        <w:pPr>
          <w:pStyle w:val="a8"/>
          <w:jc w:val="right"/>
        </w:pPr>
        <w:fldSimple w:instr=" PAGE   \* MERGEFORMAT ">
          <w:r w:rsidR="00892BF8">
            <w:rPr>
              <w:noProof/>
            </w:rPr>
            <w:t>65</w:t>
          </w:r>
        </w:fldSimple>
      </w:p>
    </w:sdtContent>
  </w:sdt>
  <w:p w:rsidR="00260CE9" w:rsidRDefault="00260CE9">
    <w:pPr>
      <w:pStyle w:val="a5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E9" w:rsidRDefault="00124CC8">
    <w:pPr>
      <w:pStyle w:val="a8"/>
      <w:jc w:val="center"/>
    </w:pPr>
    <w:fldSimple w:instr=" PAGE   \* MERGEFORMAT ">
      <w:r w:rsidR="00892BF8">
        <w:rPr>
          <w:noProof/>
        </w:rPr>
        <w:t>107</w:t>
      </w:r>
    </w:fldSimple>
  </w:p>
  <w:p w:rsidR="00260CE9" w:rsidRDefault="00260CE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90A" w:rsidRDefault="00DF590A">
      <w:r>
        <w:separator/>
      </w:r>
    </w:p>
  </w:footnote>
  <w:footnote w:type="continuationSeparator" w:id="0">
    <w:p w:rsidR="00DF590A" w:rsidRDefault="00DF5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E9" w:rsidRDefault="00260CE9">
    <w:pPr>
      <w:spacing w:line="14" w:lineRule="auto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1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3">
    <w:nsid w:val="0000047E"/>
    <w:multiLevelType w:val="hybridMultilevel"/>
    <w:tmpl w:val="3404C36A"/>
    <w:lvl w:ilvl="0" w:tplc="5CEC4398">
      <w:start w:val="1"/>
      <w:numFmt w:val="bullet"/>
      <w:lvlText w:val="В"/>
      <w:lvlJc w:val="left"/>
    </w:lvl>
    <w:lvl w:ilvl="1" w:tplc="A7B694E2">
      <w:numFmt w:val="decimal"/>
      <w:lvlText w:val=""/>
      <w:lvlJc w:val="left"/>
    </w:lvl>
    <w:lvl w:ilvl="2" w:tplc="1180BA14">
      <w:numFmt w:val="decimal"/>
      <w:lvlText w:val=""/>
      <w:lvlJc w:val="left"/>
    </w:lvl>
    <w:lvl w:ilvl="3" w:tplc="0AB2A88C">
      <w:numFmt w:val="decimal"/>
      <w:lvlText w:val=""/>
      <w:lvlJc w:val="left"/>
    </w:lvl>
    <w:lvl w:ilvl="4" w:tplc="B044BFEE">
      <w:numFmt w:val="decimal"/>
      <w:lvlText w:val=""/>
      <w:lvlJc w:val="left"/>
    </w:lvl>
    <w:lvl w:ilvl="5" w:tplc="C5DC070A">
      <w:numFmt w:val="decimal"/>
      <w:lvlText w:val=""/>
      <w:lvlJc w:val="left"/>
    </w:lvl>
    <w:lvl w:ilvl="6" w:tplc="77CEA818">
      <w:numFmt w:val="decimal"/>
      <w:lvlText w:val=""/>
      <w:lvlJc w:val="left"/>
    </w:lvl>
    <w:lvl w:ilvl="7" w:tplc="0D921CDC">
      <w:numFmt w:val="decimal"/>
      <w:lvlText w:val=""/>
      <w:lvlJc w:val="left"/>
    </w:lvl>
    <w:lvl w:ilvl="8" w:tplc="7F5EBBDE">
      <w:numFmt w:val="decimal"/>
      <w:lvlText w:val=""/>
      <w:lvlJc w:val="left"/>
    </w:lvl>
  </w:abstractNum>
  <w:abstractNum w:abstractNumId="4">
    <w:nsid w:val="00000FBF"/>
    <w:multiLevelType w:val="hybridMultilevel"/>
    <w:tmpl w:val="57969434"/>
    <w:lvl w:ilvl="0" w:tplc="FA2E7446">
      <w:start w:val="61"/>
      <w:numFmt w:val="upperLetter"/>
      <w:lvlText w:val="%1."/>
      <w:lvlJc w:val="left"/>
    </w:lvl>
    <w:lvl w:ilvl="1" w:tplc="403478AA">
      <w:numFmt w:val="decimal"/>
      <w:lvlText w:val=""/>
      <w:lvlJc w:val="left"/>
    </w:lvl>
    <w:lvl w:ilvl="2" w:tplc="6C50B9F8">
      <w:numFmt w:val="decimal"/>
      <w:lvlText w:val=""/>
      <w:lvlJc w:val="left"/>
    </w:lvl>
    <w:lvl w:ilvl="3" w:tplc="F02A2736">
      <w:numFmt w:val="decimal"/>
      <w:lvlText w:val=""/>
      <w:lvlJc w:val="left"/>
    </w:lvl>
    <w:lvl w:ilvl="4" w:tplc="C34CDDBE">
      <w:numFmt w:val="decimal"/>
      <w:lvlText w:val=""/>
      <w:lvlJc w:val="left"/>
    </w:lvl>
    <w:lvl w:ilvl="5" w:tplc="82E2A490">
      <w:numFmt w:val="decimal"/>
      <w:lvlText w:val=""/>
      <w:lvlJc w:val="left"/>
    </w:lvl>
    <w:lvl w:ilvl="6" w:tplc="AC7A43A6">
      <w:numFmt w:val="decimal"/>
      <w:lvlText w:val=""/>
      <w:lvlJc w:val="left"/>
    </w:lvl>
    <w:lvl w:ilvl="7" w:tplc="A2C00862">
      <w:numFmt w:val="decimal"/>
      <w:lvlText w:val=""/>
      <w:lvlJc w:val="left"/>
    </w:lvl>
    <w:lvl w:ilvl="8" w:tplc="1ACECB42">
      <w:numFmt w:val="decimal"/>
      <w:lvlText w:val=""/>
      <w:lvlJc w:val="left"/>
    </w:lvl>
  </w:abstractNum>
  <w:abstractNum w:abstractNumId="5">
    <w:nsid w:val="000013E9"/>
    <w:multiLevelType w:val="hybridMultilevel"/>
    <w:tmpl w:val="346467D8"/>
    <w:lvl w:ilvl="0" w:tplc="4C94458C">
      <w:start w:val="2"/>
      <w:numFmt w:val="decimal"/>
      <w:lvlText w:val="%1."/>
      <w:lvlJc w:val="left"/>
    </w:lvl>
    <w:lvl w:ilvl="1" w:tplc="748ED730">
      <w:numFmt w:val="decimal"/>
      <w:lvlText w:val=""/>
      <w:lvlJc w:val="left"/>
    </w:lvl>
    <w:lvl w:ilvl="2" w:tplc="EB2481DE">
      <w:numFmt w:val="decimal"/>
      <w:lvlText w:val=""/>
      <w:lvlJc w:val="left"/>
    </w:lvl>
    <w:lvl w:ilvl="3" w:tplc="C7B4015C">
      <w:numFmt w:val="decimal"/>
      <w:lvlText w:val=""/>
      <w:lvlJc w:val="left"/>
    </w:lvl>
    <w:lvl w:ilvl="4" w:tplc="74C40C90">
      <w:numFmt w:val="decimal"/>
      <w:lvlText w:val=""/>
      <w:lvlJc w:val="left"/>
    </w:lvl>
    <w:lvl w:ilvl="5" w:tplc="7152BFF0">
      <w:numFmt w:val="decimal"/>
      <w:lvlText w:val=""/>
      <w:lvlJc w:val="left"/>
    </w:lvl>
    <w:lvl w:ilvl="6" w:tplc="EFE6F838">
      <w:numFmt w:val="decimal"/>
      <w:lvlText w:val=""/>
      <w:lvlJc w:val="left"/>
    </w:lvl>
    <w:lvl w:ilvl="7" w:tplc="2AB26046">
      <w:numFmt w:val="decimal"/>
      <w:lvlText w:val=""/>
      <w:lvlJc w:val="left"/>
    </w:lvl>
    <w:lvl w:ilvl="8" w:tplc="CD6AD6FC">
      <w:numFmt w:val="decimal"/>
      <w:lvlText w:val=""/>
      <w:lvlJc w:val="left"/>
    </w:lvl>
  </w:abstractNum>
  <w:abstractNum w:abstractNumId="6">
    <w:nsid w:val="000016C5"/>
    <w:multiLevelType w:val="hybridMultilevel"/>
    <w:tmpl w:val="0EDC76D8"/>
    <w:lvl w:ilvl="0" w:tplc="AD46DE70">
      <w:start w:val="1"/>
      <w:numFmt w:val="bullet"/>
      <w:lvlText w:val="В"/>
      <w:lvlJc w:val="left"/>
    </w:lvl>
    <w:lvl w:ilvl="1" w:tplc="FC5AACBC">
      <w:numFmt w:val="decimal"/>
      <w:lvlText w:val=""/>
      <w:lvlJc w:val="left"/>
      <w:rPr>
        <w:rFonts w:cs="Times New Roman"/>
      </w:rPr>
    </w:lvl>
    <w:lvl w:ilvl="2" w:tplc="4C721BCC">
      <w:numFmt w:val="decimal"/>
      <w:lvlText w:val=""/>
      <w:lvlJc w:val="left"/>
      <w:rPr>
        <w:rFonts w:cs="Times New Roman"/>
      </w:rPr>
    </w:lvl>
    <w:lvl w:ilvl="3" w:tplc="AF8070DE">
      <w:numFmt w:val="decimal"/>
      <w:lvlText w:val=""/>
      <w:lvlJc w:val="left"/>
      <w:rPr>
        <w:rFonts w:cs="Times New Roman"/>
      </w:rPr>
    </w:lvl>
    <w:lvl w:ilvl="4" w:tplc="657830C2">
      <w:numFmt w:val="decimal"/>
      <w:lvlText w:val=""/>
      <w:lvlJc w:val="left"/>
      <w:rPr>
        <w:rFonts w:cs="Times New Roman"/>
      </w:rPr>
    </w:lvl>
    <w:lvl w:ilvl="5" w:tplc="074ADD80">
      <w:numFmt w:val="decimal"/>
      <w:lvlText w:val=""/>
      <w:lvlJc w:val="left"/>
      <w:rPr>
        <w:rFonts w:cs="Times New Roman"/>
      </w:rPr>
    </w:lvl>
    <w:lvl w:ilvl="6" w:tplc="2744B430">
      <w:numFmt w:val="decimal"/>
      <w:lvlText w:val=""/>
      <w:lvlJc w:val="left"/>
      <w:rPr>
        <w:rFonts w:cs="Times New Roman"/>
      </w:rPr>
    </w:lvl>
    <w:lvl w:ilvl="7" w:tplc="24E23B32">
      <w:numFmt w:val="decimal"/>
      <w:lvlText w:val=""/>
      <w:lvlJc w:val="left"/>
      <w:rPr>
        <w:rFonts w:cs="Times New Roman"/>
      </w:rPr>
    </w:lvl>
    <w:lvl w:ilvl="8" w:tplc="75F8495A">
      <w:numFmt w:val="decimal"/>
      <w:lvlText w:val=""/>
      <w:lvlJc w:val="left"/>
      <w:rPr>
        <w:rFonts w:cs="Times New Roman"/>
      </w:rPr>
    </w:lvl>
  </w:abstractNum>
  <w:abstractNum w:abstractNumId="7">
    <w:nsid w:val="000023C9"/>
    <w:multiLevelType w:val="hybridMultilevel"/>
    <w:tmpl w:val="A678EF58"/>
    <w:lvl w:ilvl="0" w:tplc="86BEB69C">
      <w:start w:val="1"/>
      <w:numFmt w:val="decimal"/>
      <w:lvlText w:val="%1)"/>
      <w:lvlJc w:val="left"/>
    </w:lvl>
    <w:lvl w:ilvl="1" w:tplc="F84641FA">
      <w:numFmt w:val="decimal"/>
      <w:lvlText w:val=""/>
      <w:lvlJc w:val="left"/>
    </w:lvl>
    <w:lvl w:ilvl="2" w:tplc="94A036CA">
      <w:numFmt w:val="decimal"/>
      <w:lvlText w:val=""/>
      <w:lvlJc w:val="left"/>
    </w:lvl>
    <w:lvl w:ilvl="3" w:tplc="380A2650">
      <w:numFmt w:val="decimal"/>
      <w:lvlText w:val=""/>
      <w:lvlJc w:val="left"/>
    </w:lvl>
    <w:lvl w:ilvl="4" w:tplc="36445646">
      <w:numFmt w:val="decimal"/>
      <w:lvlText w:val=""/>
      <w:lvlJc w:val="left"/>
    </w:lvl>
    <w:lvl w:ilvl="5" w:tplc="39A4B358">
      <w:numFmt w:val="decimal"/>
      <w:lvlText w:val=""/>
      <w:lvlJc w:val="left"/>
    </w:lvl>
    <w:lvl w:ilvl="6" w:tplc="B91E3DD2">
      <w:numFmt w:val="decimal"/>
      <w:lvlText w:val=""/>
      <w:lvlJc w:val="left"/>
    </w:lvl>
    <w:lvl w:ilvl="7" w:tplc="2EC21708">
      <w:numFmt w:val="decimal"/>
      <w:lvlText w:val=""/>
      <w:lvlJc w:val="left"/>
    </w:lvl>
    <w:lvl w:ilvl="8" w:tplc="D7BA9E48">
      <w:numFmt w:val="decimal"/>
      <w:lvlText w:val=""/>
      <w:lvlJc w:val="left"/>
    </w:lvl>
  </w:abstractNum>
  <w:abstractNum w:abstractNumId="8">
    <w:nsid w:val="00002F14"/>
    <w:multiLevelType w:val="hybridMultilevel"/>
    <w:tmpl w:val="54104796"/>
    <w:lvl w:ilvl="0" w:tplc="D9BA4234">
      <w:start w:val="61"/>
      <w:numFmt w:val="upperLetter"/>
      <w:lvlText w:val="%1"/>
      <w:lvlJc w:val="left"/>
    </w:lvl>
    <w:lvl w:ilvl="1" w:tplc="47CCD32C">
      <w:numFmt w:val="decimal"/>
      <w:lvlText w:val=""/>
      <w:lvlJc w:val="left"/>
    </w:lvl>
    <w:lvl w:ilvl="2" w:tplc="E18EB370">
      <w:numFmt w:val="decimal"/>
      <w:lvlText w:val=""/>
      <w:lvlJc w:val="left"/>
    </w:lvl>
    <w:lvl w:ilvl="3" w:tplc="734CB08C">
      <w:numFmt w:val="decimal"/>
      <w:lvlText w:val=""/>
      <w:lvlJc w:val="left"/>
    </w:lvl>
    <w:lvl w:ilvl="4" w:tplc="9724A6C0">
      <w:numFmt w:val="decimal"/>
      <w:lvlText w:val=""/>
      <w:lvlJc w:val="left"/>
    </w:lvl>
    <w:lvl w:ilvl="5" w:tplc="A13AD7F6">
      <w:numFmt w:val="decimal"/>
      <w:lvlText w:val=""/>
      <w:lvlJc w:val="left"/>
    </w:lvl>
    <w:lvl w:ilvl="6" w:tplc="7960E088">
      <w:numFmt w:val="decimal"/>
      <w:lvlText w:val=""/>
      <w:lvlJc w:val="left"/>
    </w:lvl>
    <w:lvl w:ilvl="7" w:tplc="50B81384">
      <w:numFmt w:val="decimal"/>
      <w:lvlText w:val=""/>
      <w:lvlJc w:val="left"/>
    </w:lvl>
    <w:lvl w:ilvl="8" w:tplc="0DB2BB58">
      <w:numFmt w:val="decimal"/>
      <w:lvlText w:val=""/>
      <w:lvlJc w:val="left"/>
    </w:lvl>
  </w:abstractNum>
  <w:abstractNum w:abstractNumId="9">
    <w:nsid w:val="000033EA"/>
    <w:multiLevelType w:val="hybridMultilevel"/>
    <w:tmpl w:val="60A04A24"/>
    <w:lvl w:ilvl="0" w:tplc="BBF2B776">
      <w:start w:val="3"/>
      <w:numFmt w:val="decimal"/>
      <w:lvlText w:val="%1)"/>
      <w:lvlJc w:val="left"/>
    </w:lvl>
    <w:lvl w:ilvl="1" w:tplc="A8FA31B2">
      <w:numFmt w:val="decimal"/>
      <w:lvlText w:val=""/>
      <w:lvlJc w:val="left"/>
    </w:lvl>
    <w:lvl w:ilvl="2" w:tplc="F3407BCC">
      <w:numFmt w:val="decimal"/>
      <w:lvlText w:val=""/>
      <w:lvlJc w:val="left"/>
    </w:lvl>
    <w:lvl w:ilvl="3" w:tplc="E1B447A6">
      <w:numFmt w:val="decimal"/>
      <w:lvlText w:val=""/>
      <w:lvlJc w:val="left"/>
    </w:lvl>
    <w:lvl w:ilvl="4" w:tplc="094E4C3C">
      <w:numFmt w:val="decimal"/>
      <w:lvlText w:val=""/>
      <w:lvlJc w:val="left"/>
    </w:lvl>
    <w:lvl w:ilvl="5" w:tplc="06E616E6">
      <w:numFmt w:val="decimal"/>
      <w:lvlText w:val=""/>
      <w:lvlJc w:val="left"/>
    </w:lvl>
    <w:lvl w:ilvl="6" w:tplc="D3C83E4C">
      <w:numFmt w:val="decimal"/>
      <w:lvlText w:val=""/>
      <w:lvlJc w:val="left"/>
    </w:lvl>
    <w:lvl w:ilvl="7" w:tplc="49D852DA">
      <w:numFmt w:val="decimal"/>
      <w:lvlText w:val=""/>
      <w:lvlJc w:val="left"/>
    </w:lvl>
    <w:lvl w:ilvl="8" w:tplc="E73EE98E">
      <w:numFmt w:val="decimal"/>
      <w:lvlText w:val=""/>
      <w:lvlJc w:val="left"/>
    </w:lvl>
  </w:abstractNum>
  <w:abstractNum w:abstractNumId="10">
    <w:nsid w:val="00003CD5"/>
    <w:multiLevelType w:val="hybridMultilevel"/>
    <w:tmpl w:val="15106434"/>
    <w:lvl w:ilvl="0" w:tplc="A14EAF6E">
      <w:start w:val="1"/>
      <w:numFmt w:val="bullet"/>
      <w:lvlText w:val="У"/>
      <w:lvlJc w:val="left"/>
    </w:lvl>
    <w:lvl w:ilvl="1" w:tplc="C23027DC">
      <w:start w:val="1"/>
      <w:numFmt w:val="bullet"/>
      <w:lvlText w:val="З"/>
      <w:lvlJc w:val="left"/>
    </w:lvl>
    <w:lvl w:ilvl="2" w:tplc="7E9C931E">
      <w:numFmt w:val="decimal"/>
      <w:lvlText w:val=""/>
      <w:lvlJc w:val="left"/>
    </w:lvl>
    <w:lvl w:ilvl="3" w:tplc="85A0AE5A">
      <w:numFmt w:val="decimal"/>
      <w:lvlText w:val=""/>
      <w:lvlJc w:val="left"/>
    </w:lvl>
    <w:lvl w:ilvl="4" w:tplc="66B0CEC2">
      <w:numFmt w:val="decimal"/>
      <w:lvlText w:val=""/>
      <w:lvlJc w:val="left"/>
    </w:lvl>
    <w:lvl w:ilvl="5" w:tplc="7BA8441E">
      <w:numFmt w:val="decimal"/>
      <w:lvlText w:val=""/>
      <w:lvlJc w:val="left"/>
    </w:lvl>
    <w:lvl w:ilvl="6" w:tplc="B4304876">
      <w:numFmt w:val="decimal"/>
      <w:lvlText w:val=""/>
      <w:lvlJc w:val="left"/>
    </w:lvl>
    <w:lvl w:ilvl="7" w:tplc="38FC6B28">
      <w:numFmt w:val="decimal"/>
      <w:lvlText w:val=""/>
      <w:lvlJc w:val="left"/>
    </w:lvl>
    <w:lvl w:ilvl="8" w:tplc="75EEB9EC">
      <w:numFmt w:val="decimal"/>
      <w:lvlText w:val=""/>
      <w:lvlJc w:val="left"/>
    </w:lvl>
  </w:abstractNum>
  <w:abstractNum w:abstractNumId="11">
    <w:nsid w:val="00003CD6"/>
    <w:multiLevelType w:val="hybridMultilevel"/>
    <w:tmpl w:val="6A024F90"/>
    <w:lvl w:ilvl="0" w:tplc="C0D092DA">
      <w:start w:val="35"/>
      <w:numFmt w:val="upperLetter"/>
      <w:lvlText w:val="%1."/>
      <w:lvlJc w:val="left"/>
    </w:lvl>
    <w:lvl w:ilvl="1" w:tplc="2722C9BE">
      <w:numFmt w:val="decimal"/>
      <w:lvlText w:val=""/>
      <w:lvlJc w:val="left"/>
    </w:lvl>
    <w:lvl w:ilvl="2" w:tplc="036A57E8">
      <w:numFmt w:val="decimal"/>
      <w:lvlText w:val=""/>
      <w:lvlJc w:val="left"/>
    </w:lvl>
    <w:lvl w:ilvl="3" w:tplc="DEA05EE2">
      <w:numFmt w:val="decimal"/>
      <w:lvlText w:val=""/>
      <w:lvlJc w:val="left"/>
    </w:lvl>
    <w:lvl w:ilvl="4" w:tplc="64347634">
      <w:numFmt w:val="decimal"/>
      <w:lvlText w:val=""/>
      <w:lvlJc w:val="left"/>
    </w:lvl>
    <w:lvl w:ilvl="5" w:tplc="252EAE8C">
      <w:numFmt w:val="decimal"/>
      <w:lvlText w:val=""/>
      <w:lvlJc w:val="left"/>
    </w:lvl>
    <w:lvl w:ilvl="6" w:tplc="C60C42D2">
      <w:numFmt w:val="decimal"/>
      <w:lvlText w:val=""/>
      <w:lvlJc w:val="left"/>
    </w:lvl>
    <w:lvl w:ilvl="7" w:tplc="023C02EE">
      <w:numFmt w:val="decimal"/>
      <w:lvlText w:val=""/>
      <w:lvlJc w:val="left"/>
    </w:lvl>
    <w:lvl w:ilvl="8" w:tplc="BC9663A0">
      <w:numFmt w:val="decimal"/>
      <w:lvlText w:val=""/>
      <w:lvlJc w:val="left"/>
    </w:lvl>
  </w:abstractNum>
  <w:abstractNum w:abstractNumId="12">
    <w:nsid w:val="00004080"/>
    <w:multiLevelType w:val="hybridMultilevel"/>
    <w:tmpl w:val="19AE9D26"/>
    <w:lvl w:ilvl="0" w:tplc="537C4F5A">
      <w:start w:val="3"/>
      <w:numFmt w:val="decimal"/>
      <w:lvlText w:val="%1."/>
      <w:lvlJc w:val="left"/>
    </w:lvl>
    <w:lvl w:ilvl="1" w:tplc="8EA02B82">
      <w:numFmt w:val="decimal"/>
      <w:lvlText w:val=""/>
      <w:lvlJc w:val="left"/>
    </w:lvl>
    <w:lvl w:ilvl="2" w:tplc="82CC5C4A">
      <w:numFmt w:val="decimal"/>
      <w:lvlText w:val=""/>
      <w:lvlJc w:val="left"/>
    </w:lvl>
    <w:lvl w:ilvl="3" w:tplc="F4F2A72C">
      <w:numFmt w:val="decimal"/>
      <w:lvlText w:val=""/>
      <w:lvlJc w:val="left"/>
    </w:lvl>
    <w:lvl w:ilvl="4" w:tplc="E396A5AC">
      <w:numFmt w:val="decimal"/>
      <w:lvlText w:val=""/>
      <w:lvlJc w:val="left"/>
    </w:lvl>
    <w:lvl w:ilvl="5" w:tplc="614E71E6">
      <w:numFmt w:val="decimal"/>
      <w:lvlText w:val=""/>
      <w:lvlJc w:val="left"/>
    </w:lvl>
    <w:lvl w:ilvl="6" w:tplc="2674977C">
      <w:numFmt w:val="decimal"/>
      <w:lvlText w:val=""/>
      <w:lvlJc w:val="left"/>
    </w:lvl>
    <w:lvl w:ilvl="7" w:tplc="F0B02E90">
      <w:numFmt w:val="decimal"/>
      <w:lvlText w:val=""/>
      <w:lvlJc w:val="left"/>
    </w:lvl>
    <w:lvl w:ilvl="8" w:tplc="D0361F14">
      <w:numFmt w:val="decimal"/>
      <w:lvlText w:val=""/>
      <w:lvlJc w:val="left"/>
    </w:lvl>
  </w:abstractNum>
  <w:abstractNum w:abstractNumId="13">
    <w:nsid w:val="000048CC"/>
    <w:multiLevelType w:val="hybridMultilevel"/>
    <w:tmpl w:val="D82A7CA0"/>
    <w:lvl w:ilvl="0" w:tplc="945023EE">
      <w:start w:val="3"/>
      <w:numFmt w:val="decimal"/>
      <w:lvlText w:val="%1)"/>
      <w:lvlJc w:val="left"/>
    </w:lvl>
    <w:lvl w:ilvl="1" w:tplc="E4EE2B06">
      <w:numFmt w:val="decimal"/>
      <w:lvlText w:val=""/>
      <w:lvlJc w:val="left"/>
    </w:lvl>
    <w:lvl w:ilvl="2" w:tplc="14C2C2E4">
      <w:numFmt w:val="decimal"/>
      <w:lvlText w:val=""/>
      <w:lvlJc w:val="left"/>
    </w:lvl>
    <w:lvl w:ilvl="3" w:tplc="2CC2803A">
      <w:numFmt w:val="decimal"/>
      <w:lvlText w:val=""/>
      <w:lvlJc w:val="left"/>
    </w:lvl>
    <w:lvl w:ilvl="4" w:tplc="D61A27A8">
      <w:numFmt w:val="decimal"/>
      <w:lvlText w:val=""/>
      <w:lvlJc w:val="left"/>
    </w:lvl>
    <w:lvl w:ilvl="5" w:tplc="B08437FE">
      <w:numFmt w:val="decimal"/>
      <w:lvlText w:val=""/>
      <w:lvlJc w:val="left"/>
    </w:lvl>
    <w:lvl w:ilvl="6" w:tplc="5BC656A0">
      <w:numFmt w:val="decimal"/>
      <w:lvlText w:val=""/>
      <w:lvlJc w:val="left"/>
    </w:lvl>
    <w:lvl w:ilvl="7" w:tplc="8FECCADC">
      <w:numFmt w:val="decimal"/>
      <w:lvlText w:val=""/>
      <w:lvlJc w:val="left"/>
    </w:lvl>
    <w:lvl w:ilvl="8" w:tplc="D25CBCEC">
      <w:numFmt w:val="decimal"/>
      <w:lvlText w:val=""/>
      <w:lvlJc w:val="left"/>
    </w:lvl>
  </w:abstractNum>
  <w:abstractNum w:abstractNumId="14">
    <w:nsid w:val="00005753"/>
    <w:multiLevelType w:val="hybridMultilevel"/>
    <w:tmpl w:val="46AE03D6"/>
    <w:lvl w:ilvl="0" w:tplc="7CB0EA54">
      <w:start w:val="4"/>
      <w:numFmt w:val="decimal"/>
      <w:lvlText w:val="%1."/>
      <w:lvlJc w:val="left"/>
    </w:lvl>
    <w:lvl w:ilvl="1" w:tplc="16504A7E">
      <w:numFmt w:val="decimal"/>
      <w:lvlText w:val=""/>
      <w:lvlJc w:val="left"/>
    </w:lvl>
    <w:lvl w:ilvl="2" w:tplc="56AC5552">
      <w:numFmt w:val="decimal"/>
      <w:lvlText w:val=""/>
      <w:lvlJc w:val="left"/>
    </w:lvl>
    <w:lvl w:ilvl="3" w:tplc="9B800EC4">
      <w:numFmt w:val="decimal"/>
      <w:lvlText w:val=""/>
      <w:lvlJc w:val="left"/>
    </w:lvl>
    <w:lvl w:ilvl="4" w:tplc="F9909C78">
      <w:numFmt w:val="decimal"/>
      <w:lvlText w:val=""/>
      <w:lvlJc w:val="left"/>
    </w:lvl>
    <w:lvl w:ilvl="5" w:tplc="1EDC3F86">
      <w:numFmt w:val="decimal"/>
      <w:lvlText w:val=""/>
      <w:lvlJc w:val="left"/>
    </w:lvl>
    <w:lvl w:ilvl="6" w:tplc="493261DC">
      <w:numFmt w:val="decimal"/>
      <w:lvlText w:val=""/>
      <w:lvlJc w:val="left"/>
    </w:lvl>
    <w:lvl w:ilvl="7" w:tplc="C5B4078E">
      <w:numFmt w:val="decimal"/>
      <w:lvlText w:val=""/>
      <w:lvlJc w:val="left"/>
    </w:lvl>
    <w:lvl w:ilvl="8" w:tplc="132CBCA4">
      <w:numFmt w:val="decimal"/>
      <w:lvlText w:val=""/>
      <w:lvlJc w:val="left"/>
    </w:lvl>
  </w:abstractNum>
  <w:abstractNum w:abstractNumId="15">
    <w:nsid w:val="00005DB2"/>
    <w:multiLevelType w:val="hybridMultilevel"/>
    <w:tmpl w:val="B7C21AA6"/>
    <w:lvl w:ilvl="0" w:tplc="BC6C2C12">
      <w:start w:val="1"/>
      <w:numFmt w:val="decimal"/>
      <w:lvlText w:val="%1)"/>
      <w:lvlJc w:val="left"/>
    </w:lvl>
    <w:lvl w:ilvl="1" w:tplc="186E785C">
      <w:numFmt w:val="decimal"/>
      <w:lvlText w:val=""/>
      <w:lvlJc w:val="left"/>
    </w:lvl>
    <w:lvl w:ilvl="2" w:tplc="DDF6C2A2">
      <w:numFmt w:val="decimal"/>
      <w:lvlText w:val=""/>
      <w:lvlJc w:val="left"/>
    </w:lvl>
    <w:lvl w:ilvl="3" w:tplc="7C7E8EC8">
      <w:numFmt w:val="decimal"/>
      <w:lvlText w:val=""/>
      <w:lvlJc w:val="left"/>
    </w:lvl>
    <w:lvl w:ilvl="4" w:tplc="262E378C">
      <w:numFmt w:val="decimal"/>
      <w:lvlText w:val=""/>
      <w:lvlJc w:val="left"/>
    </w:lvl>
    <w:lvl w:ilvl="5" w:tplc="734E1154">
      <w:numFmt w:val="decimal"/>
      <w:lvlText w:val=""/>
      <w:lvlJc w:val="left"/>
    </w:lvl>
    <w:lvl w:ilvl="6" w:tplc="25D838BA">
      <w:numFmt w:val="decimal"/>
      <w:lvlText w:val=""/>
      <w:lvlJc w:val="left"/>
    </w:lvl>
    <w:lvl w:ilvl="7" w:tplc="88B85C10">
      <w:numFmt w:val="decimal"/>
      <w:lvlText w:val=""/>
      <w:lvlJc w:val="left"/>
    </w:lvl>
    <w:lvl w:ilvl="8" w:tplc="413AB85E">
      <w:numFmt w:val="decimal"/>
      <w:lvlText w:val=""/>
      <w:lvlJc w:val="left"/>
    </w:lvl>
  </w:abstractNum>
  <w:abstractNum w:abstractNumId="16">
    <w:nsid w:val="000060BF"/>
    <w:multiLevelType w:val="hybridMultilevel"/>
    <w:tmpl w:val="94CE196C"/>
    <w:lvl w:ilvl="0" w:tplc="C84EF76A">
      <w:start w:val="1"/>
      <w:numFmt w:val="bullet"/>
      <w:lvlText w:val="-"/>
      <w:lvlJc w:val="left"/>
    </w:lvl>
    <w:lvl w:ilvl="1" w:tplc="5F14FD82">
      <w:numFmt w:val="decimal"/>
      <w:lvlText w:val=""/>
      <w:lvlJc w:val="left"/>
    </w:lvl>
    <w:lvl w:ilvl="2" w:tplc="0114B82C">
      <w:numFmt w:val="decimal"/>
      <w:lvlText w:val=""/>
      <w:lvlJc w:val="left"/>
    </w:lvl>
    <w:lvl w:ilvl="3" w:tplc="0D6C2D72">
      <w:numFmt w:val="decimal"/>
      <w:lvlText w:val=""/>
      <w:lvlJc w:val="left"/>
    </w:lvl>
    <w:lvl w:ilvl="4" w:tplc="B4103E4A">
      <w:numFmt w:val="decimal"/>
      <w:lvlText w:val=""/>
      <w:lvlJc w:val="left"/>
    </w:lvl>
    <w:lvl w:ilvl="5" w:tplc="31445BB8">
      <w:numFmt w:val="decimal"/>
      <w:lvlText w:val=""/>
      <w:lvlJc w:val="left"/>
    </w:lvl>
    <w:lvl w:ilvl="6" w:tplc="1D40A856">
      <w:numFmt w:val="decimal"/>
      <w:lvlText w:val=""/>
      <w:lvlJc w:val="left"/>
    </w:lvl>
    <w:lvl w:ilvl="7" w:tplc="58202C68">
      <w:numFmt w:val="decimal"/>
      <w:lvlText w:val=""/>
      <w:lvlJc w:val="left"/>
    </w:lvl>
    <w:lvl w:ilvl="8" w:tplc="04C42320">
      <w:numFmt w:val="decimal"/>
      <w:lvlText w:val=""/>
      <w:lvlJc w:val="left"/>
    </w:lvl>
  </w:abstractNum>
  <w:abstractNum w:abstractNumId="17">
    <w:nsid w:val="00006899"/>
    <w:multiLevelType w:val="hybridMultilevel"/>
    <w:tmpl w:val="8526915E"/>
    <w:lvl w:ilvl="0" w:tplc="660C47BA">
      <w:start w:val="1"/>
      <w:numFmt w:val="decimal"/>
      <w:lvlText w:val="%1."/>
      <w:lvlJc w:val="left"/>
    </w:lvl>
    <w:lvl w:ilvl="1" w:tplc="1CCE596E">
      <w:start w:val="1"/>
      <w:numFmt w:val="bullet"/>
      <w:lvlText w:val="В"/>
      <w:lvlJc w:val="left"/>
    </w:lvl>
    <w:lvl w:ilvl="2" w:tplc="29A8622A">
      <w:numFmt w:val="decimal"/>
      <w:lvlText w:val=""/>
      <w:lvlJc w:val="left"/>
    </w:lvl>
    <w:lvl w:ilvl="3" w:tplc="3D7E939E">
      <w:numFmt w:val="decimal"/>
      <w:lvlText w:val=""/>
      <w:lvlJc w:val="left"/>
    </w:lvl>
    <w:lvl w:ilvl="4" w:tplc="84427196">
      <w:numFmt w:val="decimal"/>
      <w:lvlText w:val=""/>
      <w:lvlJc w:val="left"/>
    </w:lvl>
    <w:lvl w:ilvl="5" w:tplc="F484F85A">
      <w:numFmt w:val="decimal"/>
      <w:lvlText w:val=""/>
      <w:lvlJc w:val="left"/>
    </w:lvl>
    <w:lvl w:ilvl="6" w:tplc="2E7CA986">
      <w:numFmt w:val="decimal"/>
      <w:lvlText w:val=""/>
      <w:lvlJc w:val="left"/>
    </w:lvl>
    <w:lvl w:ilvl="7" w:tplc="FCD88EB0">
      <w:numFmt w:val="decimal"/>
      <w:lvlText w:val=""/>
      <w:lvlJc w:val="left"/>
    </w:lvl>
    <w:lvl w:ilvl="8" w:tplc="7C0A1AB0">
      <w:numFmt w:val="decimal"/>
      <w:lvlText w:val=""/>
      <w:lvlJc w:val="left"/>
    </w:lvl>
  </w:abstractNum>
  <w:abstractNum w:abstractNumId="18">
    <w:nsid w:val="00006AD6"/>
    <w:multiLevelType w:val="hybridMultilevel"/>
    <w:tmpl w:val="C074A2F8"/>
    <w:lvl w:ilvl="0" w:tplc="870079DC">
      <w:start w:val="5"/>
      <w:numFmt w:val="decimal"/>
      <w:lvlText w:val="%1."/>
      <w:lvlJc w:val="left"/>
    </w:lvl>
    <w:lvl w:ilvl="1" w:tplc="58CE4A14">
      <w:numFmt w:val="decimal"/>
      <w:lvlText w:val=""/>
      <w:lvlJc w:val="left"/>
    </w:lvl>
    <w:lvl w:ilvl="2" w:tplc="5964D33C">
      <w:numFmt w:val="decimal"/>
      <w:lvlText w:val=""/>
      <w:lvlJc w:val="left"/>
    </w:lvl>
    <w:lvl w:ilvl="3" w:tplc="592EA4B4">
      <w:numFmt w:val="decimal"/>
      <w:lvlText w:val=""/>
      <w:lvlJc w:val="left"/>
    </w:lvl>
    <w:lvl w:ilvl="4" w:tplc="27F8A722">
      <w:numFmt w:val="decimal"/>
      <w:lvlText w:val=""/>
      <w:lvlJc w:val="left"/>
    </w:lvl>
    <w:lvl w:ilvl="5" w:tplc="72F0BB66">
      <w:numFmt w:val="decimal"/>
      <w:lvlText w:val=""/>
      <w:lvlJc w:val="left"/>
    </w:lvl>
    <w:lvl w:ilvl="6" w:tplc="B6E85F6A">
      <w:numFmt w:val="decimal"/>
      <w:lvlText w:val=""/>
      <w:lvlJc w:val="left"/>
    </w:lvl>
    <w:lvl w:ilvl="7" w:tplc="CF207DF4">
      <w:numFmt w:val="decimal"/>
      <w:lvlText w:val=""/>
      <w:lvlJc w:val="left"/>
    </w:lvl>
    <w:lvl w:ilvl="8" w:tplc="5FE08600">
      <w:numFmt w:val="decimal"/>
      <w:lvlText w:val=""/>
      <w:lvlJc w:val="left"/>
    </w:lvl>
  </w:abstractNum>
  <w:abstractNum w:abstractNumId="19">
    <w:nsid w:val="02005BB9"/>
    <w:multiLevelType w:val="hybridMultilevel"/>
    <w:tmpl w:val="FEE4FFB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3712286"/>
    <w:multiLevelType w:val="hybridMultilevel"/>
    <w:tmpl w:val="19AE9D26"/>
    <w:lvl w:ilvl="0" w:tplc="537C4F5A">
      <w:start w:val="3"/>
      <w:numFmt w:val="decimal"/>
      <w:lvlText w:val="%1."/>
      <w:lvlJc w:val="left"/>
    </w:lvl>
    <w:lvl w:ilvl="1" w:tplc="8EA02B82">
      <w:numFmt w:val="decimal"/>
      <w:lvlText w:val=""/>
      <w:lvlJc w:val="left"/>
    </w:lvl>
    <w:lvl w:ilvl="2" w:tplc="82CC5C4A">
      <w:numFmt w:val="decimal"/>
      <w:lvlText w:val=""/>
      <w:lvlJc w:val="left"/>
    </w:lvl>
    <w:lvl w:ilvl="3" w:tplc="F4F2A72C">
      <w:numFmt w:val="decimal"/>
      <w:lvlText w:val=""/>
      <w:lvlJc w:val="left"/>
    </w:lvl>
    <w:lvl w:ilvl="4" w:tplc="E396A5AC">
      <w:numFmt w:val="decimal"/>
      <w:lvlText w:val=""/>
      <w:lvlJc w:val="left"/>
    </w:lvl>
    <w:lvl w:ilvl="5" w:tplc="614E71E6">
      <w:numFmt w:val="decimal"/>
      <w:lvlText w:val=""/>
      <w:lvlJc w:val="left"/>
    </w:lvl>
    <w:lvl w:ilvl="6" w:tplc="2674977C">
      <w:numFmt w:val="decimal"/>
      <w:lvlText w:val=""/>
      <w:lvlJc w:val="left"/>
    </w:lvl>
    <w:lvl w:ilvl="7" w:tplc="F0B02E90">
      <w:numFmt w:val="decimal"/>
      <w:lvlText w:val=""/>
      <w:lvlJc w:val="left"/>
    </w:lvl>
    <w:lvl w:ilvl="8" w:tplc="D0361F14">
      <w:numFmt w:val="decimal"/>
      <w:lvlText w:val=""/>
      <w:lvlJc w:val="left"/>
    </w:lvl>
  </w:abstractNum>
  <w:abstractNum w:abstractNumId="21">
    <w:nsid w:val="0ACE2677"/>
    <w:multiLevelType w:val="hybridMultilevel"/>
    <w:tmpl w:val="C4E8971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CF076A2"/>
    <w:multiLevelType w:val="multilevel"/>
    <w:tmpl w:val="8F285B02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8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24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6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1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7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37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63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256" w:hanging="2160"/>
      </w:pPr>
      <w:rPr>
        <w:rFonts w:eastAsia="Times New Roman" w:hint="default"/>
      </w:rPr>
    </w:lvl>
  </w:abstractNum>
  <w:abstractNum w:abstractNumId="23">
    <w:nsid w:val="12364496"/>
    <w:multiLevelType w:val="hybridMultilevel"/>
    <w:tmpl w:val="EC285ED6"/>
    <w:lvl w:ilvl="0" w:tplc="B0E0F7F4">
      <w:start w:val="1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E36F754">
      <w:numFmt w:val="bullet"/>
      <w:lvlText w:val="•"/>
      <w:lvlJc w:val="left"/>
      <w:pPr>
        <w:ind w:left="1752" w:hanging="281"/>
      </w:pPr>
      <w:rPr>
        <w:rFonts w:hint="default"/>
      </w:rPr>
    </w:lvl>
    <w:lvl w:ilvl="2" w:tplc="D9505B66">
      <w:numFmt w:val="bullet"/>
      <w:lvlText w:val="•"/>
      <w:lvlJc w:val="left"/>
      <w:pPr>
        <w:ind w:left="2685" w:hanging="281"/>
      </w:pPr>
      <w:rPr>
        <w:rFonts w:hint="default"/>
      </w:rPr>
    </w:lvl>
    <w:lvl w:ilvl="3" w:tplc="EEA26152">
      <w:numFmt w:val="bullet"/>
      <w:lvlText w:val="•"/>
      <w:lvlJc w:val="left"/>
      <w:pPr>
        <w:ind w:left="3617" w:hanging="281"/>
      </w:pPr>
      <w:rPr>
        <w:rFonts w:hint="default"/>
      </w:rPr>
    </w:lvl>
    <w:lvl w:ilvl="4" w:tplc="0E82EEE8">
      <w:numFmt w:val="bullet"/>
      <w:lvlText w:val="•"/>
      <w:lvlJc w:val="left"/>
      <w:pPr>
        <w:ind w:left="4550" w:hanging="281"/>
      </w:pPr>
      <w:rPr>
        <w:rFonts w:hint="default"/>
      </w:rPr>
    </w:lvl>
    <w:lvl w:ilvl="5" w:tplc="D03AD26A">
      <w:numFmt w:val="bullet"/>
      <w:lvlText w:val="•"/>
      <w:lvlJc w:val="left"/>
      <w:pPr>
        <w:ind w:left="5483" w:hanging="281"/>
      </w:pPr>
      <w:rPr>
        <w:rFonts w:hint="default"/>
      </w:rPr>
    </w:lvl>
    <w:lvl w:ilvl="6" w:tplc="ECB0E086">
      <w:numFmt w:val="bullet"/>
      <w:lvlText w:val="•"/>
      <w:lvlJc w:val="left"/>
      <w:pPr>
        <w:ind w:left="6415" w:hanging="281"/>
      </w:pPr>
      <w:rPr>
        <w:rFonts w:hint="default"/>
      </w:rPr>
    </w:lvl>
    <w:lvl w:ilvl="7" w:tplc="FAAAD748">
      <w:numFmt w:val="bullet"/>
      <w:lvlText w:val="•"/>
      <w:lvlJc w:val="left"/>
      <w:pPr>
        <w:ind w:left="7348" w:hanging="281"/>
      </w:pPr>
      <w:rPr>
        <w:rFonts w:hint="default"/>
      </w:rPr>
    </w:lvl>
    <w:lvl w:ilvl="8" w:tplc="5F7C9E5A">
      <w:numFmt w:val="bullet"/>
      <w:lvlText w:val="•"/>
      <w:lvlJc w:val="left"/>
      <w:pPr>
        <w:ind w:left="8281" w:hanging="281"/>
      </w:pPr>
      <w:rPr>
        <w:rFonts w:hint="default"/>
      </w:rPr>
    </w:lvl>
  </w:abstractNum>
  <w:abstractNum w:abstractNumId="24">
    <w:nsid w:val="16253F9F"/>
    <w:multiLevelType w:val="hybridMultilevel"/>
    <w:tmpl w:val="9B0A763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7BB054C"/>
    <w:multiLevelType w:val="hybridMultilevel"/>
    <w:tmpl w:val="AEE2A952"/>
    <w:lvl w:ilvl="0" w:tplc="17F0D2D0">
      <w:start w:val="4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7AEB0DC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98544AA8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A19E98D4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9D9AB618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48623E60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56D0BECE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5C0CC15E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E9F601BE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26">
    <w:nsid w:val="18604832"/>
    <w:multiLevelType w:val="hybridMultilevel"/>
    <w:tmpl w:val="DE4A44C8"/>
    <w:lvl w:ilvl="0" w:tplc="3A94D332">
      <w:numFmt w:val="bullet"/>
      <w:lvlText w:val=""/>
      <w:lvlJc w:val="left"/>
      <w:pPr>
        <w:ind w:left="105" w:hanging="70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783FF6">
      <w:numFmt w:val="bullet"/>
      <w:lvlText w:val="•"/>
      <w:lvlJc w:val="left"/>
      <w:pPr>
        <w:ind w:left="457" w:hanging="709"/>
      </w:pPr>
      <w:rPr>
        <w:rFonts w:hint="default"/>
      </w:rPr>
    </w:lvl>
    <w:lvl w:ilvl="2" w:tplc="5602E8AE">
      <w:numFmt w:val="bullet"/>
      <w:lvlText w:val="•"/>
      <w:lvlJc w:val="left"/>
      <w:pPr>
        <w:ind w:left="815" w:hanging="709"/>
      </w:pPr>
      <w:rPr>
        <w:rFonts w:hint="default"/>
      </w:rPr>
    </w:lvl>
    <w:lvl w:ilvl="3" w:tplc="F2B48C2A">
      <w:numFmt w:val="bullet"/>
      <w:lvlText w:val="•"/>
      <w:lvlJc w:val="left"/>
      <w:pPr>
        <w:ind w:left="1173" w:hanging="709"/>
      </w:pPr>
      <w:rPr>
        <w:rFonts w:hint="default"/>
      </w:rPr>
    </w:lvl>
    <w:lvl w:ilvl="4" w:tplc="BF3CF6F2">
      <w:numFmt w:val="bullet"/>
      <w:lvlText w:val="•"/>
      <w:lvlJc w:val="left"/>
      <w:pPr>
        <w:ind w:left="1531" w:hanging="709"/>
      </w:pPr>
      <w:rPr>
        <w:rFonts w:hint="default"/>
      </w:rPr>
    </w:lvl>
    <w:lvl w:ilvl="5" w:tplc="591E2C4E">
      <w:numFmt w:val="bullet"/>
      <w:lvlText w:val="•"/>
      <w:lvlJc w:val="left"/>
      <w:pPr>
        <w:ind w:left="1888" w:hanging="709"/>
      </w:pPr>
      <w:rPr>
        <w:rFonts w:hint="default"/>
      </w:rPr>
    </w:lvl>
    <w:lvl w:ilvl="6" w:tplc="3098A790">
      <w:numFmt w:val="bullet"/>
      <w:lvlText w:val="•"/>
      <w:lvlJc w:val="left"/>
      <w:pPr>
        <w:ind w:left="2246" w:hanging="709"/>
      </w:pPr>
      <w:rPr>
        <w:rFonts w:hint="default"/>
      </w:rPr>
    </w:lvl>
    <w:lvl w:ilvl="7" w:tplc="B45A8258">
      <w:numFmt w:val="bullet"/>
      <w:lvlText w:val="•"/>
      <w:lvlJc w:val="left"/>
      <w:pPr>
        <w:ind w:left="2604" w:hanging="709"/>
      </w:pPr>
      <w:rPr>
        <w:rFonts w:hint="default"/>
      </w:rPr>
    </w:lvl>
    <w:lvl w:ilvl="8" w:tplc="D5C80ABC">
      <w:numFmt w:val="bullet"/>
      <w:lvlText w:val="•"/>
      <w:lvlJc w:val="left"/>
      <w:pPr>
        <w:ind w:left="2962" w:hanging="709"/>
      </w:pPr>
      <w:rPr>
        <w:rFonts w:hint="default"/>
      </w:rPr>
    </w:lvl>
  </w:abstractNum>
  <w:abstractNum w:abstractNumId="27">
    <w:nsid w:val="1E502B6B"/>
    <w:multiLevelType w:val="multilevel"/>
    <w:tmpl w:val="7A627AEC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8">
    <w:nsid w:val="21865BFC"/>
    <w:multiLevelType w:val="hybridMultilevel"/>
    <w:tmpl w:val="D4787AC2"/>
    <w:lvl w:ilvl="0" w:tplc="CFE41968">
      <w:start w:val="1"/>
      <w:numFmt w:val="decimal"/>
      <w:lvlText w:val="%1."/>
      <w:lvlJc w:val="left"/>
      <w:pPr>
        <w:ind w:left="11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14241540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792E79BA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4444377A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9A6E1E3A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095A30F8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1BBEB42E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BA0ABA56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E5F81ACC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29">
    <w:nsid w:val="25446233"/>
    <w:multiLevelType w:val="hybridMultilevel"/>
    <w:tmpl w:val="0FFC8A12"/>
    <w:lvl w:ilvl="0" w:tplc="34CE245A">
      <w:numFmt w:val="bullet"/>
      <w:lvlText w:val=""/>
      <w:lvlJc w:val="left"/>
      <w:pPr>
        <w:ind w:left="105" w:hanging="709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876A9FE">
      <w:numFmt w:val="bullet"/>
      <w:lvlText w:val="•"/>
      <w:lvlJc w:val="left"/>
      <w:pPr>
        <w:ind w:left="457" w:hanging="709"/>
      </w:pPr>
      <w:rPr>
        <w:rFonts w:hint="default"/>
      </w:rPr>
    </w:lvl>
    <w:lvl w:ilvl="2" w:tplc="EDCAFEB2">
      <w:numFmt w:val="bullet"/>
      <w:lvlText w:val="•"/>
      <w:lvlJc w:val="left"/>
      <w:pPr>
        <w:ind w:left="815" w:hanging="709"/>
      </w:pPr>
      <w:rPr>
        <w:rFonts w:hint="default"/>
      </w:rPr>
    </w:lvl>
    <w:lvl w:ilvl="3" w:tplc="A84AA874">
      <w:numFmt w:val="bullet"/>
      <w:lvlText w:val="•"/>
      <w:lvlJc w:val="left"/>
      <w:pPr>
        <w:ind w:left="1173" w:hanging="709"/>
      </w:pPr>
      <w:rPr>
        <w:rFonts w:hint="default"/>
      </w:rPr>
    </w:lvl>
    <w:lvl w:ilvl="4" w:tplc="F1DAE0D4">
      <w:numFmt w:val="bullet"/>
      <w:lvlText w:val="•"/>
      <w:lvlJc w:val="left"/>
      <w:pPr>
        <w:ind w:left="1531" w:hanging="709"/>
      </w:pPr>
      <w:rPr>
        <w:rFonts w:hint="default"/>
      </w:rPr>
    </w:lvl>
    <w:lvl w:ilvl="5" w:tplc="B46E8A1A">
      <w:numFmt w:val="bullet"/>
      <w:lvlText w:val="•"/>
      <w:lvlJc w:val="left"/>
      <w:pPr>
        <w:ind w:left="1888" w:hanging="709"/>
      </w:pPr>
      <w:rPr>
        <w:rFonts w:hint="default"/>
      </w:rPr>
    </w:lvl>
    <w:lvl w:ilvl="6" w:tplc="8474CA52">
      <w:numFmt w:val="bullet"/>
      <w:lvlText w:val="•"/>
      <w:lvlJc w:val="left"/>
      <w:pPr>
        <w:ind w:left="2246" w:hanging="709"/>
      </w:pPr>
      <w:rPr>
        <w:rFonts w:hint="default"/>
      </w:rPr>
    </w:lvl>
    <w:lvl w:ilvl="7" w:tplc="64E880C4">
      <w:numFmt w:val="bullet"/>
      <w:lvlText w:val="•"/>
      <w:lvlJc w:val="left"/>
      <w:pPr>
        <w:ind w:left="2604" w:hanging="709"/>
      </w:pPr>
      <w:rPr>
        <w:rFonts w:hint="default"/>
      </w:rPr>
    </w:lvl>
    <w:lvl w:ilvl="8" w:tplc="5B58A298">
      <w:numFmt w:val="bullet"/>
      <w:lvlText w:val="•"/>
      <w:lvlJc w:val="left"/>
      <w:pPr>
        <w:ind w:left="2962" w:hanging="709"/>
      </w:pPr>
      <w:rPr>
        <w:rFonts w:hint="default"/>
      </w:rPr>
    </w:lvl>
  </w:abstractNum>
  <w:abstractNum w:abstractNumId="30">
    <w:nsid w:val="27620973"/>
    <w:multiLevelType w:val="multilevel"/>
    <w:tmpl w:val="59A2EF0A"/>
    <w:lvl w:ilvl="0">
      <w:start w:val="2"/>
      <w:numFmt w:val="decimal"/>
      <w:lvlText w:val="%1."/>
      <w:lvlJc w:val="left"/>
      <w:pPr>
        <w:ind w:left="1853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1">
    <w:nsid w:val="276E64A0"/>
    <w:multiLevelType w:val="hybridMultilevel"/>
    <w:tmpl w:val="2188B41E"/>
    <w:lvl w:ilvl="0" w:tplc="9A96D7F4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DFCE20A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54DAA2F6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564CFC0A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B5FC23B6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4B50B61E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0BBECB34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2DAC7B40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ADA0414E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32">
    <w:nsid w:val="2CC54FC4"/>
    <w:multiLevelType w:val="hybridMultilevel"/>
    <w:tmpl w:val="A16AD5AA"/>
    <w:lvl w:ilvl="0" w:tplc="90768608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76"/>
        <w:sz w:val="21"/>
        <w:szCs w:val="21"/>
      </w:rPr>
    </w:lvl>
    <w:lvl w:ilvl="1" w:tplc="88C2E0A4">
      <w:start w:val="1"/>
      <w:numFmt w:val="bullet"/>
      <w:lvlText w:val=""/>
      <w:lvlJc w:val="left"/>
      <w:pPr>
        <w:ind w:left="951" w:hanging="284"/>
      </w:pPr>
      <w:rPr>
        <w:rFonts w:ascii="Symbol" w:eastAsia="Symbol" w:hAnsi="Symbol" w:hint="default"/>
        <w:color w:val="231F20"/>
        <w:w w:val="54"/>
        <w:sz w:val="21"/>
        <w:szCs w:val="21"/>
      </w:rPr>
    </w:lvl>
    <w:lvl w:ilvl="2" w:tplc="830A755A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3" w:tplc="64DE2004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4" w:tplc="90C8BD0E">
      <w:start w:val="1"/>
      <w:numFmt w:val="bullet"/>
      <w:lvlText w:val="•"/>
      <w:lvlJc w:val="left"/>
      <w:pPr>
        <w:ind w:left="951" w:hanging="284"/>
      </w:pPr>
      <w:rPr>
        <w:rFonts w:hint="default"/>
      </w:rPr>
    </w:lvl>
    <w:lvl w:ilvl="5" w:tplc="3F68CF6A">
      <w:start w:val="1"/>
      <w:numFmt w:val="bullet"/>
      <w:lvlText w:val="•"/>
      <w:lvlJc w:val="left"/>
      <w:pPr>
        <w:ind w:left="2310" w:hanging="284"/>
      </w:pPr>
      <w:rPr>
        <w:rFonts w:hint="default"/>
      </w:rPr>
    </w:lvl>
    <w:lvl w:ilvl="6" w:tplc="8B7CB41E">
      <w:start w:val="1"/>
      <w:numFmt w:val="bullet"/>
      <w:lvlText w:val="•"/>
      <w:lvlJc w:val="left"/>
      <w:pPr>
        <w:ind w:left="3669" w:hanging="284"/>
      </w:pPr>
      <w:rPr>
        <w:rFonts w:hint="default"/>
      </w:rPr>
    </w:lvl>
    <w:lvl w:ilvl="7" w:tplc="81D08038">
      <w:start w:val="1"/>
      <w:numFmt w:val="bullet"/>
      <w:lvlText w:val="•"/>
      <w:lvlJc w:val="left"/>
      <w:pPr>
        <w:ind w:left="5028" w:hanging="284"/>
      </w:pPr>
      <w:rPr>
        <w:rFonts w:hint="default"/>
      </w:rPr>
    </w:lvl>
    <w:lvl w:ilvl="8" w:tplc="5894B332">
      <w:start w:val="1"/>
      <w:numFmt w:val="bullet"/>
      <w:lvlText w:val="•"/>
      <w:lvlJc w:val="left"/>
      <w:pPr>
        <w:ind w:left="6387" w:hanging="284"/>
      </w:pPr>
      <w:rPr>
        <w:rFonts w:hint="default"/>
      </w:rPr>
    </w:lvl>
  </w:abstractNum>
  <w:abstractNum w:abstractNumId="33">
    <w:nsid w:val="2FFA4421"/>
    <w:multiLevelType w:val="multilevel"/>
    <w:tmpl w:val="65B094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>
    <w:nsid w:val="3A1D184F"/>
    <w:multiLevelType w:val="hybridMultilevel"/>
    <w:tmpl w:val="A5C2783E"/>
    <w:lvl w:ilvl="0" w:tplc="449EDDAC">
      <w:start w:val="3"/>
      <w:numFmt w:val="decimal"/>
      <w:lvlText w:val="%1."/>
      <w:lvlJc w:val="left"/>
      <w:pPr>
        <w:ind w:left="82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8685904">
      <w:numFmt w:val="bullet"/>
      <w:lvlText w:val="•"/>
      <w:lvlJc w:val="left"/>
      <w:pPr>
        <w:ind w:left="1752" w:hanging="281"/>
      </w:pPr>
      <w:rPr>
        <w:rFonts w:hint="default"/>
      </w:rPr>
    </w:lvl>
    <w:lvl w:ilvl="2" w:tplc="8800FA84">
      <w:numFmt w:val="bullet"/>
      <w:lvlText w:val="•"/>
      <w:lvlJc w:val="left"/>
      <w:pPr>
        <w:ind w:left="2685" w:hanging="281"/>
      </w:pPr>
      <w:rPr>
        <w:rFonts w:hint="default"/>
      </w:rPr>
    </w:lvl>
    <w:lvl w:ilvl="3" w:tplc="66C2B0A4">
      <w:numFmt w:val="bullet"/>
      <w:lvlText w:val="•"/>
      <w:lvlJc w:val="left"/>
      <w:pPr>
        <w:ind w:left="3617" w:hanging="281"/>
      </w:pPr>
      <w:rPr>
        <w:rFonts w:hint="default"/>
      </w:rPr>
    </w:lvl>
    <w:lvl w:ilvl="4" w:tplc="2DB000A0">
      <w:numFmt w:val="bullet"/>
      <w:lvlText w:val="•"/>
      <w:lvlJc w:val="left"/>
      <w:pPr>
        <w:ind w:left="4550" w:hanging="281"/>
      </w:pPr>
      <w:rPr>
        <w:rFonts w:hint="default"/>
      </w:rPr>
    </w:lvl>
    <w:lvl w:ilvl="5" w:tplc="3320B562">
      <w:numFmt w:val="bullet"/>
      <w:lvlText w:val="•"/>
      <w:lvlJc w:val="left"/>
      <w:pPr>
        <w:ind w:left="5483" w:hanging="281"/>
      </w:pPr>
      <w:rPr>
        <w:rFonts w:hint="default"/>
      </w:rPr>
    </w:lvl>
    <w:lvl w:ilvl="6" w:tplc="FE12C17E">
      <w:numFmt w:val="bullet"/>
      <w:lvlText w:val="•"/>
      <w:lvlJc w:val="left"/>
      <w:pPr>
        <w:ind w:left="6415" w:hanging="281"/>
      </w:pPr>
      <w:rPr>
        <w:rFonts w:hint="default"/>
      </w:rPr>
    </w:lvl>
    <w:lvl w:ilvl="7" w:tplc="A10A9440">
      <w:numFmt w:val="bullet"/>
      <w:lvlText w:val="•"/>
      <w:lvlJc w:val="left"/>
      <w:pPr>
        <w:ind w:left="7348" w:hanging="281"/>
      </w:pPr>
      <w:rPr>
        <w:rFonts w:hint="default"/>
      </w:rPr>
    </w:lvl>
    <w:lvl w:ilvl="8" w:tplc="058048E4">
      <w:numFmt w:val="bullet"/>
      <w:lvlText w:val="•"/>
      <w:lvlJc w:val="left"/>
      <w:pPr>
        <w:ind w:left="8281" w:hanging="281"/>
      </w:pPr>
      <w:rPr>
        <w:rFonts w:hint="default"/>
      </w:rPr>
    </w:lvl>
  </w:abstractNum>
  <w:abstractNum w:abstractNumId="35">
    <w:nsid w:val="3BC11EDE"/>
    <w:multiLevelType w:val="hybridMultilevel"/>
    <w:tmpl w:val="DC926FBC"/>
    <w:lvl w:ilvl="0" w:tplc="11BCB200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30547624">
      <w:numFmt w:val="bullet"/>
      <w:lvlText w:val="•"/>
      <w:lvlJc w:val="left"/>
      <w:pPr>
        <w:ind w:left="1119" w:hanging="360"/>
      </w:pPr>
      <w:rPr>
        <w:rFonts w:hint="default"/>
      </w:rPr>
    </w:lvl>
    <w:lvl w:ilvl="2" w:tplc="A520524A">
      <w:numFmt w:val="bullet"/>
      <w:lvlText w:val="•"/>
      <w:lvlJc w:val="left"/>
      <w:pPr>
        <w:ind w:left="1419" w:hanging="360"/>
      </w:pPr>
      <w:rPr>
        <w:rFonts w:hint="default"/>
      </w:rPr>
    </w:lvl>
    <w:lvl w:ilvl="3" w:tplc="62E41A0C">
      <w:numFmt w:val="bullet"/>
      <w:lvlText w:val="•"/>
      <w:lvlJc w:val="left"/>
      <w:pPr>
        <w:ind w:left="1719" w:hanging="360"/>
      </w:pPr>
      <w:rPr>
        <w:rFonts w:hint="default"/>
      </w:rPr>
    </w:lvl>
    <w:lvl w:ilvl="4" w:tplc="7F6023C4">
      <w:numFmt w:val="bullet"/>
      <w:lvlText w:val="•"/>
      <w:lvlJc w:val="left"/>
      <w:pPr>
        <w:ind w:left="2019" w:hanging="360"/>
      </w:pPr>
      <w:rPr>
        <w:rFonts w:hint="default"/>
      </w:rPr>
    </w:lvl>
    <w:lvl w:ilvl="5" w:tplc="8AA42446">
      <w:numFmt w:val="bullet"/>
      <w:lvlText w:val="•"/>
      <w:lvlJc w:val="left"/>
      <w:pPr>
        <w:ind w:left="2319" w:hanging="360"/>
      </w:pPr>
      <w:rPr>
        <w:rFonts w:hint="default"/>
      </w:rPr>
    </w:lvl>
    <w:lvl w:ilvl="6" w:tplc="1DB053F2">
      <w:numFmt w:val="bullet"/>
      <w:lvlText w:val="•"/>
      <w:lvlJc w:val="left"/>
      <w:pPr>
        <w:ind w:left="2619" w:hanging="360"/>
      </w:pPr>
      <w:rPr>
        <w:rFonts w:hint="default"/>
      </w:rPr>
    </w:lvl>
    <w:lvl w:ilvl="7" w:tplc="BF6AE438">
      <w:numFmt w:val="bullet"/>
      <w:lvlText w:val="•"/>
      <w:lvlJc w:val="left"/>
      <w:pPr>
        <w:ind w:left="2919" w:hanging="360"/>
      </w:pPr>
      <w:rPr>
        <w:rFonts w:hint="default"/>
      </w:rPr>
    </w:lvl>
    <w:lvl w:ilvl="8" w:tplc="DABE6568">
      <w:numFmt w:val="bullet"/>
      <w:lvlText w:val="•"/>
      <w:lvlJc w:val="left"/>
      <w:pPr>
        <w:ind w:left="3219" w:hanging="360"/>
      </w:pPr>
      <w:rPr>
        <w:rFonts w:hint="default"/>
      </w:rPr>
    </w:lvl>
  </w:abstractNum>
  <w:abstractNum w:abstractNumId="36">
    <w:nsid w:val="3D2159E2"/>
    <w:multiLevelType w:val="hybridMultilevel"/>
    <w:tmpl w:val="1F80E9EE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9204BF"/>
    <w:multiLevelType w:val="hybridMultilevel"/>
    <w:tmpl w:val="8050F40A"/>
    <w:lvl w:ilvl="0" w:tplc="E2F2F2D6">
      <w:start w:val="2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7702090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9E6CFD4C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DBEEEB82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76982020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DE12D4CC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44CA6628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98A477A6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9C52A0C0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38">
    <w:nsid w:val="47775E30"/>
    <w:multiLevelType w:val="hybridMultilevel"/>
    <w:tmpl w:val="46AEF45A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9143B2B"/>
    <w:multiLevelType w:val="hybridMultilevel"/>
    <w:tmpl w:val="5428F64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F0829"/>
    <w:multiLevelType w:val="hybridMultilevel"/>
    <w:tmpl w:val="8B4EDBDE"/>
    <w:lvl w:ilvl="0" w:tplc="60620326">
      <w:start w:val="3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BD4804C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87369972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43C41CF0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90DA77A6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8B0E35FE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CD0CD16E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2584B116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1BA8643C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41">
    <w:nsid w:val="54C551F5"/>
    <w:multiLevelType w:val="hybridMultilevel"/>
    <w:tmpl w:val="DE16B42E"/>
    <w:lvl w:ilvl="0" w:tplc="DD7A33B6">
      <w:start w:val="1"/>
      <w:numFmt w:val="decimal"/>
      <w:lvlText w:val="%1.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CC4BA20">
      <w:numFmt w:val="bullet"/>
      <w:lvlText w:val="•"/>
      <w:lvlJc w:val="left"/>
      <w:pPr>
        <w:ind w:left="1119" w:hanging="360"/>
      </w:pPr>
      <w:rPr>
        <w:rFonts w:hint="default"/>
      </w:rPr>
    </w:lvl>
    <w:lvl w:ilvl="2" w:tplc="D50A8570">
      <w:numFmt w:val="bullet"/>
      <w:lvlText w:val="•"/>
      <w:lvlJc w:val="left"/>
      <w:pPr>
        <w:ind w:left="1419" w:hanging="360"/>
      </w:pPr>
      <w:rPr>
        <w:rFonts w:hint="default"/>
      </w:rPr>
    </w:lvl>
    <w:lvl w:ilvl="3" w:tplc="7A1CEE9A">
      <w:numFmt w:val="bullet"/>
      <w:lvlText w:val="•"/>
      <w:lvlJc w:val="left"/>
      <w:pPr>
        <w:ind w:left="1719" w:hanging="360"/>
      </w:pPr>
      <w:rPr>
        <w:rFonts w:hint="default"/>
      </w:rPr>
    </w:lvl>
    <w:lvl w:ilvl="4" w:tplc="1D9099CC">
      <w:numFmt w:val="bullet"/>
      <w:lvlText w:val="•"/>
      <w:lvlJc w:val="left"/>
      <w:pPr>
        <w:ind w:left="2019" w:hanging="360"/>
      </w:pPr>
      <w:rPr>
        <w:rFonts w:hint="default"/>
      </w:rPr>
    </w:lvl>
    <w:lvl w:ilvl="5" w:tplc="B2D05430">
      <w:numFmt w:val="bullet"/>
      <w:lvlText w:val="•"/>
      <w:lvlJc w:val="left"/>
      <w:pPr>
        <w:ind w:left="2319" w:hanging="360"/>
      </w:pPr>
      <w:rPr>
        <w:rFonts w:hint="default"/>
      </w:rPr>
    </w:lvl>
    <w:lvl w:ilvl="6" w:tplc="1B8AE2AE">
      <w:numFmt w:val="bullet"/>
      <w:lvlText w:val="•"/>
      <w:lvlJc w:val="left"/>
      <w:pPr>
        <w:ind w:left="2619" w:hanging="360"/>
      </w:pPr>
      <w:rPr>
        <w:rFonts w:hint="default"/>
      </w:rPr>
    </w:lvl>
    <w:lvl w:ilvl="7" w:tplc="BBF0614C">
      <w:numFmt w:val="bullet"/>
      <w:lvlText w:val="•"/>
      <w:lvlJc w:val="left"/>
      <w:pPr>
        <w:ind w:left="2919" w:hanging="360"/>
      </w:pPr>
      <w:rPr>
        <w:rFonts w:hint="default"/>
      </w:rPr>
    </w:lvl>
    <w:lvl w:ilvl="8" w:tplc="36303EF4">
      <w:numFmt w:val="bullet"/>
      <w:lvlText w:val="•"/>
      <w:lvlJc w:val="left"/>
      <w:pPr>
        <w:ind w:left="3219" w:hanging="360"/>
      </w:pPr>
      <w:rPr>
        <w:rFonts w:hint="default"/>
      </w:rPr>
    </w:lvl>
  </w:abstractNum>
  <w:abstractNum w:abstractNumId="42">
    <w:nsid w:val="60031AEA"/>
    <w:multiLevelType w:val="hybridMultilevel"/>
    <w:tmpl w:val="79566E6A"/>
    <w:lvl w:ilvl="0" w:tplc="5F56047A">
      <w:start w:val="1"/>
      <w:numFmt w:val="decimal"/>
      <w:lvlText w:val="%1."/>
      <w:lvlJc w:val="left"/>
      <w:pPr>
        <w:ind w:left="11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09E6A4C">
      <w:numFmt w:val="bullet"/>
      <w:lvlText w:val="•"/>
      <w:lvlJc w:val="left"/>
      <w:pPr>
        <w:ind w:left="2004" w:hanging="281"/>
      </w:pPr>
      <w:rPr>
        <w:rFonts w:hint="default"/>
      </w:rPr>
    </w:lvl>
    <w:lvl w:ilvl="2" w:tplc="3E54A696">
      <w:numFmt w:val="bullet"/>
      <w:lvlText w:val="•"/>
      <w:lvlJc w:val="left"/>
      <w:pPr>
        <w:ind w:left="2909" w:hanging="281"/>
      </w:pPr>
      <w:rPr>
        <w:rFonts w:hint="default"/>
      </w:rPr>
    </w:lvl>
    <w:lvl w:ilvl="3" w:tplc="5BB24014">
      <w:numFmt w:val="bullet"/>
      <w:lvlText w:val="•"/>
      <w:lvlJc w:val="left"/>
      <w:pPr>
        <w:ind w:left="3813" w:hanging="281"/>
      </w:pPr>
      <w:rPr>
        <w:rFonts w:hint="default"/>
      </w:rPr>
    </w:lvl>
    <w:lvl w:ilvl="4" w:tplc="8B9C615E">
      <w:numFmt w:val="bullet"/>
      <w:lvlText w:val="•"/>
      <w:lvlJc w:val="left"/>
      <w:pPr>
        <w:ind w:left="4718" w:hanging="281"/>
      </w:pPr>
      <w:rPr>
        <w:rFonts w:hint="default"/>
      </w:rPr>
    </w:lvl>
    <w:lvl w:ilvl="5" w:tplc="CCA69B32">
      <w:numFmt w:val="bullet"/>
      <w:lvlText w:val="•"/>
      <w:lvlJc w:val="left"/>
      <w:pPr>
        <w:ind w:left="5623" w:hanging="281"/>
      </w:pPr>
      <w:rPr>
        <w:rFonts w:hint="default"/>
      </w:rPr>
    </w:lvl>
    <w:lvl w:ilvl="6" w:tplc="3A6C91F2">
      <w:numFmt w:val="bullet"/>
      <w:lvlText w:val="•"/>
      <w:lvlJc w:val="left"/>
      <w:pPr>
        <w:ind w:left="6527" w:hanging="281"/>
      </w:pPr>
      <w:rPr>
        <w:rFonts w:hint="default"/>
      </w:rPr>
    </w:lvl>
    <w:lvl w:ilvl="7" w:tplc="692AEA3A">
      <w:numFmt w:val="bullet"/>
      <w:lvlText w:val="•"/>
      <w:lvlJc w:val="left"/>
      <w:pPr>
        <w:ind w:left="7432" w:hanging="281"/>
      </w:pPr>
      <w:rPr>
        <w:rFonts w:hint="default"/>
      </w:rPr>
    </w:lvl>
    <w:lvl w:ilvl="8" w:tplc="45E60FA2">
      <w:numFmt w:val="bullet"/>
      <w:lvlText w:val="•"/>
      <w:lvlJc w:val="left"/>
      <w:pPr>
        <w:ind w:left="8337" w:hanging="281"/>
      </w:pPr>
      <w:rPr>
        <w:rFonts w:hint="default"/>
      </w:rPr>
    </w:lvl>
  </w:abstractNum>
  <w:abstractNum w:abstractNumId="43">
    <w:nsid w:val="67904D4A"/>
    <w:multiLevelType w:val="hybridMultilevel"/>
    <w:tmpl w:val="B0AC4DF2"/>
    <w:lvl w:ilvl="0" w:tplc="AFD89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722303"/>
    <w:multiLevelType w:val="hybridMultilevel"/>
    <w:tmpl w:val="1E46E0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F41763"/>
    <w:multiLevelType w:val="hybridMultilevel"/>
    <w:tmpl w:val="C02E3F50"/>
    <w:lvl w:ilvl="0" w:tplc="2DA0ABDC">
      <w:start w:val="3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9D58F7"/>
    <w:multiLevelType w:val="multilevel"/>
    <w:tmpl w:val="AC42E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12"/>
  </w:num>
  <w:num w:numId="5">
    <w:abstractNumId w:val="15"/>
  </w:num>
  <w:num w:numId="6">
    <w:abstractNumId w:val="9"/>
  </w:num>
  <w:num w:numId="7">
    <w:abstractNumId w:val="7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4"/>
  </w:num>
  <w:num w:numId="13">
    <w:abstractNumId w:val="8"/>
  </w:num>
  <w:num w:numId="14">
    <w:abstractNumId w:val="18"/>
  </w:num>
  <w:num w:numId="15">
    <w:abstractNumId w:val="3"/>
  </w:num>
  <w:num w:numId="16">
    <w:abstractNumId w:val="33"/>
  </w:num>
  <w:num w:numId="17">
    <w:abstractNumId w:val="45"/>
  </w:num>
  <w:num w:numId="18">
    <w:abstractNumId w:val="22"/>
  </w:num>
  <w:num w:numId="19">
    <w:abstractNumId w:val="27"/>
  </w:num>
  <w:num w:numId="20">
    <w:abstractNumId w:val="44"/>
  </w:num>
  <w:num w:numId="21">
    <w:abstractNumId w:val="30"/>
  </w:num>
  <w:num w:numId="22">
    <w:abstractNumId w:val="19"/>
  </w:num>
  <w:num w:numId="23">
    <w:abstractNumId w:val="38"/>
  </w:num>
  <w:num w:numId="24">
    <w:abstractNumId w:val="21"/>
  </w:num>
  <w:num w:numId="25">
    <w:abstractNumId w:val="24"/>
  </w:num>
  <w:num w:numId="26">
    <w:abstractNumId w:val="43"/>
  </w:num>
  <w:num w:numId="27">
    <w:abstractNumId w:val="36"/>
  </w:num>
  <w:num w:numId="28">
    <w:abstractNumId w:val="39"/>
  </w:num>
  <w:num w:numId="29">
    <w:abstractNumId w:val="46"/>
  </w:num>
  <w:num w:numId="30">
    <w:abstractNumId w:val="41"/>
  </w:num>
  <w:num w:numId="31">
    <w:abstractNumId w:val="35"/>
  </w:num>
  <w:num w:numId="32">
    <w:abstractNumId w:val="28"/>
  </w:num>
  <w:num w:numId="33">
    <w:abstractNumId w:val="37"/>
  </w:num>
  <w:num w:numId="34">
    <w:abstractNumId w:val="31"/>
  </w:num>
  <w:num w:numId="35">
    <w:abstractNumId w:val="40"/>
  </w:num>
  <w:num w:numId="36">
    <w:abstractNumId w:val="42"/>
  </w:num>
  <w:num w:numId="37">
    <w:abstractNumId w:val="25"/>
  </w:num>
  <w:num w:numId="38">
    <w:abstractNumId w:val="23"/>
  </w:num>
  <w:num w:numId="39">
    <w:abstractNumId w:val="34"/>
  </w:num>
  <w:num w:numId="40">
    <w:abstractNumId w:val="32"/>
  </w:num>
  <w:num w:numId="41">
    <w:abstractNumId w:val="26"/>
  </w:num>
  <w:num w:numId="42">
    <w:abstractNumId w:val="29"/>
  </w:num>
  <w:num w:numId="43">
    <w:abstractNumId w:val="6"/>
  </w:num>
  <w:num w:numId="44">
    <w:abstractNumId w:val="2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C9A"/>
    <w:rsid w:val="00000280"/>
    <w:rsid w:val="00001958"/>
    <w:rsid w:val="00002291"/>
    <w:rsid w:val="00003DA5"/>
    <w:rsid w:val="00004122"/>
    <w:rsid w:val="00010805"/>
    <w:rsid w:val="00017D9D"/>
    <w:rsid w:val="00025C03"/>
    <w:rsid w:val="000356FD"/>
    <w:rsid w:val="000377AB"/>
    <w:rsid w:val="0004226C"/>
    <w:rsid w:val="00045351"/>
    <w:rsid w:val="000517ED"/>
    <w:rsid w:val="00055A85"/>
    <w:rsid w:val="0005761F"/>
    <w:rsid w:val="000579AF"/>
    <w:rsid w:val="00064D3A"/>
    <w:rsid w:val="000663CD"/>
    <w:rsid w:val="00067BEE"/>
    <w:rsid w:val="000737CD"/>
    <w:rsid w:val="00077E9A"/>
    <w:rsid w:val="000818E7"/>
    <w:rsid w:val="00084F77"/>
    <w:rsid w:val="00085AC9"/>
    <w:rsid w:val="0009792A"/>
    <w:rsid w:val="000A7E56"/>
    <w:rsid w:val="000B0803"/>
    <w:rsid w:val="000B2566"/>
    <w:rsid w:val="000B59CC"/>
    <w:rsid w:val="000C1C09"/>
    <w:rsid w:val="000C4FFC"/>
    <w:rsid w:val="000D006D"/>
    <w:rsid w:val="000D0496"/>
    <w:rsid w:val="000D11C6"/>
    <w:rsid w:val="000D45AB"/>
    <w:rsid w:val="000E1D78"/>
    <w:rsid w:val="000E22C0"/>
    <w:rsid w:val="000F5F5E"/>
    <w:rsid w:val="000F6810"/>
    <w:rsid w:val="00102493"/>
    <w:rsid w:val="001073EB"/>
    <w:rsid w:val="001101A1"/>
    <w:rsid w:val="001121E7"/>
    <w:rsid w:val="00112395"/>
    <w:rsid w:val="001128C0"/>
    <w:rsid w:val="00124CC8"/>
    <w:rsid w:val="0013187A"/>
    <w:rsid w:val="00133C00"/>
    <w:rsid w:val="00134E3A"/>
    <w:rsid w:val="0014081B"/>
    <w:rsid w:val="001514D1"/>
    <w:rsid w:val="00152482"/>
    <w:rsid w:val="001529DA"/>
    <w:rsid w:val="00155EFE"/>
    <w:rsid w:val="00163B43"/>
    <w:rsid w:val="00164ED7"/>
    <w:rsid w:val="001715B8"/>
    <w:rsid w:val="00173F7C"/>
    <w:rsid w:val="00177192"/>
    <w:rsid w:val="0018458D"/>
    <w:rsid w:val="00185F5D"/>
    <w:rsid w:val="001A7B3E"/>
    <w:rsid w:val="001C2C01"/>
    <w:rsid w:val="001C40B7"/>
    <w:rsid w:val="001C7E51"/>
    <w:rsid w:val="001D0255"/>
    <w:rsid w:val="001D1276"/>
    <w:rsid w:val="001E625C"/>
    <w:rsid w:val="001F46E5"/>
    <w:rsid w:val="001F75EE"/>
    <w:rsid w:val="001F76EC"/>
    <w:rsid w:val="0020138B"/>
    <w:rsid w:val="002074A6"/>
    <w:rsid w:val="00236837"/>
    <w:rsid w:val="00243A1F"/>
    <w:rsid w:val="00244EC9"/>
    <w:rsid w:val="00247401"/>
    <w:rsid w:val="002527FB"/>
    <w:rsid w:val="00253325"/>
    <w:rsid w:val="00260CE9"/>
    <w:rsid w:val="00265016"/>
    <w:rsid w:val="00267FE5"/>
    <w:rsid w:val="002716DE"/>
    <w:rsid w:val="0027712D"/>
    <w:rsid w:val="0028492B"/>
    <w:rsid w:val="002850DF"/>
    <w:rsid w:val="002A106F"/>
    <w:rsid w:val="002A4866"/>
    <w:rsid w:val="002B3A1E"/>
    <w:rsid w:val="002B731C"/>
    <w:rsid w:val="002B7BCB"/>
    <w:rsid w:val="002C0105"/>
    <w:rsid w:val="002D1036"/>
    <w:rsid w:val="002D178B"/>
    <w:rsid w:val="002D44AC"/>
    <w:rsid w:val="002D66A8"/>
    <w:rsid w:val="002D6D6E"/>
    <w:rsid w:val="002D7706"/>
    <w:rsid w:val="002D7B62"/>
    <w:rsid w:val="002E0C3D"/>
    <w:rsid w:val="002E2A6F"/>
    <w:rsid w:val="002E4410"/>
    <w:rsid w:val="002F2AA2"/>
    <w:rsid w:val="002F3D7A"/>
    <w:rsid w:val="0030661E"/>
    <w:rsid w:val="003074F5"/>
    <w:rsid w:val="003134AF"/>
    <w:rsid w:val="00321E8D"/>
    <w:rsid w:val="00323CE8"/>
    <w:rsid w:val="003249B4"/>
    <w:rsid w:val="00330059"/>
    <w:rsid w:val="00333E14"/>
    <w:rsid w:val="0033588A"/>
    <w:rsid w:val="00343212"/>
    <w:rsid w:val="00343AA1"/>
    <w:rsid w:val="00350749"/>
    <w:rsid w:val="0035591D"/>
    <w:rsid w:val="00357F42"/>
    <w:rsid w:val="00366530"/>
    <w:rsid w:val="00366F2E"/>
    <w:rsid w:val="00373890"/>
    <w:rsid w:val="00380AB5"/>
    <w:rsid w:val="00381626"/>
    <w:rsid w:val="00386719"/>
    <w:rsid w:val="00386841"/>
    <w:rsid w:val="003919EA"/>
    <w:rsid w:val="00391DFF"/>
    <w:rsid w:val="003939D2"/>
    <w:rsid w:val="003A2466"/>
    <w:rsid w:val="003A7BF8"/>
    <w:rsid w:val="003B33BE"/>
    <w:rsid w:val="003B39F5"/>
    <w:rsid w:val="003C1949"/>
    <w:rsid w:val="003C239E"/>
    <w:rsid w:val="003C454A"/>
    <w:rsid w:val="003D24A3"/>
    <w:rsid w:val="003D3EC2"/>
    <w:rsid w:val="003E17FD"/>
    <w:rsid w:val="003E3B94"/>
    <w:rsid w:val="003E3D48"/>
    <w:rsid w:val="003E72AC"/>
    <w:rsid w:val="003F0385"/>
    <w:rsid w:val="003F1400"/>
    <w:rsid w:val="003F5366"/>
    <w:rsid w:val="003F7965"/>
    <w:rsid w:val="00406B74"/>
    <w:rsid w:val="0041082E"/>
    <w:rsid w:val="004117EF"/>
    <w:rsid w:val="00423629"/>
    <w:rsid w:val="00425044"/>
    <w:rsid w:val="0042589A"/>
    <w:rsid w:val="00431656"/>
    <w:rsid w:val="00434989"/>
    <w:rsid w:val="00442DDF"/>
    <w:rsid w:val="00450C90"/>
    <w:rsid w:val="0045404C"/>
    <w:rsid w:val="00460441"/>
    <w:rsid w:val="00461383"/>
    <w:rsid w:val="00462AA4"/>
    <w:rsid w:val="004710A5"/>
    <w:rsid w:val="00480822"/>
    <w:rsid w:val="00480DA4"/>
    <w:rsid w:val="0048233B"/>
    <w:rsid w:val="004834D4"/>
    <w:rsid w:val="00487C9A"/>
    <w:rsid w:val="0049454C"/>
    <w:rsid w:val="00494BBC"/>
    <w:rsid w:val="004964AD"/>
    <w:rsid w:val="004A681E"/>
    <w:rsid w:val="004B0FF8"/>
    <w:rsid w:val="004B10AD"/>
    <w:rsid w:val="004B2245"/>
    <w:rsid w:val="004B47D4"/>
    <w:rsid w:val="004B6824"/>
    <w:rsid w:val="004B7109"/>
    <w:rsid w:val="004C73DE"/>
    <w:rsid w:val="004E1071"/>
    <w:rsid w:val="004E4254"/>
    <w:rsid w:val="004E7DD8"/>
    <w:rsid w:val="004F08E8"/>
    <w:rsid w:val="004F722A"/>
    <w:rsid w:val="00516477"/>
    <w:rsid w:val="005216C5"/>
    <w:rsid w:val="00540285"/>
    <w:rsid w:val="00566269"/>
    <w:rsid w:val="00567302"/>
    <w:rsid w:val="0056754C"/>
    <w:rsid w:val="005723AC"/>
    <w:rsid w:val="00572A9C"/>
    <w:rsid w:val="00574877"/>
    <w:rsid w:val="00583325"/>
    <w:rsid w:val="00585864"/>
    <w:rsid w:val="0059069D"/>
    <w:rsid w:val="005957CA"/>
    <w:rsid w:val="005A02C6"/>
    <w:rsid w:val="005A0C8E"/>
    <w:rsid w:val="005A2857"/>
    <w:rsid w:val="005B1480"/>
    <w:rsid w:val="005B1BFE"/>
    <w:rsid w:val="005B42E1"/>
    <w:rsid w:val="005B5822"/>
    <w:rsid w:val="005C1E2A"/>
    <w:rsid w:val="005C7AA7"/>
    <w:rsid w:val="005D1CA4"/>
    <w:rsid w:val="005E64D7"/>
    <w:rsid w:val="005F007C"/>
    <w:rsid w:val="005F61ED"/>
    <w:rsid w:val="006008FA"/>
    <w:rsid w:val="006030C3"/>
    <w:rsid w:val="00604417"/>
    <w:rsid w:val="006054A9"/>
    <w:rsid w:val="00610EFE"/>
    <w:rsid w:val="0061308B"/>
    <w:rsid w:val="00620493"/>
    <w:rsid w:val="00621A34"/>
    <w:rsid w:val="00622D10"/>
    <w:rsid w:val="0062518A"/>
    <w:rsid w:val="006311B4"/>
    <w:rsid w:val="00634A48"/>
    <w:rsid w:val="0064507A"/>
    <w:rsid w:val="0065031C"/>
    <w:rsid w:val="00650B1B"/>
    <w:rsid w:val="00655D0A"/>
    <w:rsid w:val="006562FF"/>
    <w:rsid w:val="00656FC5"/>
    <w:rsid w:val="00664164"/>
    <w:rsid w:val="0067293E"/>
    <w:rsid w:val="00674155"/>
    <w:rsid w:val="00675DBE"/>
    <w:rsid w:val="006767B2"/>
    <w:rsid w:val="0067735B"/>
    <w:rsid w:val="00677E1A"/>
    <w:rsid w:val="00691A71"/>
    <w:rsid w:val="00696C9C"/>
    <w:rsid w:val="006A6EA2"/>
    <w:rsid w:val="006A7A5E"/>
    <w:rsid w:val="006A7AA9"/>
    <w:rsid w:val="006B4307"/>
    <w:rsid w:val="006B6068"/>
    <w:rsid w:val="006C31FB"/>
    <w:rsid w:val="006C3E78"/>
    <w:rsid w:val="006C75FC"/>
    <w:rsid w:val="006D4092"/>
    <w:rsid w:val="006D7CA8"/>
    <w:rsid w:val="006E24A2"/>
    <w:rsid w:val="006E396F"/>
    <w:rsid w:val="006F0835"/>
    <w:rsid w:val="006F417C"/>
    <w:rsid w:val="006F579A"/>
    <w:rsid w:val="0070300A"/>
    <w:rsid w:val="007151AC"/>
    <w:rsid w:val="00715722"/>
    <w:rsid w:val="0071660D"/>
    <w:rsid w:val="00724F33"/>
    <w:rsid w:val="00726114"/>
    <w:rsid w:val="007264D1"/>
    <w:rsid w:val="00727579"/>
    <w:rsid w:val="0073150A"/>
    <w:rsid w:val="00735335"/>
    <w:rsid w:val="00741B88"/>
    <w:rsid w:val="00742BBE"/>
    <w:rsid w:val="00742EA8"/>
    <w:rsid w:val="00767D33"/>
    <w:rsid w:val="00771989"/>
    <w:rsid w:val="0077288B"/>
    <w:rsid w:val="00775B04"/>
    <w:rsid w:val="00782480"/>
    <w:rsid w:val="00782EEB"/>
    <w:rsid w:val="00785C77"/>
    <w:rsid w:val="00787309"/>
    <w:rsid w:val="00792225"/>
    <w:rsid w:val="007A34CF"/>
    <w:rsid w:val="007A6FF9"/>
    <w:rsid w:val="007B09AA"/>
    <w:rsid w:val="007B4794"/>
    <w:rsid w:val="007B4A93"/>
    <w:rsid w:val="007C1780"/>
    <w:rsid w:val="007D1686"/>
    <w:rsid w:val="007D732E"/>
    <w:rsid w:val="007E1528"/>
    <w:rsid w:val="007E1680"/>
    <w:rsid w:val="007E3141"/>
    <w:rsid w:val="007E720A"/>
    <w:rsid w:val="007E79BC"/>
    <w:rsid w:val="007F5286"/>
    <w:rsid w:val="008050F9"/>
    <w:rsid w:val="00807411"/>
    <w:rsid w:val="00812A79"/>
    <w:rsid w:val="00815531"/>
    <w:rsid w:val="0081758A"/>
    <w:rsid w:val="00835F26"/>
    <w:rsid w:val="008406E9"/>
    <w:rsid w:val="0084612C"/>
    <w:rsid w:val="0084702D"/>
    <w:rsid w:val="0085023A"/>
    <w:rsid w:val="008523D7"/>
    <w:rsid w:val="0085271B"/>
    <w:rsid w:val="008539EE"/>
    <w:rsid w:val="008655D0"/>
    <w:rsid w:val="0086780F"/>
    <w:rsid w:val="0086782C"/>
    <w:rsid w:val="00872A03"/>
    <w:rsid w:val="0088249E"/>
    <w:rsid w:val="00885148"/>
    <w:rsid w:val="00892BF8"/>
    <w:rsid w:val="008936D4"/>
    <w:rsid w:val="008937FD"/>
    <w:rsid w:val="00894449"/>
    <w:rsid w:val="008A1ED2"/>
    <w:rsid w:val="008A24C0"/>
    <w:rsid w:val="008A4405"/>
    <w:rsid w:val="008A533B"/>
    <w:rsid w:val="008A6254"/>
    <w:rsid w:val="008A7843"/>
    <w:rsid w:val="008B097C"/>
    <w:rsid w:val="008B17B8"/>
    <w:rsid w:val="008B51A3"/>
    <w:rsid w:val="008B5819"/>
    <w:rsid w:val="008C6C9F"/>
    <w:rsid w:val="008D6678"/>
    <w:rsid w:val="008D6B82"/>
    <w:rsid w:val="008E5970"/>
    <w:rsid w:val="008F052E"/>
    <w:rsid w:val="00900EC6"/>
    <w:rsid w:val="00911D18"/>
    <w:rsid w:val="00915296"/>
    <w:rsid w:val="0092235B"/>
    <w:rsid w:val="0093190A"/>
    <w:rsid w:val="00931A78"/>
    <w:rsid w:val="009326B2"/>
    <w:rsid w:val="0093510F"/>
    <w:rsid w:val="00935588"/>
    <w:rsid w:val="0093578C"/>
    <w:rsid w:val="009418D9"/>
    <w:rsid w:val="0094484C"/>
    <w:rsid w:val="00945173"/>
    <w:rsid w:val="00945179"/>
    <w:rsid w:val="009461AE"/>
    <w:rsid w:val="0097082A"/>
    <w:rsid w:val="00975B75"/>
    <w:rsid w:val="00977025"/>
    <w:rsid w:val="00985271"/>
    <w:rsid w:val="00994B42"/>
    <w:rsid w:val="0099525F"/>
    <w:rsid w:val="0099681A"/>
    <w:rsid w:val="009A08AE"/>
    <w:rsid w:val="009A186F"/>
    <w:rsid w:val="009A4B17"/>
    <w:rsid w:val="009B0E6A"/>
    <w:rsid w:val="009B1D1B"/>
    <w:rsid w:val="009C2510"/>
    <w:rsid w:val="009C2707"/>
    <w:rsid w:val="009C3174"/>
    <w:rsid w:val="009D02D4"/>
    <w:rsid w:val="009D28EB"/>
    <w:rsid w:val="009D2908"/>
    <w:rsid w:val="009D396C"/>
    <w:rsid w:val="009D5BBE"/>
    <w:rsid w:val="009E10DB"/>
    <w:rsid w:val="009E1D7A"/>
    <w:rsid w:val="009E32F9"/>
    <w:rsid w:val="009E4060"/>
    <w:rsid w:val="009E515D"/>
    <w:rsid w:val="009F00CF"/>
    <w:rsid w:val="009F0B47"/>
    <w:rsid w:val="009F0B4B"/>
    <w:rsid w:val="009F40CB"/>
    <w:rsid w:val="009F5227"/>
    <w:rsid w:val="00A009F2"/>
    <w:rsid w:val="00A00EB3"/>
    <w:rsid w:val="00A01D0A"/>
    <w:rsid w:val="00A10267"/>
    <w:rsid w:val="00A11B32"/>
    <w:rsid w:val="00A14750"/>
    <w:rsid w:val="00A2134A"/>
    <w:rsid w:val="00A21B3D"/>
    <w:rsid w:val="00A263B9"/>
    <w:rsid w:val="00A26CDE"/>
    <w:rsid w:val="00A3374D"/>
    <w:rsid w:val="00A35105"/>
    <w:rsid w:val="00A37522"/>
    <w:rsid w:val="00A45B29"/>
    <w:rsid w:val="00A55454"/>
    <w:rsid w:val="00A55DC8"/>
    <w:rsid w:val="00A56F92"/>
    <w:rsid w:val="00A57161"/>
    <w:rsid w:val="00A572B3"/>
    <w:rsid w:val="00A62072"/>
    <w:rsid w:val="00A6639E"/>
    <w:rsid w:val="00A663EC"/>
    <w:rsid w:val="00A8458F"/>
    <w:rsid w:val="00A85654"/>
    <w:rsid w:val="00A8570F"/>
    <w:rsid w:val="00A92315"/>
    <w:rsid w:val="00A94BAF"/>
    <w:rsid w:val="00A9582F"/>
    <w:rsid w:val="00AA0041"/>
    <w:rsid w:val="00AD2872"/>
    <w:rsid w:val="00AD70AA"/>
    <w:rsid w:val="00AD7CAE"/>
    <w:rsid w:val="00AE0E10"/>
    <w:rsid w:val="00AE314A"/>
    <w:rsid w:val="00AE7502"/>
    <w:rsid w:val="00AF2718"/>
    <w:rsid w:val="00B00CE8"/>
    <w:rsid w:val="00B0265B"/>
    <w:rsid w:val="00B03229"/>
    <w:rsid w:val="00B25703"/>
    <w:rsid w:val="00B26630"/>
    <w:rsid w:val="00B35D71"/>
    <w:rsid w:val="00B37271"/>
    <w:rsid w:val="00B42C9A"/>
    <w:rsid w:val="00B42EC8"/>
    <w:rsid w:val="00B46AB6"/>
    <w:rsid w:val="00B50343"/>
    <w:rsid w:val="00B50DB6"/>
    <w:rsid w:val="00B56128"/>
    <w:rsid w:val="00B64C45"/>
    <w:rsid w:val="00B70E07"/>
    <w:rsid w:val="00B75DBD"/>
    <w:rsid w:val="00B769A6"/>
    <w:rsid w:val="00B81537"/>
    <w:rsid w:val="00B833E5"/>
    <w:rsid w:val="00B83A29"/>
    <w:rsid w:val="00B83B8A"/>
    <w:rsid w:val="00B945A3"/>
    <w:rsid w:val="00B96C5B"/>
    <w:rsid w:val="00B97D31"/>
    <w:rsid w:val="00BA1525"/>
    <w:rsid w:val="00BA562D"/>
    <w:rsid w:val="00BA5B22"/>
    <w:rsid w:val="00BB0152"/>
    <w:rsid w:val="00BC394E"/>
    <w:rsid w:val="00BC55DF"/>
    <w:rsid w:val="00BC7CB5"/>
    <w:rsid w:val="00BE4E83"/>
    <w:rsid w:val="00BE5B2D"/>
    <w:rsid w:val="00BF3823"/>
    <w:rsid w:val="00BF6264"/>
    <w:rsid w:val="00C07EA5"/>
    <w:rsid w:val="00C133A2"/>
    <w:rsid w:val="00C209E2"/>
    <w:rsid w:val="00C2135A"/>
    <w:rsid w:val="00C270CA"/>
    <w:rsid w:val="00C27CCD"/>
    <w:rsid w:val="00C30483"/>
    <w:rsid w:val="00C3236C"/>
    <w:rsid w:val="00C33C64"/>
    <w:rsid w:val="00C34101"/>
    <w:rsid w:val="00C35C7E"/>
    <w:rsid w:val="00C36E79"/>
    <w:rsid w:val="00C42FAA"/>
    <w:rsid w:val="00C4316B"/>
    <w:rsid w:val="00C46670"/>
    <w:rsid w:val="00C46BC8"/>
    <w:rsid w:val="00C562C5"/>
    <w:rsid w:val="00C570A5"/>
    <w:rsid w:val="00C62482"/>
    <w:rsid w:val="00C63EEA"/>
    <w:rsid w:val="00C73220"/>
    <w:rsid w:val="00C74184"/>
    <w:rsid w:val="00C8297D"/>
    <w:rsid w:val="00C90AF4"/>
    <w:rsid w:val="00C91626"/>
    <w:rsid w:val="00C93F08"/>
    <w:rsid w:val="00C95586"/>
    <w:rsid w:val="00C958E4"/>
    <w:rsid w:val="00C96CB0"/>
    <w:rsid w:val="00C9767A"/>
    <w:rsid w:val="00CA02B9"/>
    <w:rsid w:val="00CA3CB1"/>
    <w:rsid w:val="00CB1A1F"/>
    <w:rsid w:val="00CB608B"/>
    <w:rsid w:val="00CC28CF"/>
    <w:rsid w:val="00CC36C9"/>
    <w:rsid w:val="00CD2933"/>
    <w:rsid w:val="00CE1B71"/>
    <w:rsid w:val="00CE5BE0"/>
    <w:rsid w:val="00CF632B"/>
    <w:rsid w:val="00D03E28"/>
    <w:rsid w:val="00D10C70"/>
    <w:rsid w:val="00D217C0"/>
    <w:rsid w:val="00D221A6"/>
    <w:rsid w:val="00D230AB"/>
    <w:rsid w:val="00D3088C"/>
    <w:rsid w:val="00D3728C"/>
    <w:rsid w:val="00D40454"/>
    <w:rsid w:val="00D40BF7"/>
    <w:rsid w:val="00D42371"/>
    <w:rsid w:val="00D42C89"/>
    <w:rsid w:val="00D56599"/>
    <w:rsid w:val="00D57818"/>
    <w:rsid w:val="00D57B8D"/>
    <w:rsid w:val="00D61DBB"/>
    <w:rsid w:val="00D63725"/>
    <w:rsid w:val="00D809D6"/>
    <w:rsid w:val="00D83B3C"/>
    <w:rsid w:val="00D939B5"/>
    <w:rsid w:val="00D97904"/>
    <w:rsid w:val="00DA35A1"/>
    <w:rsid w:val="00DB357B"/>
    <w:rsid w:val="00DB4280"/>
    <w:rsid w:val="00DB4DF3"/>
    <w:rsid w:val="00DB7E6D"/>
    <w:rsid w:val="00DC3C3A"/>
    <w:rsid w:val="00DC5E0E"/>
    <w:rsid w:val="00DC6ED4"/>
    <w:rsid w:val="00DD37DD"/>
    <w:rsid w:val="00DD5BA1"/>
    <w:rsid w:val="00DE23CB"/>
    <w:rsid w:val="00DE24F9"/>
    <w:rsid w:val="00DE364D"/>
    <w:rsid w:val="00DE5FEE"/>
    <w:rsid w:val="00DE73A7"/>
    <w:rsid w:val="00DF2AC4"/>
    <w:rsid w:val="00DF590A"/>
    <w:rsid w:val="00DF7FF8"/>
    <w:rsid w:val="00E070AF"/>
    <w:rsid w:val="00E113D7"/>
    <w:rsid w:val="00E11C13"/>
    <w:rsid w:val="00E12A49"/>
    <w:rsid w:val="00E15C05"/>
    <w:rsid w:val="00E16661"/>
    <w:rsid w:val="00E20A8B"/>
    <w:rsid w:val="00E34073"/>
    <w:rsid w:val="00E413A8"/>
    <w:rsid w:val="00E41DA2"/>
    <w:rsid w:val="00E44D85"/>
    <w:rsid w:val="00E46913"/>
    <w:rsid w:val="00E513ED"/>
    <w:rsid w:val="00E55000"/>
    <w:rsid w:val="00E56A17"/>
    <w:rsid w:val="00E57480"/>
    <w:rsid w:val="00E601CC"/>
    <w:rsid w:val="00E6190A"/>
    <w:rsid w:val="00E6353E"/>
    <w:rsid w:val="00E63D68"/>
    <w:rsid w:val="00E72B8F"/>
    <w:rsid w:val="00E75268"/>
    <w:rsid w:val="00E76187"/>
    <w:rsid w:val="00E7639E"/>
    <w:rsid w:val="00E80D96"/>
    <w:rsid w:val="00E81C5F"/>
    <w:rsid w:val="00E953EE"/>
    <w:rsid w:val="00EA0ECD"/>
    <w:rsid w:val="00EA11B9"/>
    <w:rsid w:val="00EA2748"/>
    <w:rsid w:val="00EB2454"/>
    <w:rsid w:val="00EC3336"/>
    <w:rsid w:val="00EC7B00"/>
    <w:rsid w:val="00ED3E56"/>
    <w:rsid w:val="00EF579C"/>
    <w:rsid w:val="00F00BDF"/>
    <w:rsid w:val="00F14D98"/>
    <w:rsid w:val="00F15556"/>
    <w:rsid w:val="00F167F2"/>
    <w:rsid w:val="00F24850"/>
    <w:rsid w:val="00F25AC7"/>
    <w:rsid w:val="00F3099D"/>
    <w:rsid w:val="00F34BBA"/>
    <w:rsid w:val="00F34BC2"/>
    <w:rsid w:val="00F35281"/>
    <w:rsid w:val="00F4052F"/>
    <w:rsid w:val="00F41F3B"/>
    <w:rsid w:val="00F43715"/>
    <w:rsid w:val="00F43D9A"/>
    <w:rsid w:val="00F50806"/>
    <w:rsid w:val="00F56319"/>
    <w:rsid w:val="00F56F69"/>
    <w:rsid w:val="00F6546F"/>
    <w:rsid w:val="00F676AF"/>
    <w:rsid w:val="00F724E4"/>
    <w:rsid w:val="00F75441"/>
    <w:rsid w:val="00F81125"/>
    <w:rsid w:val="00F82FFF"/>
    <w:rsid w:val="00F83581"/>
    <w:rsid w:val="00F8584C"/>
    <w:rsid w:val="00F85F86"/>
    <w:rsid w:val="00F967ED"/>
    <w:rsid w:val="00F97D09"/>
    <w:rsid w:val="00FA0399"/>
    <w:rsid w:val="00FA0953"/>
    <w:rsid w:val="00FA72E7"/>
    <w:rsid w:val="00FB0E4A"/>
    <w:rsid w:val="00FB20B2"/>
    <w:rsid w:val="00FB2335"/>
    <w:rsid w:val="00FC089B"/>
    <w:rsid w:val="00FC1E72"/>
    <w:rsid w:val="00FE4A99"/>
    <w:rsid w:val="00FE73B5"/>
    <w:rsid w:val="00FF05AE"/>
    <w:rsid w:val="00FF284B"/>
    <w:rsid w:val="00FF3541"/>
    <w:rsid w:val="00FF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List" w:uiPriority="99"/>
    <w:lsdException w:name="List 2" w:uiPriority="99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6670"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uiPriority w:val="99"/>
    <w:qFormat/>
    <w:rsid w:val="00E76187"/>
    <w:pPr>
      <w:keepNext/>
      <w:autoSpaceDE w:val="0"/>
      <w:autoSpaceDN w:val="0"/>
      <w:ind w:firstLine="284"/>
      <w:outlineLvl w:val="0"/>
    </w:pPr>
    <w:rPr>
      <w:rFonts w:eastAsia="Times New Roman"/>
    </w:rPr>
  </w:style>
  <w:style w:type="paragraph" w:styleId="3">
    <w:name w:val="heading 3"/>
    <w:basedOn w:val="a"/>
    <w:next w:val="a"/>
    <w:link w:val="30"/>
    <w:unhideWhenUsed/>
    <w:qFormat/>
    <w:rsid w:val="00FE4A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4F33"/>
    <w:rPr>
      <w:rFonts w:eastAsia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E4A99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paragraph" w:styleId="a3">
    <w:name w:val="Title"/>
    <w:basedOn w:val="a"/>
    <w:link w:val="a4"/>
    <w:uiPriority w:val="99"/>
    <w:qFormat/>
    <w:rsid w:val="0062518A"/>
    <w:pPr>
      <w:jc w:val="center"/>
    </w:pPr>
    <w:rPr>
      <w:rFonts w:eastAsia="Times New Roman"/>
      <w:b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62518A"/>
    <w:rPr>
      <w:b/>
      <w:sz w:val="40"/>
      <w:lang w:val="ru-RU" w:eastAsia="ru-RU" w:bidi="ar-SA"/>
    </w:rPr>
  </w:style>
  <w:style w:type="paragraph" w:customStyle="1" w:styleId="Style4">
    <w:name w:val="Style4"/>
    <w:basedOn w:val="a"/>
    <w:rsid w:val="00DC5E0E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Times New Roman"/>
      <w:lang w:eastAsia="ru-RU"/>
    </w:rPr>
  </w:style>
  <w:style w:type="paragraph" w:customStyle="1" w:styleId="Style6">
    <w:name w:val="Style6"/>
    <w:basedOn w:val="a"/>
    <w:rsid w:val="00DC5E0E"/>
    <w:pPr>
      <w:widowControl w:val="0"/>
      <w:autoSpaceDE w:val="0"/>
      <w:autoSpaceDN w:val="0"/>
      <w:adjustRightInd w:val="0"/>
      <w:spacing w:line="223" w:lineRule="exact"/>
      <w:ind w:firstLine="494"/>
      <w:jc w:val="both"/>
    </w:pPr>
    <w:rPr>
      <w:rFonts w:eastAsia="Times New Roman"/>
      <w:lang w:eastAsia="ru-RU"/>
    </w:rPr>
  </w:style>
  <w:style w:type="character" w:customStyle="1" w:styleId="FontStyle43">
    <w:name w:val="Font Style43"/>
    <w:basedOn w:val="a0"/>
    <w:rsid w:val="00DC5E0E"/>
    <w:rPr>
      <w:rFonts w:ascii="Times New Roman" w:hAnsi="Times New Roman" w:cs="Times New Roman" w:hint="default"/>
      <w:sz w:val="18"/>
      <w:szCs w:val="18"/>
    </w:rPr>
  </w:style>
  <w:style w:type="character" w:customStyle="1" w:styleId="FontStyle42">
    <w:name w:val="Font Style42"/>
    <w:basedOn w:val="a0"/>
    <w:rsid w:val="00DC5E0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Zag11">
    <w:name w:val="Zag_11"/>
    <w:rsid w:val="00DC5E0E"/>
  </w:style>
  <w:style w:type="paragraph" w:styleId="2">
    <w:name w:val="Body Text Indent 2"/>
    <w:basedOn w:val="a"/>
    <w:rsid w:val="00E76187"/>
    <w:pPr>
      <w:spacing w:after="120" w:line="480" w:lineRule="auto"/>
      <w:ind w:left="283"/>
    </w:pPr>
    <w:rPr>
      <w:rFonts w:eastAsia="Times New Roman"/>
      <w:lang w:eastAsia="ru-RU"/>
    </w:rPr>
  </w:style>
  <w:style w:type="paragraph" w:styleId="20">
    <w:name w:val="Body Text 2"/>
    <w:basedOn w:val="a"/>
    <w:rsid w:val="00E76187"/>
    <w:pPr>
      <w:spacing w:after="120" w:line="480" w:lineRule="auto"/>
    </w:pPr>
    <w:rPr>
      <w:rFonts w:eastAsia="Times New Roman"/>
      <w:lang w:eastAsia="ru-RU"/>
    </w:rPr>
  </w:style>
  <w:style w:type="paragraph" w:styleId="a5">
    <w:name w:val="Body Text"/>
    <w:basedOn w:val="a"/>
    <w:link w:val="a6"/>
    <w:uiPriority w:val="99"/>
    <w:rsid w:val="00E76187"/>
    <w:pPr>
      <w:spacing w:after="120"/>
    </w:pPr>
    <w:rPr>
      <w:rFonts w:eastAsia="Times New Roman"/>
    </w:rPr>
  </w:style>
  <w:style w:type="character" w:customStyle="1" w:styleId="a6">
    <w:name w:val="Основной текст Знак"/>
    <w:link w:val="a5"/>
    <w:uiPriority w:val="99"/>
    <w:locked/>
    <w:rsid w:val="00724F33"/>
    <w:rPr>
      <w:rFonts w:eastAsia="Times New Roman"/>
      <w:sz w:val="24"/>
      <w:szCs w:val="24"/>
    </w:rPr>
  </w:style>
  <w:style w:type="table" w:styleId="a7">
    <w:name w:val="Table Grid"/>
    <w:basedOn w:val="a1"/>
    <w:rsid w:val="00E7618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rsid w:val="00E76187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footer"/>
    <w:basedOn w:val="a"/>
    <w:link w:val="a9"/>
    <w:uiPriority w:val="99"/>
    <w:rsid w:val="00E76187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2A4866"/>
    <w:rPr>
      <w:rFonts w:eastAsia="Times New Roman"/>
      <w:sz w:val="24"/>
      <w:szCs w:val="24"/>
    </w:rPr>
  </w:style>
  <w:style w:type="character" w:styleId="aa">
    <w:name w:val="page number"/>
    <w:basedOn w:val="a0"/>
    <w:uiPriority w:val="99"/>
    <w:rsid w:val="00E76187"/>
  </w:style>
  <w:style w:type="paragraph" w:styleId="ab">
    <w:name w:val="Normal (Web)"/>
    <w:basedOn w:val="a"/>
    <w:uiPriority w:val="99"/>
    <w:rsid w:val="005B582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21">
    <w:name w:val="List 2"/>
    <w:basedOn w:val="a"/>
    <w:uiPriority w:val="99"/>
    <w:rsid w:val="005B5822"/>
    <w:pPr>
      <w:ind w:left="566" w:hanging="283"/>
    </w:pPr>
    <w:rPr>
      <w:rFonts w:eastAsia="Times New Roman"/>
      <w:lang w:eastAsia="ru-RU"/>
    </w:rPr>
  </w:style>
  <w:style w:type="paragraph" w:styleId="ac">
    <w:name w:val="footnote text"/>
    <w:basedOn w:val="a"/>
    <w:link w:val="ad"/>
    <w:uiPriority w:val="99"/>
    <w:semiHidden/>
    <w:rsid w:val="005B5822"/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AD7CAE"/>
    <w:rPr>
      <w:rFonts w:eastAsia="Times New Roman"/>
    </w:rPr>
  </w:style>
  <w:style w:type="character" w:styleId="ae">
    <w:name w:val="footnote reference"/>
    <w:basedOn w:val="a0"/>
    <w:uiPriority w:val="99"/>
    <w:semiHidden/>
    <w:rsid w:val="005B5822"/>
    <w:rPr>
      <w:vertAlign w:val="superscript"/>
    </w:rPr>
  </w:style>
  <w:style w:type="paragraph" w:customStyle="1" w:styleId="22">
    <w:name w:val="Знак2"/>
    <w:basedOn w:val="a"/>
    <w:rsid w:val="005B582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">
    <w:name w:val="Document Map"/>
    <w:basedOn w:val="a"/>
    <w:semiHidden/>
    <w:rsid w:val="00BB015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0">
    <w:name w:val="header"/>
    <w:basedOn w:val="a"/>
    <w:link w:val="af1"/>
    <w:uiPriority w:val="99"/>
    <w:rsid w:val="0061308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61308B"/>
    <w:rPr>
      <w:sz w:val="24"/>
      <w:szCs w:val="24"/>
      <w:lang w:eastAsia="ja-JP"/>
    </w:rPr>
  </w:style>
  <w:style w:type="paragraph" w:customStyle="1" w:styleId="ConsPlusNormal">
    <w:name w:val="ConsPlusNormal"/>
    <w:rsid w:val="003E3B9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Strong"/>
    <w:basedOn w:val="a0"/>
    <w:uiPriority w:val="22"/>
    <w:qFormat/>
    <w:rsid w:val="00B50DB6"/>
    <w:rPr>
      <w:b/>
      <w:bCs/>
    </w:rPr>
  </w:style>
  <w:style w:type="character" w:customStyle="1" w:styleId="apple-converted-space">
    <w:name w:val="apple-converted-space"/>
    <w:basedOn w:val="a0"/>
    <w:rsid w:val="0097082A"/>
  </w:style>
  <w:style w:type="paragraph" w:styleId="23">
    <w:name w:val="toc 2"/>
    <w:basedOn w:val="a"/>
    <w:next w:val="a"/>
    <w:autoRedefine/>
    <w:uiPriority w:val="39"/>
    <w:unhideWhenUsed/>
    <w:rsid w:val="00DE364D"/>
    <w:pPr>
      <w:spacing w:after="100"/>
      <w:ind w:left="240"/>
      <w:jc w:val="center"/>
    </w:pPr>
    <w:rPr>
      <w:rFonts w:eastAsia="Calibri"/>
      <w:lang w:eastAsia="en-US"/>
    </w:rPr>
  </w:style>
  <w:style w:type="character" w:styleId="af3">
    <w:name w:val="Hyperlink"/>
    <w:basedOn w:val="a0"/>
    <w:uiPriority w:val="99"/>
    <w:unhideWhenUsed/>
    <w:rsid w:val="00DE364D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AD7CAE"/>
    <w:pPr>
      <w:widowControl w:val="0"/>
      <w:spacing w:before="8"/>
      <w:ind w:left="264"/>
      <w:outlineLvl w:val="1"/>
    </w:pPr>
    <w:rPr>
      <w:rFonts w:ascii="Century Gothic" w:eastAsia="Century Gothic" w:hAnsi="Century Gothic"/>
      <w:sz w:val="36"/>
      <w:szCs w:val="36"/>
      <w:lang w:val="en-US" w:eastAsia="en-US"/>
    </w:rPr>
  </w:style>
  <w:style w:type="paragraph" w:customStyle="1" w:styleId="Heading3">
    <w:name w:val="Heading 3"/>
    <w:basedOn w:val="a"/>
    <w:uiPriority w:val="1"/>
    <w:qFormat/>
    <w:rsid w:val="00AD7CAE"/>
    <w:pPr>
      <w:widowControl w:val="0"/>
      <w:ind w:left="384"/>
      <w:outlineLvl w:val="3"/>
    </w:pPr>
    <w:rPr>
      <w:rFonts w:ascii="Book Antiqua" w:eastAsia="Book Antiqua" w:hAnsi="Book Antiqua"/>
      <w:b/>
      <w:bCs/>
      <w:sz w:val="21"/>
      <w:szCs w:val="21"/>
      <w:lang w:val="en-US" w:eastAsia="en-US"/>
    </w:rPr>
  </w:style>
  <w:style w:type="paragraph" w:styleId="af4">
    <w:name w:val="List Paragraph"/>
    <w:basedOn w:val="a"/>
    <w:uiPriority w:val="1"/>
    <w:qFormat/>
    <w:rsid w:val="00AD7CAE"/>
    <w:pPr>
      <w:ind w:left="720"/>
      <w:contextualSpacing/>
      <w:jc w:val="center"/>
    </w:pPr>
    <w:rPr>
      <w:rFonts w:eastAsia="Calibri"/>
      <w:lang w:eastAsia="en-US"/>
    </w:rPr>
  </w:style>
  <w:style w:type="paragraph" w:customStyle="1" w:styleId="210">
    <w:name w:val="Основной текст с отступом 21"/>
    <w:basedOn w:val="a"/>
    <w:rsid w:val="00AD7CAE"/>
    <w:pPr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Default">
    <w:name w:val="Default"/>
    <w:uiPriority w:val="99"/>
    <w:rsid w:val="004710A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Основной текст1"/>
    <w:uiPriority w:val="99"/>
    <w:rsid w:val="00724F33"/>
    <w:pPr>
      <w:widowControl w:val="0"/>
      <w:snapToGrid w:val="0"/>
      <w:ind w:firstLine="504"/>
      <w:jc w:val="both"/>
    </w:pPr>
    <w:rPr>
      <w:rFonts w:eastAsia="Times New Roman"/>
      <w:color w:val="000000"/>
      <w:sz w:val="28"/>
    </w:rPr>
  </w:style>
  <w:style w:type="paragraph" w:customStyle="1" w:styleId="13">
    <w:name w:val="Название1"/>
    <w:uiPriority w:val="99"/>
    <w:rsid w:val="00724F33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TableText">
    <w:name w:val="Table Text"/>
    <w:uiPriority w:val="99"/>
    <w:rsid w:val="00724F33"/>
    <w:pPr>
      <w:widowControl w:val="0"/>
      <w:snapToGrid w:val="0"/>
    </w:pPr>
    <w:rPr>
      <w:rFonts w:eastAsia="Times New Roman"/>
      <w:color w:val="000000"/>
      <w:sz w:val="24"/>
    </w:rPr>
  </w:style>
  <w:style w:type="character" w:customStyle="1" w:styleId="af5">
    <w:name w:val="Текст выноски Знак"/>
    <w:link w:val="af6"/>
    <w:uiPriority w:val="99"/>
    <w:locked/>
    <w:rsid w:val="00724F33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rsid w:val="00724F33"/>
    <w:rPr>
      <w:rFonts w:ascii="Tahoma" w:hAnsi="Tahoma"/>
      <w:sz w:val="16"/>
      <w:szCs w:val="16"/>
    </w:rPr>
  </w:style>
  <w:style w:type="character" w:customStyle="1" w:styleId="14">
    <w:name w:val="Текст выноски Знак1"/>
    <w:basedOn w:val="a0"/>
    <w:link w:val="af6"/>
    <w:rsid w:val="00724F33"/>
    <w:rPr>
      <w:rFonts w:ascii="Tahoma" w:hAnsi="Tahoma" w:cs="Tahoma"/>
      <w:sz w:val="16"/>
      <w:szCs w:val="16"/>
      <w:lang w:eastAsia="ja-JP"/>
    </w:rPr>
  </w:style>
  <w:style w:type="paragraph" w:styleId="af7">
    <w:name w:val="List"/>
    <w:basedOn w:val="a"/>
    <w:uiPriority w:val="99"/>
    <w:rsid w:val="00724F33"/>
    <w:pPr>
      <w:ind w:left="283" w:hanging="283"/>
      <w:contextualSpacing/>
    </w:pPr>
    <w:rPr>
      <w:rFonts w:eastAsia="Times New Roman"/>
      <w:lang w:eastAsia="ru-RU"/>
    </w:rPr>
  </w:style>
  <w:style w:type="character" w:styleId="af8">
    <w:name w:val="Emphasis"/>
    <w:uiPriority w:val="20"/>
    <w:qFormat/>
    <w:rsid w:val="00724F33"/>
    <w:rPr>
      <w:rFonts w:cs="Times New Roman"/>
      <w:i/>
      <w:iCs/>
    </w:rPr>
  </w:style>
  <w:style w:type="table" w:customStyle="1" w:styleId="TableNormal">
    <w:name w:val="Table Normal"/>
    <w:uiPriority w:val="2"/>
    <w:semiHidden/>
    <w:unhideWhenUsed/>
    <w:qFormat/>
    <w:rsid w:val="0073150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150A"/>
    <w:pPr>
      <w:widowControl w:val="0"/>
      <w:ind w:left="103"/>
    </w:pPr>
    <w:rPr>
      <w:rFonts w:eastAsia="Times New Roman"/>
      <w:sz w:val="22"/>
      <w:szCs w:val="22"/>
      <w:lang w:val="en-US" w:eastAsia="en-US"/>
    </w:rPr>
  </w:style>
  <w:style w:type="paragraph" w:customStyle="1" w:styleId="Heading6">
    <w:name w:val="Heading 6"/>
    <w:basedOn w:val="a"/>
    <w:uiPriority w:val="1"/>
    <w:qFormat/>
    <w:rsid w:val="00C570A5"/>
    <w:pPr>
      <w:widowControl w:val="0"/>
      <w:ind w:left="384"/>
      <w:outlineLvl w:val="6"/>
    </w:pPr>
    <w:rPr>
      <w:rFonts w:ascii="Georgia" w:eastAsia="Georgia" w:hAnsi="Georgia" w:cstheme="minorBidi"/>
      <w:b/>
      <w:bCs/>
      <w:i/>
      <w:sz w:val="21"/>
      <w:szCs w:val="21"/>
      <w:lang w:val="en-US" w:eastAsia="en-US"/>
    </w:rPr>
  </w:style>
  <w:style w:type="paragraph" w:customStyle="1" w:styleId="Heading2">
    <w:name w:val="Heading 2"/>
    <w:basedOn w:val="a"/>
    <w:uiPriority w:val="1"/>
    <w:qFormat/>
    <w:rsid w:val="0085271B"/>
    <w:pPr>
      <w:widowControl w:val="0"/>
      <w:ind w:left="115"/>
      <w:outlineLvl w:val="2"/>
    </w:pPr>
    <w:rPr>
      <w:rFonts w:ascii="Arial Narrow" w:eastAsia="Arial Narrow" w:hAnsi="Arial Narrow" w:cstheme="minorBidi"/>
      <w:sz w:val="28"/>
      <w:szCs w:val="28"/>
      <w:lang w:val="en-US" w:eastAsia="en-US"/>
    </w:rPr>
  </w:style>
  <w:style w:type="paragraph" w:styleId="af9">
    <w:name w:val="Plain Text"/>
    <w:basedOn w:val="a"/>
    <w:link w:val="afa"/>
    <w:rsid w:val="002D77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Текст Знак"/>
    <w:basedOn w:val="a0"/>
    <w:link w:val="af9"/>
    <w:rsid w:val="002D7706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eiwTJK3rL8RmSs6dmUy5r4XATI8XHo0eMyPkmfEBUCs=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0B1qp7PCK8n9oeNMuOqsLYW6YALmYJa5JoaaHH9NPbV81hDt09qqh6AFMI+BfZaV
6rzClkhlz4A7wdIe+2Tljw==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5lwBQXNrwniEZCmTLmmWN9IXlDk=</DigestValue>
      </Reference>
      <Reference URI="/word/document.xml?ContentType=application/vnd.openxmlformats-officedocument.wordprocessingml.document.main+xml">
        <DigestMethod Algorithm="http://www.w3.org/2000/09/xmldsig#sha1"/>
        <DigestValue>ESye2U+KvuiGG7ELwzrhgY62GHs=</DigestValue>
      </Reference>
      <Reference URI="/word/endnotes.xml?ContentType=application/vnd.openxmlformats-officedocument.wordprocessingml.endnotes+xml">
        <DigestMethod Algorithm="http://www.w3.org/2000/09/xmldsig#sha1"/>
        <DigestValue>prU3Kvty8iuhS3lDnzgJKo4KEp4=</DigestValue>
      </Reference>
      <Reference URI="/word/fontTable.xml?ContentType=application/vnd.openxmlformats-officedocument.wordprocessingml.fontTable+xml">
        <DigestMethod Algorithm="http://www.w3.org/2000/09/xmldsig#sha1"/>
        <DigestValue>45wZF24RgvCKCSBSN7NbqnuT7zE=</DigestValue>
      </Reference>
      <Reference URI="/word/footer1.xml?ContentType=application/vnd.openxmlformats-officedocument.wordprocessingml.footer+xml">
        <DigestMethod Algorithm="http://www.w3.org/2000/09/xmldsig#sha1"/>
        <DigestValue>A0ZmxEC3W947YFraK1WPeuhyHgA=</DigestValue>
      </Reference>
      <Reference URI="/word/footer2.xml?ContentType=application/vnd.openxmlformats-officedocument.wordprocessingml.footer+xml">
        <DigestMethod Algorithm="http://www.w3.org/2000/09/xmldsig#sha1"/>
        <DigestValue>vccfDT9Enou2ht3Onsq+jdDHZAA=</DigestValue>
      </Reference>
      <Reference URI="/word/footer3.xml?ContentType=application/vnd.openxmlformats-officedocument.wordprocessingml.footer+xml">
        <DigestMethod Algorithm="http://www.w3.org/2000/09/xmldsig#sha1"/>
        <DigestValue>kmaZfxYmbnVEv1ianM3Xc7jSd2M=</DigestValue>
      </Reference>
      <Reference URI="/word/footer4.xml?ContentType=application/vnd.openxmlformats-officedocument.wordprocessingml.footer+xml">
        <DigestMethod Algorithm="http://www.w3.org/2000/09/xmldsig#sha1"/>
        <DigestValue>+7K46aJs0ZhunEss233kStmNqIc=</DigestValue>
      </Reference>
      <Reference URI="/word/footer5.xml?ContentType=application/vnd.openxmlformats-officedocument.wordprocessingml.footer+xml">
        <DigestMethod Algorithm="http://www.w3.org/2000/09/xmldsig#sha1"/>
        <DigestValue>znaN2L5tlvNkDbKwrbEcg+K0144=</DigestValue>
      </Reference>
      <Reference URI="/word/footnotes.xml?ContentType=application/vnd.openxmlformats-officedocument.wordprocessingml.footnotes+xml">
        <DigestMethod Algorithm="http://www.w3.org/2000/09/xmldsig#sha1"/>
        <DigestValue>ZJvW4gmyZNww5s3FPcxk3f5YTXA=</DigestValue>
      </Reference>
      <Reference URI="/word/header1.xml?ContentType=application/vnd.openxmlformats-officedocument.wordprocessingml.header+xml">
        <DigestMethod Algorithm="http://www.w3.org/2000/09/xmldsig#sha1"/>
        <DigestValue>BSXXc9FszxjomdH1U5vICaDO/WI=</DigestValue>
      </Reference>
      <Reference URI="/word/numbering.xml?ContentType=application/vnd.openxmlformats-officedocument.wordprocessingml.numbering+xml">
        <DigestMethod Algorithm="http://www.w3.org/2000/09/xmldsig#sha1"/>
        <DigestValue>2w3+zZsCKjN5Xh48wQkbCMfdTKQ=</DigestValue>
      </Reference>
      <Reference URI="/word/settings.xml?ContentType=application/vnd.openxmlformats-officedocument.wordprocessingml.settings+xml">
        <DigestMethod Algorithm="http://www.w3.org/2000/09/xmldsig#sha1"/>
        <DigestValue>lLBvaaO0XXJYoEqG7/mYTMEb/4U=</DigestValue>
      </Reference>
      <Reference URI="/word/styles.xml?ContentType=application/vnd.openxmlformats-officedocument.wordprocessingml.styles+xml">
        <DigestMethod Algorithm="http://www.w3.org/2000/09/xmldsig#sha1"/>
        <DigestValue>xdXYDCMr2mAJqSYySDZeltHyHmQ=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CN1E3nvGzR7RWUT5cM3yGpwKTDc=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2022-02-15T02:03:50Z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B2E74-36F4-4C3F-8982-D44383DD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36624</Words>
  <Characters>208757</Characters>
  <Application>Microsoft Office Word</Application>
  <DocSecurity>0</DocSecurity>
  <Lines>1739</Lines>
  <Paragraphs>489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Локальный акт №</vt:lpstr>
    </vt:vector>
  </TitlesOfParts>
  <Company>RePack by SPecialiST</Company>
  <LinksUpToDate>false</LinksUpToDate>
  <CharactersWithSpaces>244892</CharactersWithSpaces>
  <SharedDoc>false</SharedDoc>
  <HLinks>
    <vt:vector size="120" baseType="variant">
      <vt:variant>
        <vt:i4>1376314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_Toc431670872</vt:lpwstr>
      </vt:variant>
      <vt:variant>
        <vt:i4>1376314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_Toc431670871</vt:lpwstr>
      </vt:variant>
      <vt:variant>
        <vt:i4>1376314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_Toc431670870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_Toc431670869</vt:lpwstr>
      </vt:variant>
      <vt:variant>
        <vt:i4>1310778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_Toc431670868</vt:lpwstr>
      </vt:variant>
      <vt:variant>
        <vt:i4>1310778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_Toc431670867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_Toc431670866</vt:lpwstr>
      </vt:variant>
      <vt:variant>
        <vt:i4>1310778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_Toc431670865</vt:lpwstr>
      </vt:variant>
      <vt:variant>
        <vt:i4>1310778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_Toc431670864</vt:lpwstr>
      </vt:variant>
      <vt:variant>
        <vt:i4>1310778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_Toc431670863</vt:lpwstr>
      </vt:variant>
      <vt:variant>
        <vt:i4>1376314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_Toc431670872</vt:lpwstr>
      </vt:variant>
      <vt:variant>
        <vt:i4>1376314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_Toc431670871</vt:lpwstr>
      </vt:variant>
      <vt:variant>
        <vt:i4>1376314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_Toc431670870</vt:lpwstr>
      </vt:variant>
      <vt:variant>
        <vt:i4>1310778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_Toc431670869</vt:lpwstr>
      </vt:variant>
      <vt:variant>
        <vt:i4>1310778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_Toc431670868</vt:lpwstr>
      </vt:variant>
      <vt:variant>
        <vt:i4>1310778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_Toc431670867</vt:lpwstr>
      </vt:variant>
      <vt:variant>
        <vt:i4>1310778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_Toc431670866</vt:lpwstr>
      </vt:variant>
      <vt:variant>
        <vt:i4>1310778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_Toc431670865</vt:lpwstr>
      </vt:variant>
      <vt:variant>
        <vt:i4>1310778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_Toc431670864</vt:lpwstr>
      </vt:variant>
      <vt:variant>
        <vt:i4>1310778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_Toc431670863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акт №</dc:title>
  <dc:creator>импул</dc:creator>
  <cp:lastModifiedBy>Admin</cp:lastModifiedBy>
  <cp:revision>25</cp:revision>
  <cp:lastPrinted>2017-05-02T07:00:00Z</cp:lastPrinted>
  <dcterms:created xsi:type="dcterms:W3CDTF">2017-07-21T08:05:00Z</dcterms:created>
  <dcterms:modified xsi:type="dcterms:W3CDTF">2022-01-31T03:53:00Z</dcterms:modified>
</cp:coreProperties>
</file>