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41" w:rsidRPr="00715541" w:rsidRDefault="00715541" w:rsidP="00715541">
      <w:pPr>
        <w:widowControl w:val="0"/>
        <w:autoSpaceDE w:val="0"/>
        <w:autoSpaceDN w:val="0"/>
        <w:spacing w:after="0" w:line="240" w:lineRule="auto"/>
        <w:jc w:val="center"/>
        <w:rPr>
          <w:rFonts w:ascii="Times New Roman" w:hAnsi="Times New Roman"/>
          <w:b/>
          <w:lang w:eastAsia="en-US"/>
        </w:rPr>
      </w:pPr>
      <w:r w:rsidRPr="00715541">
        <w:rPr>
          <w:rFonts w:ascii="Times New Roman" w:hAnsi="Times New Roman"/>
          <w:b/>
          <w:lang w:eastAsia="en-US"/>
        </w:rPr>
        <w:t>ГОСУДАРСТВЕННОЕ АВТОНОМНОЕ ПРОФЕССИОНАЛЬНОЕ ОБРАЗОВАТЕЛЬНОЕ УЧРЕЖДЕНИЕ ЧУКОТСКОГО АВТОНОМНОГО ОКРУГА</w:t>
      </w:r>
    </w:p>
    <w:p w:rsidR="00715541" w:rsidRPr="00715541" w:rsidRDefault="00715541" w:rsidP="00715541">
      <w:pPr>
        <w:widowControl w:val="0"/>
        <w:autoSpaceDE w:val="0"/>
        <w:autoSpaceDN w:val="0"/>
        <w:spacing w:after="0" w:line="240" w:lineRule="auto"/>
        <w:jc w:val="center"/>
        <w:rPr>
          <w:rFonts w:ascii="Times New Roman" w:hAnsi="Times New Roman"/>
          <w:b/>
          <w:lang w:eastAsia="en-US"/>
        </w:rPr>
      </w:pPr>
      <w:r w:rsidRPr="00715541">
        <w:rPr>
          <w:rFonts w:ascii="Times New Roman" w:hAnsi="Times New Roman"/>
          <w:b/>
          <w:lang w:eastAsia="en-US"/>
        </w:rPr>
        <w:t>« ЧУКОТСКИЙ СЕВЕРО-ВОСТОЧНЫЙ ТЕХНИКУМ ПОСЁЛКА ПРОВИДЕНИЯ »</w:t>
      </w:r>
    </w:p>
    <w:p w:rsidR="00715541" w:rsidRPr="00715541" w:rsidRDefault="00715541" w:rsidP="00715541">
      <w:pPr>
        <w:widowControl w:val="0"/>
        <w:autoSpaceDE w:val="0"/>
        <w:autoSpaceDN w:val="0"/>
        <w:spacing w:after="0" w:line="240" w:lineRule="auto"/>
        <w:jc w:val="center"/>
        <w:rPr>
          <w:rFonts w:ascii="Times New Roman" w:hAnsi="Times New Roman"/>
          <w:b/>
          <w:lang w:eastAsia="en-US"/>
        </w:rPr>
      </w:pPr>
    </w:p>
    <w:tbl>
      <w:tblPr>
        <w:tblW w:w="0" w:type="auto"/>
        <w:tblLook w:val="04A0"/>
      </w:tblPr>
      <w:tblGrid>
        <w:gridCol w:w="4630"/>
        <w:gridCol w:w="4756"/>
      </w:tblGrid>
      <w:tr w:rsidR="00715541" w:rsidRPr="00715541" w:rsidTr="00715541">
        <w:trPr>
          <w:trHeight w:val="2296"/>
        </w:trPr>
        <w:tc>
          <w:tcPr>
            <w:tcW w:w="4630" w:type="dxa"/>
          </w:tcPr>
          <w:p w:rsidR="00715541" w:rsidRPr="00715541" w:rsidRDefault="00715541" w:rsidP="00715541">
            <w:pPr>
              <w:widowControl w:val="0"/>
              <w:autoSpaceDE w:val="0"/>
              <w:autoSpaceDN w:val="0"/>
              <w:spacing w:after="0" w:line="240" w:lineRule="auto"/>
              <w:jc w:val="center"/>
              <w:rPr>
                <w:rFonts w:ascii="Times New Roman" w:hAnsi="Times New Roman"/>
                <w:lang w:eastAsia="en-US"/>
              </w:rPr>
            </w:pPr>
            <w:r w:rsidRPr="00715541">
              <w:rPr>
                <w:rFonts w:ascii="Times New Roman" w:hAnsi="Times New Roman"/>
                <w:lang w:eastAsia="en-US"/>
              </w:rPr>
              <w:t>«С О Г Л А С О В А Н О»</w:t>
            </w:r>
          </w:p>
          <w:p w:rsidR="00715541" w:rsidRPr="00715541" w:rsidRDefault="00715541" w:rsidP="00715541">
            <w:pPr>
              <w:widowControl w:val="0"/>
              <w:autoSpaceDE w:val="0"/>
              <w:autoSpaceDN w:val="0"/>
              <w:spacing w:after="0" w:line="240" w:lineRule="auto"/>
              <w:jc w:val="center"/>
              <w:rPr>
                <w:rFonts w:ascii="Times New Roman" w:hAnsi="Times New Roman"/>
                <w:lang w:eastAsia="en-US"/>
              </w:rPr>
            </w:pPr>
            <w:r w:rsidRPr="00715541">
              <w:rPr>
                <w:rFonts w:ascii="Times New Roman" w:hAnsi="Times New Roman"/>
                <w:lang w:eastAsia="en-US"/>
              </w:rPr>
              <w:t>Заместитель директора по УМР</w:t>
            </w:r>
          </w:p>
          <w:p w:rsidR="00715541" w:rsidRPr="00715541" w:rsidRDefault="00715541" w:rsidP="00715541">
            <w:pPr>
              <w:widowControl w:val="0"/>
              <w:autoSpaceDE w:val="0"/>
              <w:autoSpaceDN w:val="0"/>
              <w:spacing w:after="0" w:line="240" w:lineRule="auto"/>
              <w:jc w:val="center"/>
              <w:rPr>
                <w:rFonts w:ascii="Times New Roman" w:hAnsi="Times New Roman"/>
                <w:lang w:eastAsia="en-US"/>
              </w:rPr>
            </w:pPr>
          </w:p>
          <w:p w:rsidR="00715541" w:rsidRPr="00715541" w:rsidRDefault="00715541" w:rsidP="00715541">
            <w:pPr>
              <w:widowControl w:val="0"/>
              <w:autoSpaceDE w:val="0"/>
              <w:autoSpaceDN w:val="0"/>
              <w:spacing w:after="0" w:line="240" w:lineRule="auto"/>
              <w:jc w:val="center"/>
              <w:rPr>
                <w:rFonts w:ascii="Times New Roman" w:hAnsi="Times New Roman"/>
                <w:lang w:eastAsia="en-US"/>
              </w:rPr>
            </w:pPr>
          </w:p>
          <w:p w:rsidR="00715541" w:rsidRPr="00715541" w:rsidRDefault="00715541" w:rsidP="00715541">
            <w:pPr>
              <w:widowControl w:val="0"/>
              <w:autoSpaceDE w:val="0"/>
              <w:autoSpaceDN w:val="0"/>
              <w:spacing w:after="0" w:line="240" w:lineRule="auto"/>
              <w:jc w:val="center"/>
              <w:rPr>
                <w:rFonts w:ascii="Times New Roman" w:hAnsi="Times New Roman"/>
                <w:lang w:eastAsia="en-US"/>
              </w:rPr>
            </w:pPr>
            <w:r w:rsidRPr="00715541">
              <w:rPr>
                <w:rFonts w:ascii="Times New Roman" w:hAnsi="Times New Roman"/>
                <w:lang w:eastAsia="en-US"/>
              </w:rPr>
              <w:t>_________________А.Р. Бархударян</w:t>
            </w:r>
          </w:p>
          <w:p w:rsidR="00715541" w:rsidRPr="00715541" w:rsidRDefault="00715541" w:rsidP="00715541">
            <w:pPr>
              <w:widowControl w:val="0"/>
              <w:autoSpaceDE w:val="0"/>
              <w:autoSpaceDN w:val="0"/>
              <w:spacing w:after="0" w:line="240" w:lineRule="auto"/>
              <w:rPr>
                <w:rFonts w:ascii="Times New Roman" w:hAnsi="Times New Roman"/>
                <w:lang w:eastAsia="en-US"/>
              </w:rPr>
            </w:pPr>
            <w:r w:rsidRPr="00715541">
              <w:rPr>
                <w:rFonts w:ascii="Times New Roman" w:hAnsi="Times New Roman"/>
                <w:lang w:eastAsia="en-US"/>
              </w:rPr>
              <w:t xml:space="preserve">          «____»___________2022г.</w:t>
            </w:r>
          </w:p>
        </w:tc>
        <w:tc>
          <w:tcPr>
            <w:tcW w:w="4756" w:type="dxa"/>
          </w:tcPr>
          <w:p w:rsidR="00715541" w:rsidRPr="00715541" w:rsidRDefault="00715541" w:rsidP="00715541">
            <w:pPr>
              <w:widowControl w:val="0"/>
              <w:autoSpaceDE w:val="0"/>
              <w:autoSpaceDN w:val="0"/>
              <w:spacing w:after="0" w:line="240" w:lineRule="auto"/>
              <w:jc w:val="center"/>
              <w:rPr>
                <w:rFonts w:ascii="Times New Roman" w:hAnsi="Times New Roman"/>
                <w:lang w:eastAsia="en-US"/>
              </w:rPr>
            </w:pPr>
            <w:r w:rsidRPr="00715541">
              <w:rPr>
                <w:rFonts w:ascii="Times New Roman" w:hAnsi="Times New Roman"/>
                <w:lang w:eastAsia="en-US"/>
              </w:rPr>
              <w:t xml:space="preserve">«У Т В Е </w:t>
            </w:r>
            <w:proofErr w:type="gramStart"/>
            <w:r w:rsidRPr="00715541">
              <w:rPr>
                <w:rFonts w:ascii="Times New Roman" w:hAnsi="Times New Roman"/>
                <w:lang w:eastAsia="en-US"/>
              </w:rPr>
              <w:t>Р</w:t>
            </w:r>
            <w:proofErr w:type="gramEnd"/>
            <w:r w:rsidRPr="00715541">
              <w:rPr>
                <w:rFonts w:ascii="Times New Roman" w:hAnsi="Times New Roman"/>
                <w:lang w:eastAsia="en-US"/>
              </w:rPr>
              <w:t xml:space="preserve"> Ж Д А Ю»</w:t>
            </w:r>
          </w:p>
          <w:p w:rsidR="00715541" w:rsidRPr="00715541" w:rsidRDefault="00715541" w:rsidP="00715541">
            <w:pPr>
              <w:widowControl w:val="0"/>
              <w:autoSpaceDE w:val="0"/>
              <w:autoSpaceDN w:val="0"/>
              <w:spacing w:after="0" w:line="240" w:lineRule="auto"/>
              <w:jc w:val="center"/>
              <w:rPr>
                <w:rFonts w:ascii="Times New Roman" w:hAnsi="Times New Roman"/>
                <w:lang w:eastAsia="en-US"/>
              </w:rPr>
            </w:pPr>
            <w:r w:rsidRPr="00715541">
              <w:rPr>
                <w:rFonts w:ascii="Times New Roman" w:hAnsi="Times New Roman"/>
                <w:lang w:eastAsia="en-US"/>
              </w:rPr>
              <w:t>Директор ГАПОУ ЧАО «Чукотский северо-восточный техникум поселка Провидения»</w:t>
            </w:r>
          </w:p>
          <w:p w:rsidR="00715541" w:rsidRPr="00715541" w:rsidRDefault="00715541" w:rsidP="00715541">
            <w:pPr>
              <w:widowControl w:val="0"/>
              <w:autoSpaceDE w:val="0"/>
              <w:autoSpaceDN w:val="0"/>
              <w:spacing w:after="0" w:line="240" w:lineRule="auto"/>
              <w:jc w:val="center"/>
              <w:rPr>
                <w:rFonts w:ascii="Times New Roman" w:hAnsi="Times New Roman"/>
                <w:lang w:eastAsia="en-US"/>
              </w:rPr>
            </w:pPr>
          </w:p>
          <w:p w:rsidR="00715541" w:rsidRPr="00715541" w:rsidRDefault="00715541" w:rsidP="00715541">
            <w:pPr>
              <w:widowControl w:val="0"/>
              <w:autoSpaceDE w:val="0"/>
              <w:autoSpaceDN w:val="0"/>
              <w:spacing w:after="0" w:line="240" w:lineRule="auto"/>
              <w:jc w:val="center"/>
              <w:rPr>
                <w:rFonts w:ascii="Times New Roman" w:hAnsi="Times New Roman"/>
                <w:lang w:eastAsia="en-US"/>
              </w:rPr>
            </w:pPr>
            <w:r w:rsidRPr="00715541">
              <w:rPr>
                <w:rFonts w:ascii="Times New Roman" w:hAnsi="Times New Roman"/>
                <w:lang w:eastAsia="en-US"/>
              </w:rPr>
              <w:t>________________________Е.Н. Кузнецов</w:t>
            </w:r>
          </w:p>
          <w:p w:rsidR="00715541" w:rsidRPr="00715541" w:rsidRDefault="00715541" w:rsidP="00715541">
            <w:pPr>
              <w:widowControl w:val="0"/>
              <w:autoSpaceDE w:val="0"/>
              <w:autoSpaceDN w:val="0"/>
              <w:spacing w:after="0" w:line="240" w:lineRule="auto"/>
              <w:rPr>
                <w:rFonts w:ascii="Times New Roman" w:hAnsi="Times New Roman"/>
                <w:lang w:eastAsia="en-US"/>
              </w:rPr>
            </w:pPr>
            <w:r w:rsidRPr="00715541">
              <w:rPr>
                <w:rFonts w:ascii="Times New Roman" w:hAnsi="Times New Roman"/>
                <w:lang w:eastAsia="en-US"/>
              </w:rPr>
              <w:t xml:space="preserve">    «___»___________2022г.</w:t>
            </w:r>
          </w:p>
          <w:p w:rsidR="00715541" w:rsidRPr="00715541" w:rsidRDefault="00715541" w:rsidP="00715541">
            <w:pPr>
              <w:widowControl w:val="0"/>
              <w:autoSpaceDE w:val="0"/>
              <w:autoSpaceDN w:val="0"/>
              <w:spacing w:after="0" w:line="240" w:lineRule="auto"/>
              <w:jc w:val="center"/>
              <w:rPr>
                <w:rFonts w:ascii="Times New Roman" w:hAnsi="Times New Roman"/>
                <w:lang w:eastAsia="en-US"/>
              </w:rPr>
            </w:pPr>
          </w:p>
          <w:p w:rsidR="00715541" w:rsidRPr="00715541" w:rsidRDefault="00715541" w:rsidP="00715541">
            <w:pPr>
              <w:widowControl w:val="0"/>
              <w:autoSpaceDE w:val="0"/>
              <w:autoSpaceDN w:val="0"/>
              <w:spacing w:after="0" w:line="240" w:lineRule="auto"/>
              <w:jc w:val="center"/>
              <w:rPr>
                <w:rFonts w:ascii="Times New Roman" w:hAnsi="Times New Roman"/>
                <w:lang w:eastAsia="en-US"/>
              </w:rPr>
            </w:pPr>
          </w:p>
          <w:p w:rsidR="00715541" w:rsidRPr="00715541" w:rsidRDefault="00715541" w:rsidP="00715541">
            <w:pPr>
              <w:widowControl w:val="0"/>
              <w:autoSpaceDE w:val="0"/>
              <w:autoSpaceDN w:val="0"/>
              <w:spacing w:after="0" w:line="240" w:lineRule="auto"/>
              <w:jc w:val="center"/>
              <w:rPr>
                <w:rFonts w:ascii="Times New Roman" w:hAnsi="Times New Roman"/>
                <w:lang w:eastAsia="en-US"/>
              </w:rPr>
            </w:pPr>
          </w:p>
        </w:tc>
      </w:tr>
    </w:tbl>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lang w:eastAsia="en-US"/>
        </w:rPr>
      </w:pPr>
      <w:r w:rsidRPr="00715541">
        <w:rPr>
          <w:rFonts w:ascii="Times New Roman" w:hAnsi="Times New Roman"/>
          <w:b/>
          <w:caps/>
          <w:sz w:val="28"/>
          <w:szCs w:val="28"/>
          <w:lang w:eastAsia="en-US"/>
        </w:rPr>
        <w:t>РАБОЧАЯ ПРОГРАММа УЧЕБНОЙ ДИСЦИПЛИНЫ</w:t>
      </w: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u w:val="single"/>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8"/>
          <w:szCs w:val="28"/>
          <w:lang w:eastAsia="en-US"/>
        </w:rPr>
      </w:pPr>
      <w:r w:rsidRPr="00715541">
        <w:rPr>
          <w:rFonts w:ascii="Times New Roman" w:hAnsi="Times New Roman"/>
          <w:b/>
          <w:sz w:val="28"/>
          <w:szCs w:val="28"/>
          <w:lang w:eastAsia="en-US"/>
        </w:rPr>
        <w:t>ОУДБ.0</w:t>
      </w:r>
      <w:r>
        <w:rPr>
          <w:rFonts w:ascii="Times New Roman" w:hAnsi="Times New Roman"/>
          <w:b/>
          <w:sz w:val="28"/>
          <w:szCs w:val="28"/>
          <w:lang w:eastAsia="en-US"/>
        </w:rPr>
        <w:t>6</w:t>
      </w:r>
      <w:r w:rsidRPr="00715541">
        <w:rPr>
          <w:rFonts w:ascii="Times New Roman" w:hAnsi="Times New Roman"/>
          <w:b/>
          <w:sz w:val="28"/>
          <w:szCs w:val="28"/>
          <w:lang w:eastAsia="en-US"/>
        </w:rPr>
        <w:t xml:space="preserve">  </w:t>
      </w:r>
      <w:r>
        <w:rPr>
          <w:rFonts w:ascii="Times New Roman" w:hAnsi="Times New Roman"/>
          <w:b/>
          <w:sz w:val="28"/>
          <w:szCs w:val="28"/>
          <w:lang w:eastAsia="en-US"/>
        </w:rPr>
        <w:t>Основы безопасности жизнедеятельности</w:t>
      </w:r>
      <w:r w:rsidRPr="00715541">
        <w:rPr>
          <w:rFonts w:ascii="Times New Roman" w:hAnsi="Times New Roman"/>
          <w:b/>
          <w:sz w:val="28"/>
          <w:szCs w:val="28"/>
          <w:lang w:eastAsia="en-US"/>
        </w:rPr>
        <w:t>.</w:t>
      </w: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r w:rsidRPr="00715541">
        <w:rPr>
          <w:rFonts w:ascii="Times New Roman" w:hAnsi="Times New Roman"/>
          <w:lang w:eastAsia="en-US"/>
        </w:rPr>
        <w:t xml:space="preserve">                                                                                                                                                                                                                                                                                                                                                                                                                                                                                                                                                                                                                                                                                                                                                                                                                                                                                                                                                                                                                                                                                                                                                                                                                                                                                                                                                                                                                                                                                                                                                                                                                                                                                                                                                                                                                                                                                                                                                                                                     </w:t>
      </w: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r w:rsidRPr="00715541">
        <w:rPr>
          <w:rFonts w:ascii="Times New Roman" w:hAnsi="Times New Roman"/>
          <w:lang w:eastAsia="en-US"/>
        </w:rPr>
        <w:t>2022 г.</w:t>
      </w: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spacing w:val="-2"/>
          <w:sz w:val="20"/>
          <w:szCs w:val="20"/>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hAnsi="Times New Roman"/>
          <w:spacing w:val="-2"/>
          <w:sz w:val="20"/>
          <w:szCs w:val="20"/>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u w:val="single"/>
          <w:lang w:eastAsia="en-US"/>
        </w:rPr>
      </w:pPr>
    </w:p>
    <w:p w:rsidR="00715541" w:rsidRPr="00715541" w:rsidRDefault="00715541" w:rsidP="00715541">
      <w:pPr>
        <w:widowControl w:val="0"/>
        <w:autoSpaceDE w:val="0"/>
        <w:autoSpaceDN w:val="0"/>
        <w:spacing w:after="0" w:line="360" w:lineRule="auto"/>
        <w:ind w:firstLine="709"/>
        <w:jc w:val="both"/>
        <w:rPr>
          <w:rFonts w:ascii="Times New Roman" w:hAnsi="Times New Roman"/>
          <w:sz w:val="24"/>
          <w:szCs w:val="24"/>
          <w:lang w:eastAsia="en-US"/>
        </w:rPr>
      </w:pPr>
      <w:r w:rsidRPr="00715541">
        <w:rPr>
          <w:rFonts w:ascii="Times New Roman" w:hAnsi="Times New Roman"/>
          <w:sz w:val="24"/>
          <w:szCs w:val="24"/>
          <w:lang w:eastAsia="en-US"/>
        </w:rPr>
        <w:t>Рабочая программа учебной дисциплины</w:t>
      </w:r>
      <w:r w:rsidRPr="00715541">
        <w:rPr>
          <w:rFonts w:ascii="Times New Roman" w:hAnsi="Times New Roman"/>
          <w:caps/>
          <w:sz w:val="24"/>
          <w:szCs w:val="24"/>
          <w:lang w:eastAsia="en-US"/>
        </w:rPr>
        <w:t xml:space="preserve"> </w:t>
      </w:r>
      <w:r w:rsidRPr="00715541">
        <w:rPr>
          <w:rFonts w:ascii="Times New Roman" w:hAnsi="Times New Roman"/>
          <w:sz w:val="24"/>
          <w:szCs w:val="24"/>
          <w:lang w:eastAsia="en-US"/>
        </w:rPr>
        <w:t xml:space="preserve">разработана на основе Федеральных государственных образовательных стандартов (далее – ФГОС) по специальности среднего профессионального образования (далее СПО) </w:t>
      </w:r>
      <w:r w:rsidRPr="00715541">
        <w:rPr>
          <w:rFonts w:ascii="Times New Roman" w:hAnsi="Times New Roman"/>
          <w:b/>
          <w:sz w:val="24"/>
          <w:szCs w:val="24"/>
          <w:lang w:eastAsia="en-US"/>
        </w:rPr>
        <w:t xml:space="preserve">20.02.05 </w:t>
      </w:r>
      <w:r w:rsidRPr="00715541">
        <w:rPr>
          <w:rFonts w:ascii="Times New Roman" w:hAnsi="Times New Roman"/>
          <w:b/>
          <w:color w:val="26282F"/>
          <w:sz w:val="24"/>
          <w:szCs w:val="24"/>
        </w:rPr>
        <w:t>Организация оперативного (экстренного)  реагирования в чрезвычайных ситуациях</w:t>
      </w:r>
      <w:r w:rsidRPr="00715541">
        <w:rPr>
          <w:rFonts w:ascii="Times New Roman" w:hAnsi="Times New Roman"/>
          <w:bCs/>
          <w:sz w:val="24"/>
          <w:szCs w:val="24"/>
          <w:lang w:eastAsia="en-US"/>
        </w:rPr>
        <w:t>.</w:t>
      </w:r>
    </w:p>
    <w:p w:rsidR="00715541" w:rsidRPr="00715541" w:rsidRDefault="00715541" w:rsidP="00715541">
      <w:pPr>
        <w:widowControl w:val="0"/>
        <w:tabs>
          <w:tab w:val="left" w:pos="0"/>
        </w:tabs>
        <w:suppressAutoHyphens/>
        <w:autoSpaceDE w:val="0"/>
        <w:autoSpaceDN w:val="0"/>
        <w:spacing w:after="0" w:line="360" w:lineRule="auto"/>
        <w:rPr>
          <w:rFonts w:ascii="Times New Roman" w:hAnsi="Times New Roman"/>
          <w:sz w:val="28"/>
          <w:szCs w:val="28"/>
          <w:vertAlign w:val="superscript"/>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hAnsi="Times New Roman"/>
          <w:lang w:eastAsia="en-US"/>
        </w:rPr>
      </w:pPr>
    </w:p>
    <w:p w:rsidR="00715541" w:rsidRPr="00715541" w:rsidRDefault="00715541" w:rsidP="00715541">
      <w:pPr>
        <w:widowControl w:val="0"/>
        <w:autoSpaceDE w:val="0"/>
        <w:autoSpaceDN w:val="0"/>
        <w:spacing w:after="0" w:line="240" w:lineRule="auto"/>
        <w:jc w:val="both"/>
        <w:rPr>
          <w:rFonts w:ascii="Times New Roman" w:hAnsi="Times New Roman"/>
          <w:lang w:eastAsia="en-US"/>
        </w:rPr>
      </w:pPr>
      <w:r w:rsidRPr="00715541">
        <w:rPr>
          <w:rFonts w:ascii="Times New Roman" w:hAnsi="Times New Roman"/>
          <w:lang w:eastAsia="en-US"/>
        </w:rPr>
        <w:t>Организация-разработчик: Государственное автономное профессиональное образовательное учреждение Чукотского автономного округа « Чукотский северо-восточный техникум посёлка Провидения »</w:t>
      </w: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hAnsi="Times New Roman"/>
          <w:lang w:eastAsia="en-US"/>
        </w:rPr>
      </w:pPr>
      <w:r w:rsidRPr="00715541">
        <w:rPr>
          <w:rFonts w:ascii="Times New Roman" w:hAnsi="Times New Roman"/>
          <w:lang w:eastAsia="en-US"/>
        </w:rPr>
        <w:tab/>
        <w:t xml:space="preserve"> </w:t>
      </w:r>
    </w:p>
    <w:tbl>
      <w:tblPr>
        <w:tblW w:w="0" w:type="auto"/>
        <w:jc w:val="right"/>
        <w:tblLook w:val="00A0"/>
      </w:tblPr>
      <w:tblGrid>
        <w:gridCol w:w="4608"/>
      </w:tblGrid>
      <w:tr w:rsidR="00715541" w:rsidRPr="00715541" w:rsidTr="00715541">
        <w:trPr>
          <w:trHeight w:val="393"/>
          <w:jc w:val="right"/>
        </w:trPr>
        <w:tc>
          <w:tcPr>
            <w:tcW w:w="4608" w:type="dxa"/>
          </w:tcPr>
          <w:p w:rsidR="00715541" w:rsidRPr="00715541" w:rsidRDefault="00715541" w:rsidP="00715541">
            <w:pPr>
              <w:widowControl w:val="0"/>
              <w:autoSpaceDE w:val="0"/>
              <w:autoSpaceDN w:val="0"/>
              <w:spacing w:after="0" w:line="240" w:lineRule="auto"/>
              <w:rPr>
                <w:rFonts w:ascii="Times New Roman" w:hAnsi="Times New Roman"/>
                <w:lang w:eastAsia="en-US"/>
              </w:rPr>
            </w:pPr>
          </w:p>
        </w:tc>
      </w:tr>
    </w:tbl>
    <w:p w:rsidR="00715541" w:rsidRPr="00715541" w:rsidRDefault="00715541" w:rsidP="00715541">
      <w:pPr>
        <w:widowControl w:val="0"/>
        <w:autoSpaceDE w:val="0"/>
        <w:autoSpaceDN w:val="0"/>
        <w:spacing w:after="0" w:line="240" w:lineRule="auto"/>
        <w:rPr>
          <w:rFonts w:ascii="Times New Roman" w:hAnsi="Times New Roman"/>
          <w:lang w:eastAsia="en-US"/>
        </w:rPr>
      </w:pPr>
    </w:p>
    <w:p w:rsidR="00715541" w:rsidRPr="00715541" w:rsidRDefault="00715541" w:rsidP="00715541">
      <w:pPr>
        <w:widowControl w:val="0"/>
        <w:autoSpaceDE w:val="0"/>
        <w:autoSpaceDN w:val="0"/>
        <w:spacing w:after="0" w:line="240" w:lineRule="auto"/>
        <w:rPr>
          <w:rFonts w:ascii="Times New Roman" w:hAnsi="Times New Roman"/>
          <w:lang w:eastAsia="en-US"/>
        </w:rPr>
      </w:pPr>
    </w:p>
    <w:p w:rsidR="00715541" w:rsidRPr="00715541" w:rsidRDefault="00715541" w:rsidP="00715541">
      <w:pPr>
        <w:widowControl w:val="0"/>
        <w:autoSpaceDE w:val="0"/>
        <w:autoSpaceDN w:val="0"/>
        <w:spacing w:after="0" w:line="240" w:lineRule="auto"/>
        <w:ind w:firstLine="708"/>
        <w:jc w:val="both"/>
        <w:rPr>
          <w:rFonts w:ascii="Times New Roman" w:hAnsi="Times New Roman"/>
          <w:lang w:eastAsia="en-US"/>
        </w:rPr>
      </w:pPr>
      <w:proofErr w:type="gramStart"/>
      <w:r w:rsidRPr="00715541">
        <w:rPr>
          <w:rFonts w:ascii="Times New Roman" w:hAnsi="Times New Roman"/>
          <w:lang w:eastAsia="en-US"/>
        </w:rPr>
        <w:t>Рассмотрена</w:t>
      </w:r>
      <w:proofErr w:type="gramEnd"/>
      <w:r w:rsidRPr="00715541">
        <w:rPr>
          <w:rFonts w:ascii="Times New Roman" w:hAnsi="Times New Roman"/>
          <w:lang w:eastAsia="en-US"/>
        </w:rPr>
        <w:t xml:space="preserve"> методическим объединением преподавателей общепрофессиональных и профессиональных дисциплин</w:t>
      </w:r>
    </w:p>
    <w:p w:rsidR="00715541" w:rsidRPr="00715541" w:rsidRDefault="00715541" w:rsidP="00715541">
      <w:pPr>
        <w:widowControl w:val="0"/>
        <w:autoSpaceDE w:val="0"/>
        <w:autoSpaceDN w:val="0"/>
        <w:spacing w:after="0" w:line="240" w:lineRule="auto"/>
        <w:ind w:firstLine="708"/>
        <w:jc w:val="both"/>
        <w:rPr>
          <w:rFonts w:ascii="Times New Roman" w:hAnsi="Times New Roman"/>
          <w:lang w:eastAsia="en-US"/>
        </w:rPr>
      </w:pPr>
      <w:r w:rsidRPr="00715541">
        <w:rPr>
          <w:rFonts w:ascii="Times New Roman" w:hAnsi="Times New Roman"/>
          <w:lang w:eastAsia="en-US"/>
        </w:rPr>
        <w:t>Протокол от «___» _____________ 2022г.  № ____</w:t>
      </w:r>
    </w:p>
    <w:p w:rsidR="00715541" w:rsidRPr="00715541" w:rsidRDefault="00715541" w:rsidP="00715541">
      <w:pPr>
        <w:widowControl w:val="0"/>
        <w:autoSpaceDE w:val="0"/>
        <w:autoSpaceDN w:val="0"/>
        <w:spacing w:after="0" w:line="240" w:lineRule="auto"/>
        <w:ind w:firstLine="708"/>
        <w:jc w:val="both"/>
        <w:rPr>
          <w:rFonts w:ascii="Times New Roman" w:hAnsi="Times New Roman"/>
          <w:lang w:eastAsia="en-US"/>
        </w:rPr>
      </w:pPr>
    </w:p>
    <w:p w:rsidR="00715541" w:rsidRPr="00715541" w:rsidRDefault="00715541" w:rsidP="00715541">
      <w:pPr>
        <w:widowControl w:val="0"/>
        <w:autoSpaceDE w:val="0"/>
        <w:autoSpaceDN w:val="0"/>
        <w:spacing w:after="0" w:line="240" w:lineRule="auto"/>
        <w:jc w:val="both"/>
        <w:rPr>
          <w:rFonts w:ascii="Times New Roman" w:hAnsi="Times New Roman"/>
          <w:lang w:eastAsia="en-US"/>
        </w:rPr>
      </w:pPr>
      <w:r w:rsidRPr="00715541">
        <w:rPr>
          <w:rFonts w:ascii="Times New Roman" w:hAnsi="Times New Roman"/>
          <w:lang w:eastAsia="en-US"/>
        </w:rPr>
        <w:t xml:space="preserve">Председатель  МС _______________ А.Р. Бархударян   </w:t>
      </w:r>
    </w:p>
    <w:p w:rsidR="00715541" w:rsidRPr="00715541" w:rsidRDefault="00715541" w:rsidP="00715541">
      <w:pPr>
        <w:widowControl w:val="0"/>
        <w:autoSpaceDE w:val="0"/>
        <w:autoSpaceDN w:val="0"/>
        <w:spacing w:after="0" w:line="240" w:lineRule="auto"/>
        <w:rPr>
          <w:rFonts w:ascii="Times New Roman" w:hAnsi="Times New Roman"/>
          <w:b/>
          <w:lang w:eastAsia="en-US"/>
        </w:rPr>
      </w:pPr>
    </w:p>
    <w:p w:rsidR="00715541" w:rsidRPr="00715541" w:rsidRDefault="00715541" w:rsidP="00715541">
      <w:pPr>
        <w:widowControl w:val="0"/>
        <w:tabs>
          <w:tab w:val="left" w:pos="6420"/>
        </w:tabs>
        <w:suppressAutoHyphens/>
        <w:autoSpaceDE w:val="0"/>
        <w:autoSpaceDN w:val="0"/>
        <w:spacing w:after="0" w:line="240" w:lineRule="auto"/>
        <w:rPr>
          <w:rFonts w:ascii="Times New Roman" w:hAnsi="Times New Roman"/>
          <w:lang w:eastAsia="en-US"/>
        </w:rPr>
      </w:pPr>
    </w:p>
    <w:p w:rsidR="00715541" w:rsidRPr="00715541" w:rsidRDefault="00715541" w:rsidP="00715541">
      <w:pPr>
        <w:widowControl w:val="0"/>
        <w:tabs>
          <w:tab w:val="left" w:pos="0"/>
        </w:tabs>
        <w:suppressAutoHyphens/>
        <w:autoSpaceDE w:val="0"/>
        <w:autoSpaceDN w:val="0"/>
        <w:spacing w:after="0" w:line="240" w:lineRule="auto"/>
        <w:ind w:firstLine="1440"/>
        <w:rPr>
          <w:rFonts w:ascii="Times New Roman" w:hAnsi="Times New Roman"/>
          <w:sz w:val="28"/>
          <w:szCs w:val="28"/>
          <w:vertAlign w:val="superscript"/>
          <w:lang w:eastAsia="en-US"/>
        </w:rPr>
      </w:pPr>
    </w:p>
    <w:p w:rsidR="00715541" w:rsidRPr="00715541" w:rsidRDefault="00715541" w:rsidP="00715541">
      <w:pPr>
        <w:widowControl w:val="0"/>
        <w:tabs>
          <w:tab w:val="left" w:pos="0"/>
        </w:tabs>
        <w:suppressAutoHyphens/>
        <w:autoSpaceDE w:val="0"/>
        <w:autoSpaceDN w:val="0"/>
        <w:spacing w:after="0" w:line="240" w:lineRule="auto"/>
        <w:ind w:firstLine="1440"/>
        <w:rPr>
          <w:rFonts w:ascii="Times New Roman" w:hAnsi="Times New Roman"/>
          <w:i/>
          <w:sz w:val="28"/>
          <w:szCs w:val="28"/>
          <w:vertAlign w:val="superscript"/>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hAnsi="Times New Roman"/>
          <w:lang w:eastAsia="en-US"/>
        </w:rPr>
      </w:pPr>
    </w:p>
    <w:p w:rsidR="00715541" w:rsidRPr="00715541" w:rsidRDefault="00715541" w:rsidP="00715541">
      <w:pPr>
        <w:widowControl w:val="0"/>
        <w:tabs>
          <w:tab w:val="left" w:pos="6420"/>
        </w:tabs>
        <w:suppressAutoHyphens/>
        <w:autoSpaceDE w:val="0"/>
        <w:autoSpaceDN w:val="0"/>
        <w:spacing w:after="0" w:line="240" w:lineRule="auto"/>
        <w:rPr>
          <w:rFonts w:ascii="Times New Roman" w:hAnsi="Times New Roman"/>
          <w:lang w:eastAsia="en-US"/>
        </w:rPr>
      </w:pPr>
    </w:p>
    <w:p w:rsidR="00715541" w:rsidRPr="00715541" w:rsidRDefault="00715541" w:rsidP="00715541">
      <w:pPr>
        <w:widowControl w:val="0"/>
        <w:tabs>
          <w:tab w:val="left" w:pos="0"/>
        </w:tabs>
        <w:suppressAutoHyphens/>
        <w:autoSpaceDE w:val="0"/>
        <w:autoSpaceDN w:val="0"/>
        <w:spacing w:after="0" w:line="240" w:lineRule="auto"/>
        <w:ind w:firstLine="1440"/>
        <w:rPr>
          <w:rFonts w:ascii="Times New Roman" w:hAnsi="Times New Roman"/>
          <w:sz w:val="28"/>
          <w:szCs w:val="28"/>
          <w:vertAlign w:val="superscript"/>
          <w:lang w:eastAsia="en-US"/>
        </w:rPr>
      </w:pPr>
    </w:p>
    <w:p w:rsidR="00715541" w:rsidRPr="00715541" w:rsidRDefault="00715541" w:rsidP="00715541">
      <w:pPr>
        <w:widowControl w:val="0"/>
        <w:tabs>
          <w:tab w:val="left" w:pos="0"/>
        </w:tabs>
        <w:suppressAutoHyphens/>
        <w:autoSpaceDE w:val="0"/>
        <w:autoSpaceDN w:val="0"/>
        <w:spacing w:after="0" w:line="240" w:lineRule="auto"/>
        <w:ind w:firstLine="1440"/>
        <w:rPr>
          <w:rFonts w:ascii="Times New Roman" w:hAnsi="Times New Roman"/>
          <w:i/>
          <w:sz w:val="28"/>
          <w:szCs w:val="28"/>
          <w:vertAlign w:val="superscript"/>
          <w:lang w:eastAsia="en-US"/>
        </w:rPr>
      </w:pPr>
    </w:p>
    <w:p w:rsidR="00715541" w:rsidRPr="00715541" w:rsidRDefault="00715541" w:rsidP="00715541">
      <w:pPr>
        <w:widowControl w:val="0"/>
        <w:tabs>
          <w:tab w:val="left" w:pos="0"/>
        </w:tabs>
        <w:suppressAutoHyphens/>
        <w:autoSpaceDE w:val="0"/>
        <w:autoSpaceDN w:val="0"/>
        <w:spacing w:after="0" w:line="240" w:lineRule="auto"/>
        <w:ind w:firstLine="1440"/>
        <w:rPr>
          <w:rFonts w:ascii="Times New Roman" w:hAnsi="Times New Roman"/>
          <w:i/>
          <w:caps/>
          <w:sz w:val="28"/>
          <w:szCs w:val="28"/>
          <w:lang w:eastAsia="en-US"/>
        </w:rPr>
      </w:pPr>
    </w:p>
    <w:p w:rsidR="00715541" w:rsidRPr="00715541" w:rsidRDefault="00715541" w:rsidP="00715541">
      <w:pPr>
        <w:widowControl w:val="0"/>
        <w:tabs>
          <w:tab w:val="left" w:pos="0"/>
        </w:tabs>
        <w:suppressAutoHyphens/>
        <w:autoSpaceDE w:val="0"/>
        <w:autoSpaceDN w:val="0"/>
        <w:spacing w:after="0" w:line="240" w:lineRule="auto"/>
        <w:ind w:firstLine="1440"/>
        <w:rPr>
          <w:rFonts w:ascii="Times New Roman" w:hAnsi="Times New Roman"/>
          <w:i/>
          <w:caps/>
          <w:sz w:val="28"/>
          <w:szCs w:val="28"/>
          <w:lang w:eastAsia="en-US"/>
        </w:rPr>
      </w:pPr>
    </w:p>
    <w:p w:rsidR="00715541" w:rsidRPr="00715541" w:rsidRDefault="00715541" w:rsidP="00715541">
      <w:pPr>
        <w:widowControl w:val="0"/>
        <w:tabs>
          <w:tab w:val="left" w:pos="0"/>
        </w:tabs>
        <w:suppressAutoHyphens/>
        <w:autoSpaceDE w:val="0"/>
        <w:autoSpaceDN w:val="0"/>
        <w:spacing w:after="0" w:line="240" w:lineRule="auto"/>
        <w:ind w:firstLine="1440"/>
        <w:rPr>
          <w:rFonts w:ascii="Times New Roman" w:hAnsi="Times New Roman"/>
          <w:i/>
          <w:caps/>
          <w:sz w:val="28"/>
          <w:szCs w:val="28"/>
          <w:lang w:eastAsia="en-US"/>
        </w:rPr>
      </w:pPr>
    </w:p>
    <w:p w:rsidR="00715541" w:rsidRPr="00715541" w:rsidRDefault="00715541" w:rsidP="00715541">
      <w:pPr>
        <w:widowControl w:val="0"/>
        <w:autoSpaceDE w:val="0"/>
        <w:autoSpaceDN w:val="0"/>
        <w:spacing w:after="0" w:line="240" w:lineRule="auto"/>
        <w:ind w:left="799"/>
        <w:outlineLvl w:val="1"/>
        <w:rPr>
          <w:rFonts w:ascii="Times New Roman" w:hAnsi="Times New Roman"/>
          <w:b/>
          <w:bCs/>
          <w:color w:val="231F20"/>
          <w:sz w:val="28"/>
          <w:szCs w:val="28"/>
          <w:lang w:eastAsia="en-US"/>
        </w:rPr>
      </w:pPr>
    </w:p>
    <w:p w:rsidR="00715541" w:rsidRPr="00715541" w:rsidRDefault="00715541" w:rsidP="00715541">
      <w:pPr>
        <w:widowControl w:val="0"/>
        <w:autoSpaceDE w:val="0"/>
        <w:autoSpaceDN w:val="0"/>
        <w:spacing w:after="0" w:line="240" w:lineRule="auto"/>
        <w:ind w:left="799"/>
        <w:outlineLvl w:val="1"/>
        <w:rPr>
          <w:rFonts w:ascii="Times New Roman" w:hAnsi="Times New Roman"/>
          <w:b/>
          <w:bCs/>
          <w:color w:val="231F20"/>
          <w:sz w:val="28"/>
          <w:szCs w:val="28"/>
          <w:lang w:eastAsia="en-US"/>
        </w:rPr>
      </w:pPr>
    </w:p>
    <w:p w:rsidR="009E37BA" w:rsidRDefault="009E37BA" w:rsidP="00633438">
      <w:pPr>
        <w:spacing w:after="0" w:line="480" w:lineRule="auto"/>
        <w:jc w:val="center"/>
        <w:rPr>
          <w:rFonts w:ascii="Times New Roman" w:hAnsi="Times New Roman"/>
          <w:b/>
          <w:sz w:val="28"/>
          <w:szCs w:val="28"/>
        </w:rPr>
      </w:pPr>
    </w:p>
    <w:p w:rsidR="009E37BA" w:rsidRDefault="009E37BA" w:rsidP="00633438">
      <w:pPr>
        <w:spacing w:after="0" w:line="480" w:lineRule="auto"/>
        <w:jc w:val="center"/>
        <w:rPr>
          <w:rFonts w:ascii="Times New Roman" w:hAnsi="Times New Roman"/>
          <w:b/>
          <w:sz w:val="28"/>
          <w:szCs w:val="28"/>
        </w:rPr>
      </w:pPr>
    </w:p>
    <w:p w:rsidR="009E37BA" w:rsidRDefault="009E37BA" w:rsidP="00633438">
      <w:pPr>
        <w:spacing w:after="0" w:line="480" w:lineRule="auto"/>
        <w:jc w:val="center"/>
        <w:rPr>
          <w:rFonts w:ascii="Times New Roman" w:hAnsi="Times New Roman"/>
          <w:b/>
          <w:sz w:val="28"/>
          <w:szCs w:val="28"/>
        </w:rPr>
      </w:pPr>
    </w:p>
    <w:p w:rsidR="009E37BA" w:rsidRDefault="009E37BA" w:rsidP="00633438">
      <w:pPr>
        <w:spacing w:after="0" w:line="480" w:lineRule="auto"/>
        <w:jc w:val="center"/>
        <w:rPr>
          <w:rFonts w:ascii="Times New Roman" w:hAnsi="Times New Roman"/>
          <w:b/>
          <w:sz w:val="24"/>
          <w:szCs w:val="24"/>
        </w:rPr>
      </w:pPr>
    </w:p>
    <w:p w:rsidR="00715541" w:rsidRDefault="00715541" w:rsidP="00633438">
      <w:pPr>
        <w:spacing w:after="0" w:line="480" w:lineRule="auto"/>
        <w:jc w:val="center"/>
        <w:rPr>
          <w:rFonts w:ascii="Times New Roman" w:hAnsi="Times New Roman"/>
          <w:b/>
          <w:sz w:val="24"/>
          <w:szCs w:val="24"/>
        </w:rPr>
      </w:pPr>
    </w:p>
    <w:p w:rsidR="00715541" w:rsidRPr="00610CAE" w:rsidRDefault="00715541" w:rsidP="00633438">
      <w:pPr>
        <w:spacing w:after="0" w:line="480" w:lineRule="auto"/>
        <w:jc w:val="center"/>
        <w:rPr>
          <w:rFonts w:ascii="Times New Roman" w:hAnsi="Times New Roman"/>
          <w:b/>
          <w:sz w:val="24"/>
          <w:szCs w:val="24"/>
        </w:rPr>
      </w:pPr>
    </w:p>
    <w:p w:rsidR="00633438" w:rsidRPr="00610CAE" w:rsidRDefault="00633438" w:rsidP="00633438">
      <w:pPr>
        <w:spacing w:after="0" w:line="480" w:lineRule="auto"/>
        <w:jc w:val="center"/>
        <w:rPr>
          <w:rFonts w:ascii="Times New Roman" w:hAnsi="Times New Roman"/>
          <w:sz w:val="24"/>
          <w:szCs w:val="24"/>
        </w:rPr>
      </w:pPr>
      <w:r w:rsidRPr="00610CAE">
        <w:rPr>
          <w:rFonts w:ascii="Times New Roman" w:hAnsi="Times New Roman"/>
          <w:sz w:val="24"/>
          <w:szCs w:val="24"/>
        </w:rPr>
        <w:lastRenderedPageBreak/>
        <w:t>СОДЕРЖАНИЕ</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t>Пояснительная записка</w:t>
      </w:r>
      <w:proofErr w:type="gramStart"/>
      <w:r w:rsidRPr="00610CAE">
        <w:rPr>
          <w:rFonts w:ascii="Times New Roman" w:hAnsi="Times New Roman"/>
          <w:sz w:val="24"/>
          <w:szCs w:val="24"/>
        </w:rPr>
        <w:t xml:space="preserve">                                                                      С</w:t>
      </w:r>
      <w:proofErr w:type="gramEnd"/>
      <w:r w:rsidRPr="00610CAE">
        <w:rPr>
          <w:rFonts w:ascii="Times New Roman" w:hAnsi="Times New Roman"/>
          <w:sz w:val="24"/>
          <w:szCs w:val="24"/>
        </w:rPr>
        <w:t>тр.</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t>Общая характеристика учебной дисциплины (наименование)</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t>Место учебной дисциплины в учебном плане</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t>Результаты освоения учебной дисциплины</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t>Содержание учебной дисциплины</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t>Тематическое планирование</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t>Характеристика основных видов деятельности</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t xml:space="preserve">Учебно-методическое и материально-техническое обеспечение </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t>ОУД</w:t>
      </w:r>
      <w:r w:rsidR="00610CAE">
        <w:rPr>
          <w:rFonts w:ascii="Times New Roman" w:hAnsi="Times New Roman"/>
          <w:sz w:val="24"/>
          <w:szCs w:val="24"/>
        </w:rPr>
        <w:t xml:space="preserve"> </w:t>
      </w:r>
      <w:r w:rsidRPr="00610CAE">
        <w:rPr>
          <w:rFonts w:ascii="Times New Roman" w:hAnsi="Times New Roman"/>
          <w:sz w:val="24"/>
          <w:szCs w:val="24"/>
        </w:rPr>
        <w:t>(б).06 «Основы безопасности жизнедеятельности»</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t>Литература</w:t>
      </w:r>
    </w:p>
    <w:p w:rsidR="00633438" w:rsidRPr="00610CAE" w:rsidRDefault="00633438" w:rsidP="00350E63">
      <w:pPr>
        <w:spacing w:after="0" w:line="480" w:lineRule="auto"/>
        <w:jc w:val="center"/>
        <w:rPr>
          <w:rFonts w:ascii="Times New Roman" w:hAnsi="Times New Roman"/>
          <w:sz w:val="24"/>
          <w:szCs w:val="24"/>
        </w:rPr>
      </w:pPr>
    </w:p>
    <w:p w:rsidR="00633438" w:rsidRDefault="00633438" w:rsidP="00350E63">
      <w:pPr>
        <w:spacing w:after="0" w:line="480" w:lineRule="auto"/>
        <w:jc w:val="center"/>
        <w:rPr>
          <w:rFonts w:ascii="Times New Roman" w:hAnsi="Times New Roman"/>
          <w:sz w:val="28"/>
          <w:szCs w:val="28"/>
        </w:rPr>
      </w:pPr>
    </w:p>
    <w:p w:rsidR="009E37BA" w:rsidRDefault="009E37BA" w:rsidP="00350E63">
      <w:pPr>
        <w:spacing w:after="0" w:line="480" w:lineRule="auto"/>
        <w:jc w:val="center"/>
        <w:rPr>
          <w:rFonts w:ascii="Times New Roman" w:hAnsi="Times New Roman"/>
          <w:sz w:val="28"/>
          <w:szCs w:val="28"/>
        </w:rPr>
      </w:pPr>
    </w:p>
    <w:p w:rsidR="009E37BA" w:rsidRDefault="009E37BA" w:rsidP="00350E63">
      <w:pPr>
        <w:spacing w:after="0" w:line="480" w:lineRule="auto"/>
        <w:jc w:val="center"/>
        <w:rPr>
          <w:rFonts w:ascii="Times New Roman" w:hAnsi="Times New Roman"/>
          <w:sz w:val="28"/>
          <w:szCs w:val="28"/>
        </w:rPr>
      </w:pPr>
    </w:p>
    <w:p w:rsidR="009E37BA" w:rsidRDefault="009E37BA" w:rsidP="00350E63">
      <w:pPr>
        <w:spacing w:after="0" w:line="480" w:lineRule="auto"/>
        <w:jc w:val="center"/>
        <w:rPr>
          <w:rFonts w:ascii="Times New Roman" w:hAnsi="Times New Roman"/>
          <w:sz w:val="28"/>
          <w:szCs w:val="28"/>
        </w:rPr>
      </w:pPr>
    </w:p>
    <w:p w:rsidR="009E37BA" w:rsidRDefault="009E37BA" w:rsidP="00350E63">
      <w:pPr>
        <w:spacing w:after="0" w:line="480" w:lineRule="auto"/>
        <w:jc w:val="center"/>
        <w:rPr>
          <w:rFonts w:ascii="Times New Roman" w:hAnsi="Times New Roman"/>
          <w:sz w:val="28"/>
          <w:szCs w:val="28"/>
        </w:rPr>
      </w:pPr>
    </w:p>
    <w:p w:rsidR="009E37BA" w:rsidRDefault="009E37BA" w:rsidP="00350E63">
      <w:pPr>
        <w:spacing w:after="0" w:line="480" w:lineRule="auto"/>
        <w:jc w:val="center"/>
        <w:rPr>
          <w:rFonts w:ascii="Times New Roman" w:hAnsi="Times New Roman"/>
          <w:sz w:val="28"/>
          <w:szCs w:val="28"/>
        </w:rPr>
      </w:pPr>
    </w:p>
    <w:p w:rsidR="009E37BA" w:rsidRDefault="009E37BA" w:rsidP="00350E63">
      <w:pPr>
        <w:spacing w:after="0" w:line="480" w:lineRule="auto"/>
        <w:jc w:val="center"/>
        <w:rPr>
          <w:rFonts w:ascii="Times New Roman" w:hAnsi="Times New Roman"/>
          <w:sz w:val="28"/>
          <w:szCs w:val="28"/>
        </w:rPr>
      </w:pPr>
    </w:p>
    <w:p w:rsidR="0068252D" w:rsidRDefault="0068252D" w:rsidP="00350E63">
      <w:pPr>
        <w:spacing w:after="0" w:line="480" w:lineRule="auto"/>
        <w:jc w:val="center"/>
        <w:rPr>
          <w:rFonts w:ascii="Times New Roman" w:hAnsi="Times New Roman"/>
          <w:sz w:val="28"/>
          <w:szCs w:val="28"/>
        </w:rPr>
      </w:pPr>
    </w:p>
    <w:p w:rsidR="0068252D" w:rsidRDefault="0068252D" w:rsidP="00350E63">
      <w:pPr>
        <w:spacing w:after="0" w:line="480" w:lineRule="auto"/>
        <w:jc w:val="center"/>
        <w:rPr>
          <w:rFonts w:ascii="Times New Roman" w:hAnsi="Times New Roman"/>
          <w:sz w:val="28"/>
          <w:szCs w:val="28"/>
        </w:rPr>
      </w:pPr>
    </w:p>
    <w:p w:rsidR="009E37BA" w:rsidRDefault="009E37BA" w:rsidP="00350E63">
      <w:pPr>
        <w:spacing w:after="0" w:line="480" w:lineRule="auto"/>
        <w:jc w:val="center"/>
        <w:rPr>
          <w:rFonts w:ascii="Times New Roman" w:hAnsi="Times New Roman"/>
          <w:sz w:val="28"/>
          <w:szCs w:val="28"/>
        </w:rPr>
      </w:pPr>
    </w:p>
    <w:p w:rsidR="00715541" w:rsidRDefault="00715541" w:rsidP="00350E63">
      <w:pPr>
        <w:spacing w:after="0" w:line="480" w:lineRule="auto"/>
        <w:jc w:val="center"/>
        <w:rPr>
          <w:rFonts w:ascii="Times New Roman" w:hAnsi="Times New Roman"/>
          <w:sz w:val="28"/>
          <w:szCs w:val="28"/>
        </w:rPr>
      </w:pPr>
    </w:p>
    <w:p w:rsidR="00350E63" w:rsidRPr="00610CAE" w:rsidRDefault="00455672" w:rsidP="00350E63">
      <w:pPr>
        <w:spacing w:after="0" w:line="480" w:lineRule="auto"/>
        <w:jc w:val="center"/>
        <w:rPr>
          <w:rFonts w:ascii="Times New Roman" w:hAnsi="Times New Roman"/>
          <w:sz w:val="24"/>
          <w:szCs w:val="24"/>
        </w:rPr>
      </w:pPr>
      <w:r w:rsidRPr="00610CAE">
        <w:rPr>
          <w:rFonts w:ascii="Times New Roman" w:hAnsi="Times New Roman"/>
          <w:sz w:val="24"/>
          <w:szCs w:val="24"/>
        </w:rPr>
        <w:lastRenderedPageBreak/>
        <w:t>ПОЯСНИТЕЛЬНАЯ ЗАПИСКА</w:t>
      </w:r>
    </w:p>
    <w:p w:rsidR="00350E63" w:rsidRPr="00FD1379" w:rsidRDefault="00350E63" w:rsidP="00715541">
      <w:pPr>
        <w:spacing w:after="0" w:line="240" w:lineRule="auto"/>
        <w:jc w:val="both"/>
        <w:rPr>
          <w:rFonts w:ascii="Times New Roman" w:hAnsi="Times New Roman"/>
          <w:sz w:val="24"/>
          <w:szCs w:val="24"/>
        </w:rPr>
      </w:pPr>
      <w:r w:rsidRPr="0068776D">
        <w:rPr>
          <w:rFonts w:ascii="Times New Roman" w:hAnsi="Times New Roman"/>
          <w:sz w:val="24"/>
          <w:szCs w:val="24"/>
        </w:rPr>
        <w:t xml:space="preserve">    </w:t>
      </w:r>
      <w:r>
        <w:rPr>
          <w:rFonts w:ascii="Times New Roman" w:hAnsi="Times New Roman"/>
          <w:sz w:val="24"/>
          <w:szCs w:val="24"/>
        </w:rPr>
        <w:t xml:space="preserve">  </w:t>
      </w:r>
      <w:proofErr w:type="gramStart"/>
      <w:r w:rsidRPr="00FD1379">
        <w:rPr>
          <w:rFonts w:ascii="Times New Roman" w:hAnsi="Times New Roman"/>
          <w:sz w:val="24"/>
          <w:szCs w:val="24"/>
        </w:rPr>
        <w:t>Рабочая программа разработана на основе требований ФГОС среднего общего образования, предъявляемых  к структуре, содержанию и результатам освоения ОУД</w:t>
      </w:r>
      <w:r w:rsidR="00181807">
        <w:rPr>
          <w:rFonts w:ascii="Times New Roman" w:hAnsi="Times New Roman"/>
          <w:sz w:val="24"/>
          <w:szCs w:val="24"/>
        </w:rPr>
        <w:t xml:space="preserve"> </w:t>
      </w:r>
      <w:r w:rsidR="00715541">
        <w:rPr>
          <w:rFonts w:ascii="Times New Roman" w:hAnsi="Times New Roman"/>
          <w:sz w:val="24"/>
          <w:szCs w:val="24"/>
        </w:rPr>
        <w:t>Б</w:t>
      </w:r>
      <w:r w:rsidR="00181807">
        <w:rPr>
          <w:rFonts w:ascii="Times New Roman" w:hAnsi="Times New Roman"/>
          <w:sz w:val="24"/>
          <w:szCs w:val="24"/>
        </w:rPr>
        <w:t>.</w:t>
      </w:r>
      <w:r w:rsidRPr="00FD1379">
        <w:rPr>
          <w:rFonts w:ascii="Times New Roman" w:hAnsi="Times New Roman"/>
          <w:sz w:val="24"/>
          <w:szCs w:val="24"/>
        </w:rPr>
        <w:t xml:space="preserve"> 06 </w:t>
      </w:r>
      <w:r w:rsidRPr="00FD1379">
        <w:rPr>
          <w:rFonts w:ascii="Times New Roman" w:hAnsi="Times New Roman"/>
        </w:rPr>
        <w:t>«Основы безопасности жизнедеятельности»</w:t>
      </w:r>
      <w:r w:rsidRPr="00FD1379">
        <w:rPr>
          <w:rFonts w:ascii="Times New Roman" w:hAnsi="Times New Roman"/>
          <w:sz w:val="24"/>
          <w:szCs w:val="24"/>
        </w:rPr>
        <w:t>,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w:t>
      </w:r>
      <w:r w:rsidR="00422FEB">
        <w:rPr>
          <w:rFonts w:ascii="Times New Roman" w:hAnsi="Times New Roman"/>
          <w:sz w:val="24"/>
          <w:szCs w:val="24"/>
        </w:rPr>
        <w:t>, Пр</w:t>
      </w:r>
      <w:r w:rsidR="00181807">
        <w:rPr>
          <w:rFonts w:ascii="Times New Roman" w:hAnsi="Times New Roman"/>
          <w:sz w:val="24"/>
          <w:szCs w:val="24"/>
        </w:rPr>
        <w:t>и</w:t>
      </w:r>
      <w:r w:rsidR="00422FEB">
        <w:rPr>
          <w:rFonts w:ascii="Times New Roman" w:hAnsi="Times New Roman"/>
          <w:sz w:val="24"/>
          <w:szCs w:val="24"/>
        </w:rPr>
        <w:t>мерной основной образовательной программы среднего общего</w:t>
      </w:r>
      <w:proofErr w:type="gramEnd"/>
      <w:r w:rsidR="00422FEB">
        <w:rPr>
          <w:rFonts w:ascii="Times New Roman" w:hAnsi="Times New Roman"/>
          <w:sz w:val="24"/>
          <w:szCs w:val="24"/>
        </w:rPr>
        <w:t xml:space="preserve"> образования одобренной решением федерального учебно-методического объединения по общему образованию (протокол от 28 июня 2016г. №2/16-з)</w:t>
      </w:r>
      <w:r w:rsidRPr="00FD1379">
        <w:rPr>
          <w:rFonts w:ascii="Times New Roman" w:hAnsi="Times New Roman"/>
          <w:sz w:val="24"/>
          <w:szCs w:val="24"/>
        </w:rPr>
        <w:t xml:space="preserve"> и получаемой профессии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350E63" w:rsidRPr="00FD1379" w:rsidRDefault="00350E63" w:rsidP="00715541">
      <w:pPr>
        <w:spacing w:after="0" w:line="240" w:lineRule="auto"/>
        <w:jc w:val="both"/>
        <w:rPr>
          <w:rFonts w:ascii="Times New Roman" w:hAnsi="Times New Roman"/>
          <w:sz w:val="24"/>
          <w:szCs w:val="24"/>
        </w:rPr>
      </w:pPr>
      <w:r w:rsidRPr="00FD1379">
        <w:rPr>
          <w:rFonts w:ascii="Times New Roman" w:hAnsi="Times New Roman"/>
          <w:sz w:val="24"/>
          <w:szCs w:val="24"/>
        </w:rPr>
        <w:t xml:space="preserve">       В программу включено содержание, направленное на формирование у обучающихся компетенций, необходимых для качественного освоения ОПОП СПО на базе основного общего образования с получением среднего общего и программы подготовки </w:t>
      </w:r>
      <w:r w:rsidR="00715541">
        <w:rPr>
          <w:rFonts w:ascii="Times New Roman" w:hAnsi="Times New Roman"/>
          <w:sz w:val="24"/>
          <w:szCs w:val="24"/>
        </w:rPr>
        <w:t>специалистов среднего звена</w:t>
      </w:r>
      <w:r w:rsidRPr="00FD1379">
        <w:rPr>
          <w:rFonts w:ascii="Times New Roman" w:hAnsi="Times New Roman"/>
          <w:sz w:val="24"/>
          <w:szCs w:val="24"/>
        </w:rPr>
        <w:t xml:space="preserve"> (ПП</w:t>
      </w:r>
      <w:r w:rsidR="00715541">
        <w:rPr>
          <w:rFonts w:ascii="Times New Roman" w:hAnsi="Times New Roman"/>
          <w:sz w:val="24"/>
          <w:szCs w:val="24"/>
        </w:rPr>
        <w:t>ССЗ</w:t>
      </w:r>
      <w:r w:rsidRPr="00FD1379">
        <w:rPr>
          <w:rFonts w:ascii="Times New Roman" w:hAnsi="Times New Roman"/>
          <w:sz w:val="24"/>
          <w:szCs w:val="24"/>
        </w:rPr>
        <w:t xml:space="preserve">). </w:t>
      </w:r>
    </w:p>
    <w:p w:rsidR="00350E63" w:rsidRPr="00FD1379" w:rsidRDefault="00350E63" w:rsidP="00715541">
      <w:pPr>
        <w:spacing w:after="0" w:line="240" w:lineRule="auto"/>
        <w:jc w:val="both"/>
        <w:rPr>
          <w:rFonts w:ascii="Times New Roman" w:hAnsi="Times New Roman"/>
          <w:sz w:val="24"/>
          <w:szCs w:val="24"/>
        </w:rPr>
      </w:pPr>
      <w:r w:rsidRPr="00FD1379">
        <w:rPr>
          <w:rFonts w:ascii="Times New Roman" w:hAnsi="Times New Roman"/>
          <w:sz w:val="24"/>
          <w:szCs w:val="24"/>
        </w:rPr>
        <w:t xml:space="preserve">       Содержание ОУД</w:t>
      </w:r>
      <w:r w:rsidR="00715541">
        <w:rPr>
          <w:rFonts w:ascii="Times New Roman" w:hAnsi="Times New Roman"/>
          <w:sz w:val="24"/>
          <w:szCs w:val="24"/>
        </w:rPr>
        <w:t>Б</w:t>
      </w:r>
      <w:r w:rsidR="00181807">
        <w:rPr>
          <w:rFonts w:ascii="Times New Roman" w:hAnsi="Times New Roman"/>
          <w:sz w:val="24"/>
          <w:szCs w:val="24"/>
        </w:rPr>
        <w:t>.</w:t>
      </w:r>
      <w:r w:rsidRPr="00FD1379">
        <w:rPr>
          <w:rFonts w:ascii="Times New Roman" w:hAnsi="Times New Roman"/>
          <w:sz w:val="24"/>
          <w:szCs w:val="24"/>
        </w:rPr>
        <w:t xml:space="preserve"> 06 </w:t>
      </w:r>
      <w:r w:rsidRPr="00FD1379">
        <w:rPr>
          <w:rFonts w:ascii="Times New Roman" w:hAnsi="Times New Roman"/>
        </w:rPr>
        <w:t>«Основы безопасности жизнедеятельности»</w:t>
      </w:r>
      <w:r w:rsidRPr="00FD1379">
        <w:rPr>
          <w:rFonts w:ascii="Times New Roman" w:hAnsi="Times New Roman"/>
          <w:sz w:val="24"/>
          <w:szCs w:val="24"/>
        </w:rPr>
        <w:t xml:space="preserve">,  направлено на достижение следующих </w:t>
      </w:r>
      <w:r w:rsidRPr="00181807">
        <w:rPr>
          <w:rFonts w:ascii="Times New Roman" w:hAnsi="Times New Roman"/>
          <w:b/>
          <w:sz w:val="24"/>
          <w:szCs w:val="24"/>
        </w:rPr>
        <w:t>целей:</w:t>
      </w:r>
    </w:p>
    <w:p w:rsidR="00350E63" w:rsidRPr="00FD1379" w:rsidRDefault="00350E63"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FD1379">
        <w:rPr>
          <w:rFonts w:ascii="Times New Roman" w:hAnsi="Times New Roman"/>
          <w:sz w:val="24"/>
          <w:szCs w:val="24"/>
        </w:rPr>
        <w:t>- 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350E63" w:rsidRPr="00FD1379" w:rsidRDefault="00350E63"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FD1379">
        <w:rPr>
          <w:rFonts w:ascii="Times New Roman" w:hAnsi="Times New Roman"/>
          <w:sz w:val="24"/>
          <w:szCs w:val="24"/>
        </w:rPr>
        <w:t>- снижение отрицательного влияния человеческого фактора на безопасность личности, общества и государства;</w:t>
      </w:r>
    </w:p>
    <w:p w:rsidR="00350E63" w:rsidRPr="00FD1379" w:rsidRDefault="00350E63"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FD1379">
        <w:rPr>
          <w:rFonts w:ascii="Times New Roman" w:hAnsi="Times New Roman"/>
          <w:sz w:val="24"/>
          <w:szCs w:val="24"/>
        </w:rPr>
        <w:t xml:space="preserve">- формирование антитеррористического поведения, отрицательного отношения к приему </w:t>
      </w:r>
      <w:proofErr w:type="spellStart"/>
      <w:r w:rsidRPr="00FD1379">
        <w:rPr>
          <w:rFonts w:ascii="Times New Roman" w:hAnsi="Times New Roman"/>
          <w:sz w:val="24"/>
          <w:szCs w:val="24"/>
        </w:rPr>
        <w:t>психоактивных</w:t>
      </w:r>
      <w:proofErr w:type="spellEnd"/>
      <w:r w:rsidRPr="00FD1379">
        <w:rPr>
          <w:rFonts w:ascii="Times New Roman" w:hAnsi="Times New Roman"/>
          <w:sz w:val="24"/>
          <w:szCs w:val="24"/>
        </w:rPr>
        <w:t xml:space="preserve"> веществ, в том числе наркотиков;</w:t>
      </w:r>
    </w:p>
    <w:p w:rsidR="00350E63" w:rsidRPr="00FD1379" w:rsidRDefault="00350E63"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FD1379">
        <w:rPr>
          <w:rFonts w:ascii="Times New Roman" w:hAnsi="Times New Roman"/>
          <w:sz w:val="24"/>
          <w:szCs w:val="24"/>
        </w:rPr>
        <w:t xml:space="preserve">- обеспечение профилактики </w:t>
      </w:r>
      <w:proofErr w:type="spellStart"/>
      <w:r w:rsidRPr="00FD1379">
        <w:rPr>
          <w:rFonts w:ascii="Times New Roman" w:hAnsi="Times New Roman"/>
          <w:sz w:val="24"/>
          <w:szCs w:val="24"/>
        </w:rPr>
        <w:t>ассоциального</w:t>
      </w:r>
      <w:proofErr w:type="spellEnd"/>
      <w:r w:rsidRPr="00FD1379">
        <w:rPr>
          <w:rFonts w:ascii="Times New Roman" w:hAnsi="Times New Roman"/>
          <w:sz w:val="24"/>
          <w:szCs w:val="24"/>
        </w:rPr>
        <w:t xml:space="preserve"> поведения учащихся.</w:t>
      </w:r>
    </w:p>
    <w:p w:rsidR="00350E63" w:rsidRPr="00FD1379" w:rsidRDefault="00350E63" w:rsidP="00715541">
      <w:pPr>
        <w:spacing w:after="0" w:line="240" w:lineRule="auto"/>
        <w:jc w:val="both"/>
        <w:rPr>
          <w:rFonts w:ascii="Times New Roman" w:hAnsi="Times New Roman"/>
          <w:i/>
          <w:sz w:val="24"/>
          <w:szCs w:val="24"/>
        </w:rPr>
      </w:pPr>
    </w:p>
    <w:p w:rsidR="00350E63" w:rsidRPr="00FD1379" w:rsidRDefault="00350E63" w:rsidP="00715541">
      <w:pPr>
        <w:spacing w:after="0" w:line="240" w:lineRule="auto"/>
        <w:jc w:val="both"/>
        <w:rPr>
          <w:rFonts w:ascii="Times New Roman" w:hAnsi="Times New Roman"/>
          <w:sz w:val="24"/>
          <w:szCs w:val="24"/>
        </w:rPr>
      </w:pPr>
      <w:r w:rsidRPr="00FD1379">
        <w:rPr>
          <w:rFonts w:ascii="Times New Roman" w:hAnsi="Times New Roman"/>
          <w:i/>
          <w:sz w:val="24"/>
          <w:szCs w:val="24"/>
        </w:rPr>
        <w:t xml:space="preserve">      </w:t>
      </w:r>
      <w:r w:rsidRPr="00FD1379">
        <w:rPr>
          <w:rFonts w:ascii="Times New Roman" w:hAnsi="Times New Roman"/>
          <w:sz w:val="24"/>
          <w:szCs w:val="24"/>
        </w:rPr>
        <w:t xml:space="preserve"> Достижение поставленных целей при реализации программы предусматривает решение следующих </w:t>
      </w:r>
      <w:r w:rsidRPr="00181807">
        <w:rPr>
          <w:rFonts w:ascii="Times New Roman" w:hAnsi="Times New Roman"/>
          <w:b/>
          <w:sz w:val="24"/>
          <w:szCs w:val="24"/>
        </w:rPr>
        <w:t>задач:</w:t>
      </w:r>
    </w:p>
    <w:p w:rsidR="004714A6" w:rsidRPr="00FD1379" w:rsidRDefault="004714A6" w:rsidP="00715541">
      <w:pPr>
        <w:pStyle w:val="a4"/>
        <w:ind w:left="426"/>
        <w:jc w:val="both"/>
        <w:rPr>
          <w:rFonts w:ascii="Times New Roman" w:hAnsi="Times New Roman"/>
          <w:sz w:val="24"/>
          <w:szCs w:val="24"/>
        </w:rPr>
      </w:pPr>
      <w:r w:rsidRPr="00FD1379">
        <w:rPr>
          <w:rFonts w:ascii="Times New Roman" w:hAnsi="Times New Roman"/>
          <w:b/>
          <w:sz w:val="24"/>
          <w:szCs w:val="24"/>
        </w:rPr>
        <w:t>уметь:</w:t>
      </w:r>
    </w:p>
    <w:p w:rsidR="004714A6" w:rsidRPr="00FD1379" w:rsidRDefault="004714A6" w:rsidP="00715541">
      <w:pPr>
        <w:pStyle w:val="a4"/>
        <w:ind w:left="426"/>
        <w:jc w:val="both"/>
        <w:rPr>
          <w:rFonts w:ascii="Times New Roman" w:hAnsi="Times New Roman"/>
          <w:sz w:val="24"/>
          <w:szCs w:val="24"/>
        </w:rPr>
      </w:pPr>
      <w:r w:rsidRPr="00FD1379">
        <w:rPr>
          <w:rFonts w:ascii="Times New Roman" w:hAnsi="Times New Roman"/>
          <w:sz w:val="24"/>
          <w:szCs w:val="24"/>
        </w:rPr>
        <w:t>- организовывать и проводить мероприятия по защите работающих и населения от негативных воздействий чрезвычайных ситуаций;</w:t>
      </w:r>
    </w:p>
    <w:p w:rsidR="004714A6" w:rsidRPr="00FD1379" w:rsidRDefault="004714A6" w:rsidP="00715541">
      <w:pPr>
        <w:pStyle w:val="a4"/>
        <w:ind w:left="426"/>
        <w:jc w:val="both"/>
        <w:rPr>
          <w:rFonts w:ascii="Times New Roman" w:hAnsi="Times New Roman"/>
          <w:sz w:val="24"/>
          <w:szCs w:val="24"/>
        </w:rPr>
      </w:pPr>
      <w:r w:rsidRPr="00FD1379">
        <w:rPr>
          <w:rFonts w:ascii="Times New Roman" w:hAnsi="Times New Roman"/>
          <w:sz w:val="24"/>
          <w:szCs w:val="24"/>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4714A6" w:rsidRPr="00FD1379" w:rsidRDefault="004714A6" w:rsidP="00715541">
      <w:pPr>
        <w:pStyle w:val="a4"/>
        <w:ind w:left="426"/>
        <w:jc w:val="both"/>
        <w:rPr>
          <w:rFonts w:ascii="Times New Roman" w:hAnsi="Times New Roman"/>
          <w:sz w:val="24"/>
          <w:szCs w:val="24"/>
        </w:rPr>
      </w:pPr>
      <w:r w:rsidRPr="00FD1379">
        <w:rPr>
          <w:rFonts w:ascii="Times New Roman" w:hAnsi="Times New Roman"/>
          <w:sz w:val="24"/>
          <w:szCs w:val="24"/>
        </w:rPr>
        <w:t>- использовать средства индивидуальной и коллективной защиты от оружия массового поражения;</w:t>
      </w:r>
    </w:p>
    <w:p w:rsidR="004714A6" w:rsidRPr="00FD1379" w:rsidRDefault="004714A6" w:rsidP="00715541">
      <w:pPr>
        <w:pStyle w:val="a4"/>
        <w:ind w:left="426"/>
        <w:jc w:val="both"/>
        <w:rPr>
          <w:rFonts w:ascii="Times New Roman" w:hAnsi="Times New Roman"/>
          <w:sz w:val="24"/>
          <w:szCs w:val="24"/>
        </w:rPr>
      </w:pPr>
      <w:r w:rsidRPr="00FD1379">
        <w:rPr>
          <w:rFonts w:ascii="Times New Roman" w:hAnsi="Times New Roman"/>
          <w:sz w:val="24"/>
          <w:szCs w:val="24"/>
        </w:rPr>
        <w:t>- применять первичные средства пожаротушения;</w:t>
      </w:r>
    </w:p>
    <w:p w:rsidR="004714A6" w:rsidRPr="00FD1379" w:rsidRDefault="004714A6" w:rsidP="00715541">
      <w:pPr>
        <w:pStyle w:val="a4"/>
        <w:ind w:left="426"/>
        <w:jc w:val="both"/>
        <w:rPr>
          <w:rFonts w:ascii="Times New Roman" w:hAnsi="Times New Roman"/>
          <w:sz w:val="24"/>
          <w:szCs w:val="24"/>
        </w:rPr>
      </w:pPr>
      <w:r w:rsidRPr="00FD1379">
        <w:rPr>
          <w:rFonts w:ascii="Times New Roman" w:hAnsi="Times New Roman"/>
          <w:sz w:val="24"/>
          <w:szCs w:val="24"/>
        </w:rPr>
        <w:t xml:space="preserve">- ориентироваться в перечне военно-учетных специальностей и самостоятельно определять среди них родственные </w:t>
      </w:r>
      <w:proofErr w:type="gramStart"/>
      <w:r w:rsidRPr="00FD1379">
        <w:rPr>
          <w:rFonts w:ascii="Times New Roman" w:hAnsi="Times New Roman"/>
          <w:sz w:val="24"/>
          <w:szCs w:val="24"/>
        </w:rPr>
        <w:t>полученной</w:t>
      </w:r>
      <w:proofErr w:type="gramEnd"/>
      <w:r w:rsidRPr="00FD1379">
        <w:rPr>
          <w:rFonts w:ascii="Times New Roman" w:hAnsi="Times New Roman"/>
          <w:sz w:val="24"/>
          <w:szCs w:val="24"/>
        </w:rPr>
        <w:t xml:space="preserve"> профессии;</w:t>
      </w:r>
    </w:p>
    <w:p w:rsidR="004714A6" w:rsidRPr="00FD1379" w:rsidRDefault="004714A6" w:rsidP="00715541">
      <w:pPr>
        <w:pStyle w:val="a4"/>
        <w:ind w:left="426"/>
        <w:jc w:val="both"/>
        <w:rPr>
          <w:rFonts w:ascii="Times New Roman" w:hAnsi="Times New Roman"/>
          <w:sz w:val="24"/>
          <w:szCs w:val="24"/>
        </w:rPr>
      </w:pPr>
      <w:r w:rsidRPr="00FD1379">
        <w:rPr>
          <w:rFonts w:ascii="Times New Roman" w:hAnsi="Times New Roman"/>
          <w:sz w:val="24"/>
          <w:szCs w:val="24"/>
        </w:rPr>
        <w:t>- применять профессиональные знания в ходе исполнения обязанностей военной службы на воинских в соответствии с полученной профессией;</w:t>
      </w:r>
    </w:p>
    <w:p w:rsidR="004714A6" w:rsidRPr="00FD1379" w:rsidRDefault="004714A6" w:rsidP="00715541">
      <w:pPr>
        <w:pStyle w:val="a4"/>
        <w:ind w:left="426"/>
        <w:jc w:val="both"/>
        <w:rPr>
          <w:rFonts w:ascii="Times New Roman" w:hAnsi="Times New Roman"/>
          <w:sz w:val="24"/>
          <w:szCs w:val="24"/>
        </w:rPr>
      </w:pPr>
      <w:r w:rsidRPr="00FD1379">
        <w:rPr>
          <w:rFonts w:ascii="Times New Roman" w:hAnsi="Times New Roman"/>
          <w:sz w:val="24"/>
          <w:szCs w:val="24"/>
        </w:rPr>
        <w:t xml:space="preserve">- владеть способами бесконфликтного общения и </w:t>
      </w:r>
      <w:proofErr w:type="gramStart"/>
      <w:r w:rsidRPr="00FD1379">
        <w:rPr>
          <w:rFonts w:ascii="Times New Roman" w:hAnsi="Times New Roman"/>
          <w:sz w:val="24"/>
          <w:szCs w:val="24"/>
        </w:rPr>
        <w:t>само регуляции</w:t>
      </w:r>
      <w:proofErr w:type="gramEnd"/>
      <w:r w:rsidRPr="00FD1379">
        <w:rPr>
          <w:rFonts w:ascii="Times New Roman" w:hAnsi="Times New Roman"/>
          <w:sz w:val="24"/>
          <w:szCs w:val="24"/>
        </w:rPr>
        <w:t xml:space="preserve"> в повседневной деятельности и экстремальных условиях военной службы;</w:t>
      </w:r>
    </w:p>
    <w:p w:rsidR="004714A6" w:rsidRPr="00FD1379" w:rsidRDefault="004714A6" w:rsidP="00715541">
      <w:pPr>
        <w:pStyle w:val="a4"/>
        <w:ind w:left="426"/>
        <w:jc w:val="both"/>
        <w:rPr>
          <w:rFonts w:ascii="Times New Roman" w:hAnsi="Times New Roman"/>
          <w:sz w:val="24"/>
          <w:szCs w:val="24"/>
        </w:rPr>
      </w:pPr>
      <w:r w:rsidRPr="00FD1379">
        <w:rPr>
          <w:rFonts w:ascii="Times New Roman" w:hAnsi="Times New Roman"/>
          <w:sz w:val="24"/>
          <w:szCs w:val="24"/>
        </w:rPr>
        <w:t>-оказывать первую медицинскую помощь пострадавшим.</w:t>
      </w:r>
    </w:p>
    <w:p w:rsidR="004714A6" w:rsidRPr="00FD1379" w:rsidRDefault="004714A6" w:rsidP="00715541">
      <w:pPr>
        <w:pStyle w:val="a4"/>
        <w:ind w:left="426"/>
        <w:jc w:val="both"/>
        <w:rPr>
          <w:rFonts w:ascii="Times New Roman" w:hAnsi="Times New Roman"/>
          <w:sz w:val="24"/>
          <w:szCs w:val="24"/>
        </w:rPr>
      </w:pPr>
    </w:p>
    <w:p w:rsidR="004714A6" w:rsidRPr="00FD1379" w:rsidRDefault="004714A6" w:rsidP="00715541">
      <w:pPr>
        <w:pStyle w:val="a4"/>
        <w:ind w:left="426"/>
        <w:jc w:val="both"/>
        <w:rPr>
          <w:rFonts w:ascii="Times New Roman" w:hAnsi="Times New Roman"/>
          <w:b/>
          <w:sz w:val="24"/>
          <w:szCs w:val="24"/>
        </w:rPr>
      </w:pPr>
      <w:r w:rsidRPr="00FD1379">
        <w:rPr>
          <w:rFonts w:ascii="Times New Roman" w:hAnsi="Times New Roman"/>
          <w:b/>
          <w:sz w:val="24"/>
          <w:szCs w:val="24"/>
        </w:rPr>
        <w:t>знать:</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lastRenderedPageBreak/>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основные виды потенциальных опасностей и их последствия в профессиональной деятельности и быту, принципы снижения гражданской обороны;</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способы защиты населения от оружия массового поражения; меры пожарной безопасности и правила безопасного поведения при пожарах;</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организацию и порядок призыва граждан на военную службу и поступления на нее в добровольном порядке;</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xml:space="preserve">- основные виды вооружения, военной техники и специального снаряжения, состоящих на </w:t>
      </w:r>
      <w:proofErr w:type="gramStart"/>
      <w:r w:rsidRPr="00FD1379">
        <w:rPr>
          <w:rFonts w:ascii="Times New Roman" w:hAnsi="Times New Roman"/>
          <w:sz w:val="24"/>
          <w:szCs w:val="24"/>
        </w:rPr>
        <w:t>вооружении</w:t>
      </w:r>
      <w:proofErr w:type="gramEnd"/>
      <w:r w:rsidRPr="00FD1379">
        <w:rPr>
          <w:rFonts w:ascii="Times New Roman" w:hAnsi="Times New Roman"/>
          <w:sz w:val="24"/>
          <w:szCs w:val="24"/>
        </w:rPr>
        <w:t xml:space="preserve"> (оснащения) воинских подразделений, в которых имеются военно-учетные специальности, родственные профессиям СПО;</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область применения получаемых профессиональных знаний при исполнении обязанностей военной службы;</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порядок и правила оказания первой помощи пострадавшим;</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основные нормативные правовые акты, определяющие правила и безопасность дорожного движения. Модели поведения пешеходов, велосипедистов, пассажиров и водителей транспортных сре</w:t>
      </w:r>
      <w:proofErr w:type="gramStart"/>
      <w:r w:rsidRPr="00FD1379">
        <w:rPr>
          <w:rFonts w:ascii="Times New Roman" w:hAnsi="Times New Roman"/>
          <w:sz w:val="24"/>
          <w:szCs w:val="24"/>
        </w:rPr>
        <w:t>дств пр</w:t>
      </w:r>
      <w:proofErr w:type="gramEnd"/>
      <w:r w:rsidRPr="00FD1379">
        <w:rPr>
          <w:rFonts w:ascii="Times New Roman" w:hAnsi="Times New Roman"/>
          <w:sz w:val="24"/>
          <w:szCs w:val="24"/>
        </w:rPr>
        <w:t>и организации дорожного движения;</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опасности современных молодежных хобби. Модели личного безопасного поведения во время занятий современными молодежными хобби;</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xml:space="preserve">- особенности экстремизма, терроризма и </w:t>
      </w:r>
      <w:proofErr w:type="spellStart"/>
      <w:r w:rsidRPr="00FD1379">
        <w:rPr>
          <w:rFonts w:ascii="Times New Roman" w:hAnsi="Times New Roman"/>
          <w:sz w:val="24"/>
          <w:szCs w:val="24"/>
        </w:rPr>
        <w:t>наркотизма</w:t>
      </w:r>
      <w:proofErr w:type="spellEnd"/>
      <w:r w:rsidRPr="00FD1379">
        <w:rPr>
          <w:rFonts w:ascii="Times New Roman" w:hAnsi="Times New Roman"/>
          <w:sz w:val="24"/>
          <w:szCs w:val="24"/>
        </w:rPr>
        <w:t xml:space="preserve"> Российской Федерации. Основные принципы и направления противодействия экстремистской, террористической деятельности и </w:t>
      </w:r>
      <w:proofErr w:type="spellStart"/>
      <w:r w:rsidRPr="00FD1379">
        <w:rPr>
          <w:rFonts w:ascii="Times New Roman" w:hAnsi="Times New Roman"/>
          <w:sz w:val="24"/>
          <w:szCs w:val="24"/>
        </w:rPr>
        <w:t>наркотизму</w:t>
      </w:r>
      <w:proofErr w:type="spellEnd"/>
      <w:r w:rsidRPr="00FD1379">
        <w:rPr>
          <w:rFonts w:ascii="Times New Roman" w:hAnsi="Times New Roman"/>
          <w:sz w:val="24"/>
          <w:szCs w:val="24"/>
        </w:rPr>
        <w:t>. 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порядок подготовки граждан по военно-учетным специальностям, особенности подготовки офицеров в различных учебных и военно-учебных заведениях;</w:t>
      </w:r>
    </w:p>
    <w:p w:rsidR="004714A6" w:rsidRPr="004714A6"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xml:space="preserve">- элементы начальной военной подготовки, назначение Строевого устава </w:t>
      </w:r>
      <w:proofErr w:type="gramStart"/>
      <w:r w:rsidRPr="00FD1379">
        <w:rPr>
          <w:rFonts w:ascii="Times New Roman" w:hAnsi="Times New Roman"/>
          <w:sz w:val="24"/>
          <w:szCs w:val="24"/>
        </w:rPr>
        <w:t>ВС</w:t>
      </w:r>
      <w:proofErr w:type="gramEnd"/>
      <w:r w:rsidRPr="00FD1379">
        <w:rPr>
          <w:rFonts w:ascii="Times New Roman" w:hAnsi="Times New Roman"/>
          <w:sz w:val="24"/>
          <w:szCs w:val="24"/>
        </w:rPr>
        <w:t xml:space="preserve"> РФ, назначение, боевые свойства и общее устройство автомата Калашникова, меры безопасности при обращении с автоматом Калашникова и патронами в повседневной жизнедеятельности и при проведении стрельб.</w:t>
      </w:r>
      <w:r w:rsidRPr="004714A6">
        <w:rPr>
          <w:rFonts w:ascii="Times New Roman" w:hAnsi="Times New Roman"/>
          <w:sz w:val="24"/>
          <w:szCs w:val="24"/>
        </w:rPr>
        <w:t xml:space="preserve"> </w:t>
      </w:r>
    </w:p>
    <w:p w:rsidR="00207571" w:rsidRDefault="00207571" w:rsidP="00207571">
      <w:pPr>
        <w:jc w:val="center"/>
      </w:pPr>
    </w:p>
    <w:p w:rsidR="00134CF9" w:rsidRPr="00610CAE" w:rsidRDefault="00455672" w:rsidP="00455672">
      <w:pPr>
        <w:pStyle w:val="a4"/>
        <w:ind w:left="993"/>
        <w:jc w:val="center"/>
        <w:rPr>
          <w:rFonts w:ascii="Times New Roman" w:hAnsi="Times New Roman"/>
          <w:sz w:val="24"/>
          <w:szCs w:val="24"/>
        </w:rPr>
      </w:pPr>
      <w:r w:rsidRPr="00610CAE">
        <w:rPr>
          <w:rFonts w:ascii="Times New Roman" w:hAnsi="Times New Roman"/>
          <w:sz w:val="24"/>
          <w:szCs w:val="24"/>
        </w:rPr>
        <w:t>ОБЩАЯ ХАРАКТЕРИСТИКА УЧЕБНОЙ ДИСЦИПЛИНЫ</w:t>
      </w:r>
    </w:p>
    <w:p w:rsidR="00203752" w:rsidRPr="00610CAE" w:rsidRDefault="00455672" w:rsidP="00455672">
      <w:pPr>
        <w:pStyle w:val="a4"/>
        <w:ind w:left="1152"/>
        <w:jc w:val="center"/>
        <w:rPr>
          <w:rFonts w:ascii="Times New Roman" w:hAnsi="Times New Roman"/>
          <w:sz w:val="24"/>
          <w:szCs w:val="24"/>
        </w:rPr>
      </w:pPr>
      <w:r w:rsidRPr="00610CAE">
        <w:rPr>
          <w:rFonts w:ascii="Times New Roman" w:hAnsi="Times New Roman"/>
          <w:sz w:val="24"/>
          <w:szCs w:val="24"/>
        </w:rPr>
        <w:t>«ОСНОВЫ БЕЗОПАСНОСТИ ЖИЗНЕДЕЯТЕЛЬНОСТИ»</w:t>
      </w:r>
    </w:p>
    <w:p w:rsidR="00633438" w:rsidRPr="00610CAE" w:rsidRDefault="00633438" w:rsidP="00181807">
      <w:pPr>
        <w:pStyle w:val="a4"/>
        <w:ind w:left="1152"/>
        <w:jc w:val="both"/>
        <w:rPr>
          <w:rFonts w:ascii="Times New Roman" w:hAnsi="Times New Roman"/>
          <w:sz w:val="24"/>
          <w:szCs w:val="24"/>
        </w:rPr>
      </w:pPr>
    </w:p>
    <w:p w:rsidR="00610CAE" w:rsidRDefault="00134CF9" w:rsidP="0061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sz w:val="24"/>
          <w:szCs w:val="24"/>
        </w:rPr>
      </w:pPr>
      <w:r w:rsidRPr="00FD1379">
        <w:rPr>
          <w:rFonts w:ascii="Times New Roman" w:hAnsi="Times New Roman"/>
          <w:sz w:val="24"/>
          <w:szCs w:val="24"/>
        </w:rPr>
        <w:t>У</w:t>
      </w:r>
      <w:r w:rsidR="00207571" w:rsidRPr="00FD1379">
        <w:rPr>
          <w:rFonts w:ascii="Times New Roman" w:hAnsi="Times New Roman"/>
          <w:sz w:val="24"/>
          <w:szCs w:val="24"/>
        </w:rPr>
        <w:t>чебн</w:t>
      </w:r>
      <w:r w:rsidRPr="00FD1379">
        <w:rPr>
          <w:rFonts w:ascii="Times New Roman" w:hAnsi="Times New Roman"/>
          <w:sz w:val="24"/>
          <w:szCs w:val="24"/>
        </w:rPr>
        <w:t>ая</w:t>
      </w:r>
      <w:r w:rsidR="00207571" w:rsidRPr="00FD1379">
        <w:rPr>
          <w:rFonts w:ascii="Times New Roman" w:hAnsi="Times New Roman"/>
          <w:sz w:val="24"/>
          <w:szCs w:val="24"/>
        </w:rPr>
        <w:t xml:space="preserve"> дисциплин</w:t>
      </w:r>
      <w:r w:rsidRPr="00FD1379">
        <w:rPr>
          <w:rFonts w:ascii="Times New Roman" w:hAnsi="Times New Roman"/>
          <w:sz w:val="24"/>
          <w:szCs w:val="24"/>
        </w:rPr>
        <w:t>а</w:t>
      </w:r>
      <w:r w:rsidR="00207571" w:rsidRPr="00FD1379">
        <w:rPr>
          <w:rFonts w:ascii="Times New Roman" w:hAnsi="Times New Roman"/>
          <w:sz w:val="24"/>
          <w:szCs w:val="24"/>
        </w:rPr>
        <w:t xml:space="preserve"> </w:t>
      </w:r>
      <w:r w:rsidR="004B0CBE" w:rsidRPr="00FD1379">
        <w:rPr>
          <w:rFonts w:ascii="Times New Roman" w:hAnsi="Times New Roman"/>
          <w:sz w:val="24"/>
          <w:szCs w:val="24"/>
        </w:rPr>
        <w:t>«</w:t>
      </w:r>
      <w:r w:rsidR="00203752" w:rsidRPr="00FD1379">
        <w:rPr>
          <w:rFonts w:ascii="Times New Roman" w:hAnsi="Times New Roman"/>
          <w:sz w:val="24"/>
          <w:szCs w:val="24"/>
        </w:rPr>
        <w:t xml:space="preserve">Основы безопасности жизнедеятельности» </w:t>
      </w:r>
      <w:r w:rsidR="00207571" w:rsidRPr="00FD1379">
        <w:rPr>
          <w:rFonts w:ascii="Times New Roman" w:hAnsi="Times New Roman"/>
          <w:sz w:val="24"/>
          <w:szCs w:val="24"/>
        </w:rPr>
        <w:t>является частью основной профессиональной базовой прогр</w:t>
      </w:r>
      <w:r w:rsidR="001760B4" w:rsidRPr="00FD1379">
        <w:rPr>
          <w:rFonts w:ascii="Times New Roman" w:hAnsi="Times New Roman"/>
          <w:sz w:val="24"/>
          <w:szCs w:val="24"/>
        </w:rPr>
        <w:t xml:space="preserve">аммы СПО по </w:t>
      </w:r>
      <w:r w:rsidR="00715541">
        <w:rPr>
          <w:rFonts w:ascii="Times New Roman" w:hAnsi="Times New Roman"/>
          <w:sz w:val="24"/>
          <w:szCs w:val="24"/>
        </w:rPr>
        <w:t xml:space="preserve">специальности </w:t>
      </w:r>
      <w:r w:rsidR="00715541" w:rsidRPr="00715541">
        <w:rPr>
          <w:rFonts w:ascii="Times New Roman" w:hAnsi="Times New Roman"/>
          <w:b/>
          <w:sz w:val="24"/>
          <w:szCs w:val="24"/>
          <w:lang w:eastAsia="en-US"/>
        </w:rPr>
        <w:t xml:space="preserve">20.02.05 </w:t>
      </w:r>
      <w:r w:rsidR="00715541" w:rsidRPr="00715541">
        <w:rPr>
          <w:rFonts w:ascii="Times New Roman" w:hAnsi="Times New Roman"/>
          <w:b/>
          <w:color w:val="26282F"/>
          <w:sz w:val="24"/>
          <w:szCs w:val="24"/>
        </w:rPr>
        <w:t>Организация оперативного (экстренного)  реагирования в чрезвычайных ситуациях</w:t>
      </w:r>
      <w:r w:rsidR="00715541" w:rsidRPr="00715541">
        <w:rPr>
          <w:rFonts w:ascii="Times New Roman" w:hAnsi="Times New Roman"/>
          <w:bCs/>
          <w:sz w:val="24"/>
          <w:szCs w:val="24"/>
          <w:lang w:eastAsia="en-US"/>
        </w:rPr>
        <w:t>.</w:t>
      </w:r>
    </w:p>
    <w:p w:rsidR="002D0B3D" w:rsidRPr="00715541" w:rsidRDefault="00134CF9" w:rsidP="0061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sz w:val="24"/>
          <w:szCs w:val="24"/>
        </w:rPr>
      </w:pPr>
      <w:r w:rsidRPr="00FD1379">
        <w:rPr>
          <w:rFonts w:ascii="Times New Roman" w:hAnsi="Times New Roman"/>
          <w:sz w:val="24"/>
          <w:szCs w:val="24"/>
        </w:rPr>
        <w:t xml:space="preserve">Учебная дисциплина </w:t>
      </w:r>
      <w:r w:rsidR="009F76F0" w:rsidRPr="00FD1379">
        <w:rPr>
          <w:rFonts w:ascii="Times New Roman" w:hAnsi="Times New Roman"/>
          <w:sz w:val="24"/>
          <w:szCs w:val="24"/>
        </w:rPr>
        <w:t>«</w:t>
      </w:r>
      <w:r w:rsidR="00203752" w:rsidRPr="00FD1379">
        <w:rPr>
          <w:rFonts w:ascii="Times New Roman" w:hAnsi="Times New Roman"/>
          <w:sz w:val="24"/>
          <w:szCs w:val="24"/>
        </w:rPr>
        <w:t xml:space="preserve">Основы безопасности жизнедеятельности» предназначена для изучения </w:t>
      </w:r>
      <w:r w:rsidR="00C67ADE" w:rsidRPr="00FD1379">
        <w:rPr>
          <w:rFonts w:ascii="Times New Roman" w:hAnsi="Times New Roman"/>
          <w:sz w:val="24"/>
          <w:szCs w:val="24"/>
        </w:rPr>
        <w:t xml:space="preserve">основ </w:t>
      </w:r>
      <w:r w:rsidR="00203752" w:rsidRPr="00FD1379">
        <w:rPr>
          <w:rFonts w:ascii="Times New Roman" w:hAnsi="Times New Roman"/>
          <w:sz w:val="24"/>
          <w:szCs w:val="24"/>
        </w:rPr>
        <w:t>безопасности жизнедеят</w:t>
      </w:r>
      <w:r w:rsidR="00D4705D" w:rsidRPr="00FD1379">
        <w:rPr>
          <w:rFonts w:ascii="Times New Roman" w:hAnsi="Times New Roman"/>
          <w:sz w:val="24"/>
          <w:szCs w:val="24"/>
        </w:rPr>
        <w:t>ельности в</w:t>
      </w:r>
      <w:r w:rsidR="00B30DD4">
        <w:rPr>
          <w:rFonts w:ascii="Times New Roman" w:hAnsi="Times New Roman"/>
          <w:sz w:val="24"/>
          <w:szCs w:val="24"/>
        </w:rPr>
        <w:t xml:space="preserve"> </w:t>
      </w:r>
      <w:r w:rsidR="00715541">
        <w:rPr>
          <w:rFonts w:ascii="Times New Roman" w:hAnsi="Times New Roman"/>
          <w:sz w:val="24"/>
          <w:szCs w:val="24"/>
        </w:rPr>
        <w:t>ГАПОУ ЧАО</w:t>
      </w:r>
      <w:r w:rsidR="00B30DD4">
        <w:rPr>
          <w:rFonts w:ascii="Times New Roman" w:hAnsi="Times New Roman"/>
          <w:sz w:val="24"/>
          <w:szCs w:val="24"/>
        </w:rPr>
        <w:t xml:space="preserve"> </w:t>
      </w:r>
      <w:r w:rsidR="00715541" w:rsidRPr="00715541">
        <w:rPr>
          <w:rFonts w:ascii="Times New Roman" w:hAnsi="Times New Roman"/>
          <w:sz w:val="24"/>
          <w:szCs w:val="24"/>
        </w:rPr>
        <w:t>«Чукотский северо-восточный техникум поселка Провидения»</w:t>
      </w:r>
      <w:r w:rsidR="00D4705D" w:rsidRPr="00FD1379">
        <w:rPr>
          <w:rFonts w:ascii="Times New Roman" w:hAnsi="Times New Roman"/>
          <w:sz w:val="24"/>
          <w:szCs w:val="24"/>
        </w:rPr>
        <w:t xml:space="preserve"> на базе основного общего образования при подготовке </w:t>
      </w:r>
      <w:r w:rsidR="00715541">
        <w:rPr>
          <w:rFonts w:ascii="Times New Roman" w:hAnsi="Times New Roman"/>
          <w:sz w:val="24"/>
          <w:szCs w:val="24"/>
        </w:rPr>
        <w:t>специалистов среднего звена</w:t>
      </w:r>
      <w:r w:rsidR="00D4705D" w:rsidRPr="00FD1379">
        <w:rPr>
          <w:rFonts w:ascii="Times New Roman" w:hAnsi="Times New Roman"/>
          <w:sz w:val="24"/>
          <w:szCs w:val="24"/>
        </w:rPr>
        <w:t>.</w:t>
      </w:r>
    </w:p>
    <w:p w:rsidR="002D0B3D" w:rsidRPr="00FD1379" w:rsidRDefault="002D0B3D" w:rsidP="00181807">
      <w:pPr>
        <w:ind w:left="-15" w:right="1296"/>
        <w:jc w:val="both"/>
        <w:rPr>
          <w:rFonts w:ascii="Times New Roman" w:hAnsi="Times New Roman"/>
          <w:sz w:val="24"/>
          <w:szCs w:val="24"/>
        </w:rPr>
      </w:pPr>
      <w:r w:rsidRPr="00FD1379">
        <w:rPr>
          <w:rFonts w:ascii="Times New Roman" w:hAnsi="Times New Roman"/>
          <w:sz w:val="24"/>
          <w:szCs w:val="24"/>
        </w:rPr>
        <w:t>В 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специалистов существенно возрастает общественно-</w:t>
      </w:r>
      <w:r w:rsidRPr="00FD1379">
        <w:rPr>
          <w:rFonts w:ascii="Times New Roman" w:hAnsi="Times New Roman"/>
          <w:sz w:val="24"/>
          <w:szCs w:val="24"/>
        </w:rPr>
        <w:lastRenderedPageBreak/>
        <w:t xml:space="preserve">производственное значение состояния здоровья каждого человека. Здоровье становится приоритетной социальной ценностью. В этой связи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ситуаций (ЧС), а при их возникновении–  </w:t>
      </w:r>
      <w:proofErr w:type="gramStart"/>
      <w:r w:rsidRPr="00FD1379">
        <w:rPr>
          <w:rFonts w:ascii="Times New Roman" w:hAnsi="Times New Roman"/>
          <w:sz w:val="24"/>
          <w:szCs w:val="24"/>
        </w:rPr>
        <w:t xml:space="preserve">к </w:t>
      </w:r>
      <w:proofErr w:type="gramEnd"/>
      <w:r w:rsidRPr="00FD1379">
        <w:rPr>
          <w:rFonts w:ascii="Times New Roman" w:hAnsi="Times New Roman"/>
          <w:sz w:val="24"/>
          <w:szCs w:val="24"/>
        </w:rPr>
        <w:t xml:space="preserve">проведению соответствующих мероприятий по ликвидации их негативных последствий и, прежде всего, к оказанию первой помощи пострадавшим. </w:t>
      </w:r>
    </w:p>
    <w:p w:rsidR="002D0B3D" w:rsidRPr="00FD1379" w:rsidRDefault="002D0B3D" w:rsidP="00181807">
      <w:pPr>
        <w:ind w:left="-15" w:right="1296"/>
        <w:jc w:val="both"/>
        <w:rPr>
          <w:rFonts w:ascii="Times New Roman" w:hAnsi="Times New Roman"/>
          <w:sz w:val="24"/>
          <w:szCs w:val="24"/>
        </w:rPr>
      </w:pPr>
      <w:r w:rsidRPr="00FD1379">
        <w:rPr>
          <w:rFonts w:ascii="Times New Roman" w:hAnsi="Times New Roman"/>
          <w:sz w:val="24"/>
          <w:szCs w:val="24"/>
        </w:rPr>
        <w:t xml:space="preserve">Общеобразовательная учебная дисциплина «Основы безопасности жизнедеятельности» изучает риски производственной, природной, социальной, бытовой, городской и других сред обитания </w:t>
      </w:r>
      <w:proofErr w:type="gramStart"/>
      <w:r w:rsidRPr="00FD1379">
        <w:rPr>
          <w:rFonts w:ascii="Times New Roman" w:hAnsi="Times New Roman"/>
          <w:sz w:val="24"/>
          <w:szCs w:val="24"/>
        </w:rPr>
        <w:t>человека</w:t>
      </w:r>
      <w:proofErr w:type="gramEnd"/>
      <w:r w:rsidRPr="00FD1379">
        <w:rPr>
          <w:rFonts w:ascii="Times New Roman" w:hAnsi="Times New Roman"/>
          <w:sz w:val="24"/>
          <w:szCs w:val="24"/>
        </w:rPr>
        <w:t xml:space="preserve">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 </w:t>
      </w:r>
    </w:p>
    <w:p w:rsidR="002D0B3D" w:rsidRPr="00FD1379" w:rsidRDefault="002D0B3D" w:rsidP="00181807">
      <w:pPr>
        <w:ind w:left="-15" w:right="1296"/>
        <w:jc w:val="both"/>
        <w:rPr>
          <w:rFonts w:ascii="Times New Roman" w:hAnsi="Times New Roman"/>
          <w:color w:val="00B0F0"/>
          <w:sz w:val="24"/>
          <w:szCs w:val="24"/>
        </w:rPr>
      </w:pPr>
      <w:r w:rsidRPr="00B30DD4">
        <w:rPr>
          <w:rFonts w:ascii="Times New Roman" w:hAnsi="Times New Roman"/>
          <w:i/>
          <w:sz w:val="24"/>
          <w:szCs w:val="24"/>
        </w:rPr>
        <w:t>Основными содержательными темами программы являются</w:t>
      </w:r>
      <w:r w:rsidRPr="00FD1379">
        <w:rPr>
          <w:rFonts w:ascii="Times New Roman" w:hAnsi="Times New Roman"/>
          <w:sz w:val="24"/>
          <w:szCs w:val="24"/>
        </w:rPr>
        <w:t>:</w:t>
      </w:r>
    </w:p>
    <w:p w:rsidR="002D0B3D" w:rsidRPr="00FD1379" w:rsidRDefault="002D0B3D" w:rsidP="00181807">
      <w:pPr>
        <w:ind w:left="-15" w:right="1296"/>
        <w:jc w:val="both"/>
        <w:rPr>
          <w:rFonts w:ascii="Times New Roman" w:hAnsi="Times New Roman"/>
          <w:sz w:val="24"/>
          <w:szCs w:val="24"/>
        </w:rPr>
      </w:pPr>
      <w:r w:rsidRPr="00FD1379">
        <w:rPr>
          <w:rFonts w:ascii="Times New Roman" w:hAnsi="Times New Roman"/>
          <w:sz w:val="24"/>
          <w:szCs w:val="24"/>
        </w:rPr>
        <w:t xml:space="preserve">введение в дисциплину,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 </w:t>
      </w:r>
    </w:p>
    <w:p w:rsidR="002D0B3D" w:rsidRPr="00FD1379" w:rsidRDefault="002D0B3D" w:rsidP="00181807">
      <w:pPr>
        <w:ind w:left="-15" w:right="1296"/>
        <w:jc w:val="both"/>
        <w:rPr>
          <w:rFonts w:ascii="Times New Roman" w:hAnsi="Times New Roman"/>
          <w:sz w:val="24"/>
          <w:szCs w:val="24"/>
        </w:rPr>
      </w:pPr>
      <w:r w:rsidRPr="00FD1379">
        <w:rPr>
          <w:rFonts w:ascii="Times New Roman" w:hAnsi="Times New Roman"/>
          <w:sz w:val="24"/>
          <w:szCs w:val="24"/>
        </w:rPr>
        <w:t xml:space="preserve">Действующее законодательство предусматривает обязательную подготовку по основам военной службы для лиц мужского пола.   В этой связи программой предусмотрено проведение </w:t>
      </w:r>
      <w:r w:rsidR="00715541">
        <w:rPr>
          <w:rFonts w:ascii="Times New Roman" w:hAnsi="Times New Roman"/>
          <w:sz w:val="24"/>
          <w:szCs w:val="24"/>
        </w:rPr>
        <w:t xml:space="preserve">на </w:t>
      </w:r>
      <w:proofErr w:type="spellStart"/>
      <w:r w:rsidR="00715541">
        <w:rPr>
          <w:rFonts w:ascii="Times New Roman" w:hAnsi="Times New Roman"/>
          <w:sz w:val="24"/>
          <w:szCs w:val="24"/>
        </w:rPr>
        <w:t>предвыпускном</w:t>
      </w:r>
      <w:proofErr w:type="spellEnd"/>
      <w:r w:rsidR="00715541">
        <w:rPr>
          <w:rFonts w:ascii="Times New Roman" w:hAnsi="Times New Roman"/>
          <w:sz w:val="24"/>
          <w:szCs w:val="24"/>
        </w:rPr>
        <w:t xml:space="preserve"> курсе </w:t>
      </w:r>
      <w:r w:rsidRPr="00FD1379">
        <w:rPr>
          <w:rFonts w:ascii="Times New Roman" w:hAnsi="Times New Roman"/>
          <w:sz w:val="24"/>
          <w:szCs w:val="24"/>
        </w:rPr>
        <w:t xml:space="preserve"> для обучающихся мужского пола пятидневных учебных сборов (35 часов), сочетающих разнообразные формы организации теоретических и практических занятий. В итоге, у юношей формируется адекватное представление о военной службе, развиваются качества личности,  необходимые для ее прохождения.   </w:t>
      </w:r>
    </w:p>
    <w:p w:rsidR="002D0B3D" w:rsidRPr="00FD1379" w:rsidRDefault="002D0B3D" w:rsidP="00181807">
      <w:pPr>
        <w:ind w:left="-15" w:right="1296"/>
        <w:jc w:val="both"/>
        <w:rPr>
          <w:rFonts w:ascii="Times New Roman" w:hAnsi="Times New Roman"/>
          <w:sz w:val="24"/>
          <w:szCs w:val="24"/>
        </w:rPr>
      </w:pPr>
      <w:r w:rsidRPr="00FD1379">
        <w:rPr>
          <w:rFonts w:ascii="Times New Roman" w:hAnsi="Times New Roman"/>
          <w:sz w:val="24"/>
          <w:szCs w:val="24"/>
        </w:rPr>
        <w:t xml:space="preserve">Для девушек в программе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об основных средствах  планирования семьи, ухода за младенцем, поддержания в семье духовности, комфортного психологического климата.  </w:t>
      </w:r>
    </w:p>
    <w:p w:rsidR="002D0B3D" w:rsidRPr="00FD1379" w:rsidRDefault="002D0B3D" w:rsidP="00181807">
      <w:pPr>
        <w:ind w:left="-15" w:right="1296"/>
        <w:jc w:val="both"/>
        <w:rPr>
          <w:rFonts w:ascii="Times New Roman" w:hAnsi="Times New Roman"/>
          <w:sz w:val="24"/>
          <w:szCs w:val="24"/>
        </w:rPr>
      </w:pPr>
      <w:r w:rsidRPr="00FD1379">
        <w:rPr>
          <w:rFonts w:ascii="Times New Roman" w:hAnsi="Times New Roman"/>
          <w:sz w:val="24"/>
          <w:szCs w:val="24"/>
        </w:rPr>
        <w:t>Изучение  общеобразовательной учебной дисциплины «Основы безопасности жизнедеятельности»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w:t>
      </w:r>
      <w:r w:rsidR="00715541">
        <w:rPr>
          <w:rFonts w:ascii="Times New Roman" w:hAnsi="Times New Roman"/>
          <w:sz w:val="24"/>
          <w:szCs w:val="24"/>
        </w:rPr>
        <w:t>ССЗ</w:t>
      </w:r>
      <w:r w:rsidRPr="00FD1379">
        <w:rPr>
          <w:rFonts w:ascii="Times New Roman" w:hAnsi="Times New Roman"/>
          <w:sz w:val="24"/>
          <w:szCs w:val="24"/>
        </w:rPr>
        <w:t xml:space="preserve">).   </w:t>
      </w:r>
    </w:p>
    <w:p w:rsidR="002D0B3D" w:rsidRDefault="002D0B3D" w:rsidP="00181807">
      <w:pPr>
        <w:ind w:left="-15" w:right="1296"/>
        <w:jc w:val="both"/>
        <w:rPr>
          <w:rFonts w:ascii="Times New Roman" w:hAnsi="Times New Roman"/>
          <w:sz w:val="24"/>
          <w:szCs w:val="24"/>
        </w:rPr>
      </w:pPr>
      <w:r w:rsidRPr="00FD1379">
        <w:rPr>
          <w:rFonts w:ascii="Times New Roman" w:hAnsi="Times New Roman"/>
          <w:sz w:val="24"/>
          <w:szCs w:val="24"/>
        </w:rPr>
        <w:t xml:space="preserve"> В программе приведен  тематическ</w:t>
      </w:r>
      <w:r w:rsidR="00B30DD4">
        <w:rPr>
          <w:rFonts w:ascii="Times New Roman" w:hAnsi="Times New Roman"/>
          <w:sz w:val="24"/>
          <w:szCs w:val="24"/>
        </w:rPr>
        <w:t>ий</w:t>
      </w:r>
      <w:r w:rsidRPr="00FD1379">
        <w:rPr>
          <w:rFonts w:ascii="Times New Roman" w:hAnsi="Times New Roman"/>
          <w:sz w:val="24"/>
          <w:szCs w:val="24"/>
        </w:rPr>
        <w:t xml:space="preserve"> план организации образовательного процесса при изучении учебной дисциплины «Основы безопасности </w:t>
      </w:r>
      <w:r w:rsidRPr="00FD1379">
        <w:rPr>
          <w:rFonts w:ascii="Times New Roman" w:hAnsi="Times New Roman"/>
          <w:sz w:val="24"/>
          <w:szCs w:val="24"/>
        </w:rPr>
        <w:lastRenderedPageBreak/>
        <w:t xml:space="preserve">жизнедеятельности» и тематический  план проведения учебных сборов для юношей.  </w:t>
      </w:r>
    </w:p>
    <w:p w:rsidR="00207571" w:rsidRPr="00610CAE" w:rsidRDefault="00455672" w:rsidP="00455672">
      <w:pPr>
        <w:pStyle w:val="a4"/>
        <w:ind w:left="993"/>
        <w:jc w:val="both"/>
        <w:rPr>
          <w:rFonts w:ascii="Times New Roman" w:hAnsi="Times New Roman"/>
          <w:sz w:val="24"/>
          <w:szCs w:val="24"/>
        </w:rPr>
      </w:pPr>
      <w:r w:rsidRPr="00610CAE">
        <w:rPr>
          <w:rFonts w:ascii="Times New Roman" w:hAnsi="Times New Roman"/>
          <w:sz w:val="24"/>
          <w:szCs w:val="24"/>
        </w:rPr>
        <w:t xml:space="preserve">МЕСТО УЧЕБНОЙ ДИСЦИПЛИНЫ В УЧЕБНОМ ПЛАНЕ: </w:t>
      </w:r>
    </w:p>
    <w:p w:rsidR="003D22CE" w:rsidRDefault="003D22CE" w:rsidP="00181807">
      <w:pPr>
        <w:pStyle w:val="a4"/>
        <w:ind w:left="1152"/>
        <w:jc w:val="both"/>
        <w:rPr>
          <w:rFonts w:ascii="Times New Roman" w:hAnsi="Times New Roman"/>
          <w:b/>
          <w:sz w:val="28"/>
          <w:szCs w:val="28"/>
        </w:rPr>
      </w:pPr>
    </w:p>
    <w:p w:rsidR="003D22CE" w:rsidRPr="00FD1379" w:rsidRDefault="003D22CE" w:rsidP="00181807">
      <w:pPr>
        <w:ind w:right="1296"/>
        <w:jc w:val="both"/>
        <w:rPr>
          <w:rFonts w:ascii="Times New Roman" w:hAnsi="Times New Roman"/>
          <w:sz w:val="24"/>
          <w:szCs w:val="24"/>
        </w:rPr>
      </w:pPr>
      <w:r w:rsidRPr="00FD1379">
        <w:rPr>
          <w:rFonts w:ascii="Times New Roman" w:hAnsi="Times New Roman"/>
          <w:sz w:val="24"/>
          <w:szCs w:val="24"/>
        </w:rPr>
        <w:t xml:space="preserve">Учебная дисциплина «Основы безопасности жизнедеятельности»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   </w:t>
      </w:r>
      <w:r w:rsidR="00134CF9" w:rsidRPr="00FD1379">
        <w:rPr>
          <w:rFonts w:ascii="Times New Roman" w:hAnsi="Times New Roman"/>
          <w:sz w:val="24"/>
          <w:szCs w:val="24"/>
        </w:rPr>
        <w:t xml:space="preserve">Учебная дисциплина </w:t>
      </w:r>
      <w:r w:rsidR="00EE5CBB" w:rsidRPr="00FD1379">
        <w:rPr>
          <w:rFonts w:ascii="Times New Roman" w:hAnsi="Times New Roman"/>
          <w:sz w:val="24"/>
          <w:szCs w:val="24"/>
        </w:rPr>
        <w:t>«</w:t>
      </w:r>
      <w:r w:rsidR="00A905DF" w:rsidRPr="00FD1379">
        <w:rPr>
          <w:rFonts w:ascii="Times New Roman" w:hAnsi="Times New Roman"/>
          <w:sz w:val="24"/>
          <w:szCs w:val="24"/>
        </w:rPr>
        <w:t xml:space="preserve">Основы безопасности жизнедеятельности» является основой для </w:t>
      </w:r>
      <w:r w:rsidR="00715541">
        <w:rPr>
          <w:rFonts w:ascii="Times New Roman" w:hAnsi="Times New Roman"/>
          <w:sz w:val="24"/>
          <w:szCs w:val="24"/>
        </w:rPr>
        <w:t xml:space="preserve">ГАПОУ ЧАО </w:t>
      </w:r>
      <w:r w:rsidR="00A905DF" w:rsidRPr="00FD1379">
        <w:rPr>
          <w:rFonts w:ascii="Times New Roman" w:hAnsi="Times New Roman"/>
          <w:sz w:val="24"/>
          <w:szCs w:val="24"/>
        </w:rPr>
        <w:t xml:space="preserve"> </w:t>
      </w:r>
      <w:r w:rsidR="00715541" w:rsidRPr="00715541">
        <w:rPr>
          <w:rFonts w:ascii="Times New Roman" w:hAnsi="Times New Roman"/>
          <w:lang w:eastAsia="en-US"/>
        </w:rPr>
        <w:t>«Чукотский северо-восточный техникум поселка Провидения»</w:t>
      </w:r>
      <w:r w:rsidR="00715541">
        <w:rPr>
          <w:rFonts w:ascii="Times New Roman" w:hAnsi="Times New Roman"/>
          <w:lang w:eastAsia="en-US"/>
        </w:rPr>
        <w:t xml:space="preserve"> </w:t>
      </w:r>
      <w:r w:rsidR="00A905DF" w:rsidRPr="00FD1379">
        <w:rPr>
          <w:rFonts w:ascii="Times New Roman" w:hAnsi="Times New Roman"/>
          <w:sz w:val="24"/>
          <w:szCs w:val="24"/>
        </w:rPr>
        <w:t>реализующ</w:t>
      </w:r>
      <w:r w:rsidR="00455672">
        <w:rPr>
          <w:rFonts w:ascii="Times New Roman" w:hAnsi="Times New Roman"/>
          <w:sz w:val="24"/>
          <w:szCs w:val="24"/>
        </w:rPr>
        <w:t>ем</w:t>
      </w:r>
      <w:r w:rsidR="00A905DF" w:rsidRPr="00FD1379">
        <w:rPr>
          <w:rFonts w:ascii="Times New Roman" w:hAnsi="Times New Roman"/>
          <w:sz w:val="24"/>
          <w:szCs w:val="24"/>
        </w:rPr>
        <w:t xml:space="preserve"> образовательную программу среднего общего образования в пределах освоения ОПОП СПО на ба</w:t>
      </w:r>
      <w:r w:rsidR="00385587" w:rsidRPr="00FD1379">
        <w:rPr>
          <w:rFonts w:ascii="Times New Roman" w:hAnsi="Times New Roman"/>
          <w:sz w:val="24"/>
          <w:szCs w:val="24"/>
        </w:rPr>
        <w:t>зе основного общего образования, входит в общеобразовательный цикл.</w:t>
      </w:r>
    </w:p>
    <w:p w:rsidR="00207571" w:rsidRPr="00137CD8" w:rsidRDefault="003D22CE" w:rsidP="00715541">
      <w:pPr>
        <w:ind w:right="1296"/>
        <w:jc w:val="both"/>
        <w:rPr>
          <w:rFonts w:ascii="Times New Roman" w:hAnsi="Times New Roman"/>
          <w:sz w:val="28"/>
          <w:szCs w:val="28"/>
        </w:rPr>
      </w:pPr>
      <w:r w:rsidRPr="00FD1379">
        <w:rPr>
          <w:rFonts w:ascii="Times New Roman" w:hAnsi="Times New Roman"/>
          <w:sz w:val="24"/>
          <w:szCs w:val="24"/>
        </w:rPr>
        <w:t>В учебных планах ПП</w:t>
      </w:r>
      <w:r w:rsidR="00715541">
        <w:rPr>
          <w:rFonts w:ascii="Times New Roman" w:hAnsi="Times New Roman"/>
          <w:sz w:val="24"/>
          <w:szCs w:val="24"/>
        </w:rPr>
        <w:t>ССЗ</w:t>
      </w:r>
      <w:r w:rsidRPr="00FD1379">
        <w:rPr>
          <w:rFonts w:ascii="Times New Roman" w:hAnsi="Times New Roman"/>
          <w:sz w:val="24"/>
          <w:szCs w:val="24"/>
        </w:rPr>
        <w:t>, место учебной</w:t>
      </w:r>
      <w:r w:rsidRPr="00FD1379">
        <w:rPr>
          <w:rFonts w:ascii="Times New Roman" w:hAnsi="Times New Roman"/>
          <w:b/>
          <w:sz w:val="24"/>
          <w:szCs w:val="24"/>
        </w:rPr>
        <w:t xml:space="preserve"> </w:t>
      </w:r>
      <w:r w:rsidRPr="00FD1379">
        <w:rPr>
          <w:rFonts w:ascii="Times New Roman" w:hAnsi="Times New Roman"/>
          <w:sz w:val="24"/>
          <w:szCs w:val="24"/>
        </w:rPr>
        <w:t xml:space="preserve">дисциплины «Основы безопасности жизнедеятельности» в составе общих общеобразовательных учебных дисциплин,  </w:t>
      </w:r>
      <w:r w:rsidR="00715541">
        <w:rPr>
          <w:rFonts w:ascii="Times New Roman" w:hAnsi="Times New Roman"/>
          <w:sz w:val="24"/>
          <w:szCs w:val="24"/>
        </w:rPr>
        <w:t xml:space="preserve">базовой подготовки </w:t>
      </w:r>
      <w:r w:rsidRPr="00FD1379">
        <w:rPr>
          <w:rFonts w:ascii="Times New Roman" w:hAnsi="Times New Roman"/>
          <w:sz w:val="24"/>
          <w:szCs w:val="24"/>
        </w:rPr>
        <w:t xml:space="preserve">формируемых из обязательных предметных областей ФГОС среднего общего образования, для </w:t>
      </w:r>
      <w:r w:rsidR="00715541">
        <w:rPr>
          <w:rFonts w:ascii="Times New Roman" w:hAnsi="Times New Roman"/>
          <w:sz w:val="24"/>
          <w:szCs w:val="24"/>
        </w:rPr>
        <w:t xml:space="preserve">специальности СПО  </w:t>
      </w:r>
      <w:r w:rsidR="00715541" w:rsidRPr="00715541">
        <w:rPr>
          <w:rFonts w:ascii="Times New Roman" w:hAnsi="Times New Roman"/>
          <w:b/>
          <w:sz w:val="24"/>
          <w:szCs w:val="24"/>
          <w:lang w:eastAsia="en-US"/>
        </w:rPr>
        <w:t xml:space="preserve">20.02.05 </w:t>
      </w:r>
      <w:r w:rsidR="00715541" w:rsidRPr="00715541">
        <w:rPr>
          <w:rFonts w:ascii="Times New Roman" w:hAnsi="Times New Roman"/>
          <w:b/>
          <w:color w:val="26282F"/>
          <w:sz w:val="24"/>
          <w:szCs w:val="24"/>
        </w:rPr>
        <w:t>Организация оперативного (экстренного)  реагирования в чрезвычайных ситуациях</w:t>
      </w:r>
      <w:r w:rsidR="00715541" w:rsidRPr="00715541">
        <w:rPr>
          <w:rFonts w:ascii="Times New Roman" w:hAnsi="Times New Roman"/>
          <w:bCs/>
          <w:sz w:val="24"/>
          <w:szCs w:val="24"/>
          <w:lang w:eastAsia="en-US"/>
        </w:rPr>
        <w:t>.</w:t>
      </w:r>
    </w:p>
    <w:p w:rsidR="00207571" w:rsidRPr="00610CAE" w:rsidRDefault="00455672" w:rsidP="00455672">
      <w:pPr>
        <w:pStyle w:val="a4"/>
        <w:ind w:left="993"/>
        <w:jc w:val="both"/>
        <w:rPr>
          <w:rFonts w:ascii="Times New Roman" w:hAnsi="Times New Roman"/>
          <w:sz w:val="24"/>
          <w:szCs w:val="24"/>
        </w:rPr>
      </w:pPr>
      <w:r w:rsidRPr="00610CAE">
        <w:rPr>
          <w:rFonts w:ascii="Times New Roman" w:hAnsi="Times New Roman"/>
          <w:sz w:val="24"/>
          <w:szCs w:val="24"/>
        </w:rPr>
        <w:t>РЕЗУЛЬТАТЫ ОСВОЕНИЯ УЧЕБНОЙ ДИСЦИПЛИНЫ</w:t>
      </w:r>
    </w:p>
    <w:p w:rsidR="00C35809" w:rsidRPr="00610CAE" w:rsidRDefault="00C35809" w:rsidP="00C35809">
      <w:pPr>
        <w:pStyle w:val="a4"/>
        <w:ind w:left="992"/>
        <w:jc w:val="both"/>
        <w:rPr>
          <w:rFonts w:ascii="Times New Roman" w:hAnsi="Times New Roman"/>
          <w:sz w:val="24"/>
          <w:szCs w:val="24"/>
        </w:rPr>
      </w:pP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Освоение содержания учебной дисциплины «Основы безопасности жизнедеятельности» обеспечивает достижение следующих </w:t>
      </w:r>
      <w:r w:rsidRPr="00FD1379">
        <w:rPr>
          <w:rFonts w:ascii="Times New Roman" w:hAnsi="Times New Roman"/>
          <w:b/>
          <w:i/>
          <w:sz w:val="24"/>
          <w:szCs w:val="24"/>
        </w:rPr>
        <w:t xml:space="preserve">результатов: </w:t>
      </w:r>
      <w:r w:rsidRPr="00FD1379">
        <w:rPr>
          <w:rFonts w:ascii="Times New Roman" w:hAnsi="Times New Roman"/>
          <w:sz w:val="24"/>
          <w:szCs w:val="24"/>
        </w:rPr>
        <w:t xml:space="preserve"> </w:t>
      </w:r>
    </w:p>
    <w:p w:rsidR="003D22CE" w:rsidRPr="00FD1379" w:rsidRDefault="003D22CE" w:rsidP="00181807">
      <w:pPr>
        <w:spacing w:after="42" w:line="259" w:lineRule="auto"/>
        <w:ind w:left="703" w:hanging="10"/>
        <w:jc w:val="both"/>
        <w:rPr>
          <w:rFonts w:ascii="Times New Roman" w:hAnsi="Times New Roman"/>
          <w:sz w:val="24"/>
          <w:szCs w:val="24"/>
        </w:rPr>
      </w:pPr>
      <w:r w:rsidRPr="00FD1379">
        <w:rPr>
          <w:rFonts w:ascii="Times New Roman" w:hAnsi="Times New Roman"/>
          <w:b/>
          <w:i/>
          <w:sz w:val="24"/>
          <w:szCs w:val="24"/>
        </w:rPr>
        <w:t xml:space="preserve">         личностных: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развитие личностных, в том числе духовных и физических, качеств, обеспечивающих защищенность жизненно важных интересов </w:t>
      </w:r>
    </w:p>
    <w:p w:rsidR="003D22CE" w:rsidRPr="00FD1379" w:rsidRDefault="003D22CE" w:rsidP="00181807">
      <w:pPr>
        <w:spacing w:after="37"/>
        <w:ind w:left="720" w:right="1296"/>
        <w:jc w:val="both"/>
        <w:rPr>
          <w:rFonts w:ascii="Times New Roman" w:hAnsi="Times New Roman"/>
          <w:sz w:val="24"/>
          <w:szCs w:val="24"/>
        </w:rPr>
      </w:pPr>
      <w:r w:rsidRPr="00FD1379">
        <w:rPr>
          <w:rFonts w:ascii="Times New Roman" w:hAnsi="Times New Roman"/>
          <w:sz w:val="24"/>
          <w:szCs w:val="24"/>
        </w:rPr>
        <w:t>личности от  внешних и внутренних  угроз;</w:t>
      </w:r>
      <w:r w:rsidRPr="00FD1379">
        <w:rPr>
          <w:rFonts w:ascii="Times New Roman" w:hAnsi="Times New Roman"/>
          <w:i/>
          <w:sz w:val="24"/>
          <w:szCs w:val="24"/>
        </w:rPr>
        <w:t xml:space="preserve"> </w:t>
      </w:r>
    </w:p>
    <w:p w:rsidR="003D22CE" w:rsidRPr="00FD1379" w:rsidRDefault="003D22CE" w:rsidP="00181807">
      <w:pPr>
        <w:numPr>
          <w:ilvl w:val="0"/>
          <w:numId w:val="15"/>
        </w:numPr>
        <w:spacing w:after="3" w:line="259" w:lineRule="auto"/>
        <w:ind w:right="1296" w:firstLine="710"/>
        <w:jc w:val="both"/>
        <w:rPr>
          <w:rFonts w:ascii="Times New Roman" w:hAnsi="Times New Roman"/>
          <w:sz w:val="24"/>
          <w:szCs w:val="24"/>
        </w:rPr>
      </w:pPr>
      <w:r w:rsidRPr="00FD1379">
        <w:rPr>
          <w:rFonts w:ascii="Times New Roman" w:hAnsi="Times New Roman"/>
          <w:sz w:val="24"/>
          <w:szCs w:val="24"/>
        </w:rPr>
        <w:t>готовность к служению Отечеству, его защите;</w:t>
      </w:r>
      <w:r w:rsidRPr="00FD1379">
        <w:rPr>
          <w:rFonts w:ascii="Times New Roman" w:hAnsi="Times New Roman"/>
          <w:i/>
          <w:sz w:val="24"/>
          <w:szCs w:val="24"/>
        </w:rPr>
        <w:t xml:space="preserve">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формирование потребности соблюдать нормы здорового образа жизни, осознанно выполнять правила безопасности </w:t>
      </w:r>
    </w:p>
    <w:p w:rsidR="003D22CE" w:rsidRPr="00FD1379" w:rsidRDefault="003D22CE" w:rsidP="00181807">
      <w:pPr>
        <w:spacing w:after="37"/>
        <w:ind w:left="720" w:right="1296"/>
        <w:jc w:val="both"/>
        <w:rPr>
          <w:rFonts w:ascii="Times New Roman" w:hAnsi="Times New Roman"/>
          <w:sz w:val="24"/>
          <w:szCs w:val="24"/>
        </w:rPr>
      </w:pPr>
      <w:r w:rsidRPr="00FD1379">
        <w:rPr>
          <w:rFonts w:ascii="Times New Roman" w:hAnsi="Times New Roman"/>
          <w:sz w:val="24"/>
          <w:szCs w:val="24"/>
        </w:rPr>
        <w:t>жизнедеятельности;</w:t>
      </w:r>
      <w:r w:rsidRPr="00FD1379">
        <w:rPr>
          <w:rFonts w:ascii="Times New Roman" w:hAnsi="Times New Roman"/>
          <w:i/>
          <w:sz w:val="24"/>
          <w:szCs w:val="24"/>
        </w:rPr>
        <w:t xml:space="preserve"> </w:t>
      </w:r>
    </w:p>
    <w:p w:rsidR="003D22CE" w:rsidRPr="00FD1379" w:rsidRDefault="003D22CE" w:rsidP="00181807">
      <w:pPr>
        <w:numPr>
          <w:ilvl w:val="0"/>
          <w:numId w:val="15"/>
        </w:numPr>
        <w:spacing w:after="12" w:line="249" w:lineRule="auto"/>
        <w:ind w:right="1296" w:firstLine="710"/>
        <w:jc w:val="both"/>
        <w:rPr>
          <w:rFonts w:ascii="Times New Roman" w:hAnsi="Times New Roman"/>
          <w:sz w:val="24"/>
          <w:szCs w:val="24"/>
        </w:rPr>
      </w:pPr>
      <w:proofErr w:type="gramStart"/>
      <w:r w:rsidRPr="00FD1379">
        <w:rPr>
          <w:rFonts w:ascii="Times New Roman" w:hAnsi="Times New Roman"/>
          <w:sz w:val="24"/>
          <w:szCs w:val="24"/>
        </w:rPr>
        <w:t xml:space="preserve">исключение из своей жизни вредных привычек (курения, </w:t>
      </w:r>
      <w:proofErr w:type="gramEnd"/>
    </w:p>
    <w:p w:rsidR="003D22CE" w:rsidRPr="00FD1379" w:rsidRDefault="003D22CE" w:rsidP="00181807">
      <w:pPr>
        <w:spacing w:after="37"/>
        <w:ind w:left="720" w:right="1296"/>
        <w:jc w:val="both"/>
        <w:rPr>
          <w:rFonts w:ascii="Times New Roman" w:hAnsi="Times New Roman"/>
          <w:sz w:val="24"/>
          <w:szCs w:val="24"/>
        </w:rPr>
      </w:pPr>
      <w:r w:rsidRPr="00FD1379">
        <w:rPr>
          <w:rFonts w:ascii="Times New Roman" w:hAnsi="Times New Roman"/>
          <w:sz w:val="24"/>
          <w:szCs w:val="24"/>
        </w:rPr>
        <w:t>пьянства и т. д.);</w:t>
      </w:r>
      <w:r w:rsidRPr="00FD1379">
        <w:rPr>
          <w:rFonts w:ascii="Times New Roman" w:hAnsi="Times New Roman"/>
          <w:i/>
          <w:sz w:val="24"/>
          <w:szCs w:val="24"/>
        </w:rPr>
        <w:t xml:space="preserve">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воспитание ответственного отношения к сохранению окружающей природной среды, личному здоровью как </w:t>
      </w:r>
      <w:proofErr w:type="gramStart"/>
      <w:r w:rsidRPr="00FD1379">
        <w:rPr>
          <w:rFonts w:ascii="Times New Roman" w:hAnsi="Times New Roman"/>
          <w:sz w:val="24"/>
          <w:szCs w:val="24"/>
        </w:rPr>
        <w:t>к</w:t>
      </w:r>
      <w:proofErr w:type="gramEnd"/>
      <w:r w:rsidRPr="00FD1379">
        <w:rPr>
          <w:rFonts w:ascii="Times New Roman" w:hAnsi="Times New Roman"/>
          <w:sz w:val="24"/>
          <w:szCs w:val="24"/>
        </w:rPr>
        <w:t xml:space="preserve"> </w:t>
      </w:r>
    </w:p>
    <w:p w:rsidR="003D22CE" w:rsidRPr="00FD1379" w:rsidRDefault="003D22CE" w:rsidP="00181807">
      <w:pPr>
        <w:spacing w:after="37"/>
        <w:ind w:left="720" w:right="1296"/>
        <w:jc w:val="both"/>
        <w:rPr>
          <w:rFonts w:ascii="Times New Roman" w:hAnsi="Times New Roman"/>
          <w:sz w:val="24"/>
          <w:szCs w:val="24"/>
        </w:rPr>
      </w:pPr>
      <w:r w:rsidRPr="00FD1379">
        <w:rPr>
          <w:rFonts w:ascii="Times New Roman" w:hAnsi="Times New Roman"/>
          <w:sz w:val="24"/>
          <w:szCs w:val="24"/>
        </w:rPr>
        <w:t>индивидуальной и общественной ценности;</w:t>
      </w:r>
      <w:r w:rsidRPr="00FD1379">
        <w:rPr>
          <w:rFonts w:ascii="Times New Roman" w:hAnsi="Times New Roman"/>
          <w:i/>
          <w:sz w:val="24"/>
          <w:szCs w:val="24"/>
        </w:rPr>
        <w:t xml:space="preserve">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освоение приемов действий в опасных и чрезвычайных ситуациях природного, техногенного и социального характера;</w:t>
      </w:r>
      <w:r w:rsidRPr="00FD1379">
        <w:rPr>
          <w:rFonts w:ascii="Times New Roman" w:hAnsi="Times New Roman"/>
          <w:i/>
          <w:sz w:val="24"/>
          <w:szCs w:val="24"/>
        </w:rPr>
        <w:t xml:space="preserve"> </w:t>
      </w:r>
    </w:p>
    <w:p w:rsidR="003D22CE" w:rsidRPr="00FD1379" w:rsidRDefault="003D22CE" w:rsidP="00181807">
      <w:pPr>
        <w:spacing w:after="42" w:line="259" w:lineRule="auto"/>
        <w:ind w:left="703" w:hanging="10"/>
        <w:jc w:val="both"/>
        <w:rPr>
          <w:rFonts w:ascii="Times New Roman" w:hAnsi="Times New Roman"/>
          <w:sz w:val="24"/>
          <w:szCs w:val="24"/>
        </w:rPr>
      </w:pPr>
      <w:r w:rsidRPr="00FD1379">
        <w:rPr>
          <w:rFonts w:ascii="Times New Roman" w:hAnsi="Times New Roman"/>
          <w:b/>
          <w:i/>
          <w:sz w:val="24"/>
          <w:szCs w:val="24"/>
        </w:rPr>
        <w:t xml:space="preserve">          </w:t>
      </w:r>
      <w:proofErr w:type="spellStart"/>
      <w:r w:rsidRPr="00FD1379">
        <w:rPr>
          <w:rFonts w:ascii="Times New Roman" w:hAnsi="Times New Roman"/>
          <w:b/>
          <w:i/>
          <w:sz w:val="24"/>
          <w:szCs w:val="24"/>
        </w:rPr>
        <w:t>метапредметных</w:t>
      </w:r>
      <w:proofErr w:type="spellEnd"/>
      <w:r w:rsidRPr="00FD1379">
        <w:rPr>
          <w:rFonts w:ascii="Times New Roman" w:hAnsi="Times New Roman"/>
          <w:b/>
          <w:i/>
          <w:sz w:val="24"/>
          <w:szCs w:val="24"/>
        </w:rPr>
        <w:t xml:space="preserve">: </w:t>
      </w:r>
    </w:p>
    <w:p w:rsidR="003D22CE" w:rsidRPr="00FD1379" w:rsidRDefault="003D22CE" w:rsidP="00181807">
      <w:pPr>
        <w:numPr>
          <w:ilvl w:val="0"/>
          <w:numId w:val="15"/>
        </w:numPr>
        <w:spacing w:after="36"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w:t>
      </w:r>
      <w:r w:rsidRPr="00FD1379">
        <w:rPr>
          <w:rFonts w:ascii="Times New Roman" w:hAnsi="Times New Roman"/>
          <w:sz w:val="24"/>
          <w:szCs w:val="24"/>
        </w:rPr>
        <w:lastRenderedPageBreak/>
        <w:t>чрезвычайных ситуаций; выявлять причинно-следственные связи опасных ситуаций и их влияние на безопасность жизнедеятельности человека;</w:t>
      </w:r>
      <w:r w:rsidRPr="00FD1379">
        <w:rPr>
          <w:rFonts w:ascii="Times New Roman" w:hAnsi="Times New Roman"/>
          <w:i/>
          <w:sz w:val="24"/>
          <w:szCs w:val="24"/>
        </w:rPr>
        <w:t xml:space="preserve"> </w:t>
      </w:r>
    </w:p>
    <w:p w:rsidR="003D22CE" w:rsidRPr="00FD1379" w:rsidRDefault="003D22CE" w:rsidP="00181807">
      <w:pPr>
        <w:numPr>
          <w:ilvl w:val="0"/>
          <w:numId w:val="15"/>
        </w:numPr>
        <w:spacing w:after="40" w:line="269" w:lineRule="auto"/>
        <w:ind w:right="1296" w:firstLine="710"/>
        <w:jc w:val="both"/>
        <w:rPr>
          <w:rFonts w:ascii="Times New Roman" w:hAnsi="Times New Roman"/>
          <w:sz w:val="24"/>
          <w:szCs w:val="24"/>
        </w:rPr>
      </w:pPr>
      <w:r w:rsidRPr="00FD1379">
        <w:rPr>
          <w:rFonts w:ascii="Times New Roman" w:hAnsi="Times New Roman"/>
          <w:sz w:val="24"/>
          <w:szCs w:val="24"/>
        </w:rPr>
        <w:t>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r w:rsidRPr="00FD1379">
        <w:rPr>
          <w:rFonts w:ascii="Times New Roman" w:hAnsi="Times New Roman"/>
          <w:i/>
          <w:sz w:val="24"/>
          <w:szCs w:val="24"/>
        </w:rPr>
        <w:t xml:space="preserve"> </w:t>
      </w:r>
    </w:p>
    <w:p w:rsidR="003D22CE" w:rsidRPr="00FD1379" w:rsidRDefault="003D22CE" w:rsidP="00181807">
      <w:pPr>
        <w:numPr>
          <w:ilvl w:val="0"/>
          <w:numId w:val="15"/>
        </w:numPr>
        <w:spacing w:after="41" w:line="269" w:lineRule="auto"/>
        <w:ind w:right="1296" w:firstLine="710"/>
        <w:jc w:val="both"/>
        <w:rPr>
          <w:rFonts w:ascii="Times New Roman" w:hAnsi="Times New Roman"/>
          <w:sz w:val="24"/>
          <w:szCs w:val="24"/>
        </w:rPr>
      </w:pPr>
      <w:r w:rsidRPr="00FD1379">
        <w:rPr>
          <w:rFonts w:ascii="Times New Roman" w:hAnsi="Times New Roman"/>
          <w:sz w:val="24"/>
          <w:szCs w:val="24"/>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r w:rsidRPr="00FD1379">
        <w:rPr>
          <w:rFonts w:ascii="Times New Roman" w:hAnsi="Times New Roman"/>
          <w:i/>
          <w:sz w:val="24"/>
          <w:szCs w:val="24"/>
        </w:rPr>
        <w:t xml:space="preserve"> </w:t>
      </w:r>
    </w:p>
    <w:p w:rsidR="003D22CE" w:rsidRPr="00FD1379" w:rsidRDefault="003D22CE" w:rsidP="00181807">
      <w:pPr>
        <w:numPr>
          <w:ilvl w:val="0"/>
          <w:numId w:val="15"/>
        </w:numPr>
        <w:spacing w:after="41" w:line="269" w:lineRule="auto"/>
        <w:ind w:right="1296" w:firstLine="710"/>
        <w:jc w:val="both"/>
        <w:rPr>
          <w:rFonts w:ascii="Times New Roman" w:hAnsi="Times New Roman"/>
          <w:sz w:val="24"/>
          <w:szCs w:val="24"/>
        </w:rPr>
      </w:pPr>
      <w:r w:rsidRPr="00FD1379">
        <w:rPr>
          <w:rFonts w:ascii="Times New Roman" w:hAnsi="Times New Roman"/>
          <w:sz w:val="24"/>
          <w:szCs w:val="24"/>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r w:rsidRPr="00FD1379">
        <w:rPr>
          <w:rFonts w:ascii="Times New Roman" w:hAnsi="Times New Roman"/>
          <w:i/>
          <w:sz w:val="24"/>
          <w:szCs w:val="24"/>
        </w:rPr>
        <w:t xml:space="preserve">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r w:rsidRPr="00FD1379">
        <w:rPr>
          <w:rFonts w:ascii="Times New Roman" w:hAnsi="Times New Roman"/>
          <w:i/>
          <w:sz w:val="24"/>
          <w:szCs w:val="24"/>
        </w:rPr>
        <w:t xml:space="preserve"> </w:t>
      </w:r>
    </w:p>
    <w:p w:rsidR="003D22CE" w:rsidRPr="00FD1379" w:rsidRDefault="003D22CE" w:rsidP="00181807">
      <w:pPr>
        <w:numPr>
          <w:ilvl w:val="0"/>
          <w:numId w:val="15"/>
        </w:numPr>
        <w:spacing w:after="34" w:line="269" w:lineRule="auto"/>
        <w:ind w:right="1296" w:firstLine="710"/>
        <w:jc w:val="both"/>
        <w:rPr>
          <w:rFonts w:ascii="Times New Roman" w:hAnsi="Times New Roman"/>
          <w:sz w:val="24"/>
          <w:szCs w:val="24"/>
        </w:rPr>
      </w:pPr>
      <w:r w:rsidRPr="00FD1379">
        <w:rPr>
          <w:rFonts w:ascii="Times New Roman" w:hAnsi="Times New Roman"/>
          <w:sz w:val="24"/>
          <w:szCs w:val="24"/>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r w:rsidRPr="00FD1379">
        <w:rPr>
          <w:rFonts w:ascii="Times New Roman" w:hAnsi="Times New Roman"/>
          <w:i/>
          <w:sz w:val="24"/>
          <w:szCs w:val="24"/>
        </w:rPr>
        <w:t xml:space="preserve"> </w:t>
      </w:r>
    </w:p>
    <w:p w:rsidR="003D22CE" w:rsidRPr="00FD1379" w:rsidRDefault="003D22CE" w:rsidP="00181807">
      <w:pPr>
        <w:numPr>
          <w:ilvl w:val="0"/>
          <w:numId w:val="15"/>
        </w:numPr>
        <w:spacing w:after="37" w:line="269" w:lineRule="auto"/>
        <w:ind w:right="1296" w:firstLine="710"/>
        <w:jc w:val="both"/>
        <w:rPr>
          <w:rFonts w:ascii="Times New Roman" w:hAnsi="Times New Roman"/>
          <w:sz w:val="24"/>
          <w:szCs w:val="24"/>
        </w:rPr>
      </w:pPr>
      <w:r w:rsidRPr="00FD1379">
        <w:rPr>
          <w:rFonts w:ascii="Times New Roman" w:hAnsi="Times New Roman"/>
          <w:sz w:val="24"/>
          <w:szCs w:val="24"/>
        </w:rPr>
        <w:t>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r w:rsidRPr="00FD1379">
        <w:rPr>
          <w:rFonts w:ascii="Times New Roman" w:hAnsi="Times New Roman"/>
          <w:i/>
          <w:sz w:val="24"/>
          <w:szCs w:val="24"/>
        </w:rPr>
        <w:t xml:space="preserve"> </w:t>
      </w:r>
    </w:p>
    <w:p w:rsidR="003D22CE" w:rsidRPr="00FD1379" w:rsidRDefault="003D22CE" w:rsidP="00181807">
      <w:pPr>
        <w:numPr>
          <w:ilvl w:val="0"/>
          <w:numId w:val="15"/>
        </w:numPr>
        <w:spacing w:after="36" w:line="269" w:lineRule="auto"/>
        <w:ind w:right="1296" w:firstLine="710"/>
        <w:jc w:val="both"/>
        <w:rPr>
          <w:rFonts w:ascii="Times New Roman" w:hAnsi="Times New Roman"/>
          <w:sz w:val="24"/>
          <w:szCs w:val="24"/>
        </w:rPr>
      </w:pPr>
      <w:r w:rsidRPr="00FD1379">
        <w:rPr>
          <w:rFonts w:ascii="Times New Roman" w:hAnsi="Times New Roman"/>
          <w:sz w:val="24"/>
          <w:szCs w:val="24"/>
        </w:rPr>
        <w:t>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r w:rsidRPr="00FD1379">
        <w:rPr>
          <w:rFonts w:ascii="Times New Roman" w:hAnsi="Times New Roman"/>
          <w:i/>
          <w:sz w:val="24"/>
          <w:szCs w:val="24"/>
        </w:rPr>
        <w:t xml:space="preserve"> </w:t>
      </w:r>
    </w:p>
    <w:p w:rsidR="003D22CE" w:rsidRPr="00FD1379" w:rsidRDefault="003D22CE" w:rsidP="00181807">
      <w:pPr>
        <w:numPr>
          <w:ilvl w:val="0"/>
          <w:numId w:val="15"/>
        </w:numPr>
        <w:spacing w:after="38" w:line="269" w:lineRule="auto"/>
        <w:ind w:right="1296" w:firstLine="710"/>
        <w:jc w:val="both"/>
        <w:rPr>
          <w:rFonts w:ascii="Times New Roman" w:hAnsi="Times New Roman"/>
          <w:sz w:val="24"/>
          <w:szCs w:val="24"/>
        </w:rPr>
      </w:pPr>
      <w:r w:rsidRPr="00FD1379">
        <w:rPr>
          <w:rFonts w:ascii="Times New Roman" w:hAnsi="Times New Roman"/>
          <w:sz w:val="24"/>
          <w:szCs w:val="24"/>
        </w:rPr>
        <w:t>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r w:rsidRPr="00FD1379">
        <w:rPr>
          <w:rFonts w:ascii="Times New Roman" w:hAnsi="Times New Roman"/>
          <w:i/>
          <w:sz w:val="24"/>
          <w:szCs w:val="24"/>
        </w:rPr>
        <w:t xml:space="preserve"> </w:t>
      </w:r>
    </w:p>
    <w:p w:rsidR="003D22CE" w:rsidRPr="00FD1379" w:rsidRDefault="003D22CE" w:rsidP="00181807">
      <w:pPr>
        <w:numPr>
          <w:ilvl w:val="0"/>
          <w:numId w:val="15"/>
        </w:numPr>
        <w:spacing w:after="37" w:line="269" w:lineRule="auto"/>
        <w:ind w:right="1296" w:firstLine="710"/>
        <w:jc w:val="both"/>
        <w:rPr>
          <w:rFonts w:ascii="Times New Roman" w:hAnsi="Times New Roman"/>
          <w:sz w:val="24"/>
          <w:szCs w:val="24"/>
        </w:rPr>
      </w:pPr>
      <w:r w:rsidRPr="00FD1379">
        <w:rPr>
          <w:rFonts w:ascii="Times New Roman" w:hAnsi="Times New Roman"/>
          <w:sz w:val="24"/>
          <w:szCs w:val="24"/>
        </w:rPr>
        <w:t>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r w:rsidRPr="00FD1379">
        <w:rPr>
          <w:rFonts w:ascii="Times New Roman" w:hAnsi="Times New Roman"/>
          <w:i/>
          <w:sz w:val="24"/>
          <w:szCs w:val="24"/>
        </w:rPr>
        <w:t xml:space="preserve">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знания устройства и принципов действия бытовых приборов и других технических средств, используемых </w:t>
      </w:r>
      <w:proofErr w:type="gramStart"/>
      <w:r w:rsidRPr="00FD1379">
        <w:rPr>
          <w:rFonts w:ascii="Times New Roman" w:hAnsi="Times New Roman"/>
          <w:sz w:val="24"/>
          <w:szCs w:val="24"/>
        </w:rPr>
        <w:t>в</w:t>
      </w:r>
      <w:proofErr w:type="gramEnd"/>
      <w:r w:rsidRPr="00FD1379">
        <w:rPr>
          <w:rFonts w:ascii="Times New Roman" w:hAnsi="Times New Roman"/>
          <w:sz w:val="24"/>
          <w:szCs w:val="24"/>
        </w:rPr>
        <w:t xml:space="preserve"> </w:t>
      </w:r>
    </w:p>
    <w:p w:rsidR="003D22CE" w:rsidRPr="00FD1379" w:rsidRDefault="003D22CE" w:rsidP="00181807">
      <w:pPr>
        <w:spacing w:after="37"/>
        <w:ind w:left="720" w:right="1296"/>
        <w:jc w:val="both"/>
        <w:rPr>
          <w:rFonts w:ascii="Times New Roman" w:hAnsi="Times New Roman"/>
          <w:sz w:val="24"/>
          <w:szCs w:val="24"/>
        </w:rPr>
      </w:pPr>
      <w:r w:rsidRPr="00FD1379">
        <w:rPr>
          <w:rFonts w:ascii="Times New Roman" w:hAnsi="Times New Roman"/>
          <w:sz w:val="24"/>
          <w:szCs w:val="24"/>
        </w:rPr>
        <w:t>повседневной жизни;</w:t>
      </w:r>
      <w:r w:rsidRPr="00FD1379">
        <w:rPr>
          <w:rFonts w:ascii="Times New Roman" w:hAnsi="Times New Roman"/>
          <w:i/>
          <w:sz w:val="24"/>
          <w:szCs w:val="24"/>
        </w:rPr>
        <w:t xml:space="preserve"> </w:t>
      </w:r>
    </w:p>
    <w:p w:rsidR="003D22CE" w:rsidRPr="00FD1379" w:rsidRDefault="003D22CE" w:rsidP="00181807">
      <w:pPr>
        <w:numPr>
          <w:ilvl w:val="0"/>
          <w:numId w:val="15"/>
        </w:numPr>
        <w:spacing w:after="32" w:line="269" w:lineRule="auto"/>
        <w:ind w:right="1296" w:firstLine="710"/>
        <w:jc w:val="both"/>
        <w:rPr>
          <w:rFonts w:ascii="Times New Roman" w:hAnsi="Times New Roman"/>
          <w:sz w:val="24"/>
          <w:szCs w:val="24"/>
        </w:rPr>
      </w:pPr>
      <w:r w:rsidRPr="00FD1379">
        <w:rPr>
          <w:rFonts w:ascii="Times New Roman" w:hAnsi="Times New Roman"/>
          <w:sz w:val="24"/>
          <w:szCs w:val="24"/>
        </w:rPr>
        <w:t>локализация возможных опасных ситуаций, связанных с нарушением работы технических средств и правил их эксплуатации;</w:t>
      </w:r>
      <w:r w:rsidRPr="00FD1379">
        <w:rPr>
          <w:rFonts w:ascii="Times New Roman" w:hAnsi="Times New Roman"/>
          <w:i/>
          <w:sz w:val="24"/>
          <w:szCs w:val="24"/>
        </w:rPr>
        <w:t xml:space="preserve">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формирование установки на здоровый образ жизни;</w:t>
      </w:r>
      <w:r w:rsidRPr="00FD1379">
        <w:rPr>
          <w:rFonts w:ascii="Times New Roman" w:hAnsi="Times New Roman"/>
          <w:i/>
          <w:sz w:val="24"/>
          <w:szCs w:val="24"/>
        </w:rPr>
        <w:t xml:space="preserve"> </w:t>
      </w:r>
    </w:p>
    <w:p w:rsidR="003D22CE" w:rsidRPr="00FD1379" w:rsidRDefault="003D22CE" w:rsidP="00181807">
      <w:pPr>
        <w:numPr>
          <w:ilvl w:val="0"/>
          <w:numId w:val="15"/>
        </w:numPr>
        <w:spacing w:after="29" w:line="269" w:lineRule="auto"/>
        <w:ind w:right="1296" w:firstLine="710"/>
        <w:jc w:val="both"/>
        <w:rPr>
          <w:rFonts w:ascii="Times New Roman" w:hAnsi="Times New Roman"/>
          <w:sz w:val="24"/>
          <w:szCs w:val="24"/>
        </w:rPr>
      </w:pPr>
      <w:r w:rsidRPr="00FD1379">
        <w:rPr>
          <w:rFonts w:ascii="Times New Roman" w:hAnsi="Times New Roman"/>
          <w:sz w:val="24"/>
          <w:szCs w:val="24"/>
        </w:rPr>
        <w:lastRenderedPageBreak/>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r w:rsidRPr="00FD1379">
        <w:rPr>
          <w:rFonts w:ascii="Times New Roman" w:hAnsi="Times New Roman"/>
          <w:i/>
          <w:sz w:val="24"/>
          <w:szCs w:val="24"/>
        </w:rPr>
        <w:t xml:space="preserve"> </w:t>
      </w:r>
      <w:r w:rsidRPr="00FD1379">
        <w:rPr>
          <w:rFonts w:ascii="Times New Roman" w:hAnsi="Times New Roman"/>
          <w:b/>
          <w:i/>
          <w:sz w:val="24"/>
          <w:szCs w:val="24"/>
        </w:rPr>
        <w:t xml:space="preserve">         </w:t>
      </w:r>
    </w:p>
    <w:p w:rsidR="003D22CE" w:rsidRPr="00FD1379" w:rsidRDefault="003D22CE" w:rsidP="00181807">
      <w:pPr>
        <w:spacing w:after="29" w:line="269" w:lineRule="auto"/>
        <w:ind w:left="1430" w:right="1296"/>
        <w:jc w:val="both"/>
        <w:rPr>
          <w:rFonts w:ascii="Times New Roman" w:hAnsi="Times New Roman"/>
          <w:sz w:val="24"/>
          <w:szCs w:val="24"/>
        </w:rPr>
      </w:pPr>
      <w:r w:rsidRPr="00FD1379">
        <w:rPr>
          <w:rFonts w:ascii="Times New Roman" w:hAnsi="Times New Roman"/>
          <w:b/>
          <w:i/>
          <w:sz w:val="24"/>
          <w:szCs w:val="24"/>
        </w:rPr>
        <w:t xml:space="preserve"> предметных:  </w:t>
      </w:r>
    </w:p>
    <w:p w:rsidR="003D22CE" w:rsidRPr="00FD1379" w:rsidRDefault="003D22CE" w:rsidP="00181807">
      <w:pPr>
        <w:numPr>
          <w:ilvl w:val="0"/>
          <w:numId w:val="15"/>
        </w:numPr>
        <w:spacing w:after="34"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w:t>
      </w:r>
    </w:p>
    <w:p w:rsidR="003D22CE" w:rsidRPr="00FD1379" w:rsidRDefault="003D22CE" w:rsidP="00181807">
      <w:pPr>
        <w:numPr>
          <w:ilvl w:val="0"/>
          <w:numId w:val="15"/>
        </w:numPr>
        <w:spacing w:after="34"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знание основ государственной системы, российского законодательства, направленных на защиту населения от внешних и внутренних угроз; </w:t>
      </w:r>
    </w:p>
    <w:p w:rsidR="003D22CE" w:rsidRPr="00FD1379" w:rsidRDefault="003D22CE" w:rsidP="00181807">
      <w:pPr>
        <w:numPr>
          <w:ilvl w:val="0"/>
          <w:numId w:val="15"/>
        </w:numPr>
        <w:spacing w:after="33"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сформированность представлений о здоровом образе жизни как о средстве обеспечения духовного, физического и социального благополучия личности;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знание распространённых опасных и чрезвычайных ситуаций природного, техногенного и социального характера;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знание факторов, пагубно влияющих на здоровье человека,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знание основных мер защиты (в том числе в области гражданской обороны) и правил поведения в условиях опасных и чрезвычайных ситуаций;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lastRenderedPageBreak/>
        <w:t xml:space="preserve">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3D22CE" w:rsidRDefault="003D22CE" w:rsidP="00181807">
      <w:pPr>
        <w:spacing w:after="0" w:line="259" w:lineRule="auto"/>
        <w:ind w:left="708"/>
        <w:jc w:val="both"/>
      </w:pPr>
      <w:r w:rsidRPr="00FD1379">
        <w:rPr>
          <w:rFonts w:ascii="Times New Roman" w:hAnsi="Times New Roman"/>
          <w:b/>
          <w:sz w:val="24"/>
          <w:szCs w:val="24"/>
        </w:rPr>
        <w:t xml:space="preserve"> </w:t>
      </w:r>
    </w:p>
    <w:p w:rsidR="003D22CE" w:rsidRPr="00610CAE" w:rsidRDefault="003D22CE" w:rsidP="00610CAE">
      <w:pPr>
        <w:spacing w:after="0" w:line="259" w:lineRule="auto"/>
        <w:ind w:left="993"/>
        <w:rPr>
          <w:rFonts w:ascii="Times New Roman" w:hAnsi="Times New Roman"/>
          <w:sz w:val="24"/>
          <w:szCs w:val="24"/>
        </w:rPr>
      </w:pPr>
      <w:r w:rsidRPr="00610CAE">
        <w:rPr>
          <w:rFonts w:ascii="Times New Roman" w:hAnsi="Times New Roman"/>
          <w:sz w:val="24"/>
          <w:szCs w:val="24"/>
        </w:rPr>
        <w:t>СОДЕРЖАНИЕ УЧЕБНОЙ ДИСЦИПЛИНЫ</w:t>
      </w:r>
    </w:p>
    <w:p w:rsidR="003D22CE" w:rsidRDefault="003D22CE" w:rsidP="00181807">
      <w:pPr>
        <w:spacing w:after="0" w:line="259" w:lineRule="auto"/>
        <w:ind w:left="708"/>
        <w:jc w:val="both"/>
      </w:pPr>
      <w:r>
        <w:rPr>
          <w:color w:val="FF0000"/>
        </w:rPr>
        <w:t xml:space="preserve">  </w:t>
      </w:r>
    </w:p>
    <w:p w:rsidR="003D22CE" w:rsidRPr="00FD1379" w:rsidRDefault="003D22CE" w:rsidP="00181807">
      <w:pPr>
        <w:pStyle w:val="3"/>
        <w:ind w:left="703"/>
        <w:jc w:val="both"/>
        <w:rPr>
          <w:rFonts w:ascii="Times New Roman" w:hAnsi="Times New Roman" w:cs="Times New Roman"/>
          <w:b/>
        </w:rPr>
      </w:pPr>
      <w:r w:rsidRPr="00FD1379">
        <w:rPr>
          <w:rFonts w:ascii="Times New Roman" w:hAnsi="Times New Roman" w:cs="Times New Roman"/>
          <w:b/>
        </w:rPr>
        <w:t xml:space="preserve">Введение  </w:t>
      </w:r>
    </w:p>
    <w:p w:rsidR="003D22CE" w:rsidRDefault="003D22CE" w:rsidP="00181807">
      <w:pPr>
        <w:ind w:left="-15" w:right="1296"/>
        <w:jc w:val="both"/>
      </w:pPr>
      <w:r w:rsidRPr="00FD1379">
        <w:rPr>
          <w:rFonts w:ascii="Times New Roman" w:hAnsi="Times New Roman"/>
          <w:sz w:val="24"/>
          <w:szCs w:val="24"/>
        </w:rPr>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 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 и специальностей СПО</w:t>
      </w:r>
      <w:r>
        <w:t xml:space="preserve">.  </w:t>
      </w:r>
      <w:r>
        <w:rPr>
          <w:b/>
        </w:rPr>
        <w:t xml:space="preserve"> </w:t>
      </w:r>
    </w:p>
    <w:p w:rsidR="003D22CE" w:rsidRPr="00FD1379" w:rsidRDefault="003D22CE" w:rsidP="00181807">
      <w:pPr>
        <w:pStyle w:val="4"/>
        <w:ind w:left="1215"/>
        <w:jc w:val="both"/>
        <w:rPr>
          <w:rFonts w:ascii="Times New Roman" w:hAnsi="Times New Roman" w:cs="Times New Roman"/>
          <w:b/>
          <w:sz w:val="24"/>
          <w:szCs w:val="24"/>
        </w:rPr>
      </w:pPr>
      <w:r w:rsidRPr="00FD1379">
        <w:rPr>
          <w:rFonts w:ascii="Times New Roman" w:hAnsi="Times New Roman" w:cs="Times New Roman"/>
          <w:b/>
          <w:sz w:val="24"/>
          <w:szCs w:val="24"/>
        </w:rPr>
        <w:t xml:space="preserve">1. Обеспечение личной безопасности и сохранение здоровья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1.1 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1.2</w:t>
      </w:r>
      <w:r w:rsidRPr="00FD1379">
        <w:rPr>
          <w:rFonts w:ascii="Times New Roman" w:hAnsi="Times New Roman"/>
          <w:color w:val="FF0000"/>
          <w:sz w:val="24"/>
          <w:szCs w:val="24"/>
        </w:rPr>
        <w:t xml:space="preserve">  </w:t>
      </w:r>
      <w:r w:rsidRPr="00FD1379">
        <w:rPr>
          <w:rFonts w:ascii="Times New Roman" w:hAnsi="Times New Roman"/>
          <w:sz w:val="24"/>
          <w:szCs w:val="24"/>
        </w:rPr>
        <w:t>Факторы, способствующие укреплению здоровья</w:t>
      </w:r>
      <w:r w:rsidRPr="00FD1379">
        <w:rPr>
          <w:rFonts w:ascii="Times New Roman" w:hAnsi="Times New Roman"/>
          <w:b/>
          <w:sz w:val="24"/>
          <w:szCs w:val="24"/>
        </w:rPr>
        <w:t>.</w:t>
      </w:r>
      <w:r w:rsidRPr="00FD1379">
        <w:rPr>
          <w:rFonts w:ascii="Times New Roman" w:hAnsi="Times New Roman"/>
          <w:sz w:val="24"/>
          <w:szCs w:val="24"/>
        </w:rPr>
        <w:t xml:space="preserve"> 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1.3. Влияние неблагоприятной окружающей среды на здоровье человека. Основные источники загрязнения окружающей среды. </w:t>
      </w:r>
      <w:proofErr w:type="spellStart"/>
      <w:r w:rsidRPr="00FD1379">
        <w:rPr>
          <w:rFonts w:ascii="Times New Roman" w:hAnsi="Times New Roman"/>
          <w:sz w:val="24"/>
          <w:szCs w:val="24"/>
        </w:rPr>
        <w:t>Техносфера</w:t>
      </w:r>
      <w:proofErr w:type="spellEnd"/>
      <w:r w:rsidRPr="00FD1379">
        <w:rPr>
          <w:rFonts w:ascii="Times New Roman" w:hAnsi="Times New Roman"/>
          <w:sz w:val="24"/>
          <w:szCs w:val="24"/>
        </w:rPr>
        <w:t xml:space="preserve"> как источник негативных факторов.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1.4.</w:t>
      </w:r>
      <w:r w:rsidRPr="00FD1379">
        <w:rPr>
          <w:rFonts w:ascii="Times New Roman" w:hAnsi="Times New Roman"/>
          <w:color w:val="FF0000"/>
          <w:sz w:val="24"/>
          <w:szCs w:val="24"/>
        </w:rPr>
        <w:t xml:space="preserve"> </w:t>
      </w:r>
      <w:r w:rsidRPr="00FD1379">
        <w:rPr>
          <w:rFonts w:ascii="Times New Roman" w:hAnsi="Times New Roman"/>
          <w:sz w:val="24"/>
          <w:szCs w:val="24"/>
        </w:rPr>
        <w:t>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w:t>
      </w:r>
      <w:r w:rsidRPr="00FD1379">
        <w:rPr>
          <w:rFonts w:ascii="Times New Roman" w:hAnsi="Times New Roman"/>
          <w:color w:val="FF0000"/>
          <w:sz w:val="24"/>
          <w:szCs w:val="24"/>
        </w:rPr>
        <w:t xml:space="preserve">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Курение и его влияние на состояние здоровья. Табачный дым и его составные части. Влияние курения на нервную систему, сердечно</w:t>
      </w:r>
      <w:r w:rsidR="00636F2A" w:rsidRPr="00FD1379">
        <w:rPr>
          <w:rFonts w:ascii="Times New Roman" w:hAnsi="Times New Roman"/>
          <w:sz w:val="24"/>
          <w:szCs w:val="24"/>
        </w:rPr>
        <w:t xml:space="preserve"> </w:t>
      </w:r>
      <w:r w:rsidRPr="00FD1379">
        <w:rPr>
          <w:rFonts w:ascii="Times New Roman" w:hAnsi="Times New Roman"/>
          <w:sz w:val="24"/>
          <w:szCs w:val="24"/>
        </w:rPr>
        <w:t xml:space="preserve">сосудистую систему. Пассивное курение и его влияние на здоровье.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Наркотики, наркомания и токсикомания, общие понятия и определения. Социальные последствия пристрастия к наркотикам. Профилактика наркомании.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1.5. </w:t>
      </w:r>
      <w:r w:rsidR="00C35809">
        <w:rPr>
          <w:rFonts w:ascii="Times New Roman" w:hAnsi="Times New Roman"/>
          <w:sz w:val="24"/>
          <w:szCs w:val="24"/>
        </w:rPr>
        <w:t xml:space="preserve">Основные нормативные правовые </w:t>
      </w:r>
      <w:proofErr w:type="gramStart"/>
      <w:r w:rsidR="00C35809">
        <w:rPr>
          <w:rFonts w:ascii="Times New Roman" w:hAnsi="Times New Roman"/>
          <w:sz w:val="24"/>
          <w:szCs w:val="24"/>
        </w:rPr>
        <w:t>акты</w:t>
      </w:r>
      <w:proofErr w:type="gramEnd"/>
      <w:r w:rsidR="00016B42">
        <w:rPr>
          <w:rFonts w:ascii="Times New Roman" w:hAnsi="Times New Roman"/>
          <w:sz w:val="24"/>
          <w:szCs w:val="24"/>
        </w:rPr>
        <w:t xml:space="preserve"> определяющие п</w:t>
      </w:r>
      <w:r w:rsidRPr="00FD1379">
        <w:rPr>
          <w:rFonts w:ascii="Times New Roman" w:hAnsi="Times New Roman"/>
          <w:sz w:val="24"/>
          <w:szCs w:val="24"/>
        </w:rPr>
        <w:t>равила и безопасность дорожного движения.</w:t>
      </w:r>
      <w:r w:rsidR="00016B42">
        <w:rPr>
          <w:rFonts w:ascii="Times New Roman" w:hAnsi="Times New Roman"/>
          <w:sz w:val="24"/>
          <w:szCs w:val="24"/>
        </w:rPr>
        <w:t xml:space="preserve"> Правила и безопасность дорожного </w:t>
      </w:r>
      <w:r w:rsidR="00016B42">
        <w:rPr>
          <w:rFonts w:ascii="Times New Roman" w:hAnsi="Times New Roman"/>
          <w:sz w:val="24"/>
          <w:szCs w:val="24"/>
        </w:rPr>
        <w:lastRenderedPageBreak/>
        <w:t>движения.</w:t>
      </w:r>
      <w:r w:rsidRPr="00FD1379">
        <w:rPr>
          <w:rFonts w:ascii="Times New Roman" w:hAnsi="Times New Roman"/>
          <w:sz w:val="24"/>
          <w:szCs w:val="24"/>
        </w:rPr>
        <w:t xml:space="preserve"> Модели поведения пешеходов, велосипедистов, пассажиров и водителей транспортных сре</w:t>
      </w:r>
      <w:proofErr w:type="gramStart"/>
      <w:r w:rsidRPr="00FD1379">
        <w:rPr>
          <w:rFonts w:ascii="Times New Roman" w:hAnsi="Times New Roman"/>
          <w:sz w:val="24"/>
          <w:szCs w:val="24"/>
        </w:rPr>
        <w:t>дств пр</w:t>
      </w:r>
      <w:proofErr w:type="gramEnd"/>
      <w:r w:rsidRPr="00FD1379">
        <w:rPr>
          <w:rFonts w:ascii="Times New Roman" w:hAnsi="Times New Roman"/>
          <w:sz w:val="24"/>
          <w:szCs w:val="24"/>
        </w:rPr>
        <w:t xml:space="preserve">и организации дорожного движения.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1.6. 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на него влияющие. Здоровый образ жизни – необходимое условие сохранности репродуктивного здоровья.  </w:t>
      </w:r>
    </w:p>
    <w:p w:rsidR="00016B42" w:rsidRDefault="003D22CE" w:rsidP="00181807">
      <w:pPr>
        <w:ind w:left="-15" w:right="1296"/>
        <w:jc w:val="both"/>
        <w:rPr>
          <w:rFonts w:ascii="Times New Roman" w:hAnsi="Times New Roman"/>
          <w:sz w:val="24"/>
          <w:szCs w:val="24"/>
        </w:rPr>
      </w:pPr>
      <w:r w:rsidRPr="00FD1379">
        <w:rPr>
          <w:rFonts w:ascii="Times New Roman" w:hAnsi="Times New Roman"/>
          <w:sz w:val="24"/>
          <w:szCs w:val="24"/>
        </w:rPr>
        <w:t>1.7. Правовые основы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p w:rsidR="003D22CE" w:rsidRPr="00FD1379" w:rsidRDefault="00016B42" w:rsidP="00181807">
      <w:pPr>
        <w:ind w:left="-15" w:right="1296"/>
        <w:jc w:val="both"/>
        <w:rPr>
          <w:rFonts w:ascii="Times New Roman" w:hAnsi="Times New Roman"/>
          <w:sz w:val="24"/>
          <w:szCs w:val="24"/>
        </w:rPr>
      </w:pPr>
      <w:r>
        <w:rPr>
          <w:rFonts w:ascii="Times New Roman" w:hAnsi="Times New Roman"/>
          <w:sz w:val="24"/>
          <w:szCs w:val="24"/>
        </w:rPr>
        <w:t>1.8. Опасности современных молодежных хобби. Модели личного безопасного поведения во время занятий современными молодежными хобби.</w:t>
      </w:r>
      <w:r w:rsidR="003D22CE" w:rsidRPr="00FD1379">
        <w:rPr>
          <w:rFonts w:ascii="Times New Roman" w:hAnsi="Times New Roman"/>
          <w:sz w:val="24"/>
          <w:szCs w:val="24"/>
        </w:rPr>
        <w:t xml:space="preserve">  </w:t>
      </w:r>
    </w:p>
    <w:p w:rsidR="003D22CE" w:rsidRPr="00FD1379" w:rsidRDefault="003D22CE" w:rsidP="00181807">
      <w:pPr>
        <w:spacing w:after="0" w:line="259" w:lineRule="auto"/>
        <w:ind w:left="703" w:hanging="10"/>
        <w:jc w:val="both"/>
        <w:rPr>
          <w:rFonts w:ascii="Times New Roman" w:hAnsi="Times New Roman"/>
          <w:sz w:val="24"/>
          <w:szCs w:val="24"/>
        </w:rPr>
      </w:pPr>
      <w:r w:rsidRPr="00FD1379">
        <w:rPr>
          <w:rFonts w:ascii="Times New Roman" w:hAnsi="Times New Roman"/>
          <w:b/>
          <w:sz w:val="24"/>
          <w:szCs w:val="24"/>
        </w:rPr>
        <w:t>Практические занятия:</w:t>
      </w:r>
      <w:r w:rsidRPr="00FD1379">
        <w:rPr>
          <w:rFonts w:ascii="Times New Roman" w:hAnsi="Times New Roman"/>
          <w:sz w:val="24"/>
          <w:szCs w:val="24"/>
        </w:rPr>
        <w:t xml:space="preserve">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Изучение основных положений организации рационального питания и освоение методов его </w:t>
      </w:r>
      <w:proofErr w:type="gramStart"/>
      <w:r w:rsidRPr="00FD1379">
        <w:rPr>
          <w:rFonts w:ascii="Times New Roman" w:hAnsi="Times New Roman"/>
          <w:sz w:val="24"/>
          <w:szCs w:val="24"/>
        </w:rPr>
        <w:t>гигиенической</w:t>
      </w:r>
      <w:proofErr w:type="gramEnd"/>
      <w:r w:rsidRPr="00FD1379">
        <w:rPr>
          <w:rFonts w:ascii="Times New Roman" w:hAnsi="Times New Roman"/>
          <w:sz w:val="24"/>
          <w:szCs w:val="24"/>
        </w:rPr>
        <w:t xml:space="preserve"> оценки.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Изучение моделей  поведения пешеходов, велосипедистов, пассажиров и водителей транспортных сре</w:t>
      </w:r>
      <w:proofErr w:type="gramStart"/>
      <w:r w:rsidRPr="00FD1379">
        <w:rPr>
          <w:rFonts w:ascii="Times New Roman" w:hAnsi="Times New Roman"/>
          <w:sz w:val="24"/>
          <w:szCs w:val="24"/>
        </w:rPr>
        <w:t>дств пр</w:t>
      </w:r>
      <w:proofErr w:type="gramEnd"/>
      <w:r w:rsidRPr="00FD1379">
        <w:rPr>
          <w:rFonts w:ascii="Times New Roman" w:hAnsi="Times New Roman"/>
          <w:sz w:val="24"/>
          <w:szCs w:val="24"/>
        </w:rPr>
        <w:t xml:space="preserve">и организации дорожного движения. </w:t>
      </w:r>
    </w:p>
    <w:p w:rsidR="003D22CE" w:rsidRPr="00FD1379" w:rsidRDefault="003D22CE" w:rsidP="00181807">
      <w:pPr>
        <w:spacing w:after="31" w:line="259" w:lineRule="auto"/>
        <w:ind w:right="528"/>
        <w:jc w:val="both"/>
        <w:rPr>
          <w:rFonts w:ascii="Times New Roman" w:hAnsi="Times New Roman"/>
          <w:sz w:val="24"/>
          <w:szCs w:val="24"/>
        </w:rPr>
      </w:pPr>
      <w:r w:rsidRPr="00FD1379">
        <w:rPr>
          <w:rFonts w:ascii="Times New Roman" w:hAnsi="Times New Roman"/>
          <w:b/>
          <w:sz w:val="24"/>
          <w:szCs w:val="24"/>
        </w:rPr>
        <w:t xml:space="preserve"> </w:t>
      </w:r>
    </w:p>
    <w:p w:rsidR="003D22CE" w:rsidRPr="00FD1379" w:rsidRDefault="003D22CE" w:rsidP="00181807">
      <w:pPr>
        <w:pStyle w:val="4"/>
        <w:ind w:left="874"/>
        <w:jc w:val="both"/>
        <w:rPr>
          <w:rFonts w:ascii="Times New Roman" w:hAnsi="Times New Roman" w:cs="Times New Roman"/>
          <w:b/>
          <w:sz w:val="24"/>
          <w:szCs w:val="24"/>
        </w:rPr>
      </w:pPr>
      <w:r w:rsidRPr="00FD1379">
        <w:rPr>
          <w:rFonts w:ascii="Times New Roman" w:hAnsi="Times New Roman" w:cs="Times New Roman"/>
          <w:b/>
          <w:sz w:val="24"/>
          <w:szCs w:val="24"/>
        </w:rPr>
        <w:t xml:space="preserve">2. Государственная система обеспечения безопасности населения </w:t>
      </w:r>
    </w:p>
    <w:p w:rsidR="003D22CE" w:rsidRPr="00FD1379" w:rsidRDefault="003D22CE" w:rsidP="00181807">
      <w:pPr>
        <w:spacing w:after="22" w:line="259" w:lineRule="auto"/>
        <w:ind w:left="708"/>
        <w:jc w:val="both"/>
        <w:rPr>
          <w:rFonts w:ascii="Times New Roman" w:hAnsi="Times New Roman"/>
          <w:sz w:val="24"/>
          <w:szCs w:val="24"/>
        </w:rPr>
      </w:pPr>
      <w:r w:rsidRPr="00FD1379">
        <w:rPr>
          <w:rFonts w:ascii="Times New Roman" w:hAnsi="Times New Roman"/>
          <w:sz w:val="24"/>
          <w:szCs w:val="24"/>
        </w:rPr>
        <w:t xml:space="preserve">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2.1. Общие понятия и классификация чрезвычайных ситуаций природного и техногенного характера.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2.2. Характеристика наиболее вероятных для данной местности и района проживания чрезвычайных ситуаций природного и техногенного характера.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2.3. Единая государственная система предупреждения и ликвидации чрезвычайных ситуаций (РСЧС), история ее создания, предназначение, структура, задачи, решаемые по защите населения от чрезвычайных ситуаций.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2.4. 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2.5. Современные средства поражения и их поражающие факторы. Мероприятия по защите населения. Оповещение и информирование населения об опасностях, </w:t>
      </w:r>
      <w:r w:rsidRPr="00FD1379">
        <w:rPr>
          <w:rFonts w:ascii="Times New Roman" w:hAnsi="Times New Roman"/>
          <w:sz w:val="24"/>
          <w:szCs w:val="24"/>
        </w:rPr>
        <w:lastRenderedPageBreak/>
        <w:t xml:space="preserve">возникающих в чрезвычайных ситуациях военного и мирного времени. Эвакуация населения в условиях чрезвычайных ситуаций.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2.6. 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2.7. 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2.8. 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w:t>
      </w:r>
      <w:proofErr w:type="spellStart"/>
      <w:r w:rsidRPr="00FD1379">
        <w:rPr>
          <w:rFonts w:ascii="Times New Roman" w:hAnsi="Times New Roman"/>
          <w:sz w:val="24"/>
          <w:szCs w:val="24"/>
        </w:rPr>
        <w:t>аварийноспасательные</w:t>
      </w:r>
      <w:proofErr w:type="spellEnd"/>
      <w:r w:rsidRPr="00FD1379">
        <w:rPr>
          <w:rFonts w:ascii="Times New Roman" w:hAnsi="Times New Roman"/>
          <w:sz w:val="24"/>
          <w:szCs w:val="24"/>
        </w:rPr>
        <w:t xml:space="preserve"> работы, обучение населения. Организация гражданской обороны в образовательном учреждении, ее предназначение.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2.9. </w:t>
      </w:r>
      <w:r w:rsidR="00016B42">
        <w:rPr>
          <w:rFonts w:ascii="Times New Roman" w:hAnsi="Times New Roman"/>
          <w:sz w:val="24"/>
          <w:szCs w:val="24"/>
        </w:rPr>
        <w:t xml:space="preserve">Особенности экстремизма, терроризма и </w:t>
      </w:r>
      <w:proofErr w:type="spellStart"/>
      <w:r w:rsidR="00016B42">
        <w:rPr>
          <w:rFonts w:ascii="Times New Roman" w:hAnsi="Times New Roman"/>
          <w:sz w:val="24"/>
          <w:szCs w:val="24"/>
        </w:rPr>
        <w:t>наркотизма</w:t>
      </w:r>
      <w:proofErr w:type="spellEnd"/>
      <w:r w:rsidR="00016B42">
        <w:rPr>
          <w:rFonts w:ascii="Times New Roman" w:hAnsi="Times New Roman"/>
          <w:sz w:val="24"/>
          <w:szCs w:val="24"/>
        </w:rPr>
        <w:t xml:space="preserve"> РФ. Основные принципы и направления противодействия экстремистской, террористической деятельности и </w:t>
      </w:r>
      <w:proofErr w:type="spellStart"/>
      <w:r w:rsidR="00016B42">
        <w:rPr>
          <w:rFonts w:ascii="Times New Roman" w:hAnsi="Times New Roman"/>
          <w:sz w:val="24"/>
          <w:szCs w:val="24"/>
        </w:rPr>
        <w:t>наркотизму</w:t>
      </w:r>
      <w:proofErr w:type="spellEnd"/>
      <w:r w:rsidR="00016B42">
        <w:rPr>
          <w:rFonts w:ascii="Times New Roman" w:hAnsi="Times New Roman"/>
          <w:sz w:val="24"/>
          <w:szCs w:val="24"/>
        </w:rPr>
        <w:t>.</w:t>
      </w:r>
      <w:r w:rsidR="00B850D0">
        <w:rPr>
          <w:rFonts w:ascii="Times New Roman" w:hAnsi="Times New Roman"/>
          <w:sz w:val="24"/>
          <w:szCs w:val="24"/>
        </w:rPr>
        <w:t xml:space="preserve"> </w:t>
      </w:r>
      <w:r w:rsidRPr="00FD1379">
        <w:rPr>
          <w:rFonts w:ascii="Times New Roman" w:hAnsi="Times New Roman"/>
          <w:sz w:val="24"/>
          <w:szCs w:val="24"/>
        </w:rPr>
        <w:t xml:space="preserve">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2.10. 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w:t>
      </w:r>
      <w:proofErr w:type="spellStart"/>
      <w:r w:rsidRPr="00FD1379">
        <w:rPr>
          <w:rFonts w:ascii="Times New Roman" w:hAnsi="Times New Roman"/>
          <w:sz w:val="24"/>
          <w:szCs w:val="24"/>
        </w:rPr>
        <w:t>Роспотребнадзор</w:t>
      </w:r>
      <w:proofErr w:type="spellEnd"/>
      <w:r w:rsidRPr="00FD1379">
        <w:rPr>
          <w:rFonts w:ascii="Times New Roman" w:hAnsi="Times New Roman"/>
          <w:sz w:val="24"/>
          <w:szCs w:val="24"/>
        </w:rPr>
        <w:t xml:space="preserve">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r w:rsidRPr="00FD1379">
        <w:rPr>
          <w:rFonts w:ascii="Times New Roman" w:hAnsi="Times New Roman"/>
          <w:color w:val="7030A0"/>
          <w:sz w:val="24"/>
          <w:szCs w:val="24"/>
        </w:rPr>
        <w:t xml:space="preserve">  </w:t>
      </w:r>
    </w:p>
    <w:p w:rsidR="00B75EDE" w:rsidRDefault="00B75EDE" w:rsidP="00181807">
      <w:pPr>
        <w:spacing w:after="0" w:line="259" w:lineRule="auto"/>
        <w:ind w:left="703" w:hanging="10"/>
        <w:jc w:val="both"/>
        <w:rPr>
          <w:rFonts w:ascii="Times New Roman" w:hAnsi="Times New Roman"/>
          <w:b/>
          <w:sz w:val="24"/>
          <w:szCs w:val="24"/>
        </w:rPr>
      </w:pPr>
    </w:p>
    <w:p w:rsidR="003D22CE" w:rsidRPr="00FD1379" w:rsidRDefault="003D22CE" w:rsidP="00181807">
      <w:pPr>
        <w:spacing w:after="0" w:line="259" w:lineRule="auto"/>
        <w:ind w:left="703" w:hanging="10"/>
        <w:jc w:val="both"/>
        <w:rPr>
          <w:rFonts w:ascii="Times New Roman" w:hAnsi="Times New Roman"/>
          <w:sz w:val="24"/>
          <w:szCs w:val="24"/>
        </w:rPr>
      </w:pPr>
      <w:r w:rsidRPr="00FD1379">
        <w:rPr>
          <w:rFonts w:ascii="Times New Roman" w:hAnsi="Times New Roman"/>
          <w:b/>
          <w:sz w:val="24"/>
          <w:szCs w:val="24"/>
        </w:rPr>
        <w:t xml:space="preserve">Практические занятия: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Изучение и отработка моделей поведения в условиях вынужденной природной автономии. </w:t>
      </w:r>
    </w:p>
    <w:p w:rsidR="003D22CE" w:rsidRPr="00FD1379" w:rsidRDefault="003D22CE" w:rsidP="00181807">
      <w:pPr>
        <w:ind w:right="1296"/>
        <w:jc w:val="both"/>
        <w:rPr>
          <w:rFonts w:ascii="Times New Roman" w:hAnsi="Times New Roman"/>
          <w:sz w:val="24"/>
          <w:szCs w:val="24"/>
        </w:rPr>
      </w:pPr>
      <w:r w:rsidRPr="00FD1379">
        <w:rPr>
          <w:rFonts w:ascii="Times New Roman" w:hAnsi="Times New Roman"/>
          <w:sz w:val="24"/>
          <w:szCs w:val="24"/>
        </w:rPr>
        <w:t xml:space="preserve">Изучение и отработка моделей поведения в ЧС на транспорте. </w:t>
      </w:r>
    </w:p>
    <w:p w:rsidR="003D22CE" w:rsidRPr="00FD1379" w:rsidRDefault="003D22CE" w:rsidP="00181807">
      <w:pPr>
        <w:ind w:right="1296"/>
        <w:jc w:val="both"/>
        <w:rPr>
          <w:rFonts w:ascii="Times New Roman" w:hAnsi="Times New Roman"/>
          <w:sz w:val="24"/>
          <w:szCs w:val="24"/>
        </w:rPr>
      </w:pPr>
      <w:r w:rsidRPr="00FD1379">
        <w:rPr>
          <w:rFonts w:ascii="Times New Roman" w:hAnsi="Times New Roman"/>
          <w:sz w:val="24"/>
          <w:szCs w:val="24"/>
        </w:rPr>
        <w:t xml:space="preserve">Изучение первичных средств пожаротушения.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lastRenderedPageBreak/>
        <w:t xml:space="preserve">Изучение и использование средств индивидуальной защиты от поражающих факторов в ЧС мирного и военного времени.  </w:t>
      </w:r>
    </w:p>
    <w:p w:rsidR="003D22CE" w:rsidRPr="00FD1379" w:rsidRDefault="003D22CE" w:rsidP="00181807">
      <w:pPr>
        <w:pStyle w:val="4"/>
        <w:ind w:left="1426"/>
        <w:jc w:val="both"/>
        <w:rPr>
          <w:rFonts w:ascii="Times New Roman" w:hAnsi="Times New Roman" w:cs="Times New Roman"/>
          <w:b/>
          <w:sz w:val="24"/>
          <w:szCs w:val="24"/>
        </w:rPr>
      </w:pPr>
      <w:r w:rsidRPr="00FD1379">
        <w:rPr>
          <w:rFonts w:ascii="Times New Roman" w:hAnsi="Times New Roman" w:cs="Times New Roman"/>
          <w:b/>
          <w:sz w:val="24"/>
          <w:szCs w:val="24"/>
        </w:rPr>
        <w:t xml:space="preserve">3. Основы обороны государства и воинская обязанность </w:t>
      </w:r>
    </w:p>
    <w:p w:rsidR="003D22CE" w:rsidRPr="00FD1379" w:rsidRDefault="003D22CE" w:rsidP="00181807">
      <w:pPr>
        <w:spacing w:after="22" w:line="259" w:lineRule="auto"/>
        <w:ind w:left="708"/>
        <w:jc w:val="both"/>
        <w:rPr>
          <w:rFonts w:ascii="Times New Roman" w:hAnsi="Times New Roman"/>
          <w:sz w:val="24"/>
          <w:szCs w:val="24"/>
        </w:rPr>
      </w:pPr>
      <w:r w:rsidRPr="00FD1379">
        <w:rPr>
          <w:rFonts w:ascii="Times New Roman" w:hAnsi="Times New Roman"/>
          <w:sz w:val="24"/>
          <w:szCs w:val="24"/>
        </w:rPr>
        <w:t xml:space="preserve">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3.1. 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3.2. 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Космические войска: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3.3. 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3.4. 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w:t>
      </w:r>
      <w:proofErr w:type="spellStart"/>
      <w:r w:rsidRPr="00FD1379">
        <w:rPr>
          <w:rFonts w:ascii="Times New Roman" w:hAnsi="Times New Roman"/>
          <w:sz w:val="24"/>
          <w:szCs w:val="24"/>
        </w:rPr>
        <w:t>военно</w:t>
      </w:r>
      <w:proofErr w:type="spellEnd"/>
      <w:r w:rsidR="00B75EDE">
        <w:rPr>
          <w:rFonts w:ascii="Times New Roman" w:hAnsi="Times New Roman"/>
          <w:sz w:val="24"/>
          <w:szCs w:val="24"/>
        </w:rPr>
        <w:t xml:space="preserve"> </w:t>
      </w:r>
      <w:r w:rsidRPr="00FD1379">
        <w:rPr>
          <w:rFonts w:ascii="Times New Roman" w:hAnsi="Times New Roman"/>
          <w:sz w:val="24"/>
          <w:szCs w:val="24"/>
        </w:rPr>
        <w:t xml:space="preserve">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lastRenderedPageBreak/>
        <w:t xml:space="preserve">3.5. 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 </w:t>
      </w:r>
      <w:r w:rsidRPr="00FD1379">
        <w:rPr>
          <w:rFonts w:ascii="Times New Roman" w:eastAsia="Arial" w:hAnsi="Times New Roman"/>
          <w:sz w:val="24"/>
          <w:szCs w:val="24"/>
        </w:rPr>
        <w:t xml:space="preserve">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3.6. 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3.7. 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3.8. 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w:t>
      </w:r>
      <w:r w:rsidRPr="00FD1379">
        <w:rPr>
          <w:rFonts w:ascii="Times New Roman" w:hAnsi="Times New Roman"/>
          <w:i/>
          <w:sz w:val="24"/>
          <w:szCs w:val="24"/>
        </w:rPr>
        <w:t xml:space="preserve"> </w:t>
      </w:r>
      <w:r w:rsidRPr="00FD1379">
        <w:rPr>
          <w:rFonts w:ascii="Times New Roman" w:hAnsi="Times New Roman"/>
          <w:sz w:val="24"/>
          <w:szCs w:val="24"/>
        </w:rPr>
        <w:t xml:space="preserve">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3.9. 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 </w:t>
      </w:r>
    </w:p>
    <w:p w:rsidR="00960807"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3.10. </w:t>
      </w:r>
      <w:r w:rsidR="0059680B">
        <w:rPr>
          <w:rFonts w:ascii="Times New Roman" w:hAnsi="Times New Roman"/>
          <w:sz w:val="24"/>
          <w:szCs w:val="24"/>
        </w:rPr>
        <w:t>Военно</w:t>
      </w:r>
      <w:r w:rsidR="00960807">
        <w:rPr>
          <w:rFonts w:ascii="Times New Roman" w:hAnsi="Times New Roman"/>
          <w:sz w:val="24"/>
          <w:szCs w:val="24"/>
        </w:rPr>
        <w:t xml:space="preserve">-профессиональная деятельность; порядок подготовки граждан по военно-учетным специальностям, особенности подготовки </w:t>
      </w:r>
      <w:r w:rsidRPr="00FD1379">
        <w:rPr>
          <w:rFonts w:ascii="Times New Roman" w:hAnsi="Times New Roman"/>
          <w:sz w:val="24"/>
          <w:szCs w:val="24"/>
        </w:rPr>
        <w:t>офицеро</w:t>
      </w:r>
      <w:r w:rsidR="00960807">
        <w:rPr>
          <w:rFonts w:ascii="Times New Roman" w:hAnsi="Times New Roman"/>
          <w:sz w:val="24"/>
          <w:szCs w:val="24"/>
        </w:rPr>
        <w:t>в в различных учебных и военно-учебных заведениях</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3.11. Боевые традиции Вооруженных Сил России. Патриотизм и верность воинскому долгу – основные качества защитника Отечества. Воинский долг – </w:t>
      </w:r>
      <w:r w:rsidRPr="00FD1379">
        <w:rPr>
          <w:rFonts w:ascii="Times New Roman" w:hAnsi="Times New Roman"/>
          <w:sz w:val="24"/>
          <w:szCs w:val="24"/>
        </w:rPr>
        <w:lastRenderedPageBreak/>
        <w:t xml:space="preserve">обязанность Отечеству по его вооруженной защите.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 </w:t>
      </w:r>
    </w:p>
    <w:p w:rsidR="00B75EDE"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3.12. 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w:t>
      </w:r>
      <w:proofErr w:type="gramStart"/>
      <w:r w:rsidRPr="00FD1379">
        <w:rPr>
          <w:rFonts w:ascii="Times New Roman" w:hAnsi="Times New Roman"/>
          <w:sz w:val="24"/>
          <w:szCs w:val="24"/>
        </w:rPr>
        <w:t>военной</w:t>
      </w:r>
      <w:proofErr w:type="gramEnd"/>
      <w:r w:rsidRPr="00FD1379">
        <w:rPr>
          <w:rFonts w:ascii="Times New Roman" w:hAnsi="Times New Roman"/>
          <w:sz w:val="24"/>
          <w:szCs w:val="24"/>
        </w:rPr>
        <w:t xml:space="preserve">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p w:rsidR="00960807" w:rsidRDefault="00960807" w:rsidP="00181807">
      <w:pPr>
        <w:ind w:left="-15" w:right="1296"/>
        <w:jc w:val="both"/>
        <w:rPr>
          <w:rFonts w:ascii="Times New Roman" w:hAnsi="Times New Roman"/>
          <w:sz w:val="24"/>
          <w:szCs w:val="24"/>
        </w:rPr>
      </w:pPr>
      <w:r>
        <w:rPr>
          <w:rFonts w:ascii="Times New Roman" w:hAnsi="Times New Roman"/>
          <w:sz w:val="24"/>
          <w:szCs w:val="24"/>
        </w:rPr>
        <w:t xml:space="preserve">3.13.Элементы начальной военной подготовки; назначение Строевого устава </w:t>
      </w:r>
      <w:proofErr w:type="gramStart"/>
      <w:r>
        <w:rPr>
          <w:rFonts w:ascii="Times New Roman" w:hAnsi="Times New Roman"/>
          <w:sz w:val="24"/>
          <w:szCs w:val="24"/>
        </w:rPr>
        <w:t>ВС</w:t>
      </w:r>
      <w:proofErr w:type="gramEnd"/>
      <w:r>
        <w:rPr>
          <w:rFonts w:ascii="Times New Roman" w:hAnsi="Times New Roman"/>
          <w:sz w:val="24"/>
          <w:szCs w:val="24"/>
        </w:rPr>
        <w:t xml:space="preserve"> РФ, </w:t>
      </w:r>
      <w:proofErr w:type="spellStart"/>
      <w:r>
        <w:rPr>
          <w:rFonts w:ascii="Times New Roman" w:hAnsi="Times New Roman"/>
          <w:sz w:val="24"/>
          <w:szCs w:val="24"/>
        </w:rPr>
        <w:t>назначение,боевые</w:t>
      </w:r>
      <w:proofErr w:type="spellEnd"/>
      <w:r>
        <w:rPr>
          <w:rFonts w:ascii="Times New Roman" w:hAnsi="Times New Roman"/>
          <w:sz w:val="24"/>
          <w:szCs w:val="24"/>
        </w:rPr>
        <w:t xml:space="preserve"> свойства и общее устройство автомата Калашникова, меры безопасности при обращении с автоматом Калашникова и патронами в повседневной жизнедеятельности и при проведении стрельб.</w:t>
      </w:r>
    </w:p>
    <w:p w:rsidR="00B75EDE" w:rsidRDefault="003D22CE" w:rsidP="00181807">
      <w:pPr>
        <w:spacing w:after="0"/>
        <w:ind w:left="-15" w:right="1296"/>
        <w:jc w:val="both"/>
        <w:rPr>
          <w:rFonts w:ascii="Times New Roman" w:hAnsi="Times New Roman"/>
          <w:b/>
          <w:sz w:val="24"/>
          <w:szCs w:val="24"/>
        </w:rPr>
      </w:pPr>
      <w:r w:rsidRPr="00FD1379">
        <w:rPr>
          <w:rFonts w:ascii="Times New Roman" w:hAnsi="Times New Roman"/>
          <w:b/>
          <w:sz w:val="24"/>
          <w:szCs w:val="24"/>
        </w:rPr>
        <w:t xml:space="preserve">Практические занятия: </w:t>
      </w:r>
    </w:p>
    <w:p w:rsidR="003D22CE" w:rsidRPr="00FD1379" w:rsidRDefault="003D22CE" w:rsidP="00181807">
      <w:pPr>
        <w:spacing w:after="0"/>
        <w:ind w:left="-15" w:right="1296"/>
        <w:jc w:val="both"/>
        <w:rPr>
          <w:rFonts w:ascii="Times New Roman" w:hAnsi="Times New Roman"/>
          <w:sz w:val="24"/>
          <w:szCs w:val="24"/>
        </w:rPr>
      </w:pPr>
      <w:r w:rsidRPr="00FD1379">
        <w:rPr>
          <w:rFonts w:ascii="Times New Roman" w:hAnsi="Times New Roman"/>
          <w:sz w:val="24"/>
          <w:szCs w:val="24"/>
        </w:rPr>
        <w:t xml:space="preserve">Изучение способов бесконфликтного общения и саморегуляции. </w:t>
      </w:r>
    </w:p>
    <w:p w:rsidR="003D22CE" w:rsidRPr="00FD1379" w:rsidRDefault="003D22CE" w:rsidP="00181807">
      <w:pPr>
        <w:spacing w:after="0"/>
        <w:ind w:left="-15" w:right="1296"/>
        <w:jc w:val="both"/>
        <w:rPr>
          <w:rFonts w:ascii="Times New Roman" w:hAnsi="Times New Roman"/>
          <w:sz w:val="24"/>
          <w:szCs w:val="24"/>
        </w:rPr>
      </w:pPr>
      <w:r w:rsidRPr="00FD1379">
        <w:rPr>
          <w:rFonts w:ascii="Times New Roman" w:hAnsi="Times New Roman"/>
          <w:sz w:val="24"/>
          <w:szCs w:val="24"/>
        </w:rPr>
        <w:t xml:space="preserve">Особенности службы в армии, изучение и освоение методик проведения строевой подготовки. </w:t>
      </w:r>
      <w:r w:rsidRPr="00FD1379">
        <w:rPr>
          <w:rFonts w:ascii="Times New Roman" w:hAnsi="Times New Roman"/>
          <w:b/>
          <w:sz w:val="24"/>
          <w:szCs w:val="24"/>
        </w:rPr>
        <w:t xml:space="preserve"> </w:t>
      </w:r>
    </w:p>
    <w:p w:rsidR="003D22CE" w:rsidRPr="00FD1379" w:rsidRDefault="003D22CE" w:rsidP="00181807">
      <w:pPr>
        <w:pStyle w:val="4"/>
        <w:spacing w:after="3"/>
        <w:ind w:left="10" w:right="596"/>
        <w:jc w:val="both"/>
        <w:rPr>
          <w:rFonts w:ascii="Times New Roman" w:hAnsi="Times New Roman" w:cs="Times New Roman"/>
          <w:b/>
          <w:sz w:val="24"/>
          <w:szCs w:val="24"/>
        </w:rPr>
      </w:pPr>
      <w:r w:rsidRPr="00FD1379">
        <w:rPr>
          <w:rFonts w:ascii="Times New Roman" w:hAnsi="Times New Roman" w:cs="Times New Roman"/>
          <w:b/>
          <w:sz w:val="24"/>
          <w:szCs w:val="24"/>
        </w:rPr>
        <w:t xml:space="preserve">4. Основы медицинских знаний </w:t>
      </w:r>
    </w:p>
    <w:p w:rsidR="003D22CE" w:rsidRPr="00FD1379" w:rsidRDefault="003D22CE" w:rsidP="00181807">
      <w:pPr>
        <w:spacing w:after="23" w:line="259" w:lineRule="auto"/>
        <w:ind w:left="708"/>
        <w:jc w:val="both"/>
        <w:rPr>
          <w:rFonts w:ascii="Times New Roman" w:hAnsi="Times New Roman"/>
          <w:sz w:val="24"/>
          <w:szCs w:val="24"/>
        </w:rPr>
      </w:pPr>
      <w:r w:rsidRPr="00FD1379">
        <w:rPr>
          <w:rFonts w:ascii="Times New Roman" w:hAnsi="Times New Roman"/>
          <w:sz w:val="24"/>
          <w:szCs w:val="24"/>
        </w:rPr>
        <w:t xml:space="preserve">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4.1. 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4.2. Понятие и виды травм.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w:t>
      </w:r>
      <w:proofErr w:type="spellStart"/>
      <w:r w:rsidRPr="00FD1379">
        <w:rPr>
          <w:rFonts w:ascii="Times New Roman" w:hAnsi="Times New Roman"/>
          <w:sz w:val="24"/>
          <w:szCs w:val="24"/>
        </w:rPr>
        <w:t>электротравмах</w:t>
      </w:r>
      <w:proofErr w:type="spellEnd"/>
      <w:r w:rsidRPr="00FD1379">
        <w:rPr>
          <w:rFonts w:ascii="Times New Roman" w:hAnsi="Times New Roman"/>
          <w:sz w:val="24"/>
          <w:szCs w:val="24"/>
        </w:rPr>
        <w:t xml:space="preserve"> и повреждении молнией.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4.3. 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4.4. Первая помощь при наружных кровотечениях. Понятие и виды кровотечений. Первая помощь при капиллярном кровотечении. Первая помощь при артериальном кровотечении. Правила наложения жгута и закрутки. Первая </w:t>
      </w:r>
      <w:r w:rsidRPr="00FD1379">
        <w:rPr>
          <w:rFonts w:ascii="Times New Roman" w:hAnsi="Times New Roman"/>
          <w:sz w:val="24"/>
          <w:szCs w:val="24"/>
        </w:rPr>
        <w:lastRenderedPageBreak/>
        <w:t xml:space="preserve">помощь при венозном кровотечении. Смешанное кровотечение. Основные признаки внутреннего кровотечения.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4.5. 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4.6. Первая помощь при воздействии  низких температур. Последствия воздействия низких температур на организм человека. Основные степени отморожений.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4.7. Первая помощь при попадании инородных тел в верхние дыхательные пути. Основные приемы удаления инородных тел из дыхательных путей.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4.8. Первая помощь при отравлениях. Острое и хроническое отравление.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4.9. 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4.10. 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4.11. Здоровье родителей и здоровье будущего ребенка. 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Особенность питания  и образа жизни беременной женщины. </w:t>
      </w:r>
    </w:p>
    <w:p w:rsidR="00636F2A"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4.12. Основы ухода за младенцем. Физиологические особенности развития новорожденных детей. Основные мероприятия по уходу за младенцами. Формирование основ здорового образа жизни. Духовность и здоровье семьи.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b/>
          <w:sz w:val="24"/>
          <w:szCs w:val="24"/>
        </w:rPr>
        <w:t xml:space="preserve">Практические занятия: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Изучение и освоение основных приемов оказания первой помощи при кровотечениях. </w:t>
      </w:r>
    </w:p>
    <w:p w:rsidR="003D22CE" w:rsidRPr="00FD1379" w:rsidRDefault="003D22CE" w:rsidP="00181807">
      <w:pPr>
        <w:spacing w:after="3" w:line="259" w:lineRule="auto"/>
        <w:ind w:left="10" w:right="1161" w:hanging="10"/>
        <w:jc w:val="both"/>
        <w:rPr>
          <w:rFonts w:ascii="Times New Roman" w:hAnsi="Times New Roman"/>
          <w:sz w:val="24"/>
          <w:szCs w:val="24"/>
        </w:rPr>
      </w:pPr>
      <w:r w:rsidRPr="00FD1379">
        <w:rPr>
          <w:rFonts w:ascii="Times New Roman" w:hAnsi="Times New Roman"/>
          <w:sz w:val="24"/>
          <w:szCs w:val="24"/>
        </w:rPr>
        <w:t xml:space="preserve">Изучение и освоение основных способов искусственного дыхания. </w:t>
      </w:r>
    </w:p>
    <w:p w:rsidR="003D22CE" w:rsidRPr="00FD1379" w:rsidRDefault="003D22CE" w:rsidP="00181807">
      <w:pPr>
        <w:spacing w:after="0" w:line="259" w:lineRule="auto"/>
        <w:ind w:right="523"/>
        <w:jc w:val="both"/>
        <w:rPr>
          <w:rFonts w:ascii="Times New Roman" w:hAnsi="Times New Roman"/>
          <w:sz w:val="24"/>
          <w:szCs w:val="24"/>
        </w:rPr>
      </w:pPr>
      <w:r w:rsidRPr="00FD1379">
        <w:rPr>
          <w:rFonts w:ascii="Times New Roman" w:hAnsi="Times New Roman"/>
          <w:b/>
          <w:sz w:val="24"/>
          <w:szCs w:val="24"/>
        </w:rPr>
        <w:t xml:space="preserve"> </w:t>
      </w:r>
    </w:p>
    <w:p w:rsidR="003D22CE" w:rsidRPr="00FD1379" w:rsidRDefault="00346170" w:rsidP="00610CAE">
      <w:pPr>
        <w:spacing w:after="0" w:line="259" w:lineRule="auto"/>
        <w:ind w:right="1277"/>
        <w:jc w:val="center"/>
        <w:rPr>
          <w:rFonts w:ascii="Times New Roman" w:hAnsi="Times New Roman"/>
          <w:sz w:val="24"/>
          <w:szCs w:val="24"/>
        </w:rPr>
      </w:pPr>
      <w:r w:rsidRPr="00FD1379">
        <w:rPr>
          <w:rFonts w:ascii="Times New Roman" w:hAnsi="Times New Roman"/>
          <w:b/>
          <w:sz w:val="24"/>
          <w:szCs w:val="24"/>
        </w:rPr>
        <w:t>Т</w:t>
      </w:r>
      <w:r w:rsidR="003D22CE" w:rsidRPr="00FD1379">
        <w:rPr>
          <w:rFonts w:ascii="Times New Roman" w:hAnsi="Times New Roman"/>
          <w:b/>
          <w:sz w:val="24"/>
          <w:szCs w:val="24"/>
        </w:rPr>
        <w:t xml:space="preserve">емы рефератов (докладов), </w:t>
      </w:r>
      <w:proofErr w:type="gramStart"/>
      <w:r w:rsidR="003D22CE" w:rsidRPr="00FD1379">
        <w:rPr>
          <w:rFonts w:ascii="Times New Roman" w:hAnsi="Times New Roman"/>
          <w:b/>
          <w:sz w:val="24"/>
          <w:szCs w:val="24"/>
        </w:rPr>
        <w:t>индивидуальных проектов</w:t>
      </w:r>
      <w:proofErr w:type="gramEnd"/>
    </w:p>
    <w:p w:rsidR="003D22CE" w:rsidRPr="00FD1379" w:rsidRDefault="003D22CE" w:rsidP="00181807">
      <w:pPr>
        <w:spacing w:after="43" w:line="259" w:lineRule="auto"/>
        <w:ind w:right="528"/>
        <w:jc w:val="both"/>
        <w:rPr>
          <w:rFonts w:ascii="Times New Roman" w:hAnsi="Times New Roman"/>
          <w:sz w:val="24"/>
          <w:szCs w:val="24"/>
        </w:rPr>
      </w:pPr>
      <w:r w:rsidRPr="00FD1379">
        <w:rPr>
          <w:rFonts w:ascii="Times New Roman" w:hAnsi="Times New Roman"/>
          <w:b/>
          <w:sz w:val="24"/>
          <w:szCs w:val="24"/>
        </w:rPr>
        <w:lastRenderedPageBreak/>
        <w:t xml:space="preserve">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Эволюция среды обитания, переход к </w:t>
      </w:r>
      <w:proofErr w:type="spellStart"/>
      <w:r w:rsidRPr="00FD1379">
        <w:rPr>
          <w:rFonts w:ascii="Times New Roman" w:hAnsi="Times New Roman"/>
          <w:sz w:val="24"/>
          <w:szCs w:val="24"/>
        </w:rPr>
        <w:t>техносфере</w:t>
      </w:r>
      <w:proofErr w:type="spellEnd"/>
      <w:r w:rsidRPr="00FD1379">
        <w:rPr>
          <w:rFonts w:ascii="Times New Roman" w:hAnsi="Times New Roman"/>
          <w:sz w:val="24"/>
          <w:szCs w:val="24"/>
        </w:rPr>
        <w:t xml:space="preserve">.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Взаимодействие человека и среды обитания.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Стратегия устойчивого развития как условие выживания человечества. </w:t>
      </w:r>
    </w:p>
    <w:p w:rsidR="003D22CE" w:rsidRPr="00FD1379" w:rsidRDefault="003D22CE" w:rsidP="00181807">
      <w:pPr>
        <w:numPr>
          <w:ilvl w:val="0"/>
          <w:numId w:val="16"/>
        </w:numPr>
        <w:spacing w:after="32"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Основные </w:t>
      </w:r>
      <w:r w:rsidRPr="00FD1379">
        <w:rPr>
          <w:rFonts w:ascii="Times New Roman" w:hAnsi="Times New Roman"/>
          <w:sz w:val="24"/>
          <w:szCs w:val="24"/>
        </w:rPr>
        <w:tab/>
        <w:t xml:space="preserve">пути </w:t>
      </w:r>
      <w:r w:rsidRPr="00FD1379">
        <w:rPr>
          <w:rFonts w:ascii="Times New Roman" w:hAnsi="Times New Roman"/>
          <w:sz w:val="24"/>
          <w:szCs w:val="24"/>
        </w:rPr>
        <w:tab/>
        <w:t xml:space="preserve">формирования </w:t>
      </w:r>
      <w:r w:rsidRPr="00FD1379">
        <w:rPr>
          <w:rFonts w:ascii="Times New Roman" w:hAnsi="Times New Roman"/>
          <w:sz w:val="24"/>
          <w:szCs w:val="24"/>
        </w:rPr>
        <w:tab/>
        <w:t xml:space="preserve">культуры </w:t>
      </w:r>
      <w:r w:rsidRPr="00FD1379">
        <w:rPr>
          <w:rFonts w:ascii="Times New Roman" w:hAnsi="Times New Roman"/>
          <w:sz w:val="24"/>
          <w:szCs w:val="24"/>
        </w:rPr>
        <w:tab/>
        <w:t xml:space="preserve">безопасности жизнедеятельности в современном обществе. </w:t>
      </w:r>
    </w:p>
    <w:p w:rsidR="003D22CE" w:rsidRPr="00FD1379" w:rsidRDefault="003D22CE" w:rsidP="00181807">
      <w:pPr>
        <w:numPr>
          <w:ilvl w:val="0"/>
          <w:numId w:val="16"/>
        </w:numPr>
        <w:spacing w:after="33"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Здоровый образ жизни – основа укрепления и сохранения личного здоровья.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Факторы, способствующие укреплению здоровья.  </w:t>
      </w:r>
    </w:p>
    <w:p w:rsidR="003D22CE" w:rsidRPr="00FD1379" w:rsidRDefault="003D22CE" w:rsidP="00181807">
      <w:pPr>
        <w:numPr>
          <w:ilvl w:val="0"/>
          <w:numId w:val="16"/>
        </w:numPr>
        <w:spacing w:after="33"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Организация студенческого труда, отдыха и эффективной самостоятельной работы.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Роль физической культуры в сохранении здоровья.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Пути сохранения репродуктивного здоровья общества.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Алкоголь и его влияние на здоровье человека.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proofErr w:type="spellStart"/>
      <w:r w:rsidRPr="00FD1379">
        <w:rPr>
          <w:rFonts w:ascii="Times New Roman" w:hAnsi="Times New Roman"/>
          <w:sz w:val="24"/>
          <w:szCs w:val="24"/>
        </w:rPr>
        <w:t>Табакокурение</w:t>
      </w:r>
      <w:proofErr w:type="spellEnd"/>
      <w:r w:rsidRPr="00FD1379">
        <w:rPr>
          <w:rFonts w:ascii="Times New Roman" w:hAnsi="Times New Roman"/>
          <w:sz w:val="24"/>
          <w:szCs w:val="24"/>
        </w:rPr>
        <w:t xml:space="preserve"> и его влияние на здоровье.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Наркотики и их пагубное воздействие на организм.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Компьютерные игры и их влияние на организм человека.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Особенности трудовой деятельности женщин и подростков. </w:t>
      </w:r>
    </w:p>
    <w:p w:rsidR="003D22CE" w:rsidRPr="00FD1379" w:rsidRDefault="003D22CE" w:rsidP="00181807">
      <w:pPr>
        <w:numPr>
          <w:ilvl w:val="0"/>
          <w:numId w:val="16"/>
        </w:numPr>
        <w:spacing w:after="36"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Характеристика ЧС природного характера, наиболее вероятных для данной местности и района проживания. </w:t>
      </w:r>
    </w:p>
    <w:p w:rsidR="003D22CE" w:rsidRPr="00FD1379" w:rsidRDefault="003D22CE" w:rsidP="00181807">
      <w:pPr>
        <w:numPr>
          <w:ilvl w:val="0"/>
          <w:numId w:val="16"/>
        </w:numPr>
        <w:spacing w:after="33"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Характеристика ЧС техногенного характера, наиболее вероятных для данной местности и района проживания.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Терроризм как основная социальная опасность современности.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Космические опасности: мифы и реальность.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Современные средства поражения и их поражающие факторы.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Оповещение и информирование населения об опасности.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Инженерная защита в системе обеспечения безопасности населения. </w:t>
      </w:r>
    </w:p>
    <w:p w:rsidR="003D22CE" w:rsidRPr="00FD1379" w:rsidRDefault="003D22CE" w:rsidP="00181807">
      <w:pPr>
        <w:numPr>
          <w:ilvl w:val="0"/>
          <w:numId w:val="16"/>
        </w:numPr>
        <w:spacing w:after="36"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Правовые и организационные основы обеспечения безопасности жизнедеятельности. </w:t>
      </w:r>
    </w:p>
    <w:p w:rsidR="003D22CE" w:rsidRPr="00FD1379" w:rsidRDefault="003D22CE" w:rsidP="00181807">
      <w:pPr>
        <w:numPr>
          <w:ilvl w:val="0"/>
          <w:numId w:val="16"/>
        </w:numPr>
        <w:spacing w:after="34"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МЧС России – федеральный орган управления в области защиты населения от чрезвычайных ситуаций.  </w:t>
      </w:r>
    </w:p>
    <w:p w:rsidR="003D22CE" w:rsidRPr="00FD1379" w:rsidRDefault="003D22CE" w:rsidP="00181807">
      <w:pPr>
        <w:numPr>
          <w:ilvl w:val="0"/>
          <w:numId w:val="16"/>
        </w:numPr>
        <w:spacing w:after="34"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Структура Вооруженных Сил Российской Федерации. Виды и рода войск. </w:t>
      </w:r>
    </w:p>
    <w:p w:rsidR="003D22CE" w:rsidRPr="00FD1379" w:rsidRDefault="003D22CE" w:rsidP="00181807">
      <w:pPr>
        <w:numPr>
          <w:ilvl w:val="0"/>
          <w:numId w:val="16"/>
        </w:numPr>
        <w:spacing w:after="35" w:line="269" w:lineRule="auto"/>
        <w:ind w:right="1296" w:hanging="348"/>
        <w:jc w:val="both"/>
        <w:rPr>
          <w:rFonts w:ascii="Times New Roman" w:hAnsi="Times New Roman"/>
          <w:sz w:val="24"/>
          <w:szCs w:val="24"/>
        </w:rPr>
      </w:pPr>
      <w:proofErr w:type="gramStart"/>
      <w:r w:rsidRPr="00FD1379">
        <w:rPr>
          <w:rFonts w:ascii="Times New Roman" w:hAnsi="Times New Roman"/>
          <w:sz w:val="24"/>
          <w:szCs w:val="24"/>
        </w:rPr>
        <w:t>Основные виды вооружения и военной техники в российской Федерации.</w:t>
      </w:r>
      <w:proofErr w:type="gramEnd"/>
      <w:r w:rsidRPr="00FD1379">
        <w:rPr>
          <w:rFonts w:ascii="Times New Roman" w:hAnsi="Times New Roman"/>
          <w:sz w:val="24"/>
          <w:szCs w:val="24"/>
        </w:rPr>
        <w:t xml:space="preserve"> </w:t>
      </w:r>
      <w:r w:rsidRPr="00FD1379">
        <w:rPr>
          <w:rFonts w:ascii="Times New Roman" w:eastAsia="Segoe UI Symbol" w:hAnsi="Times New Roman"/>
          <w:sz w:val="24"/>
          <w:szCs w:val="24"/>
        </w:rPr>
        <w:t></w:t>
      </w:r>
      <w:r w:rsidRPr="00FD1379">
        <w:rPr>
          <w:rFonts w:ascii="Times New Roman" w:eastAsia="Arial" w:hAnsi="Times New Roman"/>
          <w:sz w:val="24"/>
          <w:szCs w:val="24"/>
        </w:rPr>
        <w:t xml:space="preserve"> </w:t>
      </w:r>
      <w:r w:rsidRPr="00FD1379">
        <w:rPr>
          <w:rFonts w:ascii="Times New Roman" w:hAnsi="Times New Roman"/>
          <w:sz w:val="24"/>
          <w:szCs w:val="24"/>
        </w:rPr>
        <w:t xml:space="preserve">Военная служба как особый вид федеральной государственной службы. </w:t>
      </w:r>
    </w:p>
    <w:p w:rsidR="003D22CE" w:rsidRPr="00FD1379" w:rsidRDefault="003D22CE" w:rsidP="00181807">
      <w:pPr>
        <w:numPr>
          <w:ilvl w:val="0"/>
          <w:numId w:val="16"/>
        </w:numPr>
        <w:spacing w:after="33"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Организация и порядок призыва граждан на военную службу в Российской Федерации.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Боевые традиции Вооруженных Сил Российской Федерации.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Символы воинской чести.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Патриотизм и верность воинскому долгу.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lastRenderedPageBreak/>
        <w:t xml:space="preserve">Дни воинской славы России.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Города-герои в Российской Федерации.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Города воинской славы в Российской Федерации.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Профилактика инфекционных заболеваний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Первая помощь при острой сердечной недостаточности.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СПИД – чума 21 века.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Оказание первой помощи при бытовых травмах.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Духовность и здоровье семьи.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Здоровье родителей – здоровье ребенка.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Формирование здорового образа жизни с пеленок.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Как стать долгожителем.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Рождение ребенка – высшее чудо на Земле.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Политика государства по поддержке семьи. </w:t>
      </w:r>
    </w:p>
    <w:p w:rsidR="003D22CE" w:rsidRPr="00FD1379" w:rsidRDefault="003D22CE" w:rsidP="00181807">
      <w:pPr>
        <w:spacing w:after="34" w:line="259" w:lineRule="auto"/>
        <w:jc w:val="both"/>
        <w:rPr>
          <w:rFonts w:ascii="Times New Roman" w:hAnsi="Times New Roman"/>
          <w:sz w:val="24"/>
          <w:szCs w:val="24"/>
        </w:rPr>
      </w:pPr>
      <w:r w:rsidRPr="00FD1379">
        <w:rPr>
          <w:rFonts w:ascii="Times New Roman" w:hAnsi="Times New Roman"/>
          <w:sz w:val="24"/>
          <w:szCs w:val="24"/>
        </w:rPr>
        <w:t xml:space="preserve"> </w:t>
      </w:r>
    </w:p>
    <w:p w:rsidR="003D22CE" w:rsidRDefault="00455672" w:rsidP="00455672">
      <w:pPr>
        <w:spacing w:after="0" w:line="259" w:lineRule="auto"/>
        <w:ind w:left="708"/>
        <w:jc w:val="center"/>
        <w:rPr>
          <w:rFonts w:ascii="Times New Roman" w:hAnsi="Times New Roman"/>
          <w:sz w:val="24"/>
          <w:szCs w:val="24"/>
        </w:rPr>
      </w:pPr>
      <w:r>
        <w:rPr>
          <w:rFonts w:ascii="Times New Roman" w:hAnsi="Times New Roman"/>
          <w:sz w:val="24"/>
          <w:szCs w:val="24"/>
        </w:rPr>
        <w:t>ТЕМАТИЧЕСКОЕ ПЛАНИРОВАНИЕ</w:t>
      </w:r>
    </w:p>
    <w:p w:rsidR="00610CAE" w:rsidRPr="00FD1379" w:rsidRDefault="00610CAE" w:rsidP="00455672">
      <w:pPr>
        <w:spacing w:after="0" w:line="259" w:lineRule="auto"/>
        <w:ind w:left="708"/>
        <w:jc w:val="center"/>
        <w:rPr>
          <w:rFonts w:ascii="Times New Roman" w:hAnsi="Times New Roman"/>
          <w:sz w:val="24"/>
          <w:szCs w:val="24"/>
        </w:rPr>
      </w:pPr>
    </w:p>
    <w:p w:rsidR="00610CAE" w:rsidRDefault="003D22CE" w:rsidP="00610CAE">
      <w:pPr>
        <w:spacing w:after="0"/>
        <w:ind w:left="-15" w:right="1296"/>
        <w:jc w:val="both"/>
        <w:rPr>
          <w:rFonts w:ascii="Times New Roman" w:hAnsi="Times New Roman"/>
          <w:sz w:val="24"/>
          <w:szCs w:val="24"/>
        </w:rPr>
      </w:pPr>
      <w:r w:rsidRPr="00FD1379">
        <w:rPr>
          <w:rFonts w:ascii="Times New Roman" w:hAnsi="Times New Roman"/>
          <w:sz w:val="24"/>
          <w:szCs w:val="24"/>
        </w:rPr>
        <w:t xml:space="preserve">При реализации содержания общеобразовательной учебной дисциплины «Основы безопасности жизнедеятельности» в пределах освоения ОПОП СПО на базе основного общего образования с получением среднего общего образования </w:t>
      </w:r>
      <w:r w:rsidR="00B96F11">
        <w:rPr>
          <w:rFonts w:ascii="Times New Roman" w:hAnsi="Times New Roman"/>
          <w:sz w:val="24"/>
          <w:szCs w:val="24"/>
        </w:rPr>
        <w:t xml:space="preserve">для профессии </w:t>
      </w:r>
      <w:r w:rsidR="00B96F11">
        <w:rPr>
          <w:rFonts w:ascii="Times New Roman" w:hAnsi="Times New Roman"/>
        </w:rPr>
        <w:t>110800.02</w:t>
      </w:r>
      <w:r w:rsidR="00B96F11">
        <w:rPr>
          <w:rFonts w:hint="eastAsia"/>
        </w:rPr>
        <w:t xml:space="preserve"> </w:t>
      </w:r>
      <w:r w:rsidR="00B96F11">
        <w:t>(</w:t>
      </w:r>
      <w:r w:rsidR="00B96F11">
        <w:rPr>
          <w:rFonts w:ascii="Times New Roman" w:hAnsi="Times New Roman"/>
        </w:rPr>
        <w:t xml:space="preserve">35.01.13) Тракторист-машинист с/х производства </w:t>
      </w:r>
      <w:r w:rsidRPr="00FD1379">
        <w:rPr>
          <w:rFonts w:ascii="Times New Roman" w:hAnsi="Times New Roman"/>
          <w:sz w:val="24"/>
          <w:szCs w:val="24"/>
        </w:rPr>
        <w:t xml:space="preserve">учебная нагрузка  обучающихся составляет: </w:t>
      </w:r>
    </w:p>
    <w:p w:rsidR="003D22CE" w:rsidRDefault="00610CAE" w:rsidP="00610CAE">
      <w:pPr>
        <w:spacing w:after="0"/>
        <w:ind w:left="-15" w:right="1296"/>
        <w:jc w:val="both"/>
        <w:rPr>
          <w:rFonts w:ascii="Times New Roman" w:hAnsi="Times New Roman"/>
          <w:sz w:val="24"/>
          <w:szCs w:val="24"/>
        </w:rPr>
      </w:pPr>
      <w:proofErr w:type="gramStart"/>
      <w:r>
        <w:rPr>
          <w:rFonts w:ascii="Times New Roman" w:hAnsi="Times New Roman"/>
          <w:sz w:val="24"/>
          <w:szCs w:val="24"/>
        </w:rPr>
        <w:t>обязательная</w:t>
      </w:r>
      <w:proofErr w:type="gramEnd"/>
      <w:r>
        <w:rPr>
          <w:rFonts w:ascii="Times New Roman" w:hAnsi="Times New Roman"/>
          <w:sz w:val="24"/>
          <w:szCs w:val="24"/>
        </w:rPr>
        <w:t xml:space="preserve"> аудиторная нагрузка – 72 часа;</w:t>
      </w:r>
    </w:p>
    <w:p w:rsidR="00610CAE" w:rsidRDefault="00610CAE" w:rsidP="00610CAE">
      <w:pPr>
        <w:spacing w:after="0"/>
        <w:ind w:left="-15" w:right="1296"/>
        <w:jc w:val="both"/>
        <w:rPr>
          <w:rFonts w:ascii="Times New Roman" w:hAnsi="Times New Roman"/>
          <w:sz w:val="24"/>
          <w:szCs w:val="24"/>
        </w:rPr>
      </w:pPr>
      <w:r>
        <w:rPr>
          <w:rFonts w:ascii="Times New Roman" w:hAnsi="Times New Roman"/>
          <w:sz w:val="24"/>
          <w:szCs w:val="24"/>
        </w:rPr>
        <w:t>внеаудиторная самостоятельная работа  - 36 часов</w:t>
      </w:r>
    </w:p>
    <w:p w:rsidR="00610CAE" w:rsidRPr="00FD1379" w:rsidRDefault="00610CAE" w:rsidP="00610CAE">
      <w:pPr>
        <w:spacing w:after="0"/>
        <w:ind w:left="-15" w:right="1296"/>
        <w:jc w:val="both"/>
        <w:rPr>
          <w:rFonts w:ascii="Times New Roman" w:hAnsi="Times New Roman"/>
          <w:sz w:val="24"/>
          <w:szCs w:val="24"/>
        </w:rPr>
      </w:pPr>
      <w:proofErr w:type="gramStart"/>
      <w:r>
        <w:rPr>
          <w:rFonts w:ascii="Times New Roman" w:hAnsi="Times New Roman"/>
          <w:sz w:val="24"/>
          <w:szCs w:val="24"/>
        </w:rPr>
        <w:t>максимальная</w:t>
      </w:r>
      <w:proofErr w:type="gramEnd"/>
      <w:r>
        <w:rPr>
          <w:rFonts w:ascii="Times New Roman" w:hAnsi="Times New Roman"/>
          <w:sz w:val="24"/>
          <w:szCs w:val="24"/>
        </w:rPr>
        <w:t xml:space="preserve"> нагрузка – 108 часов.</w:t>
      </w:r>
    </w:p>
    <w:p w:rsidR="003D22CE" w:rsidRPr="00E701D4" w:rsidRDefault="00C04108" w:rsidP="00455672">
      <w:pPr>
        <w:pStyle w:val="3"/>
        <w:ind w:left="10" w:right="1305"/>
        <w:jc w:val="center"/>
        <w:rPr>
          <w:sz w:val="28"/>
          <w:szCs w:val="28"/>
        </w:rPr>
      </w:pPr>
      <w:r w:rsidRPr="00E701D4">
        <w:rPr>
          <w:sz w:val="28"/>
          <w:szCs w:val="28"/>
        </w:rPr>
        <w:t>Т</w:t>
      </w:r>
      <w:r w:rsidR="003D22CE" w:rsidRPr="00E701D4">
        <w:rPr>
          <w:sz w:val="28"/>
          <w:szCs w:val="28"/>
        </w:rPr>
        <w:t>ематически</w:t>
      </w:r>
      <w:r w:rsidRPr="00E701D4">
        <w:rPr>
          <w:sz w:val="28"/>
          <w:szCs w:val="28"/>
        </w:rPr>
        <w:t>й план</w:t>
      </w:r>
    </w:p>
    <w:tbl>
      <w:tblPr>
        <w:tblStyle w:val="TableGrid"/>
        <w:tblW w:w="10309" w:type="dxa"/>
        <w:tblInd w:w="-108" w:type="dxa"/>
        <w:tblLayout w:type="fixed"/>
        <w:tblCellMar>
          <w:top w:w="9" w:type="dxa"/>
          <w:left w:w="108" w:type="dxa"/>
          <w:right w:w="39" w:type="dxa"/>
        </w:tblCellMar>
        <w:tblLook w:val="04A0"/>
      </w:tblPr>
      <w:tblGrid>
        <w:gridCol w:w="6229"/>
        <w:gridCol w:w="1387"/>
        <w:gridCol w:w="1276"/>
        <w:gridCol w:w="1417"/>
      </w:tblGrid>
      <w:tr w:rsidR="003D22CE" w:rsidRPr="00C55959" w:rsidTr="00CB334F">
        <w:trPr>
          <w:trHeight w:val="617"/>
        </w:trPr>
        <w:tc>
          <w:tcPr>
            <w:tcW w:w="6229" w:type="dxa"/>
            <w:tcBorders>
              <w:top w:val="single" w:sz="4" w:space="0" w:color="000000"/>
              <w:left w:val="single" w:sz="4" w:space="0" w:color="000000"/>
              <w:bottom w:val="single" w:sz="4" w:space="0" w:color="000000"/>
              <w:right w:val="single" w:sz="4" w:space="0" w:color="000000"/>
            </w:tcBorders>
          </w:tcPr>
          <w:p w:rsidR="003D22CE" w:rsidRPr="00C55959" w:rsidRDefault="003D22CE" w:rsidP="00181807">
            <w:pPr>
              <w:spacing w:line="259" w:lineRule="auto"/>
              <w:ind w:right="70"/>
              <w:jc w:val="both"/>
              <w:rPr>
                <w:rFonts w:ascii="Times New Roman" w:hAnsi="Times New Roman"/>
                <w:sz w:val="24"/>
                <w:szCs w:val="24"/>
              </w:rPr>
            </w:pPr>
            <w:r w:rsidRPr="00C55959">
              <w:rPr>
                <w:rFonts w:ascii="Times New Roman" w:hAnsi="Times New Roman"/>
                <w:b/>
                <w:sz w:val="24"/>
                <w:szCs w:val="24"/>
              </w:rPr>
              <w:t xml:space="preserve">Вид учебной работы  </w:t>
            </w:r>
          </w:p>
        </w:tc>
        <w:tc>
          <w:tcPr>
            <w:tcW w:w="4080" w:type="dxa"/>
            <w:gridSpan w:val="3"/>
            <w:tcBorders>
              <w:top w:val="single" w:sz="4" w:space="0" w:color="000000"/>
              <w:left w:val="single" w:sz="4" w:space="0" w:color="000000"/>
              <w:bottom w:val="single" w:sz="4" w:space="0" w:color="000000"/>
              <w:right w:val="single" w:sz="4" w:space="0" w:color="000000"/>
            </w:tcBorders>
          </w:tcPr>
          <w:p w:rsidR="003D22CE" w:rsidRPr="00C55959" w:rsidRDefault="003D22CE" w:rsidP="00181807">
            <w:pPr>
              <w:spacing w:line="259" w:lineRule="auto"/>
              <w:ind w:right="71"/>
              <w:jc w:val="both"/>
              <w:rPr>
                <w:rFonts w:ascii="Times New Roman" w:hAnsi="Times New Roman"/>
                <w:sz w:val="24"/>
                <w:szCs w:val="24"/>
              </w:rPr>
            </w:pPr>
            <w:r w:rsidRPr="00C55959">
              <w:rPr>
                <w:rFonts w:ascii="Times New Roman" w:hAnsi="Times New Roman"/>
                <w:b/>
                <w:sz w:val="24"/>
                <w:szCs w:val="24"/>
              </w:rPr>
              <w:t xml:space="preserve">Количество часов </w:t>
            </w:r>
          </w:p>
        </w:tc>
      </w:tr>
      <w:tr w:rsidR="00CB334F" w:rsidRPr="00C55959" w:rsidTr="00741228">
        <w:trPr>
          <w:trHeight w:val="773"/>
        </w:trPr>
        <w:tc>
          <w:tcPr>
            <w:tcW w:w="6229" w:type="dxa"/>
            <w:tcBorders>
              <w:top w:val="single" w:sz="4" w:space="0" w:color="000000"/>
              <w:left w:val="single" w:sz="4" w:space="0" w:color="000000"/>
              <w:bottom w:val="single" w:sz="4" w:space="0" w:color="000000"/>
              <w:right w:val="single" w:sz="4" w:space="0" w:color="000000"/>
            </w:tcBorders>
          </w:tcPr>
          <w:p w:rsidR="00CB334F" w:rsidRDefault="00CB334F" w:rsidP="00181807">
            <w:pPr>
              <w:tabs>
                <w:tab w:val="center" w:pos="2572"/>
                <w:tab w:val="right" w:pos="5206"/>
              </w:tabs>
              <w:spacing w:after="34" w:line="259" w:lineRule="auto"/>
              <w:jc w:val="both"/>
              <w:rPr>
                <w:rFonts w:ascii="Times New Roman" w:hAnsi="Times New Roman"/>
                <w:b/>
                <w:i/>
                <w:sz w:val="24"/>
                <w:szCs w:val="24"/>
              </w:rPr>
            </w:pPr>
            <w:r w:rsidRPr="00C55959">
              <w:rPr>
                <w:rFonts w:ascii="Times New Roman" w:hAnsi="Times New Roman"/>
                <w:b/>
                <w:i/>
                <w:sz w:val="24"/>
                <w:szCs w:val="24"/>
              </w:rPr>
              <w:t xml:space="preserve">Аудиторные </w:t>
            </w:r>
            <w:r w:rsidRPr="00C55959">
              <w:rPr>
                <w:rFonts w:ascii="Times New Roman" w:hAnsi="Times New Roman"/>
                <w:b/>
                <w:i/>
                <w:sz w:val="24"/>
                <w:szCs w:val="24"/>
              </w:rPr>
              <w:tab/>
              <w:t xml:space="preserve">занятия                    </w:t>
            </w:r>
          </w:p>
          <w:p w:rsidR="00CB334F" w:rsidRPr="00C55959" w:rsidRDefault="00CB334F" w:rsidP="00181807">
            <w:pPr>
              <w:tabs>
                <w:tab w:val="center" w:pos="2572"/>
                <w:tab w:val="right" w:pos="5206"/>
              </w:tabs>
              <w:spacing w:after="34" w:line="259" w:lineRule="auto"/>
              <w:jc w:val="both"/>
              <w:rPr>
                <w:rFonts w:ascii="Times New Roman" w:hAnsi="Times New Roman"/>
                <w:sz w:val="24"/>
                <w:szCs w:val="24"/>
              </w:rPr>
            </w:pPr>
            <w:r w:rsidRPr="00C55959">
              <w:rPr>
                <w:rFonts w:ascii="Times New Roman" w:hAnsi="Times New Roman"/>
                <w:b/>
                <w:i/>
                <w:sz w:val="24"/>
                <w:szCs w:val="24"/>
              </w:rPr>
              <w:t xml:space="preserve"> Содержание обучения</w:t>
            </w:r>
          </w:p>
        </w:tc>
        <w:tc>
          <w:tcPr>
            <w:tcW w:w="1387"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jc w:val="both"/>
              <w:rPr>
                <w:rFonts w:ascii="Times New Roman" w:hAnsi="Times New Roman"/>
                <w:sz w:val="24"/>
                <w:szCs w:val="24"/>
              </w:rPr>
            </w:pPr>
            <w:r>
              <w:rPr>
                <w:rFonts w:ascii="Times New Roman" w:hAnsi="Times New Roman"/>
                <w:sz w:val="24"/>
                <w:szCs w:val="24"/>
              </w:rPr>
              <w:t>Аудиторная нагрузка</w:t>
            </w:r>
          </w:p>
        </w:tc>
        <w:tc>
          <w:tcPr>
            <w:tcW w:w="1276"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jc w:val="both"/>
              <w:rPr>
                <w:rFonts w:ascii="Times New Roman" w:hAnsi="Times New Roman"/>
                <w:sz w:val="24"/>
                <w:szCs w:val="24"/>
              </w:rPr>
            </w:pPr>
            <w:r>
              <w:rPr>
                <w:rFonts w:ascii="Times New Roman" w:hAnsi="Times New Roman"/>
                <w:sz w:val="24"/>
                <w:szCs w:val="24"/>
              </w:rPr>
              <w:t>В том числе практические занятия</w:t>
            </w:r>
          </w:p>
        </w:tc>
        <w:tc>
          <w:tcPr>
            <w:tcW w:w="1417" w:type="dxa"/>
            <w:tcBorders>
              <w:top w:val="single" w:sz="4" w:space="0" w:color="000000"/>
              <w:left w:val="single" w:sz="4" w:space="0" w:color="auto"/>
              <w:bottom w:val="single" w:sz="4" w:space="0" w:color="000000"/>
              <w:right w:val="single" w:sz="4" w:space="0" w:color="000000"/>
            </w:tcBorders>
          </w:tcPr>
          <w:p w:rsidR="00CB334F" w:rsidRPr="00C55959" w:rsidRDefault="00CB334F" w:rsidP="00181807">
            <w:pPr>
              <w:spacing w:line="259" w:lineRule="auto"/>
              <w:jc w:val="both"/>
              <w:rPr>
                <w:rFonts w:ascii="Times New Roman" w:hAnsi="Times New Roman"/>
                <w:sz w:val="24"/>
                <w:szCs w:val="24"/>
              </w:rPr>
            </w:pPr>
            <w:r>
              <w:rPr>
                <w:rFonts w:ascii="Times New Roman" w:hAnsi="Times New Roman"/>
                <w:sz w:val="24"/>
                <w:szCs w:val="24"/>
              </w:rPr>
              <w:t>Внеаудиторная  сам</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р</w:t>
            </w:r>
            <w:proofErr w:type="gramEnd"/>
            <w:r>
              <w:rPr>
                <w:rFonts w:ascii="Times New Roman" w:hAnsi="Times New Roman"/>
                <w:sz w:val="24"/>
                <w:szCs w:val="24"/>
              </w:rPr>
              <w:t>абота.</w:t>
            </w:r>
          </w:p>
        </w:tc>
      </w:tr>
      <w:tr w:rsidR="00CB334F" w:rsidRPr="00C55959" w:rsidTr="00741228">
        <w:trPr>
          <w:trHeight w:val="451"/>
        </w:trPr>
        <w:tc>
          <w:tcPr>
            <w:tcW w:w="6229" w:type="dxa"/>
            <w:tcBorders>
              <w:top w:val="single" w:sz="4" w:space="0" w:color="000000"/>
              <w:left w:val="single" w:sz="4" w:space="0" w:color="000000"/>
              <w:bottom w:val="single" w:sz="4" w:space="0" w:color="000000"/>
              <w:right w:val="single" w:sz="4" w:space="0" w:color="000000"/>
            </w:tcBorders>
          </w:tcPr>
          <w:p w:rsidR="00CB334F" w:rsidRPr="00C55959" w:rsidRDefault="00CB334F" w:rsidP="00181807">
            <w:pPr>
              <w:spacing w:line="259" w:lineRule="auto"/>
              <w:jc w:val="both"/>
              <w:rPr>
                <w:rFonts w:ascii="Times New Roman" w:hAnsi="Times New Roman"/>
                <w:sz w:val="24"/>
                <w:szCs w:val="24"/>
              </w:rPr>
            </w:pPr>
            <w:r w:rsidRPr="00C55959">
              <w:rPr>
                <w:rFonts w:ascii="Times New Roman" w:hAnsi="Times New Roman"/>
                <w:sz w:val="24"/>
                <w:szCs w:val="24"/>
              </w:rPr>
              <w:t xml:space="preserve">Введение </w:t>
            </w:r>
          </w:p>
        </w:tc>
        <w:tc>
          <w:tcPr>
            <w:tcW w:w="1387"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ind w:right="69"/>
              <w:jc w:val="both"/>
              <w:rPr>
                <w:rFonts w:ascii="Times New Roman" w:hAnsi="Times New Roman"/>
                <w:sz w:val="24"/>
                <w:szCs w:val="24"/>
              </w:rPr>
            </w:pPr>
            <w:r w:rsidRPr="00C55959">
              <w:rPr>
                <w:rFonts w:ascii="Times New Roman" w:hAnsi="Times New Roman"/>
                <w:sz w:val="24"/>
                <w:szCs w:val="24"/>
              </w:rPr>
              <w:t xml:space="preserve">2 </w:t>
            </w:r>
          </w:p>
        </w:tc>
        <w:tc>
          <w:tcPr>
            <w:tcW w:w="1276"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ind w:right="69"/>
              <w:jc w:val="both"/>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tcPr>
          <w:p w:rsidR="00CB334F" w:rsidRPr="00C55959" w:rsidRDefault="00CB334F" w:rsidP="00181807">
            <w:pPr>
              <w:spacing w:line="259" w:lineRule="auto"/>
              <w:ind w:right="69"/>
              <w:jc w:val="both"/>
              <w:rPr>
                <w:rFonts w:ascii="Times New Roman" w:hAnsi="Times New Roman"/>
                <w:sz w:val="24"/>
                <w:szCs w:val="24"/>
              </w:rPr>
            </w:pPr>
          </w:p>
        </w:tc>
      </w:tr>
      <w:tr w:rsidR="00CB334F" w:rsidRPr="00C55959" w:rsidTr="00741228">
        <w:trPr>
          <w:trHeight w:val="470"/>
        </w:trPr>
        <w:tc>
          <w:tcPr>
            <w:tcW w:w="6229" w:type="dxa"/>
            <w:tcBorders>
              <w:top w:val="single" w:sz="4" w:space="0" w:color="000000"/>
              <w:left w:val="single" w:sz="4" w:space="0" w:color="000000"/>
              <w:bottom w:val="single" w:sz="4" w:space="0" w:color="000000"/>
              <w:right w:val="single" w:sz="4" w:space="0" w:color="000000"/>
            </w:tcBorders>
          </w:tcPr>
          <w:p w:rsidR="00CB334F" w:rsidRPr="00C55959" w:rsidRDefault="00CB334F" w:rsidP="00181807">
            <w:pPr>
              <w:spacing w:line="259" w:lineRule="auto"/>
              <w:ind w:left="360" w:hanging="360"/>
              <w:jc w:val="both"/>
              <w:rPr>
                <w:rFonts w:ascii="Times New Roman" w:hAnsi="Times New Roman"/>
                <w:sz w:val="24"/>
                <w:szCs w:val="24"/>
              </w:rPr>
            </w:pPr>
            <w:r w:rsidRPr="00C55959">
              <w:rPr>
                <w:rFonts w:ascii="Times New Roman" w:hAnsi="Times New Roman"/>
                <w:sz w:val="24"/>
                <w:szCs w:val="24"/>
              </w:rPr>
              <w:t xml:space="preserve">1. Обеспечение личной безопасности и сохранение здоровья </w:t>
            </w:r>
          </w:p>
        </w:tc>
        <w:tc>
          <w:tcPr>
            <w:tcW w:w="1387" w:type="dxa"/>
            <w:tcBorders>
              <w:top w:val="single" w:sz="4" w:space="0" w:color="000000"/>
              <w:left w:val="single" w:sz="4" w:space="0" w:color="000000"/>
              <w:bottom w:val="single" w:sz="4" w:space="0" w:color="000000"/>
              <w:right w:val="single" w:sz="4" w:space="0" w:color="auto"/>
            </w:tcBorders>
          </w:tcPr>
          <w:p w:rsidR="00CB334F" w:rsidRPr="00C55959" w:rsidRDefault="00CB334F" w:rsidP="008655AE">
            <w:pPr>
              <w:spacing w:line="259" w:lineRule="auto"/>
              <w:ind w:right="71"/>
              <w:jc w:val="both"/>
              <w:rPr>
                <w:rFonts w:ascii="Times New Roman" w:hAnsi="Times New Roman"/>
                <w:sz w:val="24"/>
                <w:szCs w:val="24"/>
              </w:rPr>
            </w:pPr>
            <w:r w:rsidRPr="00C55959">
              <w:rPr>
                <w:rFonts w:ascii="Times New Roman" w:hAnsi="Times New Roman"/>
                <w:sz w:val="24"/>
                <w:szCs w:val="24"/>
              </w:rPr>
              <w:t>1</w:t>
            </w:r>
            <w:r w:rsidR="008655AE">
              <w:rPr>
                <w:rFonts w:ascii="Times New Roman" w:hAnsi="Times New Roman"/>
                <w:sz w:val="24"/>
                <w:szCs w:val="24"/>
              </w:rPr>
              <w:t>4</w:t>
            </w:r>
            <w:r w:rsidRPr="00C55959">
              <w:rPr>
                <w:rFonts w:ascii="Times New Roman" w:hAnsi="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ind w:right="71"/>
              <w:jc w:val="both"/>
              <w:rPr>
                <w:rFonts w:ascii="Times New Roman" w:hAnsi="Times New Roman"/>
                <w:sz w:val="24"/>
                <w:szCs w:val="24"/>
              </w:rPr>
            </w:pPr>
            <w:r>
              <w:rPr>
                <w:rFonts w:ascii="Times New Roman" w:hAnsi="Times New Roman"/>
                <w:sz w:val="24"/>
                <w:szCs w:val="24"/>
              </w:rPr>
              <w:t>4</w:t>
            </w:r>
          </w:p>
        </w:tc>
        <w:tc>
          <w:tcPr>
            <w:tcW w:w="1417" w:type="dxa"/>
            <w:tcBorders>
              <w:top w:val="single" w:sz="4" w:space="0" w:color="000000"/>
              <w:left w:val="single" w:sz="4" w:space="0" w:color="auto"/>
              <w:bottom w:val="single" w:sz="4" w:space="0" w:color="000000"/>
              <w:right w:val="single" w:sz="4" w:space="0" w:color="000000"/>
            </w:tcBorders>
          </w:tcPr>
          <w:p w:rsidR="00CB334F" w:rsidRDefault="00741228" w:rsidP="00181807">
            <w:pPr>
              <w:spacing w:line="259" w:lineRule="auto"/>
              <w:ind w:right="71"/>
              <w:jc w:val="both"/>
              <w:rPr>
                <w:rFonts w:ascii="Times New Roman" w:hAnsi="Times New Roman"/>
                <w:sz w:val="24"/>
                <w:szCs w:val="24"/>
              </w:rPr>
            </w:pPr>
            <w:r>
              <w:rPr>
                <w:rFonts w:ascii="Times New Roman" w:hAnsi="Times New Roman"/>
                <w:sz w:val="24"/>
                <w:szCs w:val="24"/>
              </w:rPr>
              <w:t>7</w:t>
            </w:r>
          </w:p>
          <w:p w:rsidR="00741228" w:rsidRPr="00C55959" w:rsidRDefault="00741228" w:rsidP="00181807">
            <w:pPr>
              <w:spacing w:line="259" w:lineRule="auto"/>
              <w:ind w:right="71"/>
              <w:jc w:val="both"/>
              <w:rPr>
                <w:rFonts w:ascii="Times New Roman" w:hAnsi="Times New Roman"/>
                <w:sz w:val="24"/>
                <w:szCs w:val="24"/>
              </w:rPr>
            </w:pPr>
          </w:p>
        </w:tc>
      </w:tr>
      <w:tr w:rsidR="00CB334F" w:rsidRPr="00C55959" w:rsidTr="00741228">
        <w:trPr>
          <w:trHeight w:val="451"/>
        </w:trPr>
        <w:tc>
          <w:tcPr>
            <w:tcW w:w="6229" w:type="dxa"/>
            <w:tcBorders>
              <w:top w:val="single" w:sz="4" w:space="0" w:color="000000"/>
              <w:left w:val="single" w:sz="4" w:space="0" w:color="000000"/>
              <w:bottom w:val="single" w:sz="4" w:space="0" w:color="000000"/>
              <w:right w:val="single" w:sz="4" w:space="0" w:color="000000"/>
            </w:tcBorders>
          </w:tcPr>
          <w:p w:rsidR="00CB334F" w:rsidRPr="00C55959" w:rsidRDefault="00CB334F" w:rsidP="00181807">
            <w:pPr>
              <w:spacing w:line="259" w:lineRule="auto"/>
              <w:jc w:val="both"/>
              <w:rPr>
                <w:rFonts w:ascii="Times New Roman" w:hAnsi="Times New Roman"/>
                <w:sz w:val="24"/>
                <w:szCs w:val="24"/>
              </w:rPr>
            </w:pPr>
            <w:r w:rsidRPr="00C55959">
              <w:rPr>
                <w:rFonts w:ascii="Times New Roman" w:hAnsi="Times New Roman"/>
                <w:sz w:val="24"/>
                <w:szCs w:val="24"/>
              </w:rPr>
              <w:t xml:space="preserve">2. Государственная система обеспечения безопасности населения  </w:t>
            </w:r>
          </w:p>
        </w:tc>
        <w:tc>
          <w:tcPr>
            <w:tcW w:w="1387"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ind w:right="71"/>
              <w:jc w:val="both"/>
              <w:rPr>
                <w:rFonts w:ascii="Times New Roman" w:hAnsi="Times New Roman"/>
                <w:sz w:val="24"/>
                <w:szCs w:val="24"/>
              </w:rPr>
            </w:pPr>
            <w:r w:rsidRPr="00C55959">
              <w:rPr>
                <w:rFonts w:ascii="Times New Roman" w:hAnsi="Times New Roman"/>
                <w:sz w:val="24"/>
                <w:szCs w:val="24"/>
              </w:rPr>
              <w:t xml:space="preserve">18 </w:t>
            </w:r>
          </w:p>
        </w:tc>
        <w:tc>
          <w:tcPr>
            <w:tcW w:w="1276"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ind w:right="71"/>
              <w:jc w:val="both"/>
              <w:rPr>
                <w:rFonts w:ascii="Times New Roman" w:hAnsi="Times New Roman"/>
                <w:sz w:val="24"/>
                <w:szCs w:val="24"/>
              </w:rPr>
            </w:pPr>
            <w:r>
              <w:rPr>
                <w:rFonts w:ascii="Times New Roman" w:hAnsi="Times New Roman"/>
                <w:sz w:val="24"/>
                <w:szCs w:val="24"/>
              </w:rPr>
              <w:t>7</w:t>
            </w:r>
          </w:p>
        </w:tc>
        <w:tc>
          <w:tcPr>
            <w:tcW w:w="1417" w:type="dxa"/>
            <w:tcBorders>
              <w:top w:val="single" w:sz="4" w:space="0" w:color="000000"/>
              <w:left w:val="single" w:sz="4" w:space="0" w:color="auto"/>
              <w:bottom w:val="single" w:sz="4" w:space="0" w:color="000000"/>
              <w:right w:val="single" w:sz="4" w:space="0" w:color="000000"/>
            </w:tcBorders>
          </w:tcPr>
          <w:p w:rsidR="00CB334F" w:rsidRPr="00C55959" w:rsidRDefault="00CB334F" w:rsidP="00181807">
            <w:pPr>
              <w:spacing w:line="259" w:lineRule="auto"/>
              <w:ind w:right="71"/>
              <w:jc w:val="both"/>
              <w:rPr>
                <w:rFonts w:ascii="Times New Roman" w:hAnsi="Times New Roman"/>
                <w:sz w:val="24"/>
                <w:szCs w:val="24"/>
              </w:rPr>
            </w:pPr>
            <w:r>
              <w:rPr>
                <w:rFonts w:ascii="Times New Roman" w:hAnsi="Times New Roman"/>
                <w:sz w:val="24"/>
                <w:szCs w:val="24"/>
              </w:rPr>
              <w:t>10</w:t>
            </w:r>
          </w:p>
        </w:tc>
      </w:tr>
      <w:tr w:rsidR="00CB334F" w:rsidRPr="00C55959" w:rsidTr="00741228">
        <w:trPr>
          <w:trHeight w:val="451"/>
        </w:trPr>
        <w:tc>
          <w:tcPr>
            <w:tcW w:w="6229" w:type="dxa"/>
            <w:tcBorders>
              <w:top w:val="single" w:sz="4" w:space="0" w:color="000000"/>
              <w:left w:val="single" w:sz="4" w:space="0" w:color="000000"/>
              <w:bottom w:val="single" w:sz="4" w:space="0" w:color="000000"/>
              <w:right w:val="single" w:sz="4" w:space="0" w:color="000000"/>
            </w:tcBorders>
          </w:tcPr>
          <w:p w:rsidR="00CB334F" w:rsidRPr="00C55959" w:rsidRDefault="00CB334F" w:rsidP="00181807">
            <w:pPr>
              <w:spacing w:line="259" w:lineRule="auto"/>
              <w:ind w:left="360" w:hanging="360"/>
              <w:jc w:val="both"/>
              <w:rPr>
                <w:rFonts w:ascii="Times New Roman" w:hAnsi="Times New Roman"/>
                <w:sz w:val="24"/>
                <w:szCs w:val="24"/>
              </w:rPr>
            </w:pPr>
            <w:r w:rsidRPr="00C55959">
              <w:rPr>
                <w:rFonts w:ascii="Times New Roman" w:hAnsi="Times New Roman"/>
                <w:sz w:val="24"/>
                <w:szCs w:val="24"/>
              </w:rPr>
              <w:t xml:space="preserve">3. Основы обороны государства и воинская обязанность  </w:t>
            </w:r>
          </w:p>
        </w:tc>
        <w:tc>
          <w:tcPr>
            <w:tcW w:w="1387"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jc w:val="both"/>
              <w:rPr>
                <w:rFonts w:ascii="Times New Roman" w:hAnsi="Times New Roman"/>
                <w:sz w:val="24"/>
                <w:szCs w:val="24"/>
              </w:rPr>
            </w:pPr>
            <w:r w:rsidRPr="00C55959">
              <w:rPr>
                <w:rFonts w:ascii="Times New Roman" w:hAnsi="Times New Roman"/>
                <w:sz w:val="24"/>
                <w:szCs w:val="24"/>
              </w:rPr>
              <w:t xml:space="preserve">18 </w:t>
            </w:r>
          </w:p>
        </w:tc>
        <w:tc>
          <w:tcPr>
            <w:tcW w:w="1276"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jc w:val="both"/>
              <w:rPr>
                <w:rFonts w:ascii="Times New Roman" w:hAnsi="Times New Roman"/>
                <w:sz w:val="24"/>
                <w:szCs w:val="24"/>
              </w:rPr>
            </w:pPr>
            <w:r>
              <w:rPr>
                <w:rFonts w:ascii="Times New Roman" w:hAnsi="Times New Roman"/>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CB334F" w:rsidRPr="00C55959" w:rsidRDefault="00741228" w:rsidP="00181807">
            <w:pPr>
              <w:spacing w:line="259" w:lineRule="auto"/>
              <w:jc w:val="both"/>
              <w:rPr>
                <w:rFonts w:ascii="Times New Roman" w:hAnsi="Times New Roman"/>
                <w:sz w:val="24"/>
                <w:szCs w:val="24"/>
              </w:rPr>
            </w:pPr>
            <w:r>
              <w:rPr>
                <w:rFonts w:ascii="Times New Roman" w:hAnsi="Times New Roman"/>
                <w:sz w:val="24"/>
                <w:szCs w:val="24"/>
              </w:rPr>
              <w:t>7</w:t>
            </w:r>
          </w:p>
        </w:tc>
      </w:tr>
      <w:tr w:rsidR="00CB334F" w:rsidRPr="00C55959" w:rsidTr="00741228">
        <w:trPr>
          <w:trHeight w:val="424"/>
        </w:trPr>
        <w:tc>
          <w:tcPr>
            <w:tcW w:w="6229" w:type="dxa"/>
            <w:tcBorders>
              <w:top w:val="single" w:sz="4" w:space="0" w:color="000000"/>
              <w:left w:val="single" w:sz="4" w:space="0" w:color="000000"/>
              <w:bottom w:val="single" w:sz="4" w:space="0" w:color="000000"/>
              <w:right w:val="single" w:sz="4" w:space="0" w:color="000000"/>
            </w:tcBorders>
          </w:tcPr>
          <w:p w:rsidR="00CB334F" w:rsidRPr="00C55959" w:rsidRDefault="00CB334F" w:rsidP="00181807">
            <w:pPr>
              <w:spacing w:line="259" w:lineRule="auto"/>
              <w:jc w:val="both"/>
              <w:rPr>
                <w:rFonts w:ascii="Times New Roman" w:hAnsi="Times New Roman"/>
                <w:sz w:val="24"/>
                <w:szCs w:val="24"/>
              </w:rPr>
            </w:pPr>
            <w:r w:rsidRPr="00C55959">
              <w:rPr>
                <w:rFonts w:ascii="Times New Roman" w:hAnsi="Times New Roman"/>
                <w:sz w:val="24"/>
                <w:szCs w:val="24"/>
              </w:rPr>
              <w:t xml:space="preserve">4. Основы медицинских знаний  </w:t>
            </w:r>
          </w:p>
        </w:tc>
        <w:tc>
          <w:tcPr>
            <w:tcW w:w="1387"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jc w:val="both"/>
              <w:rPr>
                <w:rFonts w:ascii="Times New Roman" w:hAnsi="Times New Roman"/>
                <w:sz w:val="24"/>
                <w:szCs w:val="24"/>
              </w:rPr>
            </w:pPr>
            <w:r w:rsidRPr="00C55959">
              <w:rPr>
                <w:rFonts w:ascii="Times New Roman" w:hAnsi="Times New Roman"/>
                <w:sz w:val="24"/>
                <w:szCs w:val="24"/>
              </w:rPr>
              <w:t xml:space="preserve">18 </w:t>
            </w:r>
          </w:p>
        </w:tc>
        <w:tc>
          <w:tcPr>
            <w:tcW w:w="1276"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jc w:val="both"/>
              <w:rPr>
                <w:rFonts w:ascii="Times New Roman" w:hAnsi="Times New Roman"/>
                <w:sz w:val="24"/>
                <w:szCs w:val="24"/>
              </w:rPr>
            </w:pPr>
            <w:r>
              <w:rPr>
                <w:rFonts w:ascii="Times New Roman" w:hAnsi="Times New Roman"/>
                <w:sz w:val="24"/>
                <w:szCs w:val="24"/>
              </w:rPr>
              <w:t>4</w:t>
            </w:r>
          </w:p>
        </w:tc>
        <w:tc>
          <w:tcPr>
            <w:tcW w:w="1417" w:type="dxa"/>
            <w:tcBorders>
              <w:top w:val="single" w:sz="4" w:space="0" w:color="000000"/>
              <w:left w:val="single" w:sz="4" w:space="0" w:color="auto"/>
              <w:bottom w:val="single" w:sz="4" w:space="0" w:color="000000"/>
              <w:right w:val="single" w:sz="4" w:space="0" w:color="000000"/>
            </w:tcBorders>
          </w:tcPr>
          <w:p w:rsidR="00CB334F" w:rsidRPr="00C55959" w:rsidRDefault="00741228" w:rsidP="00181807">
            <w:pPr>
              <w:spacing w:line="259" w:lineRule="auto"/>
              <w:jc w:val="both"/>
              <w:rPr>
                <w:rFonts w:ascii="Times New Roman" w:hAnsi="Times New Roman"/>
                <w:sz w:val="24"/>
                <w:szCs w:val="24"/>
              </w:rPr>
            </w:pPr>
            <w:r>
              <w:rPr>
                <w:rFonts w:ascii="Times New Roman" w:hAnsi="Times New Roman"/>
                <w:sz w:val="24"/>
                <w:szCs w:val="24"/>
              </w:rPr>
              <w:t>12</w:t>
            </w:r>
          </w:p>
        </w:tc>
      </w:tr>
      <w:tr w:rsidR="00CB334F" w:rsidRPr="00C55959" w:rsidTr="00741228">
        <w:trPr>
          <w:trHeight w:val="490"/>
        </w:trPr>
        <w:tc>
          <w:tcPr>
            <w:tcW w:w="6229" w:type="dxa"/>
            <w:tcBorders>
              <w:top w:val="single" w:sz="4" w:space="0" w:color="000000"/>
              <w:left w:val="single" w:sz="4" w:space="0" w:color="000000"/>
              <w:bottom w:val="single" w:sz="4" w:space="0" w:color="000000"/>
              <w:right w:val="single" w:sz="4" w:space="0" w:color="000000"/>
            </w:tcBorders>
          </w:tcPr>
          <w:p w:rsidR="00CB334F" w:rsidRPr="00C55959" w:rsidRDefault="00CB334F" w:rsidP="00181807">
            <w:pPr>
              <w:spacing w:line="259" w:lineRule="auto"/>
              <w:jc w:val="both"/>
              <w:rPr>
                <w:rFonts w:ascii="Times New Roman" w:hAnsi="Times New Roman"/>
                <w:sz w:val="24"/>
                <w:szCs w:val="24"/>
              </w:rPr>
            </w:pPr>
            <w:r w:rsidRPr="00C55959">
              <w:rPr>
                <w:rFonts w:ascii="Times New Roman" w:hAnsi="Times New Roman"/>
                <w:b/>
                <w:sz w:val="24"/>
                <w:szCs w:val="24"/>
              </w:rPr>
              <w:t xml:space="preserve">Итого </w:t>
            </w:r>
          </w:p>
        </w:tc>
        <w:tc>
          <w:tcPr>
            <w:tcW w:w="1387" w:type="dxa"/>
            <w:tcBorders>
              <w:top w:val="single" w:sz="4" w:space="0" w:color="000000"/>
              <w:left w:val="single" w:sz="4" w:space="0" w:color="000000"/>
              <w:bottom w:val="single" w:sz="4" w:space="0" w:color="000000"/>
              <w:right w:val="single" w:sz="4" w:space="0" w:color="auto"/>
            </w:tcBorders>
          </w:tcPr>
          <w:p w:rsidR="00CB334F" w:rsidRPr="00C55959" w:rsidRDefault="00CB334F" w:rsidP="008655AE">
            <w:pPr>
              <w:spacing w:line="259" w:lineRule="auto"/>
              <w:jc w:val="both"/>
              <w:rPr>
                <w:rFonts w:ascii="Times New Roman" w:hAnsi="Times New Roman"/>
                <w:sz w:val="24"/>
                <w:szCs w:val="24"/>
              </w:rPr>
            </w:pPr>
            <w:r w:rsidRPr="00C55959">
              <w:rPr>
                <w:rFonts w:ascii="Times New Roman" w:hAnsi="Times New Roman"/>
                <w:b/>
                <w:sz w:val="24"/>
                <w:szCs w:val="24"/>
              </w:rPr>
              <w:t>7</w:t>
            </w:r>
            <w:r w:rsidR="008655AE">
              <w:rPr>
                <w:rFonts w:ascii="Times New Roman" w:hAnsi="Times New Roman"/>
                <w:b/>
                <w:sz w:val="24"/>
                <w:szCs w:val="24"/>
              </w:rPr>
              <w:t>0</w:t>
            </w:r>
            <w:r w:rsidRPr="00C55959">
              <w:rPr>
                <w:rFonts w:ascii="Times New Roman" w:hAnsi="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auto"/>
            </w:tcBorders>
          </w:tcPr>
          <w:p w:rsidR="00CB334F" w:rsidRPr="00C55959" w:rsidRDefault="00350398" w:rsidP="00181807">
            <w:pPr>
              <w:spacing w:line="259" w:lineRule="auto"/>
              <w:jc w:val="both"/>
              <w:rPr>
                <w:rFonts w:ascii="Times New Roman" w:hAnsi="Times New Roman"/>
                <w:sz w:val="24"/>
                <w:szCs w:val="24"/>
              </w:rPr>
            </w:pPr>
            <w:r>
              <w:rPr>
                <w:rFonts w:ascii="Times New Roman" w:hAnsi="Times New Roman"/>
                <w:sz w:val="24"/>
                <w:szCs w:val="24"/>
              </w:rPr>
              <w:t>16</w:t>
            </w:r>
          </w:p>
        </w:tc>
        <w:tc>
          <w:tcPr>
            <w:tcW w:w="1417" w:type="dxa"/>
            <w:tcBorders>
              <w:top w:val="single" w:sz="4" w:space="0" w:color="000000"/>
              <w:left w:val="single" w:sz="4" w:space="0" w:color="auto"/>
              <w:bottom w:val="single" w:sz="4" w:space="0" w:color="000000"/>
              <w:right w:val="single" w:sz="4" w:space="0" w:color="000000"/>
            </w:tcBorders>
          </w:tcPr>
          <w:p w:rsidR="00CB334F" w:rsidRPr="00C55959" w:rsidRDefault="0007475D" w:rsidP="00181807">
            <w:pPr>
              <w:spacing w:line="259" w:lineRule="auto"/>
              <w:jc w:val="both"/>
              <w:rPr>
                <w:rFonts w:ascii="Times New Roman" w:hAnsi="Times New Roman"/>
                <w:sz w:val="24"/>
                <w:szCs w:val="24"/>
              </w:rPr>
            </w:pPr>
            <w:r>
              <w:rPr>
                <w:rFonts w:ascii="Times New Roman" w:hAnsi="Times New Roman"/>
                <w:sz w:val="24"/>
                <w:szCs w:val="24"/>
              </w:rPr>
              <w:t>36</w:t>
            </w:r>
          </w:p>
        </w:tc>
      </w:tr>
      <w:tr w:rsidR="00CB334F" w:rsidRPr="00C55959" w:rsidTr="00741228">
        <w:trPr>
          <w:trHeight w:val="349"/>
        </w:trPr>
        <w:tc>
          <w:tcPr>
            <w:tcW w:w="6229" w:type="dxa"/>
            <w:tcBorders>
              <w:top w:val="single" w:sz="4" w:space="0" w:color="000000"/>
              <w:left w:val="single" w:sz="4" w:space="0" w:color="000000"/>
              <w:bottom w:val="single" w:sz="4" w:space="0" w:color="000000"/>
              <w:right w:val="single" w:sz="4" w:space="0" w:color="000000"/>
            </w:tcBorders>
          </w:tcPr>
          <w:p w:rsidR="00CB334F" w:rsidRPr="00C55959" w:rsidRDefault="00CB334F" w:rsidP="00181807">
            <w:pPr>
              <w:spacing w:line="259" w:lineRule="auto"/>
              <w:ind w:right="69"/>
              <w:jc w:val="both"/>
              <w:rPr>
                <w:rFonts w:ascii="Times New Roman" w:hAnsi="Times New Roman"/>
                <w:sz w:val="24"/>
                <w:szCs w:val="24"/>
              </w:rPr>
            </w:pPr>
            <w:r w:rsidRPr="00C55959">
              <w:rPr>
                <w:rFonts w:ascii="Times New Roman" w:hAnsi="Times New Roman"/>
                <w:b/>
                <w:i/>
                <w:sz w:val="24"/>
                <w:szCs w:val="24"/>
              </w:rPr>
              <w:lastRenderedPageBreak/>
              <w:t xml:space="preserve">Внеаудиторная самостоятельная работа: </w:t>
            </w:r>
            <w:r w:rsidRPr="00C55959">
              <w:rPr>
                <w:rFonts w:ascii="Times New Roman" w:hAnsi="Times New Roman"/>
                <w:sz w:val="24"/>
                <w:szCs w:val="24"/>
              </w:rPr>
              <w:t xml:space="preserve">подготовка рефератов, докладов, </w:t>
            </w:r>
            <w:proofErr w:type="gramStart"/>
            <w:r w:rsidRPr="00C55959">
              <w:rPr>
                <w:rFonts w:ascii="Times New Roman" w:hAnsi="Times New Roman"/>
                <w:sz w:val="24"/>
                <w:szCs w:val="24"/>
              </w:rPr>
              <w:t>индивидуального проекта</w:t>
            </w:r>
            <w:proofErr w:type="gramEnd"/>
            <w:r w:rsidRPr="00C55959">
              <w:rPr>
                <w:rFonts w:ascii="Times New Roman" w:hAnsi="Times New Roman"/>
                <w:sz w:val="24"/>
                <w:szCs w:val="24"/>
              </w:rPr>
              <w:t xml:space="preserve">  с использованием информационных технологий,  организация режима дня, труда и отдыха, рационального питания и двигательной активности и др. </w:t>
            </w:r>
          </w:p>
        </w:tc>
        <w:tc>
          <w:tcPr>
            <w:tcW w:w="1387"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jc w:val="both"/>
              <w:rPr>
                <w:rFonts w:ascii="Times New Roman" w:hAnsi="Times New Roman"/>
                <w:sz w:val="24"/>
                <w:szCs w:val="24"/>
              </w:rPr>
            </w:pPr>
            <w:r w:rsidRPr="00C55959">
              <w:rPr>
                <w:rFonts w:ascii="Times New Roman" w:hAnsi="Times New Roman"/>
                <w:b/>
                <w:sz w:val="24"/>
                <w:szCs w:val="24"/>
              </w:rPr>
              <w:t xml:space="preserve"> </w:t>
            </w:r>
          </w:p>
        </w:tc>
        <w:tc>
          <w:tcPr>
            <w:tcW w:w="1276"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jc w:val="both"/>
              <w:rPr>
                <w:rFonts w:ascii="Times New Roman" w:hAnsi="Times New Roman"/>
                <w:sz w:val="24"/>
                <w:szCs w:val="24"/>
              </w:rPr>
            </w:pPr>
          </w:p>
        </w:tc>
        <w:tc>
          <w:tcPr>
            <w:tcW w:w="1417" w:type="dxa"/>
            <w:tcBorders>
              <w:top w:val="single" w:sz="4" w:space="0" w:color="000000"/>
              <w:left w:val="single" w:sz="4" w:space="0" w:color="auto"/>
              <w:bottom w:val="single" w:sz="4" w:space="0" w:color="000000"/>
              <w:right w:val="single" w:sz="4" w:space="0" w:color="000000"/>
            </w:tcBorders>
          </w:tcPr>
          <w:p w:rsidR="00CB334F" w:rsidRPr="00C55959" w:rsidRDefault="00CB334F" w:rsidP="00181807">
            <w:pPr>
              <w:spacing w:line="259" w:lineRule="auto"/>
              <w:jc w:val="both"/>
              <w:rPr>
                <w:rFonts w:ascii="Times New Roman" w:hAnsi="Times New Roman"/>
                <w:sz w:val="24"/>
                <w:szCs w:val="24"/>
              </w:rPr>
            </w:pPr>
            <w:r>
              <w:rPr>
                <w:rFonts w:ascii="Times New Roman" w:hAnsi="Times New Roman"/>
                <w:sz w:val="24"/>
                <w:szCs w:val="24"/>
              </w:rPr>
              <w:t>36</w:t>
            </w:r>
          </w:p>
        </w:tc>
      </w:tr>
      <w:tr w:rsidR="003D22CE" w:rsidRPr="00C55959" w:rsidTr="00CB334F">
        <w:trPr>
          <w:trHeight w:val="451"/>
        </w:trPr>
        <w:tc>
          <w:tcPr>
            <w:tcW w:w="10309" w:type="dxa"/>
            <w:gridSpan w:val="4"/>
            <w:tcBorders>
              <w:top w:val="single" w:sz="4" w:space="0" w:color="000000"/>
              <w:left w:val="single" w:sz="4" w:space="0" w:color="000000"/>
              <w:bottom w:val="single" w:sz="4" w:space="0" w:color="000000"/>
              <w:right w:val="single" w:sz="4" w:space="0" w:color="000000"/>
            </w:tcBorders>
          </w:tcPr>
          <w:p w:rsidR="003D22CE" w:rsidRPr="00C55959" w:rsidRDefault="003D22CE" w:rsidP="00181807">
            <w:pPr>
              <w:spacing w:line="259" w:lineRule="auto"/>
              <w:ind w:left="34"/>
              <w:jc w:val="both"/>
              <w:rPr>
                <w:rFonts w:ascii="Times New Roman" w:hAnsi="Times New Roman"/>
                <w:sz w:val="24"/>
                <w:szCs w:val="24"/>
              </w:rPr>
            </w:pPr>
            <w:r w:rsidRPr="00C55959">
              <w:rPr>
                <w:rFonts w:ascii="Times New Roman" w:hAnsi="Times New Roman"/>
                <w:b/>
                <w:i/>
                <w:sz w:val="24"/>
                <w:szCs w:val="24"/>
              </w:rPr>
              <w:t xml:space="preserve">Промежуточная аттестация в форме дифференцированного зачета </w:t>
            </w:r>
          </w:p>
        </w:tc>
      </w:tr>
      <w:tr w:rsidR="00C04108" w:rsidRPr="00C55959" w:rsidTr="00CB334F">
        <w:trPr>
          <w:trHeight w:val="454"/>
        </w:trPr>
        <w:tc>
          <w:tcPr>
            <w:tcW w:w="6229"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spacing w:line="259" w:lineRule="auto"/>
              <w:jc w:val="both"/>
              <w:rPr>
                <w:rFonts w:ascii="Times New Roman" w:hAnsi="Times New Roman"/>
                <w:sz w:val="24"/>
                <w:szCs w:val="24"/>
              </w:rPr>
            </w:pPr>
            <w:r w:rsidRPr="00C55959">
              <w:rPr>
                <w:rFonts w:ascii="Times New Roman" w:hAnsi="Times New Roman"/>
                <w:b/>
                <w:sz w:val="24"/>
                <w:szCs w:val="24"/>
              </w:rPr>
              <w:t xml:space="preserve">Всего </w:t>
            </w:r>
          </w:p>
        </w:tc>
        <w:tc>
          <w:tcPr>
            <w:tcW w:w="4080" w:type="dxa"/>
            <w:gridSpan w:val="3"/>
            <w:tcBorders>
              <w:top w:val="single" w:sz="4" w:space="0" w:color="000000"/>
              <w:left w:val="single" w:sz="4" w:space="0" w:color="000000"/>
              <w:bottom w:val="single" w:sz="4" w:space="0" w:color="000000"/>
              <w:right w:val="single" w:sz="4" w:space="0" w:color="000000"/>
            </w:tcBorders>
          </w:tcPr>
          <w:p w:rsidR="00C04108" w:rsidRPr="00C55959" w:rsidRDefault="00C04108" w:rsidP="008655AE">
            <w:pPr>
              <w:spacing w:line="259" w:lineRule="auto"/>
              <w:ind w:left="63"/>
              <w:jc w:val="both"/>
              <w:rPr>
                <w:rFonts w:ascii="Times New Roman" w:hAnsi="Times New Roman"/>
                <w:sz w:val="24"/>
                <w:szCs w:val="24"/>
              </w:rPr>
            </w:pPr>
            <w:r w:rsidRPr="00C55959">
              <w:rPr>
                <w:rFonts w:ascii="Times New Roman" w:hAnsi="Times New Roman"/>
                <w:b/>
                <w:sz w:val="24"/>
                <w:szCs w:val="24"/>
              </w:rPr>
              <w:t>10</w:t>
            </w:r>
            <w:r w:rsidR="008655AE">
              <w:rPr>
                <w:rFonts w:ascii="Times New Roman" w:hAnsi="Times New Roman"/>
                <w:b/>
                <w:sz w:val="24"/>
                <w:szCs w:val="24"/>
              </w:rPr>
              <w:t>6</w:t>
            </w:r>
          </w:p>
        </w:tc>
      </w:tr>
    </w:tbl>
    <w:p w:rsidR="005243AF" w:rsidRDefault="005243AF" w:rsidP="00181807">
      <w:pPr>
        <w:pStyle w:val="3"/>
        <w:ind w:left="1542" w:right="2768"/>
        <w:jc w:val="both"/>
        <w:rPr>
          <w:rFonts w:ascii="Times New Roman" w:hAnsi="Times New Roman" w:cs="Times New Roman"/>
          <w:b/>
        </w:rPr>
      </w:pPr>
    </w:p>
    <w:p w:rsidR="005B2C75" w:rsidRPr="00C55959" w:rsidRDefault="005B2C75" w:rsidP="00181807">
      <w:pPr>
        <w:pStyle w:val="3"/>
        <w:ind w:left="1542" w:right="2768"/>
        <w:jc w:val="both"/>
        <w:rPr>
          <w:rFonts w:ascii="Times New Roman" w:hAnsi="Times New Roman" w:cs="Times New Roman"/>
        </w:rPr>
      </w:pPr>
      <w:r w:rsidRPr="00C55959">
        <w:rPr>
          <w:rFonts w:ascii="Times New Roman" w:hAnsi="Times New Roman" w:cs="Times New Roman"/>
          <w:b/>
        </w:rPr>
        <w:t>Тематический план проведения учебных сборов (для юношей)</w:t>
      </w:r>
    </w:p>
    <w:tbl>
      <w:tblPr>
        <w:tblStyle w:val="TableGrid"/>
        <w:tblW w:w="10220" w:type="dxa"/>
        <w:tblInd w:w="-22" w:type="dxa"/>
        <w:tblLayout w:type="fixed"/>
        <w:tblCellMar>
          <w:top w:w="45" w:type="dxa"/>
        </w:tblCellMar>
        <w:tblLook w:val="04A0"/>
      </w:tblPr>
      <w:tblGrid>
        <w:gridCol w:w="933"/>
        <w:gridCol w:w="3022"/>
        <w:gridCol w:w="720"/>
        <w:gridCol w:w="711"/>
        <w:gridCol w:w="708"/>
        <w:gridCol w:w="724"/>
        <w:gridCol w:w="851"/>
        <w:gridCol w:w="2551"/>
      </w:tblGrid>
      <w:tr w:rsidR="00C04108" w:rsidRPr="00C55959" w:rsidTr="00C45C12">
        <w:trPr>
          <w:trHeight w:val="365"/>
        </w:trPr>
        <w:tc>
          <w:tcPr>
            <w:tcW w:w="933" w:type="dxa"/>
            <w:vMerge w:val="restart"/>
            <w:tcBorders>
              <w:top w:val="single" w:sz="6" w:space="0" w:color="000000"/>
              <w:left w:val="single" w:sz="6" w:space="0" w:color="000000"/>
              <w:bottom w:val="single" w:sz="4" w:space="0" w:color="000000"/>
              <w:right w:val="single" w:sz="6" w:space="0" w:color="000000"/>
            </w:tcBorders>
          </w:tcPr>
          <w:p w:rsidR="00C04108" w:rsidRPr="00C55959" w:rsidRDefault="00C04108" w:rsidP="00181807">
            <w:pPr>
              <w:spacing w:line="259" w:lineRule="auto"/>
              <w:ind w:left="142"/>
              <w:jc w:val="both"/>
              <w:rPr>
                <w:rFonts w:ascii="Times New Roman" w:hAnsi="Times New Roman"/>
                <w:sz w:val="24"/>
                <w:szCs w:val="24"/>
              </w:rPr>
            </w:pPr>
            <w:r w:rsidRPr="00C55959">
              <w:rPr>
                <w:rFonts w:ascii="Times New Roman" w:hAnsi="Times New Roman"/>
                <w:sz w:val="24"/>
                <w:szCs w:val="24"/>
              </w:rPr>
              <w:t xml:space="preserve">N п/п </w:t>
            </w:r>
          </w:p>
        </w:tc>
        <w:tc>
          <w:tcPr>
            <w:tcW w:w="3022" w:type="dxa"/>
            <w:vMerge w:val="restart"/>
            <w:tcBorders>
              <w:top w:val="single" w:sz="6" w:space="0" w:color="000000"/>
              <w:left w:val="single" w:sz="6" w:space="0" w:color="000000"/>
              <w:bottom w:val="single" w:sz="4"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Тема занятия</w:t>
            </w:r>
          </w:p>
        </w:tc>
        <w:tc>
          <w:tcPr>
            <w:tcW w:w="2863" w:type="dxa"/>
            <w:gridSpan w:val="4"/>
            <w:tcBorders>
              <w:top w:val="single" w:sz="6" w:space="0" w:color="000000"/>
              <w:left w:val="single" w:sz="6" w:space="0" w:color="000000"/>
              <w:bottom w:val="single" w:sz="6" w:space="0" w:color="000000"/>
              <w:right w:val="nil"/>
            </w:tcBorders>
          </w:tcPr>
          <w:p w:rsidR="00C04108" w:rsidRPr="00C55959" w:rsidRDefault="00C04108" w:rsidP="00181807">
            <w:pPr>
              <w:spacing w:line="259" w:lineRule="auto"/>
              <w:ind w:right="57"/>
              <w:jc w:val="both"/>
              <w:rPr>
                <w:rFonts w:ascii="Times New Roman" w:hAnsi="Times New Roman"/>
                <w:sz w:val="24"/>
                <w:szCs w:val="24"/>
              </w:rPr>
            </w:pPr>
            <w:r w:rsidRPr="00C55959">
              <w:rPr>
                <w:rFonts w:ascii="Times New Roman" w:hAnsi="Times New Roman"/>
                <w:sz w:val="24"/>
                <w:szCs w:val="24"/>
              </w:rPr>
              <w:t xml:space="preserve">Количество часов </w:t>
            </w:r>
          </w:p>
        </w:tc>
        <w:tc>
          <w:tcPr>
            <w:tcW w:w="851" w:type="dxa"/>
            <w:tcBorders>
              <w:top w:val="single" w:sz="6" w:space="0" w:color="000000"/>
              <w:left w:val="nil"/>
              <w:bottom w:val="single" w:sz="6" w:space="0" w:color="000000"/>
              <w:right w:val="single" w:sz="6" w:space="0" w:color="000000"/>
            </w:tcBorders>
          </w:tcPr>
          <w:p w:rsidR="00C04108" w:rsidRPr="00C55959" w:rsidRDefault="00C04108" w:rsidP="00181807">
            <w:pPr>
              <w:spacing w:after="160" w:line="259" w:lineRule="auto"/>
              <w:jc w:val="both"/>
              <w:rPr>
                <w:rFonts w:ascii="Times New Roman" w:hAnsi="Times New Roman"/>
                <w:sz w:val="24"/>
                <w:szCs w:val="24"/>
              </w:rPr>
            </w:pPr>
          </w:p>
        </w:tc>
        <w:tc>
          <w:tcPr>
            <w:tcW w:w="2551" w:type="dxa"/>
            <w:vMerge w:val="restart"/>
            <w:tcBorders>
              <w:top w:val="single" w:sz="6" w:space="0" w:color="000000"/>
              <w:left w:val="single" w:sz="6" w:space="0" w:color="000000"/>
              <w:bottom w:val="single" w:sz="6" w:space="0" w:color="000000"/>
              <w:right w:val="single" w:sz="6" w:space="0" w:color="000000"/>
            </w:tcBorders>
            <w:vAlign w:val="bottom"/>
          </w:tcPr>
          <w:p w:rsidR="00C45C12" w:rsidRPr="00C55959" w:rsidRDefault="00C04108" w:rsidP="00181807">
            <w:pPr>
              <w:spacing w:after="151" w:line="256" w:lineRule="auto"/>
              <w:jc w:val="both"/>
              <w:rPr>
                <w:rFonts w:ascii="Times New Roman" w:hAnsi="Times New Roman"/>
                <w:sz w:val="24"/>
                <w:szCs w:val="24"/>
              </w:rPr>
            </w:pPr>
            <w:r w:rsidRPr="00C55959">
              <w:rPr>
                <w:rFonts w:ascii="Times New Roman" w:hAnsi="Times New Roman"/>
                <w:sz w:val="24"/>
                <w:szCs w:val="24"/>
              </w:rPr>
              <w:t>Общее количество часов</w:t>
            </w:r>
          </w:p>
          <w:p w:rsidR="00C04108" w:rsidRPr="00C55959" w:rsidRDefault="00C04108" w:rsidP="00181807">
            <w:pPr>
              <w:spacing w:line="259" w:lineRule="auto"/>
              <w:ind w:left="32"/>
              <w:jc w:val="both"/>
              <w:rPr>
                <w:rFonts w:ascii="Times New Roman" w:hAnsi="Times New Roman"/>
                <w:sz w:val="24"/>
                <w:szCs w:val="24"/>
              </w:rPr>
            </w:pPr>
          </w:p>
        </w:tc>
      </w:tr>
      <w:tr w:rsidR="00C04108" w:rsidRPr="00C55959" w:rsidTr="00C45C12">
        <w:trPr>
          <w:trHeight w:val="293"/>
        </w:trPr>
        <w:tc>
          <w:tcPr>
            <w:tcW w:w="933" w:type="dxa"/>
            <w:vMerge/>
            <w:tcBorders>
              <w:top w:val="nil"/>
              <w:left w:val="single" w:sz="6" w:space="0" w:color="000000"/>
              <w:bottom w:val="single" w:sz="4" w:space="0" w:color="000000"/>
              <w:right w:val="single" w:sz="6" w:space="0" w:color="000000"/>
            </w:tcBorders>
          </w:tcPr>
          <w:p w:rsidR="00C04108" w:rsidRPr="00C55959" w:rsidRDefault="00C04108" w:rsidP="00181807">
            <w:pPr>
              <w:spacing w:after="160" w:line="259" w:lineRule="auto"/>
              <w:jc w:val="both"/>
              <w:rPr>
                <w:rFonts w:ascii="Times New Roman" w:hAnsi="Times New Roman"/>
                <w:sz w:val="24"/>
                <w:szCs w:val="24"/>
              </w:rPr>
            </w:pPr>
          </w:p>
        </w:tc>
        <w:tc>
          <w:tcPr>
            <w:tcW w:w="3022" w:type="dxa"/>
            <w:vMerge/>
            <w:tcBorders>
              <w:top w:val="nil"/>
              <w:left w:val="single" w:sz="6" w:space="0" w:color="000000"/>
              <w:bottom w:val="single" w:sz="4" w:space="0" w:color="000000"/>
              <w:right w:val="single" w:sz="6" w:space="0" w:color="000000"/>
            </w:tcBorders>
          </w:tcPr>
          <w:p w:rsidR="00C04108" w:rsidRPr="00C55959" w:rsidRDefault="00C04108" w:rsidP="00181807">
            <w:pPr>
              <w:spacing w:after="160" w:line="259" w:lineRule="auto"/>
              <w:jc w:val="both"/>
              <w:rPr>
                <w:rFonts w:ascii="Times New Roman" w:hAnsi="Times New Roman"/>
                <w:sz w:val="24"/>
                <w:szCs w:val="24"/>
              </w:rPr>
            </w:pP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1"/>
              <w:jc w:val="both"/>
              <w:rPr>
                <w:rFonts w:ascii="Times New Roman" w:hAnsi="Times New Roman"/>
                <w:sz w:val="24"/>
                <w:szCs w:val="24"/>
              </w:rPr>
            </w:pPr>
            <w:r w:rsidRPr="00C55959">
              <w:rPr>
                <w:rFonts w:ascii="Times New Roman" w:hAnsi="Times New Roman"/>
                <w:sz w:val="24"/>
                <w:szCs w:val="24"/>
              </w:rPr>
              <w:t xml:space="preserve">1 день </w:t>
            </w: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26"/>
              <w:jc w:val="both"/>
              <w:rPr>
                <w:rFonts w:ascii="Times New Roman" w:hAnsi="Times New Roman"/>
                <w:sz w:val="24"/>
                <w:szCs w:val="24"/>
              </w:rPr>
            </w:pPr>
            <w:r w:rsidRPr="00C55959">
              <w:rPr>
                <w:rFonts w:ascii="Times New Roman" w:hAnsi="Times New Roman"/>
                <w:sz w:val="24"/>
                <w:szCs w:val="24"/>
              </w:rPr>
              <w:t xml:space="preserve">2 день </w:t>
            </w: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24"/>
              <w:jc w:val="both"/>
              <w:rPr>
                <w:rFonts w:ascii="Times New Roman" w:hAnsi="Times New Roman"/>
                <w:sz w:val="24"/>
                <w:szCs w:val="24"/>
              </w:rPr>
            </w:pPr>
            <w:r w:rsidRPr="00C55959">
              <w:rPr>
                <w:rFonts w:ascii="Times New Roman" w:hAnsi="Times New Roman"/>
                <w:sz w:val="24"/>
                <w:szCs w:val="24"/>
              </w:rPr>
              <w:t xml:space="preserve">3 день </w:t>
            </w: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65"/>
              <w:jc w:val="both"/>
              <w:rPr>
                <w:rFonts w:ascii="Times New Roman" w:hAnsi="Times New Roman"/>
                <w:sz w:val="24"/>
                <w:szCs w:val="24"/>
              </w:rPr>
            </w:pPr>
            <w:r w:rsidRPr="00C55959">
              <w:rPr>
                <w:rFonts w:ascii="Times New Roman" w:hAnsi="Times New Roman"/>
                <w:sz w:val="24"/>
                <w:szCs w:val="24"/>
              </w:rPr>
              <w:t>4 день</w:t>
            </w: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tabs>
                <w:tab w:val="center" w:pos="370"/>
              </w:tabs>
              <w:spacing w:after="27" w:line="259" w:lineRule="auto"/>
              <w:ind w:left="-31"/>
              <w:jc w:val="both"/>
              <w:rPr>
                <w:rFonts w:ascii="Times New Roman" w:hAnsi="Times New Roman"/>
                <w:sz w:val="24"/>
                <w:szCs w:val="24"/>
              </w:rPr>
            </w:pPr>
            <w:r w:rsidRPr="00C55959">
              <w:rPr>
                <w:rFonts w:ascii="Times New Roman" w:hAnsi="Times New Roman"/>
                <w:sz w:val="24"/>
                <w:szCs w:val="24"/>
              </w:rPr>
              <w:t xml:space="preserve"> </w:t>
            </w:r>
            <w:r w:rsidRPr="00C55959">
              <w:rPr>
                <w:rFonts w:ascii="Times New Roman" w:hAnsi="Times New Roman"/>
                <w:sz w:val="24"/>
                <w:szCs w:val="24"/>
              </w:rPr>
              <w:tab/>
              <w:t>5</w:t>
            </w:r>
            <w:r w:rsidR="00636F2A" w:rsidRPr="00C55959">
              <w:rPr>
                <w:rFonts w:ascii="Times New Roman" w:hAnsi="Times New Roman"/>
                <w:sz w:val="24"/>
                <w:szCs w:val="24"/>
              </w:rPr>
              <w:t xml:space="preserve"> </w:t>
            </w:r>
            <w:r w:rsidRPr="00C55959">
              <w:rPr>
                <w:rFonts w:ascii="Times New Roman" w:hAnsi="Times New Roman"/>
                <w:sz w:val="24"/>
                <w:szCs w:val="24"/>
              </w:rPr>
              <w:t xml:space="preserve">день </w:t>
            </w:r>
          </w:p>
        </w:tc>
        <w:tc>
          <w:tcPr>
            <w:tcW w:w="2551" w:type="dxa"/>
            <w:vMerge/>
            <w:tcBorders>
              <w:top w:val="nil"/>
              <w:left w:val="single" w:sz="6" w:space="0" w:color="000000"/>
              <w:bottom w:val="single" w:sz="4" w:space="0" w:color="auto"/>
              <w:right w:val="single" w:sz="6" w:space="0" w:color="000000"/>
            </w:tcBorders>
          </w:tcPr>
          <w:p w:rsidR="00C04108" w:rsidRPr="00C55959" w:rsidRDefault="00C04108" w:rsidP="00181807">
            <w:pPr>
              <w:spacing w:after="160" w:line="259" w:lineRule="auto"/>
              <w:jc w:val="both"/>
              <w:rPr>
                <w:rFonts w:ascii="Times New Roman" w:hAnsi="Times New Roman"/>
                <w:sz w:val="24"/>
                <w:szCs w:val="24"/>
              </w:rPr>
            </w:pPr>
          </w:p>
        </w:tc>
      </w:tr>
      <w:tr w:rsidR="00C04108" w:rsidRPr="00C55959" w:rsidTr="00C45C12">
        <w:trPr>
          <w:trHeight w:val="384"/>
        </w:trPr>
        <w:tc>
          <w:tcPr>
            <w:tcW w:w="933" w:type="dxa"/>
            <w:tcBorders>
              <w:top w:val="single" w:sz="4"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right="1"/>
              <w:jc w:val="both"/>
              <w:rPr>
                <w:rFonts w:ascii="Times New Roman" w:hAnsi="Times New Roman"/>
                <w:sz w:val="24"/>
                <w:szCs w:val="24"/>
              </w:rPr>
            </w:pPr>
            <w:r w:rsidRPr="00C55959">
              <w:rPr>
                <w:rFonts w:ascii="Times New Roman" w:hAnsi="Times New Roman"/>
                <w:sz w:val="24"/>
                <w:szCs w:val="24"/>
              </w:rPr>
              <w:t xml:space="preserve">1 </w:t>
            </w:r>
          </w:p>
        </w:tc>
        <w:tc>
          <w:tcPr>
            <w:tcW w:w="3022" w:type="dxa"/>
            <w:tcBorders>
              <w:top w:val="single" w:sz="4"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Тактическая подготовка </w:t>
            </w: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 </w:t>
            </w: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r w:rsidRPr="00C55959">
              <w:rPr>
                <w:rFonts w:ascii="Times New Roman" w:hAnsi="Times New Roman"/>
                <w:sz w:val="24"/>
                <w:szCs w:val="24"/>
              </w:rPr>
              <w:t xml:space="preserve"> </w:t>
            </w: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2 </w:t>
            </w: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sz w:val="24"/>
                <w:szCs w:val="24"/>
              </w:rPr>
              <w:t xml:space="preserve">1 </w:t>
            </w: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sz w:val="24"/>
                <w:szCs w:val="24"/>
              </w:rPr>
              <w:t xml:space="preserve">1 </w:t>
            </w:r>
          </w:p>
        </w:tc>
        <w:tc>
          <w:tcPr>
            <w:tcW w:w="2551" w:type="dxa"/>
            <w:tcBorders>
              <w:top w:val="single" w:sz="4" w:space="0" w:color="auto"/>
              <w:left w:val="single" w:sz="6" w:space="0" w:color="000000"/>
              <w:bottom w:val="single" w:sz="6" w:space="0" w:color="000000"/>
              <w:right w:val="single" w:sz="6" w:space="0" w:color="000000"/>
            </w:tcBorders>
          </w:tcPr>
          <w:p w:rsidR="00C04108" w:rsidRPr="00C55959" w:rsidRDefault="00C45C12" w:rsidP="00181807">
            <w:pPr>
              <w:spacing w:after="160" w:line="259" w:lineRule="auto"/>
              <w:jc w:val="both"/>
              <w:rPr>
                <w:rFonts w:ascii="Times New Roman" w:hAnsi="Times New Roman"/>
                <w:sz w:val="24"/>
                <w:szCs w:val="24"/>
              </w:rPr>
            </w:pPr>
            <w:r w:rsidRPr="00C55959">
              <w:rPr>
                <w:rFonts w:ascii="Times New Roman" w:hAnsi="Times New Roman"/>
                <w:sz w:val="24"/>
                <w:szCs w:val="24"/>
              </w:rPr>
              <w:t>4</w:t>
            </w:r>
          </w:p>
        </w:tc>
      </w:tr>
      <w:tr w:rsidR="00C04108" w:rsidRPr="00C55959" w:rsidTr="00636F2A">
        <w:trPr>
          <w:trHeight w:val="398"/>
        </w:trPr>
        <w:tc>
          <w:tcPr>
            <w:tcW w:w="933"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right="1"/>
              <w:jc w:val="both"/>
              <w:rPr>
                <w:rFonts w:ascii="Times New Roman" w:hAnsi="Times New Roman"/>
                <w:sz w:val="24"/>
                <w:szCs w:val="24"/>
              </w:rPr>
            </w:pPr>
            <w:r w:rsidRPr="00C55959">
              <w:rPr>
                <w:rFonts w:ascii="Times New Roman" w:hAnsi="Times New Roman"/>
                <w:sz w:val="24"/>
                <w:szCs w:val="24"/>
              </w:rPr>
              <w:t xml:space="preserve">2 </w:t>
            </w:r>
          </w:p>
        </w:tc>
        <w:tc>
          <w:tcPr>
            <w:tcW w:w="3022"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Огневая подготовка </w:t>
            </w: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 </w:t>
            </w: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sz w:val="24"/>
                <w:szCs w:val="24"/>
              </w:rPr>
              <w:t xml:space="preserve">3 </w:t>
            </w: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 </w:t>
            </w: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sz w:val="24"/>
                <w:szCs w:val="24"/>
              </w:rPr>
              <w:t xml:space="preserve">2 </w:t>
            </w: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sz w:val="24"/>
                <w:szCs w:val="24"/>
              </w:rPr>
              <w:t xml:space="preserve">4 </w:t>
            </w:r>
          </w:p>
        </w:tc>
        <w:tc>
          <w:tcPr>
            <w:tcW w:w="25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9 </w:t>
            </w:r>
          </w:p>
        </w:tc>
      </w:tr>
      <w:tr w:rsidR="00C04108" w:rsidRPr="00C55959" w:rsidTr="00C45C12">
        <w:trPr>
          <w:trHeight w:val="559"/>
        </w:trPr>
        <w:tc>
          <w:tcPr>
            <w:tcW w:w="933"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right="1"/>
              <w:jc w:val="both"/>
              <w:rPr>
                <w:rFonts w:ascii="Times New Roman" w:hAnsi="Times New Roman"/>
                <w:sz w:val="24"/>
                <w:szCs w:val="24"/>
              </w:rPr>
            </w:pPr>
            <w:r w:rsidRPr="00C55959">
              <w:rPr>
                <w:rFonts w:ascii="Times New Roman" w:hAnsi="Times New Roman"/>
                <w:sz w:val="24"/>
                <w:szCs w:val="24"/>
              </w:rPr>
              <w:t xml:space="preserve">3 </w:t>
            </w:r>
          </w:p>
        </w:tc>
        <w:tc>
          <w:tcPr>
            <w:tcW w:w="3022"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Радиационная, химическая и биологическая защита </w:t>
            </w: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 </w:t>
            </w: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r w:rsidRPr="00C55959">
              <w:rPr>
                <w:rFonts w:ascii="Times New Roman" w:hAnsi="Times New Roman"/>
                <w:sz w:val="24"/>
                <w:szCs w:val="24"/>
              </w:rPr>
              <w:t xml:space="preserve"> </w:t>
            </w: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2 </w:t>
            </w: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r w:rsidRPr="00C55959">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r w:rsidRPr="00C55959">
              <w:rPr>
                <w:rFonts w:ascii="Times New Roman" w:hAnsi="Times New Roman"/>
                <w:sz w:val="24"/>
                <w:szCs w:val="24"/>
              </w:rPr>
              <w:t xml:space="preserve"> </w:t>
            </w:r>
          </w:p>
        </w:tc>
        <w:tc>
          <w:tcPr>
            <w:tcW w:w="25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2 </w:t>
            </w:r>
          </w:p>
        </w:tc>
      </w:tr>
      <w:tr w:rsidR="00C04108" w:rsidRPr="00C55959" w:rsidTr="00636F2A">
        <w:trPr>
          <w:trHeight w:val="398"/>
        </w:trPr>
        <w:tc>
          <w:tcPr>
            <w:tcW w:w="933"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right="1"/>
              <w:jc w:val="both"/>
              <w:rPr>
                <w:rFonts w:ascii="Times New Roman" w:hAnsi="Times New Roman"/>
                <w:sz w:val="24"/>
                <w:szCs w:val="24"/>
              </w:rPr>
            </w:pPr>
            <w:r w:rsidRPr="00C55959">
              <w:rPr>
                <w:rFonts w:ascii="Times New Roman" w:hAnsi="Times New Roman"/>
                <w:sz w:val="24"/>
                <w:szCs w:val="24"/>
              </w:rPr>
              <w:t xml:space="preserve">4 </w:t>
            </w:r>
          </w:p>
        </w:tc>
        <w:tc>
          <w:tcPr>
            <w:tcW w:w="3022"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Общевоинские уставы </w:t>
            </w: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sz w:val="24"/>
                <w:szCs w:val="24"/>
              </w:rPr>
              <w:t xml:space="preserve">4 </w:t>
            </w: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1 </w:t>
            </w: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sz w:val="24"/>
                <w:szCs w:val="24"/>
              </w:rPr>
              <w:t xml:space="preserve">2 </w:t>
            </w: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r w:rsidRPr="00C55959">
              <w:rPr>
                <w:rFonts w:ascii="Times New Roman" w:hAnsi="Times New Roman"/>
                <w:sz w:val="24"/>
                <w:szCs w:val="24"/>
              </w:rPr>
              <w:t xml:space="preserve"> </w:t>
            </w:r>
          </w:p>
        </w:tc>
        <w:tc>
          <w:tcPr>
            <w:tcW w:w="25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8 </w:t>
            </w:r>
          </w:p>
        </w:tc>
      </w:tr>
      <w:tr w:rsidR="00C04108" w:rsidRPr="00C55959" w:rsidTr="00636F2A">
        <w:trPr>
          <w:trHeight w:val="396"/>
        </w:trPr>
        <w:tc>
          <w:tcPr>
            <w:tcW w:w="933"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right="1"/>
              <w:jc w:val="both"/>
              <w:rPr>
                <w:rFonts w:ascii="Times New Roman" w:hAnsi="Times New Roman"/>
                <w:sz w:val="24"/>
                <w:szCs w:val="24"/>
              </w:rPr>
            </w:pPr>
            <w:r w:rsidRPr="00C55959">
              <w:rPr>
                <w:rFonts w:ascii="Times New Roman" w:hAnsi="Times New Roman"/>
                <w:sz w:val="24"/>
                <w:szCs w:val="24"/>
              </w:rPr>
              <w:t xml:space="preserve">5 </w:t>
            </w:r>
          </w:p>
        </w:tc>
        <w:tc>
          <w:tcPr>
            <w:tcW w:w="3022"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Строевая подготовка </w:t>
            </w: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sz w:val="24"/>
                <w:szCs w:val="24"/>
              </w:rPr>
              <w:t xml:space="preserve">1 </w:t>
            </w: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r w:rsidRPr="00C55959">
              <w:rPr>
                <w:rFonts w:ascii="Times New Roman" w:hAnsi="Times New Roman"/>
                <w:sz w:val="24"/>
                <w:szCs w:val="24"/>
              </w:rPr>
              <w:t xml:space="preserve"> </w:t>
            </w: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1 </w:t>
            </w: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sz w:val="24"/>
                <w:szCs w:val="24"/>
              </w:rPr>
              <w:t xml:space="preserve">1 </w:t>
            </w: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sz w:val="24"/>
                <w:szCs w:val="24"/>
              </w:rPr>
              <w:t xml:space="preserve">1 </w:t>
            </w:r>
          </w:p>
        </w:tc>
        <w:tc>
          <w:tcPr>
            <w:tcW w:w="25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4 </w:t>
            </w:r>
          </w:p>
        </w:tc>
      </w:tr>
      <w:tr w:rsidR="00C04108" w:rsidRPr="00C55959" w:rsidTr="00636F2A">
        <w:trPr>
          <w:trHeight w:val="398"/>
        </w:trPr>
        <w:tc>
          <w:tcPr>
            <w:tcW w:w="933"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right="1"/>
              <w:jc w:val="both"/>
              <w:rPr>
                <w:rFonts w:ascii="Times New Roman" w:hAnsi="Times New Roman"/>
                <w:sz w:val="24"/>
                <w:szCs w:val="24"/>
              </w:rPr>
            </w:pPr>
            <w:r w:rsidRPr="00C55959">
              <w:rPr>
                <w:rFonts w:ascii="Times New Roman" w:hAnsi="Times New Roman"/>
                <w:sz w:val="24"/>
                <w:szCs w:val="24"/>
              </w:rPr>
              <w:t xml:space="preserve">6 </w:t>
            </w:r>
          </w:p>
        </w:tc>
        <w:tc>
          <w:tcPr>
            <w:tcW w:w="3022"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Физическая подготовка </w:t>
            </w: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sz w:val="24"/>
                <w:szCs w:val="24"/>
              </w:rPr>
              <w:t xml:space="preserve">1 </w:t>
            </w: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1 </w:t>
            </w: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sz w:val="24"/>
                <w:szCs w:val="24"/>
              </w:rPr>
              <w:t xml:space="preserve">1 </w:t>
            </w: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sz w:val="24"/>
                <w:szCs w:val="24"/>
              </w:rPr>
              <w:t xml:space="preserve">1 </w:t>
            </w:r>
          </w:p>
        </w:tc>
        <w:tc>
          <w:tcPr>
            <w:tcW w:w="25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5 </w:t>
            </w:r>
          </w:p>
        </w:tc>
      </w:tr>
      <w:tr w:rsidR="00C04108" w:rsidRPr="00C55959" w:rsidTr="00636F2A">
        <w:trPr>
          <w:trHeight w:val="718"/>
        </w:trPr>
        <w:tc>
          <w:tcPr>
            <w:tcW w:w="933"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right="1"/>
              <w:jc w:val="both"/>
              <w:rPr>
                <w:rFonts w:ascii="Times New Roman" w:hAnsi="Times New Roman"/>
                <w:sz w:val="24"/>
                <w:szCs w:val="24"/>
              </w:rPr>
            </w:pPr>
            <w:r w:rsidRPr="00C55959">
              <w:rPr>
                <w:rFonts w:ascii="Times New Roman" w:hAnsi="Times New Roman"/>
                <w:sz w:val="24"/>
                <w:szCs w:val="24"/>
              </w:rPr>
              <w:t xml:space="preserve">7 </w:t>
            </w:r>
          </w:p>
        </w:tc>
        <w:tc>
          <w:tcPr>
            <w:tcW w:w="3022"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Военно-медицинская подготовка </w:t>
            </w: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 </w:t>
            </w: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sz w:val="24"/>
                <w:szCs w:val="24"/>
              </w:rPr>
              <w:t xml:space="preserve">2 </w:t>
            </w: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 </w:t>
            </w: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r w:rsidRPr="00C55959">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r w:rsidRPr="00C55959">
              <w:rPr>
                <w:rFonts w:ascii="Times New Roman" w:hAnsi="Times New Roman"/>
                <w:sz w:val="24"/>
                <w:szCs w:val="24"/>
              </w:rPr>
              <w:t xml:space="preserve"> </w:t>
            </w:r>
          </w:p>
        </w:tc>
        <w:tc>
          <w:tcPr>
            <w:tcW w:w="25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2 </w:t>
            </w:r>
          </w:p>
        </w:tc>
      </w:tr>
      <w:tr w:rsidR="00C04108" w:rsidRPr="00C55959" w:rsidTr="00636F2A">
        <w:trPr>
          <w:trHeight w:val="720"/>
        </w:trPr>
        <w:tc>
          <w:tcPr>
            <w:tcW w:w="933"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right="1"/>
              <w:jc w:val="both"/>
              <w:rPr>
                <w:rFonts w:ascii="Times New Roman" w:hAnsi="Times New Roman"/>
                <w:sz w:val="24"/>
                <w:szCs w:val="24"/>
              </w:rPr>
            </w:pPr>
            <w:r w:rsidRPr="00C55959">
              <w:rPr>
                <w:rFonts w:ascii="Times New Roman" w:hAnsi="Times New Roman"/>
                <w:sz w:val="24"/>
                <w:szCs w:val="24"/>
              </w:rPr>
              <w:t xml:space="preserve">8 </w:t>
            </w:r>
          </w:p>
        </w:tc>
        <w:tc>
          <w:tcPr>
            <w:tcW w:w="3022"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Основы безопасности военной службы </w:t>
            </w: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sz w:val="24"/>
                <w:szCs w:val="24"/>
              </w:rPr>
              <w:t xml:space="preserve">1 </w:t>
            </w: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r w:rsidRPr="00C55959">
              <w:rPr>
                <w:rFonts w:ascii="Times New Roman" w:hAnsi="Times New Roman"/>
                <w:sz w:val="24"/>
                <w:szCs w:val="24"/>
              </w:rPr>
              <w:t xml:space="preserve"> </w:t>
            </w: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 </w:t>
            </w: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r w:rsidRPr="00C55959">
              <w:rPr>
                <w:rFonts w:ascii="Times New Roman" w:hAnsi="Times New Roman"/>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r w:rsidRPr="00C55959">
              <w:rPr>
                <w:rFonts w:ascii="Times New Roman" w:hAnsi="Times New Roman"/>
                <w:sz w:val="24"/>
                <w:szCs w:val="24"/>
              </w:rPr>
              <w:t xml:space="preserve"> </w:t>
            </w:r>
          </w:p>
        </w:tc>
        <w:tc>
          <w:tcPr>
            <w:tcW w:w="25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1 </w:t>
            </w:r>
          </w:p>
        </w:tc>
      </w:tr>
      <w:tr w:rsidR="00C04108" w:rsidRPr="00C55959" w:rsidTr="00636F2A">
        <w:trPr>
          <w:trHeight w:val="396"/>
        </w:trPr>
        <w:tc>
          <w:tcPr>
            <w:tcW w:w="3955" w:type="dxa"/>
            <w:gridSpan w:val="2"/>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jc w:val="both"/>
              <w:rPr>
                <w:rFonts w:ascii="Times New Roman" w:hAnsi="Times New Roman"/>
                <w:sz w:val="24"/>
                <w:szCs w:val="24"/>
              </w:rPr>
            </w:pPr>
            <w:r w:rsidRPr="00C55959">
              <w:rPr>
                <w:rFonts w:ascii="Times New Roman" w:hAnsi="Times New Roman"/>
                <w:b/>
                <w:sz w:val="24"/>
                <w:szCs w:val="24"/>
              </w:rPr>
              <w:t xml:space="preserve">Итого </w:t>
            </w: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b/>
                <w:sz w:val="24"/>
                <w:szCs w:val="24"/>
              </w:rPr>
              <w:t xml:space="preserve">7 </w:t>
            </w: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b/>
                <w:sz w:val="24"/>
                <w:szCs w:val="24"/>
              </w:rPr>
              <w:t xml:space="preserve">7 </w:t>
            </w: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b/>
                <w:sz w:val="24"/>
                <w:szCs w:val="24"/>
              </w:rPr>
              <w:t xml:space="preserve">7 </w:t>
            </w: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b/>
                <w:sz w:val="24"/>
                <w:szCs w:val="24"/>
              </w:rPr>
              <w:t xml:space="preserve">7 </w:t>
            </w: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b/>
                <w:sz w:val="24"/>
                <w:szCs w:val="24"/>
              </w:rPr>
              <w:t xml:space="preserve">7 </w:t>
            </w:r>
          </w:p>
        </w:tc>
        <w:tc>
          <w:tcPr>
            <w:tcW w:w="25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pStyle w:val="a3"/>
              <w:numPr>
                <w:ilvl w:val="0"/>
                <w:numId w:val="23"/>
              </w:numPr>
              <w:spacing w:line="259" w:lineRule="auto"/>
              <w:jc w:val="both"/>
              <w:rPr>
                <w:rFonts w:ascii="Times New Roman" w:hAnsi="Times New Roman"/>
                <w:sz w:val="24"/>
                <w:szCs w:val="24"/>
              </w:rPr>
            </w:pPr>
          </w:p>
        </w:tc>
      </w:tr>
    </w:tbl>
    <w:p w:rsidR="003419D0" w:rsidRDefault="003419D0" w:rsidP="00181807">
      <w:pPr>
        <w:pStyle w:val="3"/>
        <w:jc w:val="both"/>
        <w:rPr>
          <w:b/>
        </w:rPr>
      </w:pPr>
    </w:p>
    <w:p w:rsidR="00C04108" w:rsidRPr="00E701D4" w:rsidRDefault="00C04108" w:rsidP="00181807">
      <w:pPr>
        <w:pStyle w:val="3"/>
        <w:numPr>
          <w:ilvl w:val="0"/>
          <w:numId w:val="14"/>
        </w:numPr>
        <w:jc w:val="both"/>
      </w:pPr>
      <w:r w:rsidRPr="00E701D4">
        <w:t xml:space="preserve">ХАРАКТЕРИСТИКА ОСНОВНЫХ ВИДОВ ДЕЯТЕЛЬНОСТИ СТУДЕНТОВ </w:t>
      </w:r>
    </w:p>
    <w:p w:rsidR="00C04108" w:rsidRDefault="00C04108" w:rsidP="00181807">
      <w:pPr>
        <w:spacing w:after="0" w:line="259" w:lineRule="auto"/>
        <w:ind w:right="1239"/>
        <w:jc w:val="both"/>
      </w:pPr>
      <w:r>
        <w:rPr>
          <w:b/>
          <w:sz w:val="26"/>
        </w:rPr>
        <w:t xml:space="preserve"> </w:t>
      </w:r>
    </w:p>
    <w:tbl>
      <w:tblPr>
        <w:tblStyle w:val="TableGrid"/>
        <w:tblW w:w="9324" w:type="dxa"/>
        <w:tblInd w:w="-108" w:type="dxa"/>
        <w:tblLayout w:type="fixed"/>
        <w:tblCellMar>
          <w:top w:w="16" w:type="dxa"/>
          <w:left w:w="108" w:type="dxa"/>
          <w:right w:w="43" w:type="dxa"/>
        </w:tblCellMar>
        <w:tblLook w:val="04A0"/>
      </w:tblPr>
      <w:tblGrid>
        <w:gridCol w:w="1663"/>
        <w:gridCol w:w="7661"/>
      </w:tblGrid>
      <w:tr w:rsidR="00C04108" w:rsidRPr="00C55959" w:rsidTr="00C55959">
        <w:trPr>
          <w:trHeight w:val="905"/>
        </w:trPr>
        <w:tc>
          <w:tcPr>
            <w:tcW w:w="1663"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spacing w:after="26" w:line="259" w:lineRule="auto"/>
              <w:ind w:right="3"/>
              <w:jc w:val="both"/>
              <w:rPr>
                <w:rFonts w:ascii="Times New Roman" w:hAnsi="Times New Roman"/>
                <w:sz w:val="24"/>
                <w:szCs w:val="24"/>
              </w:rPr>
            </w:pPr>
          </w:p>
          <w:p w:rsidR="00C04108" w:rsidRPr="00C55959" w:rsidRDefault="00C04108" w:rsidP="00181807">
            <w:pPr>
              <w:spacing w:line="259" w:lineRule="auto"/>
              <w:ind w:right="679"/>
              <w:jc w:val="both"/>
              <w:rPr>
                <w:rFonts w:ascii="Times New Roman" w:hAnsi="Times New Roman"/>
                <w:sz w:val="24"/>
                <w:szCs w:val="24"/>
              </w:rPr>
            </w:pPr>
            <w:r w:rsidRPr="00C55959">
              <w:rPr>
                <w:rFonts w:ascii="Times New Roman" w:hAnsi="Times New Roman"/>
                <w:b/>
                <w:i/>
                <w:sz w:val="24"/>
                <w:szCs w:val="24"/>
              </w:rPr>
              <w:t>Содержание обучения</w:t>
            </w:r>
          </w:p>
        </w:tc>
        <w:tc>
          <w:tcPr>
            <w:tcW w:w="7661"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spacing w:after="1" w:line="281" w:lineRule="auto"/>
              <w:ind w:left="124" w:right="57"/>
              <w:jc w:val="both"/>
              <w:rPr>
                <w:rFonts w:ascii="Times New Roman" w:hAnsi="Times New Roman"/>
                <w:sz w:val="24"/>
                <w:szCs w:val="24"/>
              </w:rPr>
            </w:pPr>
            <w:r w:rsidRPr="00C55959">
              <w:rPr>
                <w:rFonts w:ascii="Times New Roman" w:hAnsi="Times New Roman"/>
                <w:b/>
                <w:i/>
                <w:sz w:val="24"/>
                <w:szCs w:val="24"/>
              </w:rPr>
              <w:t xml:space="preserve">Характеристика основных видов  учебной деятельности </w:t>
            </w:r>
            <w:proofErr w:type="gramStart"/>
            <w:r w:rsidRPr="00C55959">
              <w:rPr>
                <w:rFonts w:ascii="Times New Roman" w:hAnsi="Times New Roman"/>
                <w:b/>
                <w:i/>
                <w:sz w:val="24"/>
                <w:szCs w:val="24"/>
              </w:rPr>
              <w:t>обучающегося</w:t>
            </w:r>
            <w:proofErr w:type="gramEnd"/>
            <w:r w:rsidRPr="00C55959">
              <w:rPr>
                <w:rFonts w:ascii="Times New Roman" w:hAnsi="Times New Roman"/>
                <w:b/>
                <w:i/>
                <w:sz w:val="24"/>
                <w:szCs w:val="24"/>
              </w:rPr>
              <w:t xml:space="preserve"> </w:t>
            </w:r>
          </w:p>
          <w:p w:rsidR="00C04108" w:rsidRPr="00C55959" w:rsidRDefault="00C04108" w:rsidP="00181807">
            <w:pPr>
              <w:spacing w:line="259" w:lineRule="auto"/>
              <w:ind w:right="69"/>
              <w:jc w:val="both"/>
              <w:rPr>
                <w:rFonts w:ascii="Times New Roman" w:hAnsi="Times New Roman"/>
                <w:sz w:val="24"/>
                <w:szCs w:val="24"/>
              </w:rPr>
            </w:pPr>
            <w:r w:rsidRPr="00C55959">
              <w:rPr>
                <w:rFonts w:ascii="Times New Roman" w:hAnsi="Times New Roman"/>
                <w:b/>
                <w:i/>
                <w:sz w:val="24"/>
                <w:szCs w:val="24"/>
              </w:rPr>
              <w:t xml:space="preserve"> (на </w:t>
            </w:r>
            <w:proofErr w:type="gramStart"/>
            <w:r w:rsidRPr="00C55959">
              <w:rPr>
                <w:rFonts w:ascii="Times New Roman" w:hAnsi="Times New Roman"/>
                <w:b/>
                <w:i/>
                <w:sz w:val="24"/>
                <w:szCs w:val="24"/>
              </w:rPr>
              <w:t>уровне</w:t>
            </w:r>
            <w:proofErr w:type="gramEnd"/>
            <w:r w:rsidRPr="00C55959">
              <w:rPr>
                <w:rFonts w:ascii="Times New Roman" w:hAnsi="Times New Roman"/>
                <w:b/>
                <w:i/>
                <w:sz w:val="24"/>
                <w:szCs w:val="24"/>
              </w:rPr>
              <w:t xml:space="preserve"> учебных действий) </w:t>
            </w:r>
          </w:p>
        </w:tc>
      </w:tr>
      <w:tr w:rsidR="00C04108" w:rsidRPr="00C55959" w:rsidTr="00C55959">
        <w:trPr>
          <w:trHeight w:val="3301"/>
        </w:trPr>
        <w:tc>
          <w:tcPr>
            <w:tcW w:w="1663"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spacing w:line="259" w:lineRule="auto"/>
              <w:jc w:val="both"/>
              <w:rPr>
                <w:rFonts w:ascii="Times New Roman" w:hAnsi="Times New Roman"/>
                <w:sz w:val="24"/>
                <w:szCs w:val="24"/>
              </w:rPr>
            </w:pPr>
            <w:r w:rsidRPr="00C55959">
              <w:rPr>
                <w:rFonts w:ascii="Times New Roman" w:hAnsi="Times New Roman"/>
                <w:b/>
                <w:sz w:val="24"/>
                <w:szCs w:val="24"/>
              </w:rPr>
              <w:lastRenderedPageBreak/>
              <w:t>Введение</w:t>
            </w:r>
          </w:p>
        </w:tc>
        <w:tc>
          <w:tcPr>
            <w:tcW w:w="7661"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numPr>
                <w:ilvl w:val="0"/>
                <w:numId w:val="17"/>
              </w:numPr>
              <w:spacing w:after="2" w:line="279" w:lineRule="auto"/>
              <w:ind w:right="65" w:firstLine="34"/>
              <w:jc w:val="both"/>
              <w:rPr>
                <w:rFonts w:ascii="Times New Roman" w:hAnsi="Times New Roman"/>
                <w:sz w:val="24"/>
                <w:szCs w:val="24"/>
              </w:rPr>
            </w:pPr>
            <w:r w:rsidRPr="00C55959">
              <w:rPr>
                <w:rFonts w:ascii="Times New Roman" w:hAnsi="Times New Roman"/>
                <w:sz w:val="24"/>
                <w:szCs w:val="24"/>
              </w:rPr>
              <w:t>Различать основные понятия и теоретические положения</w:t>
            </w:r>
            <w:r w:rsidRPr="00C55959">
              <w:rPr>
                <w:rFonts w:ascii="Times New Roman" w:hAnsi="Times New Roman"/>
                <w:color w:val="FF0000"/>
                <w:sz w:val="24"/>
                <w:szCs w:val="24"/>
              </w:rPr>
              <w:t xml:space="preserve"> </w:t>
            </w:r>
            <w:r w:rsidRPr="00C55959">
              <w:rPr>
                <w:rFonts w:ascii="Times New Roman" w:hAnsi="Times New Roman"/>
                <w:sz w:val="24"/>
                <w:szCs w:val="24"/>
              </w:rPr>
              <w:t>основ безопасности жизнедеятельности,</w:t>
            </w:r>
            <w:r w:rsidRPr="00C55959">
              <w:rPr>
                <w:rFonts w:ascii="Times New Roman" w:hAnsi="Times New Roman"/>
                <w:color w:val="FF0000"/>
                <w:sz w:val="24"/>
                <w:szCs w:val="24"/>
              </w:rPr>
              <w:t xml:space="preserve"> </w:t>
            </w:r>
            <w:r w:rsidRPr="00C55959">
              <w:rPr>
                <w:rFonts w:ascii="Times New Roman" w:hAnsi="Times New Roman"/>
                <w:sz w:val="24"/>
                <w:szCs w:val="24"/>
              </w:rPr>
              <w:t xml:space="preserve">применять знания дисциплины для обеспечения  своей безопасности;  </w:t>
            </w:r>
          </w:p>
          <w:p w:rsidR="00C04108" w:rsidRPr="00C55959" w:rsidRDefault="00C04108" w:rsidP="00181807">
            <w:pPr>
              <w:numPr>
                <w:ilvl w:val="0"/>
                <w:numId w:val="17"/>
              </w:numPr>
              <w:spacing w:line="259" w:lineRule="auto"/>
              <w:ind w:right="65" w:firstLine="34"/>
              <w:jc w:val="both"/>
              <w:rPr>
                <w:rFonts w:ascii="Times New Roman" w:hAnsi="Times New Roman"/>
                <w:sz w:val="24"/>
                <w:szCs w:val="24"/>
              </w:rPr>
            </w:pPr>
            <w:r w:rsidRPr="00C55959">
              <w:rPr>
                <w:rFonts w:ascii="Times New Roman" w:hAnsi="Times New Roman"/>
                <w:sz w:val="24"/>
                <w:szCs w:val="24"/>
              </w:rPr>
              <w:t xml:space="preserve">анализировать влияние современного человека на окружающую среду, оценивать примеры зависимости благополучия жизни людей от состояния окружающей среды; моделировать ситуации по сохранению биосферы и её защите. </w:t>
            </w:r>
          </w:p>
        </w:tc>
      </w:tr>
      <w:tr w:rsidR="00C04108" w:rsidRPr="00C55959" w:rsidTr="00C55959">
        <w:trPr>
          <w:trHeight w:val="6353"/>
        </w:trPr>
        <w:tc>
          <w:tcPr>
            <w:tcW w:w="1663"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spacing w:after="52"/>
              <w:ind w:firstLine="142"/>
              <w:jc w:val="both"/>
              <w:rPr>
                <w:rFonts w:ascii="Times New Roman" w:hAnsi="Times New Roman"/>
                <w:sz w:val="24"/>
                <w:szCs w:val="24"/>
              </w:rPr>
            </w:pPr>
            <w:r w:rsidRPr="00C55959">
              <w:rPr>
                <w:rFonts w:ascii="Times New Roman" w:hAnsi="Times New Roman"/>
                <w:b/>
                <w:sz w:val="24"/>
                <w:szCs w:val="24"/>
              </w:rPr>
              <w:t>1.</w:t>
            </w:r>
            <w:r w:rsidRPr="00C55959">
              <w:rPr>
                <w:rFonts w:ascii="Times New Roman" w:eastAsia="Arial" w:hAnsi="Times New Roman"/>
                <w:b/>
                <w:sz w:val="24"/>
                <w:szCs w:val="24"/>
              </w:rPr>
              <w:t xml:space="preserve"> </w:t>
            </w:r>
            <w:r w:rsidRPr="00C55959">
              <w:rPr>
                <w:rFonts w:ascii="Times New Roman" w:hAnsi="Times New Roman"/>
                <w:b/>
                <w:sz w:val="24"/>
                <w:szCs w:val="24"/>
              </w:rPr>
              <w:t>Обеспечение личной безопасности и сохранение</w:t>
            </w:r>
          </w:p>
          <w:p w:rsidR="00C04108" w:rsidRPr="00C55959" w:rsidRDefault="00C04108" w:rsidP="00181807">
            <w:pPr>
              <w:spacing w:line="259" w:lineRule="auto"/>
              <w:jc w:val="both"/>
              <w:rPr>
                <w:rFonts w:ascii="Times New Roman" w:hAnsi="Times New Roman"/>
                <w:sz w:val="24"/>
                <w:szCs w:val="24"/>
              </w:rPr>
            </w:pPr>
            <w:r w:rsidRPr="00C55959">
              <w:rPr>
                <w:rFonts w:ascii="Times New Roman" w:hAnsi="Times New Roman"/>
                <w:b/>
                <w:sz w:val="24"/>
                <w:szCs w:val="24"/>
              </w:rPr>
              <w:t>здоровья населения</w:t>
            </w:r>
          </w:p>
          <w:p w:rsidR="00C04108" w:rsidRPr="00C55959" w:rsidRDefault="00C04108" w:rsidP="00181807">
            <w:pPr>
              <w:spacing w:line="259" w:lineRule="auto"/>
              <w:jc w:val="both"/>
              <w:rPr>
                <w:rFonts w:ascii="Times New Roman" w:hAnsi="Times New Roman"/>
                <w:sz w:val="24"/>
                <w:szCs w:val="24"/>
              </w:rPr>
            </w:pPr>
          </w:p>
        </w:tc>
        <w:tc>
          <w:tcPr>
            <w:tcW w:w="7661"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numPr>
                <w:ilvl w:val="0"/>
                <w:numId w:val="18"/>
              </w:numPr>
              <w:spacing w:after="33" w:line="259" w:lineRule="auto"/>
              <w:ind w:right="65"/>
              <w:jc w:val="both"/>
              <w:rPr>
                <w:rFonts w:ascii="Times New Roman" w:hAnsi="Times New Roman"/>
                <w:sz w:val="24"/>
                <w:szCs w:val="24"/>
              </w:rPr>
            </w:pPr>
            <w:r w:rsidRPr="00C55959">
              <w:rPr>
                <w:rFonts w:ascii="Times New Roman" w:hAnsi="Times New Roman"/>
                <w:sz w:val="24"/>
                <w:szCs w:val="24"/>
              </w:rPr>
              <w:t xml:space="preserve">Определять </w:t>
            </w:r>
            <w:r w:rsidRPr="00C55959">
              <w:rPr>
                <w:rFonts w:ascii="Times New Roman" w:hAnsi="Times New Roman"/>
                <w:sz w:val="24"/>
                <w:szCs w:val="24"/>
              </w:rPr>
              <w:tab/>
              <w:t xml:space="preserve">основные </w:t>
            </w:r>
            <w:r w:rsidRPr="00C55959">
              <w:rPr>
                <w:rFonts w:ascii="Times New Roman" w:hAnsi="Times New Roman"/>
                <w:sz w:val="24"/>
                <w:szCs w:val="24"/>
              </w:rPr>
              <w:tab/>
              <w:t xml:space="preserve">понятия </w:t>
            </w:r>
            <w:r w:rsidRPr="00C55959">
              <w:rPr>
                <w:rFonts w:ascii="Times New Roman" w:hAnsi="Times New Roman"/>
                <w:sz w:val="24"/>
                <w:szCs w:val="24"/>
              </w:rPr>
              <w:tab/>
              <w:t xml:space="preserve">о </w:t>
            </w:r>
          </w:p>
          <w:p w:rsidR="00C04108" w:rsidRPr="00C55959" w:rsidRDefault="00C04108" w:rsidP="00181807">
            <w:pPr>
              <w:spacing w:after="26" w:line="259" w:lineRule="auto"/>
              <w:ind w:left="34"/>
              <w:jc w:val="both"/>
              <w:rPr>
                <w:rFonts w:ascii="Times New Roman" w:hAnsi="Times New Roman"/>
                <w:sz w:val="24"/>
                <w:szCs w:val="24"/>
              </w:rPr>
            </w:pPr>
            <w:r w:rsidRPr="00C55959">
              <w:rPr>
                <w:rFonts w:ascii="Times New Roman" w:hAnsi="Times New Roman"/>
                <w:sz w:val="24"/>
                <w:szCs w:val="24"/>
              </w:rPr>
              <w:t xml:space="preserve">здоровье и здоровом образе жизни;  </w:t>
            </w:r>
          </w:p>
          <w:p w:rsidR="00C04108" w:rsidRPr="00C55959" w:rsidRDefault="00C04108" w:rsidP="00181807">
            <w:pPr>
              <w:numPr>
                <w:ilvl w:val="0"/>
                <w:numId w:val="18"/>
              </w:numPr>
              <w:spacing w:after="44" w:line="246" w:lineRule="auto"/>
              <w:ind w:right="65"/>
              <w:jc w:val="both"/>
              <w:rPr>
                <w:rFonts w:ascii="Times New Roman" w:hAnsi="Times New Roman"/>
                <w:sz w:val="24"/>
                <w:szCs w:val="24"/>
              </w:rPr>
            </w:pPr>
            <w:r w:rsidRPr="00C55959">
              <w:rPr>
                <w:rFonts w:ascii="Times New Roman" w:hAnsi="Times New Roman"/>
                <w:sz w:val="24"/>
                <w:szCs w:val="24"/>
              </w:rPr>
              <w:t xml:space="preserve">усвоить факторы, влияющие на здоровье, выявить факторы, разрушающие здоровье, планировать режим дня, выявить условия обеспечения рационального питания, объяснять случаи из собственной жизни и свои наблюдения по планированию режима труда и отдыха; </w:t>
            </w:r>
          </w:p>
          <w:p w:rsidR="00C04108" w:rsidRPr="00C55959" w:rsidRDefault="00C04108" w:rsidP="00181807">
            <w:pPr>
              <w:numPr>
                <w:ilvl w:val="0"/>
                <w:numId w:val="18"/>
              </w:numPr>
              <w:spacing w:after="34" w:line="253" w:lineRule="auto"/>
              <w:ind w:right="65"/>
              <w:jc w:val="both"/>
              <w:rPr>
                <w:rFonts w:ascii="Times New Roman" w:hAnsi="Times New Roman"/>
                <w:sz w:val="24"/>
                <w:szCs w:val="24"/>
              </w:rPr>
            </w:pPr>
            <w:r w:rsidRPr="00C55959">
              <w:rPr>
                <w:rFonts w:ascii="Times New Roman" w:hAnsi="Times New Roman"/>
                <w:sz w:val="24"/>
                <w:szCs w:val="24"/>
              </w:rPr>
              <w:t xml:space="preserve">анализировать влияние двигательной активности на здоровье человека, определять основные формы закаливания, их влияние на здоровье человека, обосновывать последствия влияния алкоголя на здоровье человека и социальные последствия употребления алкоголя; </w:t>
            </w:r>
          </w:p>
          <w:p w:rsidR="00C04108" w:rsidRPr="00C55959" w:rsidRDefault="00C04108" w:rsidP="00181807">
            <w:pPr>
              <w:numPr>
                <w:ilvl w:val="0"/>
                <w:numId w:val="18"/>
              </w:numPr>
              <w:spacing w:after="45"/>
              <w:ind w:right="65"/>
              <w:jc w:val="both"/>
              <w:rPr>
                <w:rFonts w:ascii="Times New Roman" w:hAnsi="Times New Roman"/>
                <w:sz w:val="24"/>
                <w:szCs w:val="24"/>
              </w:rPr>
            </w:pPr>
            <w:r w:rsidRPr="00C55959">
              <w:rPr>
                <w:rFonts w:ascii="Times New Roman" w:hAnsi="Times New Roman"/>
                <w:sz w:val="24"/>
                <w:szCs w:val="24"/>
              </w:rPr>
              <w:t xml:space="preserve">анализировать влияние неблагоприятной окружающей среды на </w:t>
            </w:r>
          </w:p>
          <w:p w:rsidR="00C04108" w:rsidRPr="00C55959" w:rsidRDefault="00C04108" w:rsidP="00181807">
            <w:pPr>
              <w:spacing w:after="29" w:line="259" w:lineRule="auto"/>
              <w:ind w:left="34"/>
              <w:jc w:val="both"/>
              <w:rPr>
                <w:rFonts w:ascii="Times New Roman" w:hAnsi="Times New Roman"/>
                <w:sz w:val="24"/>
                <w:szCs w:val="24"/>
              </w:rPr>
            </w:pPr>
            <w:r w:rsidRPr="00C55959">
              <w:rPr>
                <w:rFonts w:ascii="Times New Roman" w:hAnsi="Times New Roman"/>
                <w:sz w:val="24"/>
                <w:szCs w:val="24"/>
              </w:rPr>
              <w:t xml:space="preserve">здоровье человека; </w:t>
            </w:r>
          </w:p>
          <w:p w:rsidR="00C04108" w:rsidRPr="00C55959" w:rsidRDefault="00C04108" w:rsidP="00181807">
            <w:pPr>
              <w:numPr>
                <w:ilvl w:val="0"/>
                <w:numId w:val="18"/>
              </w:numPr>
              <w:spacing w:after="30" w:line="259" w:lineRule="auto"/>
              <w:ind w:right="65"/>
              <w:jc w:val="both"/>
              <w:rPr>
                <w:rFonts w:ascii="Times New Roman" w:hAnsi="Times New Roman"/>
                <w:sz w:val="24"/>
                <w:szCs w:val="24"/>
              </w:rPr>
            </w:pPr>
            <w:r w:rsidRPr="00C55959">
              <w:rPr>
                <w:rFonts w:ascii="Times New Roman" w:hAnsi="Times New Roman"/>
                <w:sz w:val="24"/>
                <w:szCs w:val="24"/>
              </w:rPr>
              <w:t xml:space="preserve">моделировать </w:t>
            </w:r>
            <w:r w:rsidRPr="00C55959">
              <w:rPr>
                <w:rFonts w:ascii="Times New Roman" w:hAnsi="Times New Roman"/>
                <w:sz w:val="24"/>
                <w:szCs w:val="24"/>
              </w:rPr>
              <w:tab/>
              <w:t xml:space="preserve">социальные </w:t>
            </w:r>
          </w:p>
          <w:p w:rsidR="00C04108" w:rsidRPr="00C55959" w:rsidRDefault="00C04108" w:rsidP="00181807">
            <w:pPr>
              <w:spacing w:after="29" w:line="259" w:lineRule="auto"/>
              <w:ind w:left="34"/>
              <w:jc w:val="both"/>
              <w:rPr>
                <w:rFonts w:ascii="Times New Roman" w:hAnsi="Times New Roman"/>
                <w:sz w:val="24"/>
                <w:szCs w:val="24"/>
              </w:rPr>
            </w:pPr>
            <w:r w:rsidRPr="00C55959">
              <w:rPr>
                <w:rFonts w:ascii="Times New Roman" w:hAnsi="Times New Roman"/>
                <w:sz w:val="24"/>
                <w:szCs w:val="24"/>
              </w:rPr>
              <w:t xml:space="preserve">последствия пристрастия к наркотикам; </w:t>
            </w:r>
          </w:p>
          <w:p w:rsidR="00C04108" w:rsidRPr="00C55959" w:rsidRDefault="00C04108" w:rsidP="00181807">
            <w:pPr>
              <w:numPr>
                <w:ilvl w:val="0"/>
                <w:numId w:val="18"/>
              </w:numPr>
              <w:spacing w:after="30" w:line="258" w:lineRule="auto"/>
              <w:ind w:right="65"/>
              <w:jc w:val="both"/>
              <w:rPr>
                <w:rFonts w:ascii="Times New Roman" w:hAnsi="Times New Roman"/>
                <w:sz w:val="24"/>
                <w:szCs w:val="24"/>
              </w:rPr>
            </w:pPr>
            <w:r w:rsidRPr="00C55959">
              <w:rPr>
                <w:rFonts w:ascii="Times New Roman" w:hAnsi="Times New Roman"/>
                <w:sz w:val="24"/>
                <w:szCs w:val="24"/>
              </w:rPr>
              <w:t xml:space="preserve">моделировать ситуации по организации безопасности дорожного движения; </w:t>
            </w:r>
          </w:p>
          <w:p w:rsidR="00C04108" w:rsidRPr="00C55959" w:rsidRDefault="00C04108" w:rsidP="00181807">
            <w:pPr>
              <w:numPr>
                <w:ilvl w:val="0"/>
                <w:numId w:val="18"/>
              </w:numPr>
              <w:spacing w:after="4" w:line="279" w:lineRule="auto"/>
              <w:ind w:right="65"/>
              <w:jc w:val="both"/>
              <w:rPr>
                <w:rFonts w:ascii="Times New Roman" w:hAnsi="Times New Roman"/>
                <w:sz w:val="24"/>
                <w:szCs w:val="24"/>
              </w:rPr>
            </w:pPr>
            <w:r w:rsidRPr="00C55959">
              <w:rPr>
                <w:rFonts w:ascii="Times New Roman" w:hAnsi="Times New Roman"/>
                <w:sz w:val="24"/>
                <w:szCs w:val="24"/>
              </w:rPr>
              <w:t xml:space="preserve">характеризовать факторы, влияющие на репродуктивное здоровье человека; </w:t>
            </w:r>
          </w:p>
          <w:p w:rsidR="00C04108" w:rsidRPr="00C55959" w:rsidRDefault="00C04108" w:rsidP="00181807">
            <w:pPr>
              <w:numPr>
                <w:ilvl w:val="0"/>
                <w:numId w:val="18"/>
              </w:numPr>
              <w:spacing w:line="259" w:lineRule="auto"/>
              <w:ind w:right="65"/>
              <w:jc w:val="both"/>
              <w:rPr>
                <w:rFonts w:ascii="Times New Roman" w:hAnsi="Times New Roman"/>
                <w:sz w:val="24"/>
                <w:szCs w:val="24"/>
              </w:rPr>
            </w:pPr>
            <w:r w:rsidRPr="00C55959">
              <w:rPr>
                <w:rFonts w:ascii="Times New Roman" w:hAnsi="Times New Roman"/>
                <w:sz w:val="24"/>
                <w:szCs w:val="24"/>
              </w:rPr>
              <w:t xml:space="preserve">моделировать ситуации по применению правил сохранения и укрепления здоровья. </w:t>
            </w:r>
          </w:p>
        </w:tc>
      </w:tr>
    </w:tbl>
    <w:p w:rsidR="00C04108" w:rsidRPr="00C55959" w:rsidRDefault="00C04108" w:rsidP="00181807">
      <w:pPr>
        <w:spacing w:after="0" w:line="259" w:lineRule="auto"/>
        <w:ind w:left="-1304" w:right="1388"/>
        <w:jc w:val="both"/>
        <w:rPr>
          <w:rFonts w:ascii="Times New Roman" w:hAnsi="Times New Roman"/>
          <w:sz w:val="24"/>
          <w:szCs w:val="24"/>
        </w:rPr>
      </w:pPr>
    </w:p>
    <w:tbl>
      <w:tblPr>
        <w:tblStyle w:val="TableGrid"/>
        <w:tblW w:w="9324" w:type="dxa"/>
        <w:tblInd w:w="-108" w:type="dxa"/>
        <w:tblCellMar>
          <w:top w:w="58" w:type="dxa"/>
          <w:left w:w="108" w:type="dxa"/>
          <w:right w:w="43" w:type="dxa"/>
        </w:tblCellMar>
        <w:tblLook w:val="04A0"/>
      </w:tblPr>
      <w:tblGrid>
        <w:gridCol w:w="2013"/>
        <w:gridCol w:w="75"/>
        <w:gridCol w:w="7236"/>
      </w:tblGrid>
      <w:tr w:rsidR="00C04108" w:rsidRPr="00C55959" w:rsidTr="00C55959">
        <w:trPr>
          <w:trHeight w:val="8012"/>
        </w:trPr>
        <w:tc>
          <w:tcPr>
            <w:tcW w:w="2013"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spacing w:after="55" w:line="238" w:lineRule="auto"/>
              <w:jc w:val="both"/>
              <w:rPr>
                <w:rFonts w:ascii="Times New Roman" w:hAnsi="Times New Roman"/>
                <w:sz w:val="24"/>
                <w:szCs w:val="24"/>
              </w:rPr>
            </w:pPr>
            <w:r w:rsidRPr="00C55959">
              <w:rPr>
                <w:rFonts w:ascii="Times New Roman" w:hAnsi="Times New Roman"/>
                <w:b/>
                <w:sz w:val="24"/>
                <w:szCs w:val="24"/>
              </w:rPr>
              <w:lastRenderedPageBreak/>
              <w:t>2. Государственная система обеспечения безопасности</w:t>
            </w:r>
          </w:p>
          <w:p w:rsidR="00C04108" w:rsidRPr="00C55959" w:rsidRDefault="00C04108" w:rsidP="00181807">
            <w:pPr>
              <w:spacing w:line="259" w:lineRule="auto"/>
              <w:jc w:val="both"/>
              <w:rPr>
                <w:rFonts w:ascii="Times New Roman" w:hAnsi="Times New Roman"/>
                <w:sz w:val="24"/>
                <w:szCs w:val="24"/>
              </w:rPr>
            </w:pPr>
            <w:r w:rsidRPr="00C55959">
              <w:rPr>
                <w:rFonts w:ascii="Times New Roman" w:hAnsi="Times New Roman"/>
                <w:b/>
                <w:sz w:val="24"/>
                <w:szCs w:val="24"/>
              </w:rPr>
              <w:t>населения</w:t>
            </w:r>
          </w:p>
          <w:p w:rsidR="00C04108" w:rsidRPr="00C55959" w:rsidRDefault="00C04108" w:rsidP="00181807">
            <w:pPr>
              <w:spacing w:line="259" w:lineRule="auto"/>
              <w:jc w:val="both"/>
              <w:rPr>
                <w:rFonts w:ascii="Times New Roman" w:hAnsi="Times New Roman"/>
                <w:sz w:val="24"/>
                <w:szCs w:val="24"/>
              </w:rPr>
            </w:pPr>
          </w:p>
        </w:tc>
        <w:tc>
          <w:tcPr>
            <w:tcW w:w="7311" w:type="dxa"/>
            <w:gridSpan w:val="2"/>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numPr>
                <w:ilvl w:val="0"/>
                <w:numId w:val="19"/>
              </w:numPr>
              <w:spacing w:after="29" w:line="256" w:lineRule="auto"/>
              <w:ind w:right="63" w:firstLine="34"/>
              <w:jc w:val="both"/>
              <w:rPr>
                <w:rFonts w:ascii="Times New Roman" w:hAnsi="Times New Roman"/>
                <w:sz w:val="24"/>
                <w:szCs w:val="24"/>
              </w:rPr>
            </w:pPr>
            <w:r w:rsidRPr="00C55959">
              <w:rPr>
                <w:rFonts w:ascii="Times New Roman" w:hAnsi="Times New Roman"/>
                <w:sz w:val="24"/>
                <w:szCs w:val="24"/>
              </w:rPr>
              <w:t xml:space="preserve">Усвоить общие понятия чрезвычайных ситуаций, классифицировать чрезвычайные ситуации природного и техногенного характера по основным признакам, характеризовать особенности ЧС различного происхождения; </w:t>
            </w:r>
          </w:p>
          <w:p w:rsidR="00C04108" w:rsidRPr="00C55959" w:rsidRDefault="00C04108" w:rsidP="00181807">
            <w:pPr>
              <w:numPr>
                <w:ilvl w:val="0"/>
                <w:numId w:val="19"/>
              </w:numPr>
              <w:spacing w:after="51" w:line="239" w:lineRule="auto"/>
              <w:ind w:right="63" w:firstLine="34"/>
              <w:jc w:val="both"/>
              <w:rPr>
                <w:rFonts w:ascii="Times New Roman" w:hAnsi="Times New Roman"/>
                <w:sz w:val="24"/>
                <w:szCs w:val="24"/>
              </w:rPr>
            </w:pPr>
            <w:r w:rsidRPr="00C55959">
              <w:rPr>
                <w:rFonts w:ascii="Times New Roman" w:hAnsi="Times New Roman"/>
                <w:sz w:val="24"/>
                <w:szCs w:val="24"/>
              </w:rPr>
              <w:t xml:space="preserve">выявлять потенциально опасные ситуации для сохранения жизни и здоровья человека, сохранения личного и </w:t>
            </w:r>
          </w:p>
          <w:p w:rsidR="00C04108" w:rsidRPr="00C55959" w:rsidRDefault="00C04108" w:rsidP="00181807">
            <w:pPr>
              <w:spacing w:after="29" w:line="259" w:lineRule="auto"/>
              <w:jc w:val="both"/>
              <w:rPr>
                <w:rFonts w:ascii="Times New Roman" w:hAnsi="Times New Roman"/>
                <w:sz w:val="24"/>
                <w:szCs w:val="24"/>
              </w:rPr>
            </w:pPr>
            <w:r w:rsidRPr="00C55959">
              <w:rPr>
                <w:rFonts w:ascii="Times New Roman" w:hAnsi="Times New Roman"/>
                <w:sz w:val="24"/>
                <w:szCs w:val="24"/>
              </w:rPr>
              <w:t xml:space="preserve">общественного имущества при ЧС; </w:t>
            </w:r>
          </w:p>
          <w:p w:rsidR="00C04108" w:rsidRPr="00C55959" w:rsidRDefault="00C04108" w:rsidP="00181807">
            <w:pPr>
              <w:numPr>
                <w:ilvl w:val="0"/>
                <w:numId w:val="19"/>
              </w:numPr>
              <w:spacing w:after="5" w:line="278" w:lineRule="auto"/>
              <w:ind w:right="63" w:firstLine="34"/>
              <w:jc w:val="both"/>
              <w:rPr>
                <w:rFonts w:ascii="Times New Roman" w:hAnsi="Times New Roman"/>
                <w:sz w:val="24"/>
                <w:szCs w:val="24"/>
              </w:rPr>
            </w:pPr>
            <w:r w:rsidRPr="00C55959">
              <w:rPr>
                <w:rFonts w:ascii="Times New Roman" w:hAnsi="Times New Roman"/>
                <w:sz w:val="24"/>
                <w:szCs w:val="24"/>
              </w:rPr>
              <w:t xml:space="preserve">моделировать поведение населения при угрозе и возникновении ЧС; </w:t>
            </w:r>
          </w:p>
          <w:p w:rsidR="00C04108" w:rsidRPr="00C55959" w:rsidRDefault="00C04108" w:rsidP="00181807">
            <w:pPr>
              <w:numPr>
                <w:ilvl w:val="0"/>
                <w:numId w:val="19"/>
              </w:numPr>
              <w:spacing w:after="34" w:line="255" w:lineRule="auto"/>
              <w:ind w:right="63" w:firstLine="34"/>
              <w:jc w:val="both"/>
              <w:rPr>
                <w:rFonts w:ascii="Times New Roman" w:hAnsi="Times New Roman"/>
                <w:sz w:val="24"/>
                <w:szCs w:val="24"/>
              </w:rPr>
            </w:pPr>
            <w:r w:rsidRPr="00C55959">
              <w:rPr>
                <w:rFonts w:ascii="Times New Roman" w:hAnsi="Times New Roman"/>
                <w:sz w:val="24"/>
                <w:szCs w:val="24"/>
              </w:rPr>
              <w:t>осваивать модели поведения в разных ситуациях: как вести себя дома, на дорогах, в лесу, на водоёмах, характеризовать основные функции системы по предупреждению и ликвидации ЧС (РСЧС); объяснять основные правила</w:t>
            </w:r>
            <w:r w:rsidRPr="00C55959">
              <w:rPr>
                <w:rFonts w:ascii="Times New Roman" w:hAnsi="Times New Roman"/>
                <w:color w:val="FF0000"/>
                <w:sz w:val="24"/>
                <w:szCs w:val="24"/>
              </w:rPr>
              <w:t xml:space="preserve"> </w:t>
            </w:r>
            <w:r w:rsidRPr="00C55959">
              <w:rPr>
                <w:rFonts w:ascii="Times New Roman" w:hAnsi="Times New Roman"/>
                <w:sz w:val="24"/>
                <w:szCs w:val="24"/>
              </w:rPr>
              <w:t xml:space="preserve">эвакуации населения в условиях чрезвычайных ситуаций, оценивать правильность выбора индивидуальных средств защиты при возникновении ЧС; раскрывать возможности современных средств  оповещения населения об опасностях, возникающих в чрезвычайных ситуациях военного и мирного времени, характеризовать правила безопасного поведения при угрозе террористического акта, при захвате в качестве заложника;  </w:t>
            </w:r>
          </w:p>
          <w:p w:rsidR="00C04108" w:rsidRPr="00C55959" w:rsidRDefault="00C04108" w:rsidP="00181807">
            <w:pPr>
              <w:numPr>
                <w:ilvl w:val="0"/>
                <w:numId w:val="19"/>
              </w:numPr>
              <w:spacing w:after="30" w:line="258" w:lineRule="auto"/>
              <w:ind w:right="63" w:firstLine="34"/>
              <w:jc w:val="both"/>
              <w:rPr>
                <w:rFonts w:ascii="Times New Roman" w:hAnsi="Times New Roman"/>
                <w:sz w:val="24"/>
                <w:szCs w:val="24"/>
              </w:rPr>
            </w:pPr>
            <w:r w:rsidRPr="00C55959">
              <w:rPr>
                <w:rFonts w:ascii="Times New Roman" w:hAnsi="Times New Roman"/>
                <w:sz w:val="24"/>
                <w:szCs w:val="24"/>
              </w:rPr>
              <w:t xml:space="preserve">определять меры безопасности населения, оказавшегося на территории военных действий; </w:t>
            </w:r>
          </w:p>
          <w:p w:rsidR="00C04108" w:rsidRPr="00C55959" w:rsidRDefault="00C04108" w:rsidP="00181807">
            <w:pPr>
              <w:numPr>
                <w:ilvl w:val="0"/>
                <w:numId w:val="19"/>
              </w:numPr>
              <w:spacing w:line="259" w:lineRule="auto"/>
              <w:ind w:right="63" w:firstLine="34"/>
              <w:jc w:val="both"/>
              <w:rPr>
                <w:rFonts w:ascii="Times New Roman" w:hAnsi="Times New Roman"/>
                <w:sz w:val="24"/>
                <w:szCs w:val="24"/>
              </w:rPr>
            </w:pPr>
            <w:r w:rsidRPr="00C55959">
              <w:rPr>
                <w:rFonts w:ascii="Times New Roman" w:hAnsi="Times New Roman"/>
                <w:sz w:val="24"/>
                <w:szCs w:val="24"/>
              </w:rPr>
              <w:t xml:space="preserve">характеризовать  предназначение и основные функции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 </w:t>
            </w:r>
          </w:p>
        </w:tc>
      </w:tr>
      <w:tr w:rsidR="00C04108" w:rsidRPr="00C55959" w:rsidTr="00C55959">
        <w:trPr>
          <w:trHeight w:val="2700"/>
        </w:trPr>
        <w:tc>
          <w:tcPr>
            <w:tcW w:w="2088" w:type="dxa"/>
            <w:gridSpan w:val="2"/>
            <w:tcBorders>
              <w:top w:val="single" w:sz="4" w:space="0" w:color="000000"/>
              <w:left w:val="single" w:sz="4" w:space="0" w:color="000000"/>
              <w:bottom w:val="single" w:sz="4" w:space="0" w:color="000000"/>
              <w:right w:val="single" w:sz="4" w:space="0" w:color="000000"/>
            </w:tcBorders>
          </w:tcPr>
          <w:p w:rsidR="00C55959" w:rsidRDefault="00C04108" w:rsidP="00181807">
            <w:pPr>
              <w:spacing w:line="281" w:lineRule="auto"/>
              <w:jc w:val="both"/>
              <w:rPr>
                <w:rFonts w:ascii="Times New Roman" w:hAnsi="Times New Roman"/>
                <w:b/>
                <w:sz w:val="24"/>
                <w:szCs w:val="24"/>
              </w:rPr>
            </w:pPr>
            <w:r w:rsidRPr="00C55959">
              <w:rPr>
                <w:rFonts w:ascii="Times New Roman" w:hAnsi="Times New Roman"/>
                <w:b/>
                <w:sz w:val="24"/>
                <w:szCs w:val="24"/>
              </w:rPr>
              <w:t xml:space="preserve">3. </w:t>
            </w:r>
          </w:p>
          <w:p w:rsidR="00C04108" w:rsidRPr="00C55959" w:rsidRDefault="00C04108" w:rsidP="00181807">
            <w:pPr>
              <w:spacing w:line="281" w:lineRule="auto"/>
              <w:jc w:val="both"/>
              <w:rPr>
                <w:rFonts w:ascii="Times New Roman" w:hAnsi="Times New Roman"/>
                <w:sz w:val="24"/>
                <w:szCs w:val="24"/>
              </w:rPr>
            </w:pPr>
            <w:r w:rsidRPr="00C55959">
              <w:rPr>
                <w:rFonts w:ascii="Times New Roman" w:hAnsi="Times New Roman"/>
                <w:b/>
                <w:sz w:val="24"/>
                <w:szCs w:val="24"/>
              </w:rPr>
              <w:t>Основы обороны государства и воинская обязанность</w:t>
            </w:r>
          </w:p>
          <w:p w:rsidR="00C04108" w:rsidRPr="00C55959" w:rsidRDefault="00C04108" w:rsidP="00181807">
            <w:pPr>
              <w:spacing w:line="259" w:lineRule="auto"/>
              <w:jc w:val="both"/>
              <w:rPr>
                <w:rFonts w:ascii="Times New Roman" w:hAnsi="Times New Roman"/>
                <w:sz w:val="24"/>
                <w:szCs w:val="24"/>
              </w:rPr>
            </w:pPr>
          </w:p>
          <w:p w:rsidR="00C04108" w:rsidRPr="00C55959" w:rsidRDefault="00C04108" w:rsidP="00181807">
            <w:pPr>
              <w:spacing w:line="259" w:lineRule="auto"/>
              <w:jc w:val="both"/>
              <w:rPr>
                <w:rFonts w:ascii="Times New Roman" w:hAnsi="Times New Roman"/>
                <w:sz w:val="24"/>
                <w:szCs w:val="24"/>
              </w:rPr>
            </w:pPr>
          </w:p>
          <w:p w:rsidR="00C04108" w:rsidRPr="00C55959" w:rsidRDefault="00C04108" w:rsidP="00181807">
            <w:pPr>
              <w:spacing w:line="259" w:lineRule="auto"/>
              <w:jc w:val="both"/>
              <w:rPr>
                <w:rFonts w:ascii="Times New Roman" w:hAnsi="Times New Roman"/>
                <w:sz w:val="24"/>
                <w:szCs w:val="24"/>
              </w:rPr>
            </w:pPr>
          </w:p>
        </w:tc>
        <w:tc>
          <w:tcPr>
            <w:tcW w:w="7236"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numPr>
                <w:ilvl w:val="0"/>
                <w:numId w:val="20"/>
              </w:numPr>
              <w:spacing w:after="31" w:line="255" w:lineRule="auto"/>
              <w:ind w:right="69" w:firstLine="34"/>
              <w:jc w:val="both"/>
              <w:rPr>
                <w:rFonts w:ascii="Times New Roman" w:hAnsi="Times New Roman"/>
                <w:sz w:val="24"/>
                <w:szCs w:val="24"/>
              </w:rPr>
            </w:pPr>
            <w:r w:rsidRPr="00C55959">
              <w:rPr>
                <w:rFonts w:ascii="Times New Roman" w:hAnsi="Times New Roman"/>
                <w:sz w:val="24"/>
                <w:szCs w:val="24"/>
              </w:rPr>
              <w:t xml:space="preserve">Различать основные понятия военной и национальной безопасности, освоить функции и основные задачи современных Вооруженных Сил Российской Федерации, характеризовать основные этапы создания Вооруженных Сил России; </w:t>
            </w:r>
          </w:p>
          <w:p w:rsidR="00C04108" w:rsidRPr="00C55959" w:rsidRDefault="00C04108" w:rsidP="00181807">
            <w:pPr>
              <w:numPr>
                <w:ilvl w:val="0"/>
                <w:numId w:val="20"/>
              </w:numPr>
              <w:spacing w:line="259" w:lineRule="auto"/>
              <w:ind w:right="69" w:firstLine="34"/>
              <w:jc w:val="both"/>
              <w:rPr>
                <w:rFonts w:ascii="Times New Roman" w:hAnsi="Times New Roman"/>
                <w:sz w:val="24"/>
                <w:szCs w:val="24"/>
              </w:rPr>
            </w:pPr>
            <w:r w:rsidRPr="00C55959">
              <w:rPr>
                <w:rFonts w:ascii="Times New Roman" w:hAnsi="Times New Roman"/>
                <w:sz w:val="24"/>
                <w:szCs w:val="24"/>
              </w:rPr>
              <w:t xml:space="preserve">анализировать основные этапы проведения военной реформы Вооруженных Сил Российской Федерации на </w:t>
            </w:r>
            <w:proofErr w:type="gramStart"/>
            <w:r w:rsidRPr="00C55959">
              <w:rPr>
                <w:rFonts w:ascii="Times New Roman" w:hAnsi="Times New Roman"/>
                <w:sz w:val="24"/>
                <w:szCs w:val="24"/>
              </w:rPr>
              <w:t>современном</w:t>
            </w:r>
            <w:proofErr w:type="gramEnd"/>
            <w:r w:rsidRPr="00C55959">
              <w:rPr>
                <w:rFonts w:ascii="Times New Roman" w:hAnsi="Times New Roman"/>
                <w:sz w:val="24"/>
                <w:szCs w:val="24"/>
              </w:rPr>
              <w:t xml:space="preserve"> </w:t>
            </w:r>
          </w:p>
        </w:tc>
      </w:tr>
      <w:tr w:rsidR="00C04108" w:rsidRPr="00C55959" w:rsidTr="00C55959">
        <w:trPr>
          <w:trHeight w:val="6028"/>
        </w:trPr>
        <w:tc>
          <w:tcPr>
            <w:tcW w:w="2088" w:type="dxa"/>
            <w:gridSpan w:val="2"/>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spacing w:after="160" w:line="259" w:lineRule="auto"/>
              <w:jc w:val="both"/>
              <w:rPr>
                <w:rFonts w:ascii="Times New Roman" w:hAnsi="Times New Roman"/>
                <w:sz w:val="24"/>
                <w:szCs w:val="24"/>
              </w:rPr>
            </w:pPr>
          </w:p>
        </w:tc>
        <w:tc>
          <w:tcPr>
            <w:tcW w:w="7236"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spacing w:after="14" w:line="266" w:lineRule="auto"/>
              <w:ind w:right="63"/>
              <w:jc w:val="both"/>
              <w:rPr>
                <w:rFonts w:ascii="Times New Roman" w:hAnsi="Times New Roman"/>
                <w:sz w:val="24"/>
                <w:szCs w:val="24"/>
              </w:rPr>
            </w:pPr>
            <w:proofErr w:type="gramStart"/>
            <w:r w:rsidRPr="00C55959">
              <w:rPr>
                <w:rFonts w:ascii="Times New Roman" w:hAnsi="Times New Roman"/>
                <w:sz w:val="24"/>
                <w:szCs w:val="24"/>
              </w:rPr>
              <w:t>этапе</w:t>
            </w:r>
            <w:proofErr w:type="gramEnd"/>
            <w:r w:rsidRPr="00C55959">
              <w:rPr>
                <w:rFonts w:ascii="Times New Roman" w:hAnsi="Times New Roman"/>
                <w:sz w:val="24"/>
                <w:szCs w:val="24"/>
              </w:rPr>
              <w:t xml:space="preserve">, определять организационную структуру, виды и рода Вооруженных Сил Российской Федерации; формулировать общие, должностные и специальные </w:t>
            </w:r>
          </w:p>
          <w:p w:rsidR="00C04108" w:rsidRPr="00C55959" w:rsidRDefault="00C04108" w:rsidP="00181807">
            <w:pPr>
              <w:spacing w:after="29" w:line="259" w:lineRule="auto"/>
              <w:jc w:val="both"/>
              <w:rPr>
                <w:rFonts w:ascii="Times New Roman" w:hAnsi="Times New Roman"/>
                <w:sz w:val="24"/>
                <w:szCs w:val="24"/>
              </w:rPr>
            </w:pPr>
            <w:r w:rsidRPr="00C55959">
              <w:rPr>
                <w:rFonts w:ascii="Times New Roman" w:hAnsi="Times New Roman"/>
                <w:sz w:val="24"/>
                <w:szCs w:val="24"/>
              </w:rPr>
              <w:t xml:space="preserve">обязанности военнослужащих;  </w:t>
            </w:r>
          </w:p>
          <w:p w:rsidR="00C04108" w:rsidRPr="00C55959" w:rsidRDefault="00C04108" w:rsidP="00181807">
            <w:pPr>
              <w:numPr>
                <w:ilvl w:val="0"/>
                <w:numId w:val="21"/>
              </w:numPr>
              <w:spacing w:after="38" w:line="252" w:lineRule="auto"/>
              <w:ind w:right="64" w:firstLine="34"/>
              <w:jc w:val="both"/>
              <w:rPr>
                <w:rFonts w:ascii="Times New Roman" w:hAnsi="Times New Roman"/>
                <w:sz w:val="24"/>
                <w:szCs w:val="24"/>
              </w:rPr>
            </w:pPr>
            <w:r w:rsidRPr="00C55959">
              <w:rPr>
                <w:rFonts w:ascii="Times New Roman" w:hAnsi="Times New Roman"/>
                <w:sz w:val="24"/>
                <w:szCs w:val="24"/>
              </w:rPr>
              <w:t xml:space="preserve">характеризовать распределение времени и повседневный порядок жизни воинской части, сопоставлять порядок и условия прохождения военной службы по призыву и по контракту; анализировать условия прохождения альтернативной гражданской службы; </w:t>
            </w:r>
          </w:p>
          <w:p w:rsidR="00C04108" w:rsidRPr="00C55959" w:rsidRDefault="00C04108" w:rsidP="00181807">
            <w:pPr>
              <w:numPr>
                <w:ilvl w:val="0"/>
                <w:numId w:val="21"/>
              </w:numPr>
              <w:spacing w:after="6" w:line="278" w:lineRule="auto"/>
              <w:ind w:right="64" w:firstLine="34"/>
              <w:jc w:val="both"/>
              <w:rPr>
                <w:rFonts w:ascii="Times New Roman" w:hAnsi="Times New Roman"/>
                <w:sz w:val="24"/>
                <w:szCs w:val="24"/>
              </w:rPr>
            </w:pPr>
            <w:r w:rsidRPr="00C55959">
              <w:rPr>
                <w:rFonts w:ascii="Times New Roman" w:hAnsi="Times New Roman"/>
                <w:sz w:val="24"/>
                <w:szCs w:val="24"/>
              </w:rPr>
              <w:t xml:space="preserve">анализировать качества личности военнослужащего как защитника Отечества: </w:t>
            </w:r>
          </w:p>
          <w:p w:rsidR="00C04108" w:rsidRPr="00C55959" w:rsidRDefault="00C04108" w:rsidP="00181807">
            <w:pPr>
              <w:numPr>
                <w:ilvl w:val="0"/>
                <w:numId w:val="21"/>
              </w:numPr>
              <w:spacing w:after="21" w:line="265" w:lineRule="auto"/>
              <w:ind w:right="64" w:firstLine="34"/>
              <w:jc w:val="both"/>
              <w:rPr>
                <w:rFonts w:ascii="Times New Roman" w:hAnsi="Times New Roman"/>
                <w:sz w:val="24"/>
                <w:szCs w:val="24"/>
              </w:rPr>
            </w:pPr>
            <w:r w:rsidRPr="00C55959">
              <w:rPr>
                <w:rFonts w:ascii="Times New Roman" w:hAnsi="Times New Roman"/>
                <w:sz w:val="24"/>
                <w:szCs w:val="24"/>
              </w:rPr>
              <w:t>характеризовать требования воинской деятельности, предъявляемые к моральным, индивидуально-психологическим и профессиональным</w:t>
            </w:r>
            <w:r w:rsidRPr="00C55959">
              <w:rPr>
                <w:rFonts w:ascii="Times New Roman" w:hAnsi="Times New Roman"/>
                <w:i/>
                <w:sz w:val="24"/>
                <w:szCs w:val="24"/>
              </w:rPr>
              <w:t xml:space="preserve"> </w:t>
            </w:r>
            <w:r w:rsidRPr="00C55959">
              <w:rPr>
                <w:rFonts w:ascii="Times New Roman" w:hAnsi="Times New Roman"/>
                <w:sz w:val="24"/>
                <w:szCs w:val="24"/>
              </w:rPr>
              <w:t xml:space="preserve">качествам гражданина; характеризовать понятия «воинская дисциплина» и «ответственность»; освоить основы строевой подготовки; </w:t>
            </w:r>
          </w:p>
          <w:p w:rsidR="00C04108" w:rsidRPr="00C55959" w:rsidRDefault="00C04108" w:rsidP="00181807">
            <w:pPr>
              <w:numPr>
                <w:ilvl w:val="0"/>
                <w:numId w:val="21"/>
              </w:numPr>
              <w:spacing w:line="259" w:lineRule="auto"/>
              <w:ind w:right="64" w:firstLine="34"/>
              <w:jc w:val="both"/>
              <w:rPr>
                <w:rFonts w:ascii="Times New Roman" w:hAnsi="Times New Roman"/>
                <w:sz w:val="24"/>
                <w:szCs w:val="24"/>
              </w:rPr>
            </w:pPr>
            <w:r w:rsidRPr="00C55959">
              <w:rPr>
                <w:rFonts w:ascii="Times New Roman" w:hAnsi="Times New Roman"/>
                <w:sz w:val="24"/>
                <w:szCs w:val="24"/>
              </w:rPr>
              <w:t>формулировать боевые традиции Вооруженных Сил России, объяснять основные</w:t>
            </w:r>
            <w:r w:rsidRPr="00C55959">
              <w:rPr>
                <w:rFonts w:ascii="Times New Roman" w:hAnsi="Times New Roman"/>
                <w:color w:val="FF0000"/>
                <w:sz w:val="24"/>
                <w:szCs w:val="24"/>
              </w:rPr>
              <w:t xml:space="preserve"> </w:t>
            </w:r>
            <w:r w:rsidRPr="00C55959">
              <w:rPr>
                <w:rFonts w:ascii="Times New Roman" w:hAnsi="Times New Roman"/>
                <w:sz w:val="24"/>
                <w:szCs w:val="24"/>
              </w:rPr>
              <w:t xml:space="preserve"> понятия о ритуалах Вооруженных Сил Российской Федерации и символах воинской чести.  </w:t>
            </w:r>
          </w:p>
        </w:tc>
      </w:tr>
      <w:tr w:rsidR="00C04108" w:rsidRPr="00C55959" w:rsidTr="00C55959">
        <w:trPr>
          <w:trHeight w:val="3617"/>
        </w:trPr>
        <w:tc>
          <w:tcPr>
            <w:tcW w:w="2088" w:type="dxa"/>
            <w:gridSpan w:val="2"/>
            <w:tcBorders>
              <w:top w:val="single" w:sz="4" w:space="0" w:color="000000"/>
              <w:left w:val="single" w:sz="4" w:space="0" w:color="000000"/>
              <w:bottom w:val="single" w:sz="4" w:space="0" w:color="000000"/>
              <w:right w:val="single" w:sz="4" w:space="0" w:color="000000"/>
            </w:tcBorders>
          </w:tcPr>
          <w:p w:rsidR="00EE0AAA" w:rsidRDefault="00C04108" w:rsidP="00181807">
            <w:pPr>
              <w:spacing w:line="259" w:lineRule="auto"/>
              <w:jc w:val="both"/>
              <w:rPr>
                <w:rFonts w:ascii="Times New Roman" w:hAnsi="Times New Roman"/>
                <w:b/>
                <w:sz w:val="24"/>
                <w:szCs w:val="24"/>
              </w:rPr>
            </w:pPr>
            <w:r w:rsidRPr="00C55959">
              <w:rPr>
                <w:rFonts w:ascii="Times New Roman" w:hAnsi="Times New Roman"/>
                <w:b/>
                <w:sz w:val="24"/>
                <w:szCs w:val="24"/>
              </w:rPr>
              <w:t>4.</w:t>
            </w:r>
          </w:p>
          <w:p w:rsidR="00C04108" w:rsidRPr="00C55959" w:rsidRDefault="00C04108" w:rsidP="00181807">
            <w:pPr>
              <w:spacing w:line="259" w:lineRule="auto"/>
              <w:jc w:val="both"/>
              <w:rPr>
                <w:rFonts w:ascii="Times New Roman" w:hAnsi="Times New Roman"/>
                <w:sz w:val="24"/>
                <w:szCs w:val="24"/>
              </w:rPr>
            </w:pPr>
            <w:r w:rsidRPr="00C55959">
              <w:rPr>
                <w:rFonts w:ascii="Times New Roman" w:hAnsi="Times New Roman"/>
                <w:b/>
                <w:sz w:val="24"/>
                <w:szCs w:val="24"/>
              </w:rPr>
              <w:t>Основы медицинских знаний</w:t>
            </w:r>
          </w:p>
          <w:p w:rsidR="00C04108" w:rsidRPr="00C55959" w:rsidRDefault="00C04108" w:rsidP="00181807">
            <w:pPr>
              <w:spacing w:line="259" w:lineRule="auto"/>
              <w:jc w:val="both"/>
              <w:rPr>
                <w:rFonts w:ascii="Times New Roman" w:hAnsi="Times New Roman"/>
                <w:sz w:val="24"/>
                <w:szCs w:val="24"/>
              </w:rPr>
            </w:pPr>
          </w:p>
          <w:p w:rsidR="00C04108" w:rsidRPr="00C55959" w:rsidRDefault="00C04108" w:rsidP="00181807">
            <w:pPr>
              <w:spacing w:line="259" w:lineRule="auto"/>
              <w:jc w:val="both"/>
              <w:rPr>
                <w:rFonts w:ascii="Times New Roman" w:hAnsi="Times New Roman"/>
                <w:sz w:val="24"/>
                <w:szCs w:val="24"/>
              </w:rPr>
            </w:pPr>
          </w:p>
          <w:p w:rsidR="00C04108" w:rsidRPr="00C55959" w:rsidRDefault="00C04108" w:rsidP="00181807">
            <w:pPr>
              <w:spacing w:line="259" w:lineRule="auto"/>
              <w:jc w:val="both"/>
              <w:rPr>
                <w:rFonts w:ascii="Times New Roman" w:hAnsi="Times New Roman"/>
                <w:sz w:val="24"/>
                <w:szCs w:val="24"/>
              </w:rPr>
            </w:pPr>
          </w:p>
          <w:p w:rsidR="00C04108" w:rsidRPr="00C55959" w:rsidRDefault="00C04108" w:rsidP="00181807">
            <w:pPr>
              <w:spacing w:line="259" w:lineRule="auto"/>
              <w:jc w:val="both"/>
              <w:rPr>
                <w:rFonts w:ascii="Times New Roman" w:hAnsi="Times New Roman"/>
                <w:sz w:val="24"/>
                <w:szCs w:val="24"/>
              </w:rPr>
            </w:pPr>
          </w:p>
        </w:tc>
        <w:tc>
          <w:tcPr>
            <w:tcW w:w="7236"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numPr>
                <w:ilvl w:val="0"/>
                <w:numId w:val="22"/>
              </w:numPr>
              <w:spacing w:after="44" w:line="248" w:lineRule="auto"/>
              <w:ind w:firstLine="34"/>
              <w:jc w:val="both"/>
              <w:rPr>
                <w:rFonts w:ascii="Times New Roman" w:hAnsi="Times New Roman"/>
                <w:sz w:val="24"/>
                <w:szCs w:val="24"/>
              </w:rPr>
            </w:pPr>
            <w:r w:rsidRPr="00C55959">
              <w:rPr>
                <w:rFonts w:ascii="Times New Roman" w:hAnsi="Times New Roman"/>
                <w:sz w:val="24"/>
                <w:szCs w:val="24"/>
              </w:rPr>
              <w:t xml:space="preserve">Освоить основные понятия о состояниях, при которых оказывается первая помощь, моделировать ситуации по оказанию первой помощи при несчастных случаях; </w:t>
            </w:r>
          </w:p>
          <w:p w:rsidR="00C04108" w:rsidRPr="00C55959" w:rsidRDefault="00C04108" w:rsidP="00181807">
            <w:pPr>
              <w:numPr>
                <w:ilvl w:val="0"/>
                <w:numId w:val="22"/>
              </w:numPr>
              <w:spacing w:after="5" w:line="278" w:lineRule="auto"/>
              <w:ind w:firstLine="34"/>
              <w:jc w:val="both"/>
              <w:rPr>
                <w:rFonts w:ascii="Times New Roman" w:hAnsi="Times New Roman"/>
                <w:sz w:val="24"/>
                <w:szCs w:val="24"/>
              </w:rPr>
            </w:pPr>
            <w:r w:rsidRPr="00C55959">
              <w:rPr>
                <w:rFonts w:ascii="Times New Roman" w:hAnsi="Times New Roman"/>
                <w:sz w:val="24"/>
                <w:szCs w:val="24"/>
              </w:rPr>
              <w:t xml:space="preserve">характеризовать основные признаки жизни; </w:t>
            </w:r>
          </w:p>
          <w:p w:rsidR="00C04108" w:rsidRPr="00C55959" w:rsidRDefault="00C04108" w:rsidP="00181807">
            <w:pPr>
              <w:numPr>
                <w:ilvl w:val="0"/>
                <w:numId w:val="22"/>
              </w:numPr>
              <w:spacing w:after="7" w:line="275" w:lineRule="auto"/>
              <w:ind w:firstLine="34"/>
              <w:jc w:val="both"/>
              <w:rPr>
                <w:rFonts w:ascii="Times New Roman" w:hAnsi="Times New Roman"/>
                <w:sz w:val="24"/>
                <w:szCs w:val="24"/>
              </w:rPr>
            </w:pPr>
            <w:r w:rsidRPr="00C55959">
              <w:rPr>
                <w:rFonts w:ascii="Times New Roman" w:hAnsi="Times New Roman"/>
                <w:sz w:val="24"/>
                <w:szCs w:val="24"/>
              </w:rPr>
              <w:t xml:space="preserve">освоить </w:t>
            </w:r>
            <w:r w:rsidRPr="00C55959">
              <w:rPr>
                <w:rFonts w:ascii="Times New Roman" w:hAnsi="Times New Roman"/>
                <w:sz w:val="24"/>
                <w:szCs w:val="24"/>
              </w:rPr>
              <w:tab/>
              <w:t xml:space="preserve">алгоритм </w:t>
            </w:r>
            <w:r w:rsidRPr="00C55959">
              <w:rPr>
                <w:rFonts w:ascii="Times New Roman" w:hAnsi="Times New Roman"/>
                <w:sz w:val="24"/>
                <w:szCs w:val="24"/>
              </w:rPr>
              <w:tab/>
              <w:t xml:space="preserve">идентификации основных </w:t>
            </w:r>
            <w:r w:rsidRPr="00C55959">
              <w:rPr>
                <w:rFonts w:ascii="Times New Roman" w:hAnsi="Times New Roman"/>
                <w:sz w:val="24"/>
                <w:szCs w:val="24"/>
              </w:rPr>
              <w:tab/>
              <w:t xml:space="preserve">видов </w:t>
            </w:r>
            <w:r w:rsidRPr="00C55959">
              <w:rPr>
                <w:rFonts w:ascii="Times New Roman" w:hAnsi="Times New Roman"/>
                <w:sz w:val="24"/>
                <w:szCs w:val="24"/>
              </w:rPr>
              <w:tab/>
              <w:t xml:space="preserve">кровотечений, идентифицировать </w:t>
            </w:r>
            <w:r w:rsidRPr="00C55959">
              <w:rPr>
                <w:rFonts w:ascii="Times New Roman" w:hAnsi="Times New Roman"/>
                <w:sz w:val="24"/>
                <w:szCs w:val="24"/>
              </w:rPr>
              <w:tab/>
              <w:t xml:space="preserve">основные </w:t>
            </w:r>
            <w:r w:rsidRPr="00C55959">
              <w:rPr>
                <w:rFonts w:ascii="Times New Roman" w:hAnsi="Times New Roman"/>
                <w:sz w:val="24"/>
                <w:szCs w:val="24"/>
              </w:rPr>
              <w:tab/>
              <w:t xml:space="preserve">признаки теплового удара; </w:t>
            </w:r>
          </w:p>
          <w:p w:rsidR="00C04108" w:rsidRPr="00C55959" w:rsidRDefault="00C04108" w:rsidP="00181807">
            <w:pPr>
              <w:numPr>
                <w:ilvl w:val="0"/>
                <w:numId w:val="22"/>
              </w:numPr>
              <w:spacing w:after="33" w:line="259" w:lineRule="auto"/>
              <w:ind w:firstLine="34"/>
              <w:jc w:val="both"/>
              <w:rPr>
                <w:rFonts w:ascii="Times New Roman" w:hAnsi="Times New Roman"/>
                <w:sz w:val="24"/>
                <w:szCs w:val="24"/>
              </w:rPr>
            </w:pPr>
            <w:r w:rsidRPr="00C55959">
              <w:rPr>
                <w:rFonts w:ascii="Times New Roman" w:hAnsi="Times New Roman"/>
                <w:sz w:val="24"/>
                <w:szCs w:val="24"/>
              </w:rPr>
              <w:t xml:space="preserve">определять </w:t>
            </w:r>
            <w:r w:rsidRPr="00C55959">
              <w:rPr>
                <w:rFonts w:ascii="Times New Roman" w:hAnsi="Times New Roman"/>
                <w:sz w:val="24"/>
                <w:szCs w:val="24"/>
              </w:rPr>
              <w:tab/>
              <w:t xml:space="preserve">основные </w:t>
            </w:r>
            <w:r w:rsidRPr="00C55959">
              <w:rPr>
                <w:rFonts w:ascii="Times New Roman" w:hAnsi="Times New Roman"/>
                <w:sz w:val="24"/>
                <w:szCs w:val="24"/>
              </w:rPr>
              <w:tab/>
              <w:t xml:space="preserve">средства </w:t>
            </w:r>
          </w:p>
          <w:p w:rsidR="00C04108" w:rsidRPr="00C55959" w:rsidRDefault="00C04108" w:rsidP="00181807">
            <w:pPr>
              <w:spacing w:after="27" w:line="259" w:lineRule="auto"/>
              <w:jc w:val="both"/>
              <w:rPr>
                <w:rFonts w:ascii="Times New Roman" w:hAnsi="Times New Roman"/>
                <w:sz w:val="24"/>
                <w:szCs w:val="24"/>
              </w:rPr>
            </w:pPr>
            <w:r w:rsidRPr="00C55959">
              <w:rPr>
                <w:rFonts w:ascii="Times New Roman" w:hAnsi="Times New Roman"/>
                <w:sz w:val="24"/>
                <w:szCs w:val="24"/>
              </w:rPr>
              <w:t xml:space="preserve">планирования семьи; </w:t>
            </w:r>
          </w:p>
          <w:p w:rsidR="00C04108" w:rsidRPr="00C55959" w:rsidRDefault="00C04108" w:rsidP="00181807">
            <w:pPr>
              <w:numPr>
                <w:ilvl w:val="0"/>
                <w:numId w:val="22"/>
              </w:numPr>
              <w:spacing w:line="259" w:lineRule="auto"/>
              <w:ind w:firstLine="34"/>
              <w:jc w:val="both"/>
              <w:rPr>
                <w:rFonts w:ascii="Times New Roman" w:hAnsi="Times New Roman"/>
                <w:sz w:val="24"/>
                <w:szCs w:val="24"/>
              </w:rPr>
            </w:pPr>
            <w:r w:rsidRPr="00C55959">
              <w:rPr>
                <w:rFonts w:ascii="Times New Roman" w:hAnsi="Times New Roman"/>
                <w:sz w:val="24"/>
                <w:szCs w:val="24"/>
              </w:rPr>
              <w:t>формулировать особенности образа жизни и рацион питания беременной женщины.</w:t>
            </w:r>
            <w:r w:rsidRPr="00C55959">
              <w:rPr>
                <w:rFonts w:ascii="Times New Roman" w:hAnsi="Times New Roman"/>
                <w:b/>
                <w:sz w:val="24"/>
                <w:szCs w:val="24"/>
              </w:rPr>
              <w:t xml:space="preserve">  </w:t>
            </w:r>
          </w:p>
        </w:tc>
      </w:tr>
    </w:tbl>
    <w:p w:rsidR="00B75EDE" w:rsidRDefault="00B75EDE" w:rsidP="00181807">
      <w:pPr>
        <w:pStyle w:val="a4"/>
        <w:ind w:left="1152"/>
        <w:jc w:val="both"/>
        <w:rPr>
          <w:rFonts w:ascii="Times New Roman" w:hAnsi="Times New Roman"/>
          <w:b/>
          <w:sz w:val="24"/>
          <w:szCs w:val="24"/>
        </w:rPr>
      </w:pPr>
    </w:p>
    <w:p w:rsidR="00B75EDE" w:rsidRDefault="00B75EDE" w:rsidP="00181807">
      <w:pPr>
        <w:pStyle w:val="a4"/>
        <w:ind w:left="1152"/>
        <w:jc w:val="both"/>
        <w:rPr>
          <w:rFonts w:ascii="Times New Roman" w:hAnsi="Times New Roman"/>
          <w:b/>
          <w:sz w:val="24"/>
          <w:szCs w:val="24"/>
        </w:rPr>
      </w:pPr>
    </w:p>
    <w:p w:rsidR="00B75EDE" w:rsidRDefault="00455672" w:rsidP="00455672">
      <w:pPr>
        <w:pStyle w:val="a4"/>
        <w:ind w:left="851"/>
        <w:jc w:val="center"/>
        <w:rPr>
          <w:rFonts w:ascii="Times New Roman" w:hAnsi="Times New Roman"/>
          <w:sz w:val="24"/>
          <w:szCs w:val="24"/>
        </w:rPr>
      </w:pPr>
      <w:r w:rsidRPr="00E701D4">
        <w:rPr>
          <w:rFonts w:ascii="Times New Roman" w:hAnsi="Times New Roman"/>
          <w:sz w:val="24"/>
          <w:szCs w:val="24"/>
        </w:rPr>
        <w:t>УЧЕБНО-МЕТОДИЧЕСКОЕ И  МАТЕРИАЛЬНО-ТЕХНИЧЕСКОЕ ОБЕСПЕЧЕНИЕ.</w:t>
      </w:r>
    </w:p>
    <w:p w:rsidR="00E701D4" w:rsidRPr="00E701D4" w:rsidRDefault="00E701D4" w:rsidP="00455672">
      <w:pPr>
        <w:pStyle w:val="a4"/>
        <w:ind w:left="851"/>
        <w:jc w:val="center"/>
        <w:rPr>
          <w:rFonts w:ascii="Times New Roman" w:hAnsi="Times New Roman"/>
          <w:sz w:val="24"/>
          <w:szCs w:val="24"/>
        </w:rPr>
      </w:pPr>
    </w:p>
    <w:p w:rsidR="00B75EDE" w:rsidRPr="00B75EDE" w:rsidRDefault="00B75EDE" w:rsidP="00181807">
      <w:pPr>
        <w:pStyle w:val="a4"/>
        <w:ind w:left="360"/>
        <w:jc w:val="both"/>
        <w:rPr>
          <w:rFonts w:ascii="Times New Roman" w:hAnsi="Times New Roman"/>
          <w:b/>
          <w:sz w:val="24"/>
          <w:szCs w:val="24"/>
        </w:rPr>
      </w:pPr>
      <w:r w:rsidRPr="00B75EDE">
        <w:rPr>
          <w:rFonts w:ascii="Times New Roman" w:hAnsi="Times New Roman"/>
          <w:sz w:val="24"/>
          <w:szCs w:val="24"/>
        </w:rPr>
        <w:t xml:space="preserve">Реализация учебной дисциплины требует наличия учебного кабинета </w:t>
      </w:r>
      <w:r w:rsidRPr="00B75EDE">
        <w:rPr>
          <w:rFonts w:ascii="Times New Roman" w:hAnsi="Times New Roman"/>
          <w:b/>
          <w:sz w:val="24"/>
          <w:szCs w:val="24"/>
        </w:rPr>
        <w:t>«Основы безопасности жизнедеятельности».</w:t>
      </w:r>
    </w:p>
    <w:p w:rsidR="00B75EDE" w:rsidRPr="00B75EDE" w:rsidRDefault="00B75EDE" w:rsidP="00181807">
      <w:pPr>
        <w:pStyle w:val="a4"/>
        <w:ind w:left="360"/>
        <w:jc w:val="both"/>
        <w:rPr>
          <w:rFonts w:ascii="Times New Roman" w:hAnsi="Times New Roman"/>
          <w:sz w:val="24"/>
          <w:szCs w:val="24"/>
        </w:rPr>
      </w:pPr>
      <w:r w:rsidRPr="00B75EDE">
        <w:rPr>
          <w:rFonts w:ascii="Times New Roman" w:hAnsi="Times New Roman"/>
          <w:sz w:val="24"/>
          <w:szCs w:val="24"/>
        </w:rPr>
        <w:t>Оборудование учебного кабинета:</w:t>
      </w:r>
    </w:p>
    <w:p w:rsidR="00B75EDE" w:rsidRPr="00B75EDE" w:rsidRDefault="00B75EDE" w:rsidP="00181807">
      <w:pPr>
        <w:pStyle w:val="a4"/>
        <w:numPr>
          <w:ilvl w:val="0"/>
          <w:numId w:val="4"/>
        </w:numPr>
        <w:jc w:val="both"/>
        <w:rPr>
          <w:rFonts w:ascii="Times New Roman" w:hAnsi="Times New Roman"/>
          <w:sz w:val="24"/>
          <w:szCs w:val="24"/>
        </w:rPr>
      </w:pPr>
      <w:r w:rsidRPr="00B75EDE">
        <w:rPr>
          <w:rFonts w:ascii="Times New Roman" w:hAnsi="Times New Roman"/>
          <w:sz w:val="24"/>
          <w:szCs w:val="24"/>
        </w:rPr>
        <w:t>посадочные места по количеству обучающихся;</w:t>
      </w:r>
    </w:p>
    <w:p w:rsidR="00B75EDE" w:rsidRPr="00B75EDE" w:rsidRDefault="00B75EDE" w:rsidP="00181807">
      <w:pPr>
        <w:pStyle w:val="a4"/>
        <w:numPr>
          <w:ilvl w:val="0"/>
          <w:numId w:val="4"/>
        </w:numPr>
        <w:jc w:val="both"/>
        <w:rPr>
          <w:rFonts w:ascii="Times New Roman" w:hAnsi="Times New Roman"/>
          <w:sz w:val="24"/>
          <w:szCs w:val="24"/>
        </w:rPr>
      </w:pPr>
      <w:proofErr w:type="gramStart"/>
      <w:r w:rsidRPr="00B75EDE">
        <w:rPr>
          <w:rFonts w:ascii="Times New Roman" w:hAnsi="Times New Roman"/>
          <w:sz w:val="24"/>
          <w:szCs w:val="24"/>
        </w:rPr>
        <w:t>рабочее</w:t>
      </w:r>
      <w:proofErr w:type="gramEnd"/>
      <w:r w:rsidRPr="00B75EDE">
        <w:rPr>
          <w:rFonts w:ascii="Times New Roman" w:hAnsi="Times New Roman"/>
          <w:sz w:val="24"/>
          <w:szCs w:val="24"/>
        </w:rPr>
        <w:t xml:space="preserve"> место преподавателя;</w:t>
      </w:r>
    </w:p>
    <w:p w:rsidR="00B75EDE" w:rsidRPr="00B75EDE" w:rsidRDefault="00B75EDE" w:rsidP="00181807">
      <w:pPr>
        <w:pStyle w:val="a4"/>
        <w:numPr>
          <w:ilvl w:val="0"/>
          <w:numId w:val="4"/>
        </w:numPr>
        <w:jc w:val="both"/>
        <w:rPr>
          <w:rFonts w:ascii="Times New Roman" w:hAnsi="Times New Roman"/>
          <w:sz w:val="24"/>
          <w:szCs w:val="24"/>
        </w:rPr>
      </w:pPr>
      <w:r w:rsidRPr="00B75EDE">
        <w:rPr>
          <w:rFonts w:ascii="Times New Roman" w:hAnsi="Times New Roman"/>
          <w:sz w:val="24"/>
          <w:szCs w:val="24"/>
        </w:rPr>
        <w:t>комплект учебно-наглядных пособий «Основы безопасности жизнедеятельности»;</w:t>
      </w:r>
    </w:p>
    <w:p w:rsidR="00B75EDE" w:rsidRPr="00B75EDE" w:rsidRDefault="00B75EDE" w:rsidP="00181807">
      <w:pPr>
        <w:pStyle w:val="a4"/>
        <w:ind w:left="720"/>
        <w:jc w:val="both"/>
        <w:rPr>
          <w:rFonts w:ascii="Times New Roman" w:hAnsi="Times New Roman"/>
          <w:sz w:val="24"/>
          <w:szCs w:val="24"/>
        </w:rPr>
      </w:pPr>
    </w:p>
    <w:p w:rsidR="00B75EDE" w:rsidRPr="00B75EDE" w:rsidRDefault="00B75EDE" w:rsidP="00181807">
      <w:pPr>
        <w:pStyle w:val="a4"/>
        <w:ind w:firstLine="426"/>
        <w:jc w:val="both"/>
        <w:rPr>
          <w:rFonts w:ascii="Times New Roman" w:hAnsi="Times New Roman"/>
          <w:b/>
          <w:sz w:val="24"/>
          <w:szCs w:val="24"/>
        </w:rPr>
      </w:pPr>
      <w:r w:rsidRPr="00B75EDE">
        <w:rPr>
          <w:rFonts w:ascii="Times New Roman" w:hAnsi="Times New Roman"/>
          <w:b/>
          <w:sz w:val="24"/>
          <w:szCs w:val="24"/>
        </w:rPr>
        <w:t>Технические средства обучения:</w:t>
      </w:r>
    </w:p>
    <w:p w:rsidR="00B75EDE" w:rsidRPr="00B75EDE" w:rsidRDefault="00B75EDE" w:rsidP="00181807">
      <w:pPr>
        <w:pStyle w:val="a4"/>
        <w:numPr>
          <w:ilvl w:val="0"/>
          <w:numId w:val="5"/>
        </w:numPr>
        <w:jc w:val="both"/>
        <w:rPr>
          <w:rFonts w:ascii="Times New Roman" w:hAnsi="Times New Roman"/>
          <w:sz w:val="24"/>
          <w:szCs w:val="24"/>
        </w:rPr>
      </w:pPr>
      <w:r w:rsidRPr="00B75EDE">
        <w:rPr>
          <w:rFonts w:ascii="Times New Roman" w:hAnsi="Times New Roman"/>
          <w:sz w:val="24"/>
          <w:szCs w:val="24"/>
        </w:rPr>
        <w:t>компьютер с лицензионным программным обеспечением и мультимедиа проектор.</w:t>
      </w:r>
    </w:p>
    <w:p w:rsidR="00B75EDE" w:rsidRPr="00B75EDE" w:rsidRDefault="00B75EDE" w:rsidP="00181807">
      <w:pPr>
        <w:pStyle w:val="a4"/>
        <w:ind w:left="1146"/>
        <w:jc w:val="both"/>
        <w:rPr>
          <w:rFonts w:ascii="Times New Roman" w:hAnsi="Times New Roman"/>
          <w:sz w:val="24"/>
          <w:szCs w:val="24"/>
        </w:rPr>
      </w:pPr>
    </w:p>
    <w:p w:rsidR="00B75EDE" w:rsidRPr="00B75EDE" w:rsidRDefault="00B75EDE" w:rsidP="00181807">
      <w:pPr>
        <w:pStyle w:val="a4"/>
        <w:ind w:left="1152"/>
        <w:jc w:val="both"/>
        <w:rPr>
          <w:rFonts w:ascii="Times New Roman" w:hAnsi="Times New Roman"/>
          <w:sz w:val="24"/>
          <w:szCs w:val="24"/>
        </w:rPr>
      </w:pPr>
    </w:p>
    <w:p w:rsidR="00B75EDE" w:rsidRPr="00E701D4" w:rsidRDefault="00DA5BA8" w:rsidP="00BD1B10">
      <w:pPr>
        <w:pStyle w:val="a4"/>
        <w:jc w:val="center"/>
        <w:rPr>
          <w:rFonts w:ascii="Times New Roman" w:hAnsi="Times New Roman"/>
          <w:sz w:val="24"/>
          <w:szCs w:val="24"/>
        </w:rPr>
      </w:pPr>
      <w:r w:rsidRPr="00E701D4">
        <w:rPr>
          <w:rFonts w:ascii="Times New Roman" w:hAnsi="Times New Roman"/>
          <w:sz w:val="24"/>
          <w:szCs w:val="24"/>
        </w:rPr>
        <w:t>РЕКОМЕНДУЕМА ЛИТЕРАТУРА</w:t>
      </w:r>
    </w:p>
    <w:p w:rsidR="00DA5BA8" w:rsidRPr="00E701D4" w:rsidRDefault="00DA5BA8" w:rsidP="00BD1B10">
      <w:pPr>
        <w:pStyle w:val="a4"/>
        <w:jc w:val="center"/>
        <w:rPr>
          <w:rFonts w:ascii="Times New Roman" w:hAnsi="Times New Roman"/>
          <w:b/>
          <w:i/>
          <w:sz w:val="24"/>
          <w:szCs w:val="24"/>
        </w:rPr>
      </w:pPr>
      <w:r w:rsidRPr="00E701D4">
        <w:rPr>
          <w:rFonts w:ascii="Times New Roman" w:hAnsi="Times New Roman"/>
          <w:b/>
          <w:i/>
          <w:sz w:val="24"/>
          <w:szCs w:val="24"/>
        </w:rPr>
        <w:t>Для студентов</w:t>
      </w:r>
    </w:p>
    <w:p w:rsidR="00B75EDE" w:rsidRPr="00B75EDE" w:rsidRDefault="00DA5BA8" w:rsidP="00C31980">
      <w:pPr>
        <w:pStyle w:val="a4"/>
        <w:ind w:left="360"/>
        <w:jc w:val="both"/>
        <w:rPr>
          <w:rFonts w:ascii="Times New Roman" w:hAnsi="Times New Roman"/>
          <w:sz w:val="24"/>
          <w:szCs w:val="24"/>
        </w:rPr>
      </w:pPr>
      <w:r w:rsidRPr="00DA5BA8">
        <w:rPr>
          <w:rFonts w:ascii="Times New Roman" w:hAnsi="Times New Roman"/>
          <w:sz w:val="24"/>
          <w:szCs w:val="24"/>
        </w:rPr>
        <w:t xml:space="preserve">Н.В. Косолапова, Н.А. Прокопенко. </w:t>
      </w:r>
      <w:r w:rsidR="00B75EDE" w:rsidRPr="00B75EDE">
        <w:rPr>
          <w:rFonts w:ascii="Times New Roman" w:hAnsi="Times New Roman"/>
          <w:sz w:val="24"/>
          <w:szCs w:val="24"/>
        </w:rPr>
        <w:t xml:space="preserve">Основы безопасности жизнедеятельности: учебник для </w:t>
      </w:r>
      <w:r>
        <w:rPr>
          <w:rFonts w:ascii="Times New Roman" w:hAnsi="Times New Roman"/>
          <w:sz w:val="24"/>
          <w:szCs w:val="24"/>
        </w:rPr>
        <w:t xml:space="preserve">студентов </w:t>
      </w:r>
      <w:r w:rsidR="00B75EDE" w:rsidRPr="00B75EDE">
        <w:rPr>
          <w:rFonts w:ascii="Times New Roman" w:hAnsi="Times New Roman"/>
          <w:sz w:val="24"/>
          <w:szCs w:val="24"/>
        </w:rPr>
        <w:t>профессиональн</w:t>
      </w:r>
      <w:r>
        <w:rPr>
          <w:rFonts w:ascii="Times New Roman" w:hAnsi="Times New Roman"/>
          <w:sz w:val="24"/>
          <w:szCs w:val="24"/>
        </w:rPr>
        <w:t>ых</w:t>
      </w:r>
      <w:r w:rsidR="00B75EDE" w:rsidRPr="00B75EDE">
        <w:rPr>
          <w:rFonts w:ascii="Times New Roman" w:hAnsi="Times New Roman"/>
          <w:sz w:val="24"/>
          <w:szCs w:val="24"/>
        </w:rPr>
        <w:t xml:space="preserve"> образова</w:t>
      </w:r>
      <w:r>
        <w:rPr>
          <w:rFonts w:ascii="Times New Roman" w:hAnsi="Times New Roman"/>
          <w:sz w:val="24"/>
          <w:szCs w:val="24"/>
        </w:rPr>
        <w:t xml:space="preserve">тельных организаций, осваивающих профессии и специальности СПО - </w:t>
      </w:r>
      <w:r w:rsidR="00B75EDE" w:rsidRPr="00B75EDE">
        <w:rPr>
          <w:rFonts w:ascii="Times New Roman" w:hAnsi="Times New Roman"/>
          <w:sz w:val="24"/>
          <w:szCs w:val="24"/>
        </w:rPr>
        <w:t xml:space="preserve"> М.: «Академия», 201</w:t>
      </w:r>
      <w:r>
        <w:rPr>
          <w:rFonts w:ascii="Times New Roman" w:hAnsi="Times New Roman"/>
          <w:sz w:val="24"/>
          <w:szCs w:val="24"/>
        </w:rPr>
        <w:t>7</w:t>
      </w:r>
      <w:r w:rsidR="00B75EDE" w:rsidRPr="00B75EDE">
        <w:rPr>
          <w:rFonts w:ascii="Times New Roman" w:hAnsi="Times New Roman"/>
          <w:sz w:val="24"/>
          <w:szCs w:val="24"/>
        </w:rPr>
        <w:t xml:space="preserve">, - 336 </w:t>
      </w:r>
      <w:proofErr w:type="gramStart"/>
      <w:r w:rsidR="00B75EDE" w:rsidRPr="00B75EDE">
        <w:rPr>
          <w:rFonts w:ascii="Times New Roman" w:hAnsi="Times New Roman"/>
          <w:sz w:val="24"/>
          <w:szCs w:val="24"/>
        </w:rPr>
        <w:t>с</w:t>
      </w:r>
      <w:proofErr w:type="gramEnd"/>
      <w:r w:rsidR="00B75EDE" w:rsidRPr="00B75EDE">
        <w:rPr>
          <w:rFonts w:ascii="Times New Roman" w:hAnsi="Times New Roman"/>
          <w:sz w:val="24"/>
          <w:szCs w:val="24"/>
        </w:rPr>
        <w:t>.</w:t>
      </w:r>
    </w:p>
    <w:p w:rsidR="00B75EDE" w:rsidRPr="00B75EDE" w:rsidRDefault="00DA5BA8" w:rsidP="00C31980">
      <w:pPr>
        <w:pStyle w:val="a4"/>
        <w:ind w:left="360"/>
        <w:jc w:val="both"/>
        <w:rPr>
          <w:rFonts w:ascii="Times New Roman" w:hAnsi="Times New Roman"/>
          <w:sz w:val="24"/>
          <w:szCs w:val="24"/>
        </w:rPr>
      </w:pPr>
      <w:r w:rsidRPr="00DA5BA8">
        <w:rPr>
          <w:rFonts w:ascii="Times New Roman" w:hAnsi="Times New Roman"/>
          <w:sz w:val="24"/>
          <w:szCs w:val="24"/>
        </w:rPr>
        <w:t xml:space="preserve">Н.В. Косолапова, Н.А. Прокопенко, Е.Л. Побежимова </w:t>
      </w:r>
      <w:r w:rsidR="00B75EDE" w:rsidRPr="00B75EDE">
        <w:rPr>
          <w:rFonts w:ascii="Times New Roman" w:hAnsi="Times New Roman"/>
          <w:sz w:val="24"/>
          <w:szCs w:val="24"/>
        </w:rPr>
        <w:t>Основы безопасности жизнедеятельности. Практикум: учебное пособие для студентов учреждений среднего профессионального образования /– 3-е изд. Стер. – М.: Издательский центр «Академия», 2014, - 144с.</w:t>
      </w:r>
    </w:p>
    <w:p w:rsidR="00DA5BA8" w:rsidRPr="00E701D4" w:rsidRDefault="00DA5BA8" w:rsidP="00BD1B10">
      <w:pPr>
        <w:pStyle w:val="a4"/>
        <w:jc w:val="center"/>
        <w:rPr>
          <w:rFonts w:ascii="Times New Roman" w:hAnsi="Times New Roman"/>
          <w:b/>
          <w:i/>
          <w:sz w:val="24"/>
          <w:szCs w:val="24"/>
        </w:rPr>
      </w:pPr>
      <w:r w:rsidRPr="00E701D4">
        <w:rPr>
          <w:rFonts w:ascii="Times New Roman" w:hAnsi="Times New Roman"/>
          <w:b/>
          <w:i/>
          <w:sz w:val="24"/>
          <w:szCs w:val="24"/>
        </w:rPr>
        <w:t>Для преподавателей</w:t>
      </w:r>
    </w:p>
    <w:p w:rsidR="00DA5BA8" w:rsidRDefault="00DA5BA8" w:rsidP="00BD1B10">
      <w:pPr>
        <w:pStyle w:val="a4"/>
        <w:jc w:val="both"/>
        <w:rPr>
          <w:rFonts w:ascii="Times New Roman" w:hAnsi="Times New Roman"/>
          <w:sz w:val="24"/>
          <w:szCs w:val="24"/>
        </w:rPr>
      </w:pPr>
      <w:r>
        <w:rPr>
          <w:rFonts w:ascii="Times New Roman" w:hAnsi="Times New Roman"/>
          <w:sz w:val="24"/>
          <w:szCs w:val="24"/>
        </w:rPr>
        <w:t xml:space="preserve">Об образовании в РФ: федеральный закон от 29.12.2012 №273-ФЗ ( в </w:t>
      </w:r>
      <w:proofErr w:type="spellStart"/>
      <w:proofErr w:type="gramStart"/>
      <w:r>
        <w:rPr>
          <w:rFonts w:ascii="Times New Roman" w:hAnsi="Times New Roman"/>
          <w:sz w:val="24"/>
          <w:szCs w:val="24"/>
        </w:rPr>
        <w:t>ред</w:t>
      </w:r>
      <w:proofErr w:type="spellEnd"/>
      <w:proofErr w:type="gramEnd"/>
      <w:r>
        <w:rPr>
          <w:rFonts w:ascii="Times New Roman" w:hAnsi="Times New Roman"/>
          <w:sz w:val="24"/>
          <w:szCs w:val="24"/>
        </w:rPr>
        <w:t xml:space="preserve"> Федеральных законов от 07.05.2013 №99-ФЗ, от 07.06.2013 №120 –ФЗ, от 02.07.2013 №170 </w:t>
      </w:r>
      <w:r w:rsidR="00D57A9D">
        <w:rPr>
          <w:rFonts w:ascii="Times New Roman" w:hAnsi="Times New Roman"/>
          <w:sz w:val="24"/>
          <w:szCs w:val="24"/>
        </w:rPr>
        <w:t>–</w:t>
      </w:r>
      <w:r>
        <w:rPr>
          <w:rFonts w:ascii="Times New Roman" w:hAnsi="Times New Roman"/>
          <w:sz w:val="24"/>
          <w:szCs w:val="24"/>
        </w:rPr>
        <w:t>ФЗ</w:t>
      </w:r>
      <w:r w:rsidR="00D57A9D">
        <w:rPr>
          <w:rFonts w:ascii="Times New Roman" w:hAnsi="Times New Roman"/>
          <w:sz w:val="24"/>
          <w:szCs w:val="24"/>
        </w:rPr>
        <w:t xml:space="preserve">, от 23.07.2013 №203-ФЗ, от 25.11.2013 №317-ФЗ, от 03.02.2014 №11-Фз, от 03.02.2014 №15 –ФЗ, от 05.05.2014 №84-ФЗ, от 27.05.2014 №135-ФЗ, 04.06.2014 №148-ФЗ, с изменениями внесенными ФЗ от 04.06.2014 № 145_ФЗ в ред. от 03.07.2016, с изм. </w:t>
      </w:r>
      <w:proofErr w:type="gramStart"/>
      <w:r w:rsidR="00D57A9D">
        <w:rPr>
          <w:rFonts w:ascii="Times New Roman" w:hAnsi="Times New Roman"/>
          <w:sz w:val="24"/>
          <w:szCs w:val="24"/>
        </w:rPr>
        <w:t>От 19.12.2016.)</w:t>
      </w:r>
      <w:proofErr w:type="gramEnd"/>
    </w:p>
    <w:p w:rsidR="00D57A9D" w:rsidRPr="00DA5BA8" w:rsidRDefault="00D57A9D" w:rsidP="00BD1B10">
      <w:pPr>
        <w:pStyle w:val="a4"/>
        <w:jc w:val="both"/>
        <w:rPr>
          <w:rFonts w:ascii="Times New Roman" w:hAnsi="Times New Roman"/>
          <w:sz w:val="24"/>
          <w:szCs w:val="24"/>
        </w:rPr>
      </w:pPr>
      <w:proofErr w:type="spellStart"/>
      <w:r>
        <w:rPr>
          <w:rFonts w:ascii="Times New Roman" w:hAnsi="Times New Roman"/>
          <w:sz w:val="24"/>
          <w:szCs w:val="24"/>
        </w:rPr>
        <w:t>Приаказ</w:t>
      </w:r>
      <w:proofErr w:type="spellEnd"/>
      <w:r>
        <w:rPr>
          <w:rFonts w:ascii="Times New Roman" w:hAnsi="Times New Roman"/>
          <w:sz w:val="24"/>
          <w:szCs w:val="24"/>
        </w:rPr>
        <w:t xml:space="preserve"> Министерства Образования и науки РФ от 31 декабря 2015г. №1578 «О внесении изменений в ФГОС СОО, утв. приказом Министерства образования и науки РФ от 17 мая 2012г. № 413»</w:t>
      </w:r>
    </w:p>
    <w:p w:rsidR="00D57A9D" w:rsidRPr="00B75EDE" w:rsidRDefault="00D57A9D" w:rsidP="00C31980">
      <w:pPr>
        <w:pStyle w:val="a4"/>
        <w:ind w:left="360"/>
        <w:jc w:val="both"/>
        <w:rPr>
          <w:rFonts w:ascii="Times New Roman" w:hAnsi="Times New Roman"/>
          <w:sz w:val="24"/>
          <w:szCs w:val="24"/>
        </w:rPr>
      </w:pPr>
      <w:r w:rsidRPr="00DA5BA8">
        <w:rPr>
          <w:rFonts w:ascii="Times New Roman" w:hAnsi="Times New Roman"/>
          <w:sz w:val="24"/>
          <w:szCs w:val="24"/>
        </w:rPr>
        <w:t xml:space="preserve">Н.В. Косолапова, Н.А. Прокопенко. </w:t>
      </w:r>
      <w:r w:rsidRPr="00B75EDE">
        <w:rPr>
          <w:rFonts w:ascii="Times New Roman" w:hAnsi="Times New Roman"/>
          <w:sz w:val="24"/>
          <w:szCs w:val="24"/>
        </w:rPr>
        <w:t xml:space="preserve">Основы безопасности жизнедеятельности: учебник для </w:t>
      </w:r>
      <w:r>
        <w:rPr>
          <w:rFonts w:ascii="Times New Roman" w:hAnsi="Times New Roman"/>
          <w:sz w:val="24"/>
          <w:szCs w:val="24"/>
        </w:rPr>
        <w:t xml:space="preserve">студентов </w:t>
      </w:r>
      <w:r w:rsidRPr="00B75EDE">
        <w:rPr>
          <w:rFonts w:ascii="Times New Roman" w:hAnsi="Times New Roman"/>
          <w:sz w:val="24"/>
          <w:szCs w:val="24"/>
        </w:rPr>
        <w:t>профессиональн</w:t>
      </w:r>
      <w:r>
        <w:rPr>
          <w:rFonts w:ascii="Times New Roman" w:hAnsi="Times New Roman"/>
          <w:sz w:val="24"/>
          <w:szCs w:val="24"/>
        </w:rPr>
        <w:t>ых</w:t>
      </w:r>
      <w:r w:rsidRPr="00B75EDE">
        <w:rPr>
          <w:rFonts w:ascii="Times New Roman" w:hAnsi="Times New Roman"/>
          <w:sz w:val="24"/>
          <w:szCs w:val="24"/>
        </w:rPr>
        <w:t xml:space="preserve"> образова</w:t>
      </w:r>
      <w:r>
        <w:rPr>
          <w:rFonts w:ascii="Times New Roman" w:hAnsi="Times New Roman"/>
          <w:sz w:val="24"/>
          <w:szCs w:val="24"/>
        </w:rPr>
        <w:t xml:space="preserve">тельных организаций, осваивающих профессии и специальности СПО - </w:t>
      </w:r>
      <w:r w:rsidRPr="00B75EDE">
        <w:rPr>
          <w:rFonts w:ascii="Times New Roman" w:hAnsi="Times New Roman"/>
          <w:sz w:val="24"/>
          <w:szCs w:val="24"/>
        </w:rPr>
        <w:t xml:space="preserve"> М.: «Академия», 201</w:t>
      </w:r>
      <w:r>
        <w:rPr>
          <w:rFonts w:ascii="Times New Roman" w:hAnsi="Times New Roman"/>
          <w:sz w:val="24"/>
          <w:szCs w:val="24"/>
        </w:rPr>
        <w:t>7</w:t>
      </w:r>
      <w:r w:rsidRPr="00B75EDE">
        <w:rPr>
          <w:rFonts w:ascii="Times New Roman" w:hAnsi="Times New Roman"/>
          <w:sz w:val="24"/>
          <w:szCs w:val="24"/>
        </w:rPr>
        <w:t xml:space="preserve">, - 336 </w:t>
      </w:r>
      <w:proofErr w:type="gramStart"/>
      <w:r w:rsidRPr="00B75EDE">
        <w:rPr>
          <w:rFonts w:ascii="Times New Roman" w:hAnsi="Times New Roman"/>
          <w:sz w:val="24"/>
          <w:szCs w:val="24"/>
        </w:rPr>
        <w:t>с</w:t>
      </w:r>
      <w:proofErr w:type="gramEnd"/>
      <w:r w:rsidRPr="00B75EDE">
        <w:rPr>
          <w:rFonts w:ascii="Times New Roman" w:hAnsi="Times New Roman"/>
          <w:sz w:val="24"/>
          <w:szCs w:val="24"/>
        </w:rPr>
        <w:t>.</w:t>
      </w:r>
    </w:p>
    <w:p w:rsidR="00D57A9D" w:rsidRDefault="00D57A9D" w:rsidP="00C31980">
      <w:pPr>
        <w:pStyle w:val="a4"/>
        <w:ind w:left="360"/>
        <w:jc w:val="both"/>
        <w:rPr>
          <w:rFonts w:ascii="Times New Roman" w:hAnsi="Times New Roman"/>
          <w:sz w:val="24"/>
          <w:szCs w:val="24"/>
        </w:rPr>
      </w:pPr>
      <w:r w:rsidRPr="00DA5BA8">
        <w:rPr>
          <w:rFonts w:ascii="Times New Roman" w:hAnsi="Times New Roman"/>
          <w:sz w:val="24"/>
          <w:szCs w:val="24"/>
        </w:rPr>
        <w:t xml:space="preserve">Н.В. Косолапова, Н.А. Прокопенко, Е.Л. Побежимова </w:t>
      </w:r>
      <w:r w:rsidRPr="00B75EDE">
        <w:rPr>
          <w:rFonts w:ascii="Times New Roman" w:hAnsi="Times New Roman"/>
          <w:sz w:val="24"/>
          <w:szCs w:val="24"/>
        </w:rPr>
        <w:t>Основы безопасности жизнедеятельности. Практикум: учебное пособие для студентов учреждений среднего профессионального образования /– 3-е изд. Стер. – М.: Издательский центр «Академия», 2014, - 144с.</w:t>
      </w:r>
    </w:p>
    <w:p w:rsidR="00D57A9D" w:rsidRPr="00B75EDE" w:rsidRDefault="00D57A9D" w:rsidP="00C31980">
      <w:pPr>
        <w:pStyle w:val="a4"/>
        <w:ind w:left="360"/>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w:t>
      </w:r>
      <w:proofErr w:type="gramStart"/>
      <w:r>
        <w:rPr>
          <w:rFonts w:ascii="Times New Roman" w:hAnsi="Times New Roman"/>
          <w:sz w:val="24"/>
          <w:szCs w:val="24"/>
        </w:rPr>
        <w:t>ю(</w:t>
      </w:r>
      <w:proofErr w:type="gramEnd"/>
      <w:r>
        <w:rPr>
          <w:rFonts w:ascii="Times New Roman" w:hAnsi="Times New Roman"/>
          <w:sz w:val="24"/>
          <w:szCs w:val="24"/>
        </w:rPr>
        <w:t>протокол от 28 июля</w:t>
      </w:r>
      <w:r w:rsidR="00BD1B10">
        <w:rPr>
          <w:rFonts w:ascii="Times New Roman" w:hAnsi="Times New Roman"/>
          <w:sz w:val="24"/>
          <w:szCs w:val="24"/>
        </w:rPr>
        <w:t xml:space="preserve"> 2016г. №2/16-з)</w:t>
      </w:r>
    </w:p>
    <w:p w:rsidR="00BD1B10" w:rsidRPr="00BD1B10" w:rsidRDefault="00BD1B10" w:rsidP="00BD1B10">
      <w:pPr>
        <w:pStyle w:val="a4"/>
        <w:jc w:val="center"/>
        <w:rPr>
          <w:rFonts w:ascii="Times New Roman" w:hAnsi="Times New Roman"/>
          <w:sz w:val="24"/>
          <w:szCs w:val="24"/>
        </w:rPr>
      </w:pPr>
      <w:r w:rsidRPr="00BD1B10">
        <w:rPr>
          <w:rFonts w:ascii="Times New Roman" w:hAnsi="Times New Roman"/>
          <w:sz w:val="24"/>
          <w:szCs w:val="24"/>
        </w:rPr>
        <w:t>Дополнительные источники:</w:t>
      </w:r>
    </w:p>
    <w:p w:rsidR="00BD1B10" w:rsidRPr="00BD1B10" w:rsidRDefault="00BD1B10" w:rsidP="00BD1B10">
      <w:pPr>
        <w:pStyle w:val="a4"/>
        <w:jc w:val="both"/>
        <w:rPr>
          <w:rFonts w:ascii="Times New Roman" w:hAnsi="Times New Roman"/>
          <w:sz w:val="24"/>
          <w:szCs w:val="24"/>
        </w:rPr>
      </w:pPr>
      <w:r w:rsidRPr="00BD1B10">
        <w:rPr>
          <w:rFonts w:ascii="Times New Roman" w:hAnsi="Times New Roman"/>
          <w:sz w:val="24"/>
          <w:szCs w:val="24"/>
        </w:rPr>
        <w:tab/>
        <w:t xml:space="preserve">А.Т. Смирнов, Р.А. </w:t>
      </w:r>
      <w:proofErr w:type="gramStart"/>
      <w:r w:rsidRPr="00BD1B10">
        <w:rPr>
          <w:rFonts w:ascii="Times New Roman" w:hAnsi="Times New Roman"/>
          <w:sz w:val="24"/>
          <w:szCs w:val="24"/>
        </w:rPr>
        <w:t>Дурнев</w:t>
      </w:r>
      <w:proofErr w:type="gramEnd"/>
      <w:r w:rsidRPr="00BD1B10">
        <w:rPr>
          <w:rFonts w:ascii="Times New Roman" w:hAnsi="Times New Roman"/>
          <w:sz w:val="24"/>
          <w:szCs w:val="24"/>
        </w:rPr>
        <w:t>, С.К. Миронов – Основы безопасности жизнедеятельности. 10-11 кл. – Дрофа.2012 год</w:t>
      </w:r>
    </w:p>
    <w:p w:rsidR="00BD1B10" w:rsidRPr="00BD1B10" w:rsidRDefault="00BD1B10" w:rsidP="00BD1B10">
      <w:pPr>
        <w:pStyle w:val="a4"/>
        <w:jc w:val="both"/>
        <w:rPr>
          <w:rFonts w:ascii="Times New Roman" w:hAnsi="Times New Roman"/>
          <w:sz w:val="24"/>
          <w:szCs w:val="24"/>
        </w:rPr>
      </w:pPr>
      <w:r w:rsidRPr="00BD1B10">
        <w:rPr>
          <w:rFonts w:ascii="Times New Roman" w:hAnsi="Times New Roman"/>
          <w:sz w:val="24"/>
          <w:szCs w:val="24"/>
        </w:rPr>
        <w:tab/>
        <w:t>В.М. Евлахов – раздаточные материалы по основам безопасности жизнедеятельности. 10-11 кл. – Дидактическое пособие. Дрофа.2012 год</w:t>
      </w:r>
    </w:p>
    <w:p w:rsidR="00DA5BA8" w:rsidRDefault="00BD1B10" w:rsidP="00BD1B10">
      <w:pPr>
        <w:pStyle w:val="a4"/>
        <w:jc w:val="both"/>
        <w:rPr>
          <w:rFonts w:ascii="Times New Roman" w:hAnsi="Times New Roman"/>
          <w:sz w:val="24"/>
          <w:szCs w:val="24"/>
        </w:rPr>
      </w:pPr>
      <w:r w:rsidRPr="00BD1B10">
        <w:rPr>
          <w:rFonts w:ascii="Times New Roman" w:hAnsi="Times New Roman"/>
          <w:sz w:val="24"/>
          <w:szCs w:val="24"/>
        </w:rPr>
        <w:tab/>
        <w:t>А.Т. Смирнов, В.А. Васнев – Основы военной службы – Учебное пособие.2013 год</w:t>
      </w:r>
    </w:p>
    <w:p w:rsidR="00DA5BA8" w:rsidRPr="00B75EDE" w:rsidRDefault="00DA5BA8" w:rsidP="00BD1B10">
      <w:pPr>
        <w:pStyle w:val="a4"/>
        <w:jc w:val="both"/>
        <w:rPr>
          <w:rFonts w:ascii="Times New Roman" w:hAnsi="Times New Roman"/>
          <w:sz w:val="24"/>
          <w:szCs w:val="24"/>
        </w:rPr>
      </w:pPr>
    </w:p>
    <w:p w:rsidR="00BD1B10" w:rsidRDefault="00B75EDE" w:rsidP="00BD1B10">
      <w:pPr>
        <w:jc w:val="center"/>
        <w:rPr>
          <w:rFonts w:ascii="Times New Roman" w:hAnsi="Times New Roman"/>
          <w:sz w:val="24"/>
          <w:szCs w:val="24"/>
        </w:rPr>
      </w:pPr>
      <w:r w:rsidRPr="00B75EDE">
        <w:rPr>
          <w:rFonts w:ascii="Times New Roman" w:hAnsi="Times New Roman"/>
          <w:sz w:val="24"/>
          <w:szCs w:val="24"/>
        </w:rPr>
        <w:t>Интернет – ресурсы:</w:t>
      </w:r>
    </w:p>
    <w:p w:rsidR="00B75EDE" w:rsidRPr="00B75EDE" w:rsidRDefault="007B3CBC" w:rsidP="00BD1B10">
      <w:pPr>
        <w:jc w:val="center"/>
        <w:rPr>
          <w:rFonts w:ascii="Times New Roman" w:hAnsi="Times New Roman"/>
          <w:sz w:val="24"/>
          <w:szCs w:val="24"/>
        </w:rPr>
      </w:pPr>
      <w:hyperlink r:id="rId8" w:history="1">
        <w:r w:rsidR="00B75EDE" w:rsidRPr="00B75EDE">
          <w:rPr>
            <w:rStyle w:val="a5"/>
            <w:rFonts w:ascii="Times New Roman" w:hAnsi="Times New Roman"/>
            <w:sz w:val="24"/>
            <w:szCs w:val="24"/>
            <w:lang w:val="en-US"/>
          </w:rPr>
          <w:t>www</w:t>
        </w:r>
        <w:r w:rsidR="00B75EDE" w:rsidRPr="00B75EDE">
          <w:rPr>
            <w:rStyle w:val="a5"/>
            <w:rFonts w:ascii="Times New Roman" w:hAnsi="Times New Roman"/>
            <w:sz w:val="24"/>
            <w:szCs w:val="24"/>
          </w:rPr>
          <w:t>.</w:t>
        </w:r>
        <w:proofErr w:type="spellStart"/>
        <w:r w:rsidR="00B75EDE" w:rsidRPr="00B75EDE">
          <w:rPr>
            <w:rStyle w:val="a5"/>
            <w:rFonts w:ascii="Times New Roman" w:hAnsi="Times New Roman"/>
            <w:sz w:val="24"/>
            <w:szCs w:val="24"/>
            <w:lang w:val="en-US"/>
          </w:rPr>
          <w:t>mchs</w:t>
        </w:r>
        <w:proofErr w:type="spellEnd"/>
        <w:r w:rsidR="00B75EDE" w:rsidRPr="00B75EDE">
          <w:rPr>
            <w:rStyle w:val="a5"/>
            <w:rFonts w:ascii="Times New Roman" w:hAnsi="Times New Roman"/>
            <w:sz w:val="24"/>
            <w:szCs w:val="24"/>
          </w:rPr>
          <w:t>.</w:t>
        </w:r>
        <w:proofErr w:type="spellStart"/>
        <w:r w:rsidR="00B75EDE" w:rsidRPr="00B75EDE">
          <w:rPr>
            <w:rStyle w:val="a5"/>
            <w:rFonts w:ascii="Times New Roman" w:hAnsi="Times New Roman"/>
            <w:sz w:val="24"/>
            <w:szCs w:val="24"/>
            <w:lang w:val="en-US"/>
          </w:rPr>
          <w:t>gov</w:t>
        </w:r>
        <w:proofErr w:type="spellEnd"/>
        <w:r w:rsidR="00B75EDE" w:rsidRPr="00B75EDE">
          <w:rPr>
            <w:rStyle w:val="a5"/>
            <w:rFonts w:ascii="Times New Roman" w:hAnsi="Times New Roman"/>
            <w:sz w:val="24"/>
            <w:szCs w:val="24"/>
          </w:rPr>
          <w:t>.</w:t>
        </w:r>
        <w:r w:rsidR="00B75EDE" w:rsidRPr="00B75EDE">
          <w:rPr>
            <w:rStyle w:val="a5"/>
            <w:rFonts w:ascii="Times New Roman" w:hAnsi="Times New Roman"/>
            <w:sz w:val="24"/>
            <w:szCs w:val="24"/>
            <w:lang w:val="en-US"/>
          </w:rPr>
          <w:t>ru</w:t>
        </w:r>
      </w:hyperlink>
      <w:r w:rsidR="00B75EDE" w:rsidRPr="00B75EDE">
        <w:rPr>
          <w:rFonts w:ascii="Times New Roman" w:hAnsi="Times New Roman"/>
          <w:sz w:val="24"/>
          <w:szCs w:val="24"/>
        </w:rPr>
        <w:t xml:space="preserve"> – сайт МЧС РФ</w:t>
      </w:r>
    </w:p>
    <w:p w:rsidR="00B75EDE" w:rsidRPr="00B75EDE" w:rsidRDefault="007B3CBC" w:rsidP="00BD1B10">
      <w:pPr>
        <w:jc w:val="center"/>
        <w:rPr>
          <w:rFonts w:ascii="Times New Roman" w:hAnsi="Times New Roman"/>
          <w:sz w:val="24"/>
          <w:szCs w:val="24"/>
        </w:rPr>
      </w:pPr>
      <w:hyperlink r:id="rId9" w:history="1">
        <w:r w:rsidR="00B75EDE" w:rsidRPr="00B75EDE">
          <w:rPr>
            <w:rStyle w:val="a5"/>
            <w:rFonts w:ascii="Times New Roman" w:hAnsi="Times New Roman"/>
            <w:sz w:val="24"/>
            <w:szCs w:val="24"/>
            <w:lang w:val="en-US"/>
          </w:rPr>
          <w:t>www</w:t>
        </w:r>
        <w:r w:rsidR="00B75EDE" w:rsidRPr="00B75EDE">
          <w:rPr>
            <w:rStyle w:val="a5"/>
            <w:rFonts w:ascii="Times New Roman" w:hAnsi="Times New Roman"/>
            <w:sz w:val="24"/>
            <w:szCs w:val="24"/>
          </w:rPr>
          <w:t>.</w:t>
        </w:r>
        <w:proofErr w:type="spellStart"/>
        <w:r w:rsidR="00B75EDE" w:rsidRPr="00B75EDE">
          <w:rPr>
            <w:rStyle w:val="a5"/>
            <w:rFonts w:ascii="Times New Roman" w:hAnsi="Times New Roman"/>
            <w:sz w:val="24"/>
            <w:szCs w:val="24"/>
            <w:lang w:val="en-US"/>
          </w:rPr>
          <w:t>Mvd</w:t>
        </w:r>
        <w:proofErr w:type="spellEnd"/>
        <w:r w:rsidR="00B75EDE" w:rsidRPr="00B75EDE">
          <w:rPr>
            <w:rStyle w:val="a5"/>
            <w:rFonts w:ascii="Times New Roman" w:hAnsi="Times New Roman"/>
            <w:sz w:val="24"/>
            <w:szCs w:val="24"/>
          </w:rPr>
          <w:t>.</w:t>
        </w:r>
        <w:r w:rsidR="00B75EDE" w:rsidRPr="00B75EDE">
          <w:rPr>
            <w:rStyle w:val="a5"/>
            <w:rFonts w:ascii="Times New Roman" w:hAnsi="Times New Roman"/>
            <w:sz w:val="24"/>
            <w:szCs w:val="24"/>
            <w:lang w:val="en-US"/>
          </w:rPr>
          <w:t>ru</w:t>
        </w:r>
      </w:hyperlink>
      <w:r w:rsidR="00B75EDE" w:rsidRPr="00B75EDE">
        <w:rPr>
          <w:rFonts w:ascii="Times New Roman" w:hAnsi="Times New Roman"/>
          <w:sz w:val="24"/>
          <w:szCs w:val="24"/>
        </w:rPr>
        <w:t xml:space="preserve"> –сайт МВД РФ</w:t>
      </w:r>
    </w:p>
    <w:p w:rsidR="00B75EDE" w:rsidRPr="00B75EDE" w:rsidRDefault="007B3CBC" w:rsidP="00BD1B10">
      <w:pPr>
        <w:jc w:val="center"/>
        <w:rPr>
          <w:rFonts w:ascii="Times New Roman" w:hAnsi="Times New Roman"/>
          <w:sz w:val="24"/>
          <w:szCs w:val="24"/>
        </w:rPr>
      </w:pPr>
      <w:hyperlink r:id="rId10" w:history="1">
        <w:r w:rsidR="00B75EDE" w:rsidRPr="00B75EDE">
          <w:rPr>
            <w:rStyle w:val="a5"/>
            <w:rFonts w:ascii="Times New Roman" w:hAnsi="Times New Roman"/>
            <w:sz w:val="24"/>
            <w:szCs w:val="24"/>
            <w:lang w:val="en-US"/>
          </w:rPr>
          <w:t>www</w:t>
        </w:r>
        <w:r w:rsidR="00B75EDE" w:rsidRPr="00B75EDE">
          <w:rPr>
            <w:rStyle w:val="a5"/>
            <w:rFonts w:ascii="Times New Roman" w:hAnsi="Times New Roman"/>
            <w:sz w:val="24"/>
            <w:szCs w:val="24"/>
          </w:rPr>
          <w:t>.</w:t>
        </w:r>
        <w:r w:rsidR="00B75EDE" w:rsidRPr="00B75EDE">
          <w:rPr>
            <w:rStyle w:val="a5"/>
            <w:rFonts w:ascii="Times New Roman" w:hAnsi="Times New Roman"/>
            <w:sz w:val="24"/>
            <w:szCs w:val="24"/>
            <w:lang w:val="en-US"/>
          </w:rPr>
          <w:t>mil</w:t>
        </w:r>
        <w:r w:rsidR="00B75EDE" w:rsidRPr="00B75EDE">
          <w:rPr>
            <w:rStyle w:val="a5"/>
            <w:rFonts w:ascii="Times New Roman" w:hAnsi="Times New Roman"/>
            <w:sz w:val="24"/>
            <w:szCs w:val="24"/>
          </w:rPr>
          <w:t>.</w:t>
        </w:r>
        <w:r w:rsidR="00B75EDE" w:rsidRPr="00B75EDE">
          <w:rPr>
            <w:rStyle w:val="a5"/>
            <w:rFonts w:ascii="Times New Roman" w:hAnsi="Times New Roman"/>
            <w:sz w:val="24"/>
            <w:szCs w:val="24"/>
            <w:lang w:val="en-US"/>
          </w:rPr>
          <w:t>ru</w:t>
        </w:r>
      </w:hyperlink>
      <w:r w:rsidR="00B75EDE" w:rsidRPr="00B75EDE">
        <w:rPr>
          <w:rFonts w:ascii="Times New Roman" w:hAnsi="Times New Roman"/>
          <w:sz w:val="24"/>
          <w:szCs w:val="24"/>
        </w:rPr>
        <w:t xml:space="preserve"> – сайт МО РФ</w:t>
      </w:r>
    </w:p>
    <w:p w:rsidR="00B75EDE" w:rsidRPr="00B75EDE" w:rsidRDefault="007B3CBC" w:rsidP="00BD1B10">
      <w:pPr>
        <w:jc w:val="center"/>
        <w:rPr>
          <w:rFonts w:ascii="Times New Roman" w:hAnsi="Times New Roman"/>
          <w:sz w:val="24"/>
          <w:szCs w:val="24"/>
        </w:rPr>
      </w:pPr>
      <w:hyperlink r:id="rId11" w:history="1">
        <w:r w:rsidR="00B75EDE" w:rsidRPr="00B75EDE">
          <w:rPr>
            <w:rStyle w:val="a5"/>
            <w:rFonts w:ascii="Times New Roman" w:hAnsi="Times New Roman"/>
            <w:sz w:val="24"/>
            <w:szCs w:val="24"/>
            <w:lang w:val="en-US"/>
          </w:rPr>
          <w:t>www</w:t>
        </w:r>
        <w:r w:rsidR="00B75EDE" w:rsidRPr="00B75EDE">
          <w:rPr>
            <w:rStyle w:val="a5"/>
            <w:rFonts w:ascii="Times New Roman" w:hAnsi="Times New Roman"/>
            <w:sz w:val="24"/>
            <w:szCs w:val="24"/>
          </w:rPr>
          <w:t>.</w:t>
        </w:r>
        <w:proofErr w:type="spellStart"/>
        <w:r w:rsidR="00B75EDE" w:rsidRPr="00B75EDE">
          <w:rPr>
            <w:rStyle w:val="a5"/>
            <w:rFonts w:ascii="Times New Roman" w:hAnsi="Times New Roman"/>
            <w:sz w:val="24"/>
            <w:szCs w:val="24"/>
            <w:lang w:val="en-US"/>
          </w:rPr>
          <w:t>fsh</w:t>
        </w:r>
        <w:proofErr w:type="spellEnd"/>
        <w:r w:rsidR="00B75EDE" w:rsidRPr="00B75EDE">
          <w:rPr>
            <w:rStyle w:val="a5"/>
            <w:rFonts w:ascii="Times New Roman" w:hAnsi="Times New Roman"/>
            <w:sz w:val="24"/>
            <w:szCs w:val="24"/>
          </w:rPr>
          <w:t>.</w:t>
        </w:r>
        <w:r w:rsidR="00B75EDE" w:rsidRPr="00B75EDE">
          <w:rPr>
            <w:rStyle w:val="a5"/>
            <w:rFonts w:ascii="Times New Roman" w:hAnsi="Times New Roman"/>
            <w:sz w:val="24"/>
            <w:szCs w:val="24"/>
            <w:lang w:val="en-US"/>
          </w:rPr>
          <w:t>ru</w:t>
        </w:r>
      </w:hyperlink>
      <w:r w:rsidR="00B75EDE" w:rsidRPr="00B75EDE">
        <w:rPr>
          <w:rFonts w:ascii="Times New Roman" w:hAnsi="Times New Roman"/>
          <w:sz w:val="24"/>
          <w:szCs w:val="24"/>
        </w:rPr>
        <w:t xml:space="preserve"> – сайт ФСБ РФ</w:t>
      </w:r>
    </w:p>
    <w:p w:rsidR="00B000C5" w:rsidRPr="00B75EDE" w:rsidRDefault="00B000C5" w:rsidP="00BD1B10">
      <w:pPr>
        <w:pStyle w:val="a3"/>
        <w:ind w:left="1352"/>
        <w:jc w:val="both"/>
        <w:rPr>
          <w:rFonts w:ascii="Times New Roman" w:hAnsi="Times New Roman"/>
          <w:sz w:val="24"/>
          <w:szCs w:val="24"/>
        </w:rPr>
      </w:pPr>
    </w:p>
    <w:sectPr w:rsidR="00B000C5" w:rsidRPr="00B75EDE" w:rsidSect="00181807">
      <w:footerReference w:type="default" r:id="rId12"/>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CBA" w:rsidRDefault="00FD6CBA" w:rsidP="005F644F">
      <w:pPr>
        <w:spacing w:after="0" w:line="240" w:lineRule="auto"/>
      </w:pPr>
      <w:r>
        <w:separator/>
      </w:r>
    </w:p>
  </w:endnote>
  <w:endnote w:type="continuationSeparator" w:id="0">
    <w:p w:rsidR="00FD6CBA" w:rsidRDefault="00FD6CBA" w:rsidP="005F6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Symbol">
    <w:charset w:val="00"/>
    <w:family w:val="swiss"/>
    <w:pitch w:val="variable"/>
    <w:sig w:usb0="8000006F" w:usb1="1200FBEF" w:usb2="0004C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650928"/>
      <w:docPartObj>
        <w:docPartGallery w:val="Page Numbers (Bottom of Page)"/>
        <w:docPartUnique/>
      </w:docPartObj>
    </w:sdtPr>
    <w:sdtContent>
      <w:p w:rsidR="00715541" w:rsidRDefault="00715541">
        <w:pPr>
          <w:pStyle w:val="ab"/>
          <w:jc w:val="right"/>
        </w:pPr>
        <w:fldSimple w:instr="PAGE   \* MERGEFORMAT">
          <w:r w:rsidR="008655AE">
            <w:rPr>
              <w:noProof/>
            </w:rPr>
            <w:t>23</w:t>
          </w:r>
        </w:fldSimple>
      </w:p>
    </w:sdtContent>
  </w:sdt>
  <w:p w:rsidR="00715541" w:rsidRDefault="0071554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CBA" w:rsidRDefault="00FD6CBA" w:rsidP="005F644F">
      <w:pPr>
        <w:spacing w:after="0" w:line="240" w:lineRule="auto"/>
      </w:pPr>
      <w:r>
        <w:separator/>
      </w:r>
    </w:p>
  </w:footnote>
  <w:footnote w:type="continuationSeparator" w:id="0">
    <w:p w:rsidR="00FD6CBA" w:rsidRDefault="00FD6CBA" w:rsidP="005F64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864"/>
        </w:tabs>
        <w:ind w:left="864" w:hanging="432"/>
      </w:pPr>
    </w:lvl>
    <w:lvl w:ilvl="1">
      <w:start w:val="1"/>
      <w:numFmt w:val="none"/>
      <w:lvlText w:val=""/>
      <w:lvlJc w:val="left"/>
      <w:pPr>
        <w:tabs>
          <w:tab w:val="num" w:pos="1008"/>
        </w:tabs>
        <w:ind w:left="1008" w:hanging="576"/>
      </w:pPr>
    </w:lvl>
    <w:lvl w:ilvl="2">
      <w:start w:val="1"/>
      <w:numFmt w:val="none"/>
      <w:lvlText w:val=""/>
      <w:lvlJc w:val="left"/>
      <w:pPr>
        <w:tabs>
          <w:tab w:val="num" w:pos="1152"/>
        </w:tabs>
        <w:ind w:left="1152" w:hanging="720"/>
      </w:pPr>
    </w:lvl>
    <w:lvl w:ilvl="3">
      <w:start w:val="1"/>
      <w:numFmt w:val="none"/>
      <w:lvlText w:val=""/>
      <w:lvlJc w:val="left"/>
      <w:pPr>
        <w:tabs>
          <w:tab w:val="num" w:pos="1296"/>
        </w:tabs>
        <w:ind w:left="1296" w:hanging="864"/>
      </w:pPr>
    </w:lvl>
    <w:lvl w:ilvl="4">
      <w:start w:val="1"/>
      <w:numFmt w:val="none"/>
      <w:lvlText w:val=""/>
      <w:lvlJc w:val="left"/>
      <w:pPr>
        <w:tabs>
          <w:tab w:val="num" w:pos="1440"/>
        </w:tabs>
        <w:ind w:left="1440" w:hanging="1008"/>
      </w:pPr>
    </w:lvl>
    <w:lvl w:ilvl="5">
      <w:start w:val="1"/>
      <w:numFmt w:val="none"/>
      <w:lvlText w:val=""/>
      <w:lvlJc w:val="left"/>
      <w:pPr>
        <w:tabs>
          <w:tab w:val="num" w:pos="1584"/>
        </w:tabs>
        <w:ind w:left="1584" w:hanging="1152"/>
      </w:pPr>
    </w:lvl>
    <w:lvl w:ilvl="6">
      <w:start w:val="1"/>
      <w:numFmt w:val="none"/>
      <w:lvlText w:val=""/>
      <w:lvlJc w:val="left"/>
      <w:pPr>
        <w:tabs>
          <w:tab w:val="num" w:pos="1728"/>
        </w:tabs>
        <w:ind w:left="1728" w:hanging="1296"/>
      </w:pPr>
    </w:lvl>
    <w:lvl w:ilvl="7">
      <w:start w:val="1"/>
      <w:numFmt w:val="none"/>
      <w:lvlText w:val=""/>
      <w:lvlJc w:val="left"/>
      <w:pPr>
        <w:tabs>
          <w:tab w:val="num" w:pos="1872"/>
        </w:tabs>
        <w:ind w:left="1872" w:hanging="1440"/>
      </w:pPr>
    </w:lvl>
    <w:lvl w:ilvl="8">
      <w:start w:val="1"/>
      <w:numFmt w:val="none"/>
      <w:lvlText w:val=""/>
      <w:lvlJc w:val="left"/>
      <w:pPr>
        <w:tabs>
          <w:tab w:val="num" w:pos="2016"/>
        </w:tabs>
        <w:ind w:left="2016" w:hanging="1584"/>
      </w:pPr>
    </w:lvl>
  </w:abstractNum>
  <w:abstractNum w:abstractNumId="1">
    <w:nsid w:val="00000003"/>
    <w:multiLevelType w:val="singleLevel"/>
    <w:tmpl w:val="00000003"/>
    <w:name w:val="WW8Num3"/>
    <w:lvl w:ilvl="0">
      <w:start w:val="1"/>
      <w:numFmt w:val="decimal"/>
      <w:lvlText w:val="%1."/>
      <w:lvlJc w:val="left"/>
      <w:pPr>
        <w:tabs>
          <w:tab w:val="num" w:pos="644"/>
        </w:tabs>
        <w:ind w:left="644" w:hanging="360"/>
      </w:pPr>
      <w:rPr>
        <w:b/>
      </w:rPr>
    </w:lvl>
  </w:abstractNum>
  <w:abstractNum w:abstractNumId="2">
    <w:nsid w:val="013C00A9"/>
    <w:multiLevelType w:val="hybridMultilevel"/>
    <w:tmpl w:val="EDCAEED2"/>
    <w:lvl w:ilvl="0" w:tplc="91888D20">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66D68EEC">
      <w:start w:val="1"/>
      <w:numFmt w:val="bullet"/>
      <w:lvlText w:val="o"/>
      <w:lvlJc w:val="left"/>
      <w:pPr>
        <w:ind w:left="12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8884CE78">
      <w:start w:val="1"/>
      <w:numFmt w:val="bullet"/>
      <w:lvlText w:val="▪"/>
      <w:lvlJc w:val="left"/>
      <w:pPr>
        <w:ind w:left="19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7EBC6284">
      <w:start w:val="1"/>
      <w:numFmt w:val="bullet"/>
      <w:lvlText w:val="•"/>
      <w:lvlJc w:val="left"/>
      <w:pPr>
        <w:ind w:left="26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CCF8DB92">
      <w:start w:val="1"/>
      <w:numFmt w:val="bullet"/>
      <w:lvlText w:val="o"/>
      <w:lvlJc w:val="left"/>
      <w:pPr>
        <w:ind w:left="33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38AEDD4">
      <w:start w:val="1"/>
      <w:numFmt w:val="bullet"/>
      <w:lvlText w:val="▪"/>
      <w:lvlJc w:val="left"/>
      <w:pPr>
        <w:ind w:left="41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8EA4B7D8">
      <w:start w:val="1"/>
      <w:numFmt w:val="bullet"/>
      <w:lvlText w:val="•"/>
      <w:lvlJc w:val="left"/>
      <w:pPr>
        <w:ind w:left="48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0629CC6">
      <w:start w:val="1"/>
      <w:numFmt w:val="bullet"/>
      <w:lvlText w:val="o"/>
      <w:lvlJc w:val="left"/>
      <w:pPr>
        <w:ind w:left="55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474D5EE">
      <w:start w:val="1"/>
      <w:numFmt w:val="bullet"/>
      <w:lvlText w:val="▪"/>
      <w:lvlJc w:val="left"/>
      <w:pPr>
        <w:ind w:left="62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
    <w:nsid w:val="07E2098C"/>
    <w:multiLevelType w:val="hybridMultilevel"/>
    <w:tmpl w:val="A1A4B646"/>
    <w:lvl w:ilvl="0" w:tplc="856C03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72F7B"/>
    <w:multiLevelType w:val="hybridMultilevel"/>
    <w:tmpl w:val="8A94B570"/>
    <w:lvl w:ilvl="0" w:tplc="3D2AE096">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78E6C0">
      <w:start w:val="1"/>
      <w:numFmt w:val="bullet"/>
      <w:lvlText w:val="o"/>
      <w:lvlJc w:val="left"/>
      <w:pPr>
        <w:ind w:left="1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1ACAE6">
      <w:start w:val="1"/>
      <w:numFmt w:val="bullet"/>
      <w:lvlText w:val="▪"/>
      <w:lvlJc w:val="left"/>
      <w:pPr>
        <w:ind w:left="1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EA8E9E">
      <w:start w:val="1"/>
      <w:numFmt w:val="bullet"/>
      <w:lvlText w:val="•"/>
      <w:lvlJc w:val="left"/>
      <w:pPr>
        <w:ind w:left="26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B723194">
      <w:start w:val="1"/>
      <w:numFmt w:val="bullet"/>
      <w:lvlText w:val="o"/>
      <w:lvlJc w:val="left"/>
      <w:pPr>
        <w:ind w:left="3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86E79BE">
      <w:start w:val="1"/>
      <w:numFmt w:val="bullet"/>
      <w:lvlText w:val="▪"/>
      <w:lvlJc w:val="left"/>
      <w:pPr>
        <w:ind w:left="4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AF09A56">
      <w:start w:val="1"/>
      <w:numFmt w:val="bullet"/>
      <w:lvlText w:val="•"/>
      <w:lvlJc w:val="left"/>
      <w:pPr>
        <w:ind w:left="4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9A51BE">
      <w:start w:val="1"/>
      <w:numFmt w:val="bullet"/>
      <w:lvlText w:val="o"/>
      <w:lvlJc w:val="left"/>
      <w:pPr>
        <w:ind w:left="5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F9CC640">
      <w:start w:val="1"/>
      <w:numFmt w:val="bullet"/>
      <w:lvlText w:val="▪"/>
      <w:lvlJc w:val="left"/>
      <w:pPr>
        <w:ind w:left="6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100549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2E30E9"/>
    <w:multiLevelType w:val="hybridMultilevel"/>
    <w:tmpl w:val="38A0D342"/>
    <w:lvl w:ilvl="0" w:tplc="3304A0A2">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2627FB4">
      <w:start w:val="1"/>
      <w:numFmt w:val="bullet"/>
      <w:lvlText w:val="o"/>
      <w:lvlJc w:val="left"/>
      <w:pPr>
        <w:ind w:left="12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A45E1E34">
      <w:start w:val="1"/>
      <w:numFmt w:val="bullet"/>
      <w:lvlText w:val="▪"/>
      <w:lvlJc w:val="left"/>
      <w:pPr>
        <w:ind w:left="19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376D454">
      <w:start w:val="1"/>
      <w:numFmt w:val="bullet"/>
      <w:lvlText w:val="•"/>
      <w:lvlJc w:val="left"/>
      <w:pPr>
        <w:ind w:left="26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14FE938A">
      <w:start w:val="1"/>
      <w:numFmt w:val="bullet"/>
      <w:lvlText w:val="o"/>
      <w:lvlJc w:val="left"/>
      <w:pPr>
        <w:ind w:left="33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79CDF42">
      <w:start w:val="1"/>
      <w:numFmt w:val="bullet"/>
      <w:lvlText w:val="▪"/>
      <w:lvlJc w:val="left"/>
      <w:pPr>
        <w:ind w:left="41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6F2417DE">
      <w:start w:val="1"/>
      <w:numFmt w:val="bullet"/>
      <w:lvlText w:val="•"/>
      <w:lvlJc w:val="left"/>
      <w:pPr>
        <w:ind w:left="48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14B2630C">
      <w:start w:val="1"/>
      <w:numFmt w:val="bullet"/>
      <w:lvlText w:val="o"/>
      <w:lvlJc w:val="left"/>
      <w:pPr>
        <w:ind w:left="55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490EEA9E">
      <w:start w:val="1"/>
      <w:numFmt w:val="bullet"/>
      <w:lvlText w:val="▪"/>
      <w:lvlJc w:val="left"/>
      <w:pPr>
        <w:ind w:left="62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7">
    <w:nsid w:val="20E828A4"/>
    <w:multiLevelType w:val="hybridMultilevel"/>
    <w:tmpl w:val="5FD49DF6"/>
    <w:lvl w:ilvl="0" w:tplc="825C6ECE">
      <w:start w:val="35"/>
      <w:numFmt w:val="decimal"/>
      <w:lvlText w:val="%1"/>
      <w:lvlJc w:val="left"/>
      <w:pPr>
        <w:ind w:left="390" w:hanging="360"/>
      </w:pPr>
      <w:rPr>
        <w:rFonts w:hint="default"/>
        <w:b/>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25AB578A"/>
    <w:multiLevelType w:val="hybridMultilevel"/>
    <w:tmpl w:val="072C876C"/>
    <w:lvl w:ilvl="0" w:tplc="856C03A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5F26F90"/>
    <w:multiLevelType w:val="hybridMultilevel"/>
    <w:tmpl w:val="8D4AEE2C"/>
    <w:lvl w:ilvl="0" w:tplc="8A16E5F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2A4F499D"/>
    <w:multiLevelType w:val="hybridMultilevel"/>
    <w:tmpl w:val="8EF26D08"/>
    <w:lvl w:ilvl="0" w:tplc="C4C2F646">
      <w:start w:val="1"/>
      <w:numFmt w:val="decimal"/>
      <w:lvlText w:val="%1."/>
      <w:lvlJc w:val="left"/>
      <w:pPr>
        <w:ind w:left="1353" w:hanging="360"/>
      </w:pPr>
      <w:rPr>
        <w:rFonts w:hint="default"/>
      </w:rPr>
    </w:lvl>
    <w:lvl w:ilvl="1" w:tplc="04190019">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11">
    <w:nsid w:val="2DEF5C8F"/>
    <w:multiLevelType w:val="hybridMultilevel"/>
    <w:tmpl w:val="661CA52A"/>
    <w:lvl w:ilvl="0" w:tplc="E710120C">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AE34B200">
      <w:start w:val="1"/>
      <w:numFmt w:val="bullet"/>
      <w:lvlText w:val="o"/>
      <w:lvlJc w:val="left"/>
      <w:pPr>
        <w:ind w:left="12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B527DA4">
      <w:start w:val="1"/>
      <w:numFmt w:val="bullet"/>
      <w:lvlText w:val="▪"/>
      <w:lvlJc w:val="left"/>
      <w:pPr>
        <w:ind w:left="19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6D7EEEEA">
      <w:start w:val="1"/>
      <w:numFmt w:val="bullet"/>
      <w:lvlText w:val="•"/>
      <w:lvlJc w:val="left"/>
      <w:pPr>
        <w:ind w:left="26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50BEFB90">
      <w:start w:val="1"/>
      <w:numFmt w:val="bullet"/>
      <w:lvlText w:val="o"/>
      <w:lvlJc w:val="left"/>
      <w:pPr>
        <w:ind w:left="33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8DE493E">
      <w:start w:val="1"/>
      <w:numFmt w:val="bullet"/>
      <w:lvlText w:val="▪"/>
      <w:lvlJc w:val="left"/>
      <w:pPr>
        <w:ind w:left="41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28A0DE0A">
      <w:start w:val="1"/>
      <w:numFmt w:val="bullet"/>
      <w:lvlText w:val="•"/>
      <w:lvlJc w:val="left"/>
      <w:pPr>
        <w:ind w:left="48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2F04FB0">
      <w:start w:val="1"/>
      <w:numFmt w:val="bullet"/>
      <w:lvlText w:val="o"/>
      <w:lvlJc w:val="left"/>
      <w:pPr>
        <w:ind w:left="55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79F8B24A">
      <w:start w:val="1"/>
      <w:numFmt w:val="bullet"/>
      <w:lvlText w:val="▪"/>
      <w:lvlJc w:val="left"/>
      <w:pPr>
        <w:ind w:left="62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2">
    <w:nsid w:val="2FC264D7"/>
    <w:multiLevelType w:val="hybridMultilevel"/>
    <w:tmpl w:val="76E6E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E91760"/>
    <w:multiLevelType w:val="hybridMultilevel"/>
    <w:tmpl w:val="029687EE"/>
    <w:lvl w:ilvl="0" w:tplc="399A41C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D72BCF6">
      <w:start w:val="1"/>
      <w:numFmt w:val="bullet"/>
      <w:lvlText w:val="o"/>
      <w:lvlJc w:val="left"/>
      <w:pPr>
        <w:ind w:left="2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30637F0">
      <w:start w:val="1"/>
      <w:numFmt w:val="bullet"/>
      <w:lvlText w:val="▪"/>
      <w:lvlJc w:val="left"/>
      <w:pPr>
        <w:ind w:left="2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087E72">
      <w:start w:val="1"/>
      <w:numFmt w:val="bullet"/>
      <w:lvlText w:val="•"/>
      <w:lvlJc w:val="left"/>
      <w:pPr>
        <w:ind w:left="3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3CEFA42">
      <w:start w:val="1"/>
      <w:numFmt w:val="bullet"/>
      <w:lvlText w:val="o"/>
      <w:lvlJc w:val="left"/>
      <w:pPr>
        <w:ind w:left="4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384F22A">
      <w:start w:val="1"/>
      <w:numFmt w:val="bullet"/>
      <w:lvlText w:val="▪"/>
      <w:lvlJc w:val="left"/>
      <w:pPr>
        <w:ind w:left="4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7941880">
      <w:start w:val="1"/>
      <w:numFmt w:val="bullet"/>
      <w:lvlText w:val="•"/>
      <w:lvlJc w:val="left"/>
      <w:pPr>
        <w:ind w:left="56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308E7E">
      <w:start w:val="1"/>
      <w:numFmt w:val="bullet"/>
      <w:lvlText w:val="o"/>
      <w:lvlJc w:val="left"/>
      <w:pPr>
        <w:ind w:left="6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42BFD6">
      <w:start w:val="1"/>
      <w:numFmt w:val="bullet"/>
      <w:lvlText w:val="▪"/>
      <w:lvlJc w:val="left"/>
      <w:pPr>
        <w:ind w:left="7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383E5DEC"/>
    <w:multiLevelType w:val="hybridMultilevel"/>
    <w:tmpl w:val="E534B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9E7536"/>
    <w:multiLevelType w:val="hybridMultilevel"/>
    <w:tmpl w:val="24C6185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B3999"/>
    <w:multiLevelType w:val="hybridMultilevel"/>
    <w:tmpl w:val="8DD81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E53C8D"/>
    <w:multiLevelType w:val="hybridMultilevel"/>
    <w:tmpl w:val="648498AE"/>
    <w:lvl w:ilvl="0" w:tplc="B3486676">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5CD83A46">
      <w:start w:val="1"/>
      <w:numFmt w:val="bullet"/>
      <w:lvlText w:val="o"/>
      <w:lvlJc w:val="left"/>
      <w:pPr>
        <w:ind w:left="12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FF28405A">
      <w:start w:val="1"/>
      <w:numFmt w:val="bullet"/>
      <w:lvlText w:val="▪"/>
      <w:lvlJc w:val="left"/>
      <w:pPr>
        <w:ind w:left="19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E240982">
      <w:start w:val="1"/>
      <w:numFmt w:val="bullet"/>
      <w:lvlText w:val="•"/>
      <w:lvlJc w:val="left"/>
      <w:pPr>
        <w:ind w:left="26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7D84D2A">
      <w:start w:val="1"/>
      <w:numFmt w:val="bullet"/>
      <w:lvlText w:val="o"/>
      <w:lvlJc w:val="left"/>
      <w:pPr>
        <w:ind w:left="33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302A36A">
      <w:start w:val="1"/>
      <w:numFmt w:val="bullet"/>
      <w:lvlText w:val="▪"/>
      <w:lvlJc w:val="left"/>
      <w:pPr>
        <w:ind w:left="41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D007EE8">
      <w:start w:val="1"/>
      <w:numFmt w:val="bullet"/>
      <w:lvlText w:val="•"/>
      <w:lvlJc w:val="left"/>
      <w:pPr>
        <w:ind w:left="48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1DD01F02">
      <w:start w:val="1"/>
      <w:numFmt w:val="bullet"/>
      <w:lvlText w:val="o"/>
      <w:lvlJc w:val="left"/>
      <w:pPr>
        <w:ind w:left="55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FFEC97AC">
      <w:start w:val="1"/>
      <w:numFmt w:val="bullet"/>
      <w:lvlText w:val="▪"/>
      <w:lvlJc w:val="left"/>
      <w:pPr>
        <w:ind w:left="62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8">
    <w:nsid w:val="5B830960"/>
    <w:multiLevelType w:val="hybridMultilevel"/>
    <w:tmpl w:val="F4A05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A0779B"/>
    <w:multiLevelType w:val="hybridMultilevel"/>
    <w:tmpl w:val="AD0652D4"/>
    <w:lvl w:ilvl="0" w:tplc="23C0D2C4">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55564858">
      <w:start w:val="1"/>
      <w:numFmt w:val="bullet"/>
      <w:lvlText w:val="o"/>
      <w:lvlJc w:val="left"/>
      <w:pPr>
        <w:ind w:left="12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D2CC7088">
      <w:start w:val="1"/>
      <w:numFmt w:val="bullet"/>
      <w:lvlText w:val="▪"/>
      <w:lvlJc w:val="left"/>
      <w:pPr>
        <w:ind w:left="19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96EC68E6">
      <w:start w:val="1"/>
      <w:numFmt w:val="bullet"/>
      <w:lvlText w:val="•"/>
      <w:lvlJc w:val="left"/>
      <w:pPr>
        <w:ind w:left="26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B20600D2">
      <w:start w:val="1"/>
      <w:numFmt w:val="bullet"/>
      <w:lvlText w:val="o"/>
      <w:lvlJc w:val="left"/>
      <w:pPr>
        <w:ind w:left="33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BA4A3BFA">
      <w:start w:val="1"/>
      <w:numFmt w:val="bullet"/>
      <w:lvlText w:val="▪"/>
      <w:lvlJc w:val="left"/>
      <w:pPr>
        <w:ind w:left="41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785E0FC2">
      <w:start w:val="1"/>
      <w:numFmt w:val="bullet"/>
      <w:lvlText w:val="•"/>
      <w:lvlJc w:val="left"/>
      <w:pPr>
        <w:ind w:left="48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0CA0D6C4">
      <w:start w:val="1"/>
      <w:numFmt w:val="bullet"/>
      <w:lvlText w:val="o"/>
      <w:lvlJc w:val="left"/>
      <w:pPr>
        <w:ind w:left="55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9C2F74C">
      <w:start w:val="1"/>
      <w:numFmt w:val="bullet"/>
      <w:lvlText w:val="▪"/>
      <w:lvlJc w:val="left"/>
      <w:pPr>
        <w:ind w:left="62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0">
    <w:nsid w:val="6F4F6B3D"/>
    <w:multiLevelType w:val="hybridMultilevel"/>
    <w:tmpl w:val="C1B4B696"/>
    <w:lvl w:ilvl="0" w:tplc="2E3625E4">
      <w:start w:val="1"/>
      <w:numFmt w:val="bullet"/>
      <w:lvlText w:val=""/>
      <w:lvlJc w:val="left"/>
      <w:pPr>
        <w:ind w:left="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F9895A4">
      <w:start w:val="1"/>
      <w:numFmt w:val="bullet"/>
      <w:lvlText w:val="o"/>
      <w:lvlJc w:val="left"/>
      <w:pPr>
        <w:ind w:left="12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337C95AC">
      <w:start w:val="1"/>
      <w:numFmt w:val="bullet"/>
      <w:lvlText w:val="▪"/>
      <w:lvlJc w:val="left"/>
      <w:pPr>
        <w:ind w:left="19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50DED238">
      <w:start w:val="1"/>
      <w:numFmt w:val="bullet"/>
      <w:lvlText w:val="•"/>
      <w:lvlJc w:val="left"/>
      <w:pPr>
        <w:ind w:left="26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53705C52">
      <w:start w:val="1"/>
      <w:numFmt w:val="bullet"/>
      <w:lvlText w:val="o"/>
      <w:lvlJc w:val="left"/>
      <w:pPr>
        <w:ind w:left="33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28EE922C">
      <w:start w:val="1"/>
      <w:numFmt w:val="bullet"/>
      <w:lvlText w:val="▪"/>
      <w:lvlJc w:val="left"/>
      <w:pPr>
        <w:ind w:left="41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1952E12A">
      <w:start w:val="1"/>
      <w:numFmt w:val="bullet"/>
      <w:lvlText w:val="•"/>
      <w:lvlJc w:val="left"/>
      <w:pPr>
        <w:ind w:left="48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8164EBE">
      <w:start w:val="1"/>
      <w:numFmt w:val="bullet"/>
      <w:lvlText w:val="o"/>
      <w:lvlJc w:val="left"/>
      <w:pPr>
        <w:ind w:left="55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524A5A70">
      <w:start w:val="1"/>
      <w:numFmt w:val="bullet"/>
      <w:lvlText w:val="▪"/>
      <w:lvlJc w:val="left"/>
      <w:pPr>
        <w:ind w:left="62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1">
    <w:nsid w:val="76F575C3"/>
    <w:multiLevelType w:val="hybridMultilevel"/>
    <w:tmpl w:val="E18E8C2E"/>
    <w:lvl w:ilvl="0" w:tplc="95DA7166">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64532D"/>
    <w:multiLevelType w:val="hybridMultilevel"/>
    <w:tmpl w:val="9C10B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A97859"/>
    <w:multiLevelType w:val="hybridMultilevel"/>
    <w:tmpl w:val="9C10B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8"/>
  </w:num>
  <w:num w:numId="6">
    <w:abstractNumId w:val="23"/>
  </w:num>
  <w:num w:numId="7">
    <w:abstractNumId w:val="16"/>
  </w:num>
  <w:num w:numId="8">
    <w:abstractNumId w:val="14"/>
  </w:num>
  <w:num w:numId="9">
    <w:abstractNumId w:val="12"/>
  </w:num>
  <w:num w:numId="10">
    <w:abstractNumId w:val="15"/>
  </w:num>
  <w:num w:numId="11">
    <w:abstractNumId w:val="18"/>
  </w:num>
  <w:num w:numId="12">
    <w:abstractNumId w:val="9"/>
  </w:num>
  <w:num w:numId="13">
    <w:abstractNumId w:val="21"/>
  </w:num>
  <w:num w:numId="14">
    <w:abstractNumId w:val="10"/>
  </w:num>
  <w:num w:numId="15">
    <w:abstractNumId w:val="13"/>
  </w:num>
  <w:num w:numId="16">
    <w:abstractNumId w:val="4"/>
  </w:num>
  <w:num w:numId="17">
    <w:abstractNumId w:val="19"/>
  </w:num>
  <w:num w:numId="18">
    <w:abstractNumId w:val="20"/>
  </w:num>
  <w:num w:numId="19">
    <w:abstractNumId w:val="2"/>
  </w:num>
  <w:num w:numId="20">
    <w:abstractNumId w:val="17"/>
  </w:num>
  <w:num w:numId="21">
    <w:abstractNumId w:val="6"/>
  </w:num>
  <w:num w:numId="22">
    <w:abstractNumId w:val="11"/>
  </w:num>
  <w:num w:numId="23">
    <w:abstractNumId w:val="7"/>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207571"/>
    <w:rsid w:val="0000381A"/>
    <w:rsid w:val="000062D7"/>
    <w:rsid w:val="00014D04"/>
    <w:rsid w:val="00016B42"/>
    <w:rsid w:val="00020ACB"/>
    <w:rsid w:val="00021192"/>
    <w:rsid w:val="000270B5"/>
    <w:rsid w:val="00027647"/>
    <w:rsid w:val="00030A7E"/>
    <w:rsid w:val="00031DAC"/>
    <w:rsid w:val="00040CA7"/>
    <w:rsid w:val="00051B55"/>
    <w:rsid w:val="000553A4"/>
    <w:rsid w:val="00072BB8"/>
    <w:rsid w:val="0007475D"/>
    <w:rsid w:val="0009017F"/>
    <w:rsid w:val="0009368B"/>
    <w:rsid w:val="000A01DF"/>
    <w:rsid w:val="000A325A"/>
    <w:rsid w:val="000A54F3"/>
    <w:rsid w:val="000A5E75"/>
    <w:rsid w:val="000D0596"/>
    <w:rsid w:val="000E1B62"/>
    <w:rsid w:val="00111077"/>
    <w:rsid w:val="00121FD1"/>
    <w:rsid w:val="00134CF9"/>
    <w:rsid w:val="001352FB"/>
    <w:rsid w:val="00146A23"/>
    <w:rsid w:val="00155C07"/>
    <w:rsid w:val="00163093"/>
    <w:rsid w:val="0016467B"/>
    <w:rsid w:val="00164D27"/>
    <w:rsid w:val="00173EE0"/>
    <w:rsid w:val="001760B4"/>
    <w:rsid w:val="00177F58"/>
    <w:rsid w:val="00181807"/>
    <w:rsid w:val="00193802"/>
    <w:rsid w:val="00195AE5"/>
    <w:rsid w:val="001A3C98"/>
    <w:rsid w:val="001A57E0"/>
    <w:rsid w:val="001B2655"/>
    <w:rsid w:val="001E11D0"/>
    <w:rsid w:val="00200B42"/>
    <w:rsid w:val="00203752"/>
    <w:rsid w:val="00207571"/>
    <w:rsid w:val="00207F25"/>
    <w:rsid w:val="002111ED"/>
    <w:rsid w:val="00244BE6"/>
    <w:rsid w:val="00254FB4"/>
    <w:rsid w:val="00262295"/>
    <w:rsid w:val="002701CF"/>
    <w:rsid w:val="00286C4B"/>
    <w:rsid w:val="00290F6F"/>
    <w:rsid w:val="002A2700"/>
    <w:rsid w:val="002B2699"/>
    <w:rsid w:val="002D0B3D"/>
    <w:rsid w:val="002D1232"/>
    <w:rsid w:val="002D2144"/>
    <w:rsid w:val="002E2DED"/>
    <w:rsid w:val="00300EB0"/>
    <w:rsid w:val="0030184E"/>
    <w:rsid w:val="00305A5C"/>
    <w:rsid w:val="003147D6"/>
    <w:rsid w:val="0032173B"/>
    <w:rsid w:val="00326F46"/>
    <w:rsid w:val="003419D0"/>
    <w:rsid w:val="003440FF"/>
    <w:rsid w:val="00346170"/>
    <w:rsid w:val="00350398"/>
    <w:rsid w:val="00350E63"/>
    <w:rsid w:val="00355ECF"/>
    <w:rsid w:val="0036114E"/>
    <w:rsid w:val="0037160C"/>
    <w:rsid w:val="003737AA"/>
    <w:rsid w:val="00385587"/>
    <w:rsid w:val="00392DAB"/>
    <w:rsid w:val="003A4945"/>
    <w:rsid w:val="003A5B41"/>
    <w:rsid w:val="003B5047"/>
    <w:rsid w:val="003C0263"/>
    <w:rsid w:val="003D1255"/>
    <w:rsid w:val="003D22CE"/>
    <w:rsid w:val="003E1DF2"/>
    <w:rsid w:val="003E1E01"/>
    <w:rsid w:val="003E2AB0"/>
    <w:rsid w:val="003E7163"/>
    <w:rsid w:val="003F173C"/>
    <w:rsid w:val="003F7647"/>
    <w:rsid w:val="00405F06"/>
    <w:rsid w:val="004064F3"/>
    <w:rsid w:val="00413A04"/>
    <w:rsid w:val="00416876"/>
    <w:rsid w:val="00417F62"/>
    <w:rsid w:val="00422FEB"/>
    <w:rsid w:val="0043253E"/>
    <w:rsid w:val="004350A7"/>
    <w:rsid w:val="00455672"/>
    <w:rsid w:val="00462CD7"/>
    <w:rsid w:val="00466986"/>
    <w:rsid w:val="004714A6"/>
    <w:rsid w:val="00473458"/>
    <w:rsid w:val="00476349"/>
    <w:rsid w:val="00497157"/>
    <w:rsid w:val="004A4BCF"/>
    <w:rsid w:val="004B0CBE"/>
    <w:rsid w:val="004B13C0"/>
    <w:rsid w:val="004B2FA6"/>
    <w:rsid w:val="004C4B54"/>
    <w:rsid w:val="004D40C1"/>
    <w:rsid w:val="004D55BC"/>
    <w:rsid w:val="004D6F93"/>
    <w:rsid w:val="004D7CC0"/>
    <w:rsid w:val="004F36DC"/>
    <w:rsid w:val="004F670C"/>
    <w:rsid w:val="005012D9"/>
    <w:rsid w:val="00507928"/>
    <w:rsid w:val="005106F8"/>
    <w:rsid w:val="00511642"/>
    <w:rsid w:val="00513F1F"/>
    <w:rsid w:val="0051784C"/>
    <w:rsid w:val="005242F0"/>
    <w:rsid w:val="005243AF"/>
    <w:rsid w:val="005449C6"/>
    <w:rsid w:val="00546F9E"/>
    <w:rsid w:val="0055680D"/>
    <w:rsid w:val="005841DE"/>
    <w:rsid w:val="00591F15"/>
    <w:rsid w:val="0059680B"/>
    <w:rsid w:val="005A0B65"/>
    <w:rsid w:val="005A338E"/>
    <w:rsid w:val="005A39C4"/>
    <w:rsid w:val="005B2366"/>
    <w:rsid w:val="005B2C75"/>
    <w:rsid w:val="005D688C"/>
    <w:rsid w:val="005E4E8F"/>
    <w:rsid w:val="005E7813"/>
    <w:rsid w:val="005F644F"/>
    <w:rsid w:val="00600333"/>
    <w:rsid w:val="00610CAE"/>
    <w:rsid w:val="00613D0C"/>
    <w:rsid w:val="00616E49"/>
    <w:rsid w:val="00627CBA"/>
    <w:rsid w:val="00633048"/>
    <w:rsid w:val="00633438"/>
    <w:rsid w:val="006359F3"/>
    <w:rsid w:val="00636F2A"/>
    <w:rsid w:val="00647545"/>
    <w:rsid w:val="0065693F"/>
    <w:rsid w:val="00662713"/>
    <w:rsid w:val="00670C62"/>
    <w:rsid w:val="00677C07"/>
    <w:rsid w:val="0068252D"/>
    <w:rsid w:val="00692D65"/>
    <w:rsid w:val="00697DE0"/>
    <w:rsid w:val="006A4E0F"/>
    <w:rsid w:val="006B64AB"/>
    <w:rsid w:val="006B7809"/>
    <w:rsid w:val="006C1EB0"/>
    <w:rsid w:val="006C3270"/>
    <w:rsid w:val="006D1692"/>
    <w:rsid w:val="006E0642"/>
    <w:rsid w:val="006E6FA9"/>
    <w:rsid w:val="00707C20"/>
    <w:rsid w:val="007113D2"/>
    <w:rsid w:val="00712C7B"/>
    <w:rsid w:val="00715541"/>
    <w:rsid w:val="00720910"/>
    <w:rsid w:val="00720FDE"/>
    <w:rsid w:val="00722200"/>
    <w:rsid w:val="00741228"/>
    <w:rsid w:val="0076124F"/>
    <w:rsid w:val="00771624"/>
    <w:rsid w:val="00783726"/>
    <w:rsid w:val="00787DB9"/>
    <w:rsid w:val="0079167B"/>
    <w:rsid w:val="00794704"/>
    <w:rsid w:val="007A24BD"/>
    <w:rsid w:val="007A7466"/>
    <w:rsid w:val="007B0783"/>
    <w:rsid w:val="007B0DCE"/>
    <w:rsid w:val="007B3CBC"/>
    <w:rsid w:val="007B4F9D"/>
    <w:rsid w:val="007C42B4"/>
    <w:rsid w:val="007C5B9D"/>
    <w:rsid w:val="007D5109"/>
    <w:rsid w:val="007F22CB"/>
    <w:rsid w:val="007F5D72"/>
    <w:rsid w:val="008034E7"/>
    <w:rsid w:val="00803793"/>
    <w:rsid w:val="00805A1E"/>
    <w:rsid w:val="00807C37"/>
    <w:rsid w:val="00810C93"/>
    <w:rsid w:val="00810D95"/>
    <w:rsid w:val="00814B98"/>
    <w:rsid w:val="008157BF"/>
    <w:rsid w:val="00822C7D"/>
    <w:rsid w:val="0082540D"/>
    <w:rsid w:val="008275CF"/>
    <w:rsid w:val="00831130"/>
    <w:rsid w:val="00832CE3"/>
    <w:rsid w:val="00835B4B"/>
    <w:rsid w:val="0085407B"/>
    <w:rsid w:val="008540F3"/>
    <w:rsid w:val="00854FE2"/>
    <w:rsid w:val="008647E2"/>
    <w:rsid w:val="008655AE"/>
    <w:rsid w:val="00866355"/>
    <w:rsid w:val="00867897"/>
    <w:rsid w:val="00867B99"/>
    <w:rsid w:val="00867E7D"/>
    <w:rsid w:val="00874CBA"/>
    <w:rsid w:val="00883356"/>
    <w:rsid w:val="00892B4E"/>
    <w:rsid w:val="00896DBE"/>
    <w:rsid w:val="008A3D0E"/>
    <w:rsid w:val="008B7715"/>
    <w:rsid w:val="008C1792"/>
    <w:rsid w:val="008C66F6"/>
    <w:rsid w:val="008D0264"/>
    <w:rsid w:val="008D17C0"/>
    <w:rsid w:val="008D5C24"/>
    <w:rsid w:val="008E646A"/>
    <w:rsid w:val="008F557E"/>
    <w:rsid w:val="00910806"/>
    <w:rsid w:val="00923B77"/>
    <w:rsid w:val="0092514F"/>
    <w:rsid w:val="0094287C"/>
    <w:rsid w:val="00946857"/>
    <w:rsid w:val="00960807"/>
    <w:rsid w:val="00970B41"/>
    <w:rsid w:val="0099730E"/>
    <w:rsid w:val="009A514F"/>
    <w:rsid w:val="009A5E49"/>
    <w:rsid w:val="009B0F62"/>
    <w:rsid w:val="009B11F0"/>
    <w:rsid w:val="009B1E4E"/>
    <w:rsid w:val="009C1206"/>
    <w:rsid w:val="009C3D06"/>
    <w:rsid w:val="009C6A27"/>
    <w:rsid w:val="009C6DE9"/>
    <w:rsid w:val="009D4E0A"/>
    <w:rsid w:val="009E37BA"/>
    <w:rsid w:val="009E587D"/>
    <w:rsid w:val="009F76F0"/>
    <w:rsid w:val="00A06FB6"/>
    <w:rsid w:val="00A0794A"/>
    <w:rsid w:val="00A1154D"/>
    <w:rsid w:val="00A23E1A"/>
    <w:rsid w:val="00A275AF"/>
    <w:rsid w:val="00A332EC"/>
    <w:rsid w:val="00A33B43"/>
    <w:rsid w:val="00A37186"/>
    <w:rsid w:val="00A46C81"/>
    <w:rsid w:val="00A52C7F"/>
    <w:rsid w:val="00A57E7F"/>
    <w:rsid w:val="00A6188F"/>
    <w:rsid w:val="00A639F8"/>
    <w:rsid w:val="00A71DBE"/>
    <w:rsid w:val="00A75F98"/>
    <w:rsid w:val="00A76071"/>
    <w:rsid w:val="00A814E7"/>
    <w:rsid w:val="00A86CD5"/>
    <w:rsid w:val="00A87811"/>
    <w:rsid w:val="00A905DF"/>
    <w:rsid w:val="00AB0D82"/>
    <w:rsid w:val="00AB3966"/>
    <w:rsid w:val="00AB4CAA"/>
    <w:rsid w:val="00AD1843"/>
    <w:rsid w:val="00AD2DE1"/>
    <w:rsid w:val="00AD473D"/>
    <w:rsid w:val="00AD7B08"/>
    <w:rsid w:val="00AF3BAF"/>
    <w:rsid w:val="00B000C5"/>
    <w:rsid w:val="00B00334"/>
    <w:rsid w:val="00B0089F"/>
    <w:rsid w:val="00B114F6"/>
    <w:rsid w:val="00B118C6"/>
    <w:rsid w:val="00B15A1B"/>
    <w:rsid w:val="00B23CF5"/>
    <w:rsid w:val="00B30DD4"/>
    <w:rsid w:val="00B363FC"/>
    <w:rsid w:val="00B43299"/>
    <w:rsid w:val="00B55BE9"/>
    <w:rsid w:val="00B749A0"/>
    <w:rsid w:val="00B75EDE"/>
    <w:rsid w:val="00B81D6F"/>
    <w:rsid w:val="00B841F5"/>
    <w:rsid w:val="00B850D0"/>
    <w:rsid w:val="00B8644D"/>
    <w:rsid w:val="00B96F11"/>
    <w:rsid w:val="00BD0AA1"/>
    <w:rsid w:val="00BD1B10"/>
    <w:rsid w:val="00BE2392"/>
    <w:rsid w:val="00BE31F3"/>
    <w:rsid w:val="00BE6766"/>
    <w:rsid w:val="00BF6ECA"/>
    <w:rsid w:val="00C04108"/>
    <w:rsid w:val="00C044A2"/>
    <w:rsid w:val="00C05ACE"/>
    <w:rsid w:val="00C129B7"/>
    <w:rsid w:val="00C12DE3"/>
    <w:rsid w:val="00C142EB"/>
    <w:rsid w:val="00C23FD6"/>
    <w:rsid w:val="00C25FCF"/>
    <w:rsid w:val="00C31980"/>
    <w:rsid w:val="00C34BFF"/>
    <w:rsid w:val="00C35809"/>
    <w:rsid w:val="00C424B5"/>
    <w:rsid w:val="00C45C12"/>
    <w:rsid w:val="00C527F4"/>
    <w:rsid w:val="00C55959"/>
    <w:rsid w:val="00C60B9B"/>
    <w:rsid w:val="00C67ADE"/>
    <w:rsid w:val="00C72FA0"/>
    <w:rsid w:val="00C83849"/>
    <w:rsid w:val="00C937F9"/>
    <w:rsid w:val="00C93A81"/>
    <w:rsid w:val="00C94539"/>
    <w:rsid w:val="00C96E20"/>
    <w:rsid w:val="00CB334F"/>
    <w:rsid w:val="00CB7ADC"/>
    <w:rsid w:val="00CE1691"/>
    <w:rsid w:val="00CE7A37"/>
    <w:rsid w:val="00CF4972"/>
    <w:rsid w:val="00D001A8"/>
    <w:rsid w:val="00D0785D"/>
    <w:rsid w:val="00D12475"/>
    <w:rsid w:val="00D419BC"/>
    <w:rsid w:val="00D4705D"/>
    <w:rsid w:val="00D51BD0"/>
    <w:rsid w:val="00D5751F"/>
    <w:rsid w:val="00D57A9D"/>
    <w:rsid w:val="00D6021C"/>
    <w:rsid w:val="00D6344A"/>
    <w:rsid w:val="00D70597"/>
    <w:rsid w:val="00D73F9C"/>
    <w:rsid w:val="00D76176"/>
    <w:rsid w:val="00D84532"/>
    <w:rsid w:val="00DA5BA8"/>
    <w:rsid w:val="00DC0001"/>
    <w:rsid w:val="00DD624C"/>
    <w:rsid w:val="00DF59A6"/>
    <w:rsid w:val="00DF5DA1"/>
    <w:rsid w:val="00E02B7E"/>
    <w:rsid w:val="00E07F73"/>
    <w:rsid w:val="00E269CD"/>
    <w:rsid w:val="00E26A98"/>
    <w:rsid w:val="00E3502F"/>
    <w:rsid w:val="00E65EE4"/>
    <w:rsid w:val="00E701D4"/>
    <w:rsid w:val="00E771C4"/>
    <w:rsid w:val="00E7790E"/>
    <w:rsid w:val="00EA122E"/>
    <w:rsid w:val="00EA3EE0"/>
    <w:rsid w:val="00EB01ED"/>
    <w:rsid w:val="00EC33F3"/>
    <w:rsid w:val="00EE0189"/>
    <w:rsid w:val="00EE0AAA"/>
    <w:rsid w:val="00EE1DB2"/>
    <w:rsid w:val="00EE2125"/>
    <w:rsid w:val="00EE39E4"/>
    <w:rsid w:val="00EE469B"/>
    <w:rsid w:val="00EE5CBB"/>
    <w:rsid w:val="00EF272A"/>
    <w:rsid w:val="00F00C07"/>
    <w:rsid w:val="00F33BCA"/>
    <w:rsid w:val="00F62E7D"/>
    <w:rsid w:val="00F64274"/>
    <w:rsid w:val="00F653E2"/>
    <w:rsid w:val="00F67A8C"/>
    <w:rsid w:val="00F746C3"/>
    <w:rsid w:val="00F75A82"/>
    <w:rsid w:val="00F843BF"/>
    <w:rsid w:val="00F86637"/>
    <w:rsid w:val="00F8738D"/>
    <w:rsid w:val="00F91154"/>
    <w:rsid w:val="00F96E48"/>
    <w:rsid w:val="00FA3E07"/>
    <w:rsid w:val="00FA3FBC"/>
    <w:rsid w:val="00FA45E0"/>
    <w:rsid w:val="00FA7A50"/>
    <w:rsid w:val="00FB0C13"/>
    <w:rsid w:val="00FC07BF"/>
    <w:rsid w:val="00FC1C6D"/>
    <w:rsid w:val="00FC6B60"/>
    <w:rsid w:val="00FD1379"/>
    <w:rsid w:val="00FD6CBA"/>
    <w:rsid w:val="00FE0CB5"/>
    <w:rsid w:val="00FE1AFF"/>
    <w:rsid w:val="00FF6573"/>
    <w:rsid w:val="00FF7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571"/>
    <w:rPr>
      <w:rFonts w:ascii="Calibri" w:eastAsia="Times New Roman" w:hAnsi="Calibri" w:cs="Times New Roman"/>
      <w:lang w:eastAsia="ru-RU"/>
    </w:rPr>
  </w:style>
  <w:style w:type="paragraph" w:styleId="1">
    <w:name w:val="heading 1"/>
    <w:basedOn w:val="a"/>
    <w:next w:val="a"/>
    <w:link w:val="10"/>
    <w:qFormat/>
    <w:rsid w:val="00207571"/>
    <w:pPr>
      <w:keepNext/>
      <w:suppressAutoHyphens/>
      <w:autoSpaceDE w:val="0"/>
      <w:spacing w:after="0" w:line="240" w:lineRule="auto"/>
      <w:ind w:firstLine="284"/>
      <w:outlineLvl w:val="0"/>
    </w:pPr>
    <w:rPr>
      <w:rFonts w:ascii="Times New Roman" w:hAnsi="Times New Roman"/>
      <w:sz w:val="24"/>
      <w:szCs w:val="24"/>
      <w:lang w:eastAsia="ar-SA"/>
    </w:rPr>
  </w:style>
  <w:style w:type="paragraph" w:styleId="3">
    <w:name w:val="heading 3"/>
    <w:basedOn w:val="a"/>
    <w:next w:val="a"/>
    <w:link w:val="30"/>
    <w:uiPriority w:val="9"/>
    <w:unhideWhenUsed/>
    <w:qFormat/>
    <w:rsid w:val="002D0B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D22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7571"/>
    <w:rPr>
      <w:rFonts w:ascii="Times New Roman" w:eastAsia="Times New Roman" w:hAnsi="Times New Roman" w:cs="Times New Roman"/>
      <w:sz w:val="24"/>
      <w:szCs w:val="24"/>
      <w:lang w:eastAsia="ar-SA"/>
    </w:rPr>
  </w:style>
  <w:style w:type="paragraph" w:styleId="a3">
    <w:name w:val="List Paragraph"/>
    <w:basedOn w:val="a"/>
    <w:qFormat/>
    <w:rsid w:val="00207571"/>
    <w:pPr>
      <w:ind w:left="720"/>
      <w:contextualSpacing/>
    </w:pPr>
  </w:style>
  <w:style w:type="paragraph" w:styleId="a4">
    <w:name w:val="No Spacing"/>
    <w:qFormat/>
    <w:rsid w:val="00207571"/>
    <w:pPr>
      <w:spacing w:after="0" w:line="240" w:lineRule="auto"/>
    </w:pPr>
    <w:rPr>
      <w:rFonts w:ascii="Calibri" w:eastAsia="Times New Roman" w:hAnsi="Calibri" w:cs="Times New Roman"/>
      <w:lang w:eastAsia="ru-RU"/>
    </w:rPr>
  </w:style>
  <w:style w:type="paragraph" w:customStyle="1" w:styleId="11">
    <w:name w:val="Без интервала1"/>
    <w:rsid w:val="00207571"/>
    <w:pPr>
      <w:spacing w:after="0" w:line="240" w:lineRule="auto"/>
    </w:pPr>
    <w:rPr>
      <w:rFonts w:ascii="Calibri" w:eastAsia="Calibri" w:hAnsi="Calibri" w:cs="Times New Roman"/>
      <w:lang w:eastAsia="ru-RU"/>
    </w:rPr>
  </w:style>
  <w:style w:type="character" w:styleId="a5">
    <w:name w:val="Hyperlink"/>
    <w:basedOn w:val="a0"/>
    <w:uiPriority w:val="99"/>
    <w:unhideWhenUsed/>
    <w:rsid w:val="006B64AB"/>
    <w:rPr>
      <w:color w:val="0000FF" w:themeColor="hyperlink"/>
      <w:u w:val="single"/>
    </w:rPr>
  </w:style>
  <w:style w:type="table" w:styleId="a6">
    <w:name w:val="Table Grid"/>
    <w:basedOn w:val="a1"/>
    <w:uiPriority w:val="59"/>
    <w:rsid w:val="007C5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67B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67B99"/>
    <w:rPr>
      <w:rFonts w:ascii="Segoe UI" w:eastAsia="Times New Roman" w:hAnsi="Segoe UI" w:cs="Segoe UI"/>
      <w:sz w:val="18"/>
      <w:szCs w:val="18"/>
      <w:lang w:eastAsia="ru-RU"/>
    </w:rPr>
  </w:style>
  <w:style w:type="paragraph" w:styleId="a9">
    <w:name w:val="header"/>
    <w:basedOn w:val="a"/>
    <w:link w:val="aa"/>
    <w:uiPriority w:val="99"/>
    <w:unhideWhenUsed/>
    <w:rsid w:val="005F64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44F"/>
    <w:rPr>
      <w:rFonts w:ascii="Calibri" w:eastAsia="Times New Roman" w:hAnsi="Calibri" w:cs="Times New Roman"/>
      <w:lang w:eastAsia="ru-RU"/>
    </w:rPr>
  </w:style>
  <w:style w:type="paragraph" w:styleId="ab">
    <w:name w:val="footer"/>
    <w:basedOn w:val="a"/>
    <w:link w:val="ac"/>
    <w:uiPriority w:val="99"/>
    <w:unhideWhenUsed/>
    <w:rsid w:val="005F64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44F"/>
    <w:rPr>
      <w:rFonts w:ascii="Calibri" w:eastAsia="Times New Roman" w:hAnsi="Calibri" w:cs="Times New Roman"/>
      <w:lang w:eastAsia="ru-RU"/>
    </w:rPr>
  </w:style>
  <w:style w:type="character" w:customStyle="1" w:styleId="30">
    <w:name w:val="Заголовок 3 Знак"/>
    <w:basedOn w:val="a0"/>
    <w:link w:val="3"/>
    <w:uiPriority w:val="9"/>
    <w:rsid w:val="002D0B3D"/>
    <w:rPr>
      <w:rFonts w:asciiTheme="majorHAnsi" w:eastAsiaTheme="majorEastAsia" w:hAnsiTheme="majorHAnsi" w:cstheme="majorBidi"/>
      <w:color w:val="243F60" w:themeColor="accent1" w:themeShade="7F"/>
      <w:sz w:val="24"/>
      <w:szCs w:val="24"/>
      <w:lang w:eastAsia="ru-RU"/>
    </w:rPr>
  </w:style>
  <w:style w:type="paragraph" w:customStyle="1" w:styleId="footnotedescription">
    <w:name w:val="footnote description"/>
    <w:next w:val="a"/>
    <w:link w:val="footnotedescriptionChar"/>
    <w:hidden/>
    <w:rsid w:val="003D22CE"/>
    <w:pPr>
      <w:spacing w:after="0" w:line="259" w:lineRule="auto"/>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rsid w:val="003D22CE"/>
    <w:rPr>
      <w:rFonts w:ascii="Times New Roman" w:eastAsia="Times New Roman" w:hAnsi="Times New Roman" w:cs="Times New Roman"/>
      <w:color w:val="000000"/>
      <w:sz w:val="24"/>
      <w:lang w:eastAsia="ru-RU"/>
    </w:rPr>
  </w:style>
  <w:style w:type="character" w:customStyle="1" w:styleId="40">
    <w:name w:val="Заголовок 4 Знак"/>
    <w:basedOn w:val="a0"/>
    <w:link w:val="4"/>
    <w:uiPriority w:val="9"/>
    <w:semiHidden/>
    <w:rsid w:val="003D22CE"/>
    <w:rPr>
      <w:rFonts w:asciiTheme="majorHAnsi" w:eastAsiaTheme="majorEastAsia" w:hAnsiTheme="majorHAnsi" w:cstheme="majorBidi"/>
      <w:i/>
      <w:iCs/>
      <w:color w:val="365F91" w:themeColor="accent1" w:themeShade="BF"/>
      <w:lang w:eastAsia="ru-RU"/>
    </w:rPr>
  </w:style>
  <w:style w:type="table" w:customStyle="1" w:styleId="TableGrid">
    <w:name w:val="TableGrid"/>
    <w:rsid w:val="003D22C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ootnotemark">
    <w:name w:val="footnote mark"/>
    <w:hidden/>
    <w:rsid w:val="00C04108"/>
    <w:rPr>
      <w:rFonts w:ascii="Times New Roman" w:eastAsia="Times New Roman" w:hAnsi="Times New Roman" w:cs="Times New Roman"/>
      <w:color w:val="000000"/>
      <w:sz w:val="20"/>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hs.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h.ru" TargetMode="External"/><Relationship Id="rId5" Type="http://schemas.openxmlformats.org/officeDocument/2006/relationships/webSettings" Target="webSettings.xml"/><Relationship Id="rId10" Type="http://schemas.openxmlformats.org/officeDocument/2006/relationships/hyperlink" Target="http://www.mil.ru" TargetMode="External"/><Relationship Id="rId4" Type="http://schemas.openxmlformats.org/officeDocument/2006/relationships/settings" Target="settings.xml"/><Relationship Id="rId9" Type="http://schemas.openxmlformats.org/officeDocument/2006/relationships/hyperlink" Target="http://www.Mv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Fs1Ssu8tCjM1zI9/rv1vu6sTw71wN+yAbBnb5FPKql8=</DigestValue>
    </Reference>
    <Reference URI="#idOfficeObject" Type="http://www.w3.org/2000/09/xmldsig#Object">
      <DigestMethod Algorithm="urn:ietf:params:xml:ns:cpxmlsec:algorithms:gostr34112012-256"/>
      <DigestValue>G19Uhtxzhhye7CXawGLC7vv0zvpn/9kewLrvFUJwgB4=</DigestValue>
    </Reference>
  </SignedInfo>
  <SignatureValue>M9/eYefp581HfHWvOchov1XKUK9BcsrirfbnLIijeLMolBYYwMCxawIsDpJzGT3+
iy2k8ZFZVFVgvo95rQel5w==</SignatureValue>
  <KeyInfo>
    <X509Data>
      <X509Certificate>MIIJQzCCCPCgAwIBAgIUcl88+6oxB9YJjYN3NmapO3ulMUQwCgYIKoUDBwEBAwIw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jNC90L7QtSDQutCw0LfQvdCw0YfQtdC50YHRgtCy0L4wHhcNMjEwODAzMjA0OTEx
WhcNMjIxMTAzMjA0OTExWjCCAl4xGjAYBggqhQMDgQMBARIMNTUwNTAyNzA5NjYw
MRYwFAYFKoUDZAMSCzA1OTkzNjIwNjA2MRkwFwYJKoZIhvcNAQkBFgpzcHUyQGJr
LnJ1MQswCQYDVQQGEwJSVTE7MDkGA1UECAwy0KfRg9C60L7RgtGB0LrQuNC5INCw
0LLRgtC+0L3QvtC80L3Ri9C5INC+0LrRgNGD0LMxggE5MIIBNQYDVQQKDIIBLNCT
0J7QodCj0JTQkNCg0KHQotCS0JXQndCd0J7QlSDQkNCS0KLQntCd0J7QnNCd0J7Q
lSDQn9Cg0J7QpNCV0KHQodCY0J7QndCQ0JvQrNCd0J7QlSDQntCR0KDQkNCX0J7Q
ktCQ0KLQldCb0KzQndCe0JUg0KPQp9Cg0JXQltCU0JXQndCY0JUg0KfQo9Ca0J7Q
otCh0JrQntCT0J4g0JDQktCi0J7QndCe0JzQndCe0JPQniDQntCa0KDQo9CT0JAg
ICLQp9Cj0JrQntCi0KHQmtCY0Jkg0KHQldCS0JXQoNCeLdCS0J7QodCi0J7Qp9Cd
0KvQmSDQotCV0KXQndCY0JrQo9CcINCf0J7QodCB0JvQmtCQINCf0KDQntCS0JjQ
lNCV0J3QmNCvIjEsMCoGA1UEKgwj0JXQstCz0LXQvdC40Lkg0J3QuNC60L7Qu9Cw
0LXQstC40YcxGTAXBgNVBAQMENCa0YPQt9C90LXRhtC+0LIxPTA7BgNVBAMMNNCa
0YPQt9C90LXRhtC+0LIg0JXQstCz0LXQvdC40Lkg0J3QuNC60L7Qu9Cw0LXQstC4
0YcwZjAfBggqhQMHAQEBATATBgcqhQMCAiQABggqhQMHAQECAgNDAARAhkw2xjAp
ET9RvspNMvSMQf3+ksw0aI0kz7QXw6JbhApaFX5uYR4NnUUU/amXcgqwt//nyw6e
J4YyPHSUq+7oF6OCBGowggRmMAwGA1UdEwEB/wQCMAAwRAYIKwYBBQUHAQEEODA2
MDQGCCsGAQUFBzAChihodHRwOi8vY3JsLnJvc2them5hLnJ1L2NybC91Y2ZrXzIw
MjEuY3J0MBMGA1UdIAQMMAowCAYGKoUDZHEBMDYGBSqFA2RvBC0MKyLQmtGA0LjQ
v9GC0L7Qn9GA0L4gQ1NQIiAo0LLQtdGA0YHQuNGPIDQuMCkwggFkBgUqhQNkcASC
AVkwggFVDEci0JrRgNC40L/RgtC+0J/RgNC+IENTUCIg0LLQtdGA0YHQuNGPIDQu
MCAo0LjRgdC/0L7Qu9C90LXQvdC40LUgMi1CYXNlKQxo0J/RgNC+0LPRgNCw0LzQ
vNC90L4t0LDQv9C/0LDRgNCw0YLQvdGL0Lkg0LrQvtC80L/Qu9C10LrRgSDCq9Cu
0L3QuNGB0LXRgNGCLdCT0J7QodCiwrsuINCS0LXRgNGB0LjRjyAzLjAMT9Ch0LXR
gNGC0LjRhNC40LrQsNGCINGB0L7QvtGC0LLQtdGC0YHRgtCy0LjRjyDihJYg0KHQ
pC8xMjQtMzk2NiDQvtGCIDE1LjAxLjIwMjEMT9Ch0LXRgNGC0LjRhNC40LrQsNGC
INGB0L7QvtGC0LLQtdGC0YHRgtCy0LjRjyDihJYg0KHQpC8xMjgtMzU4MSDQvtGC
IDIwLjEyLjIwMTgwDgYDVR0PAQH/BAQDAgP4MDEGA1UdJQQqMCgGCCsGAQUFBwMB
BggrBgEFBQcDAgYIKoUDAgEGCAUGCCqFAwOBewEBMCsGA1UdEAQkMCKADzIwMjEw
ODAzMjA0OTA3WoEPMjAyMjExMDMyMDQ5MDdaMIIBYAYDVR0jBIIBVzCCAVOAFFUw
8Qycd0OyJNwGWS1cAbZx1GQ2oYIBLKSCASgwggEkMR4wHAYJKoZIhvcNAQkBFg9k
aXRAbWluc3Z5YXoucnUxCzAJBgNVBAYTAlJVMRgwFgYDVQQIDA83NyDQnNC+0YHQ
utCy0LAxGTAXBgNVBAcMENCzLiDQnNC+0YHQutCy0LAxLjAsBgNVBAkMJdGD0LvQ
uNGG0LAg0KLQstC10YDRgdC60LDRjywg0LTQvtC8IDcxLDAqBgNVBAoMI9Cc0LjQ
vdC60L7QvNGB0LLRj9C30Ywg0KDQvtGB0YHQuNC4MRgwFgYFKoUDZAESDTEwNDc3
MDIwMjY3MDExGjAYBggqhQMDgQMBARIMMDA3NzEwNDc0Mzc1MSwwKgYDVQQDDCPQ
nNC40L3QutC+0LzRgdCy0Y/Qt9GMINCg0L7RgdGB0LjQuIILAMvGmDMAAAAABW4w
aAYDVR0fBGEwXzAuoCygKoYoaHR0cDovL2NybC5yb3NrYXpuYS5ydS9jcmwvdWNm
a18yMDIxLmNybDAtoCugKYYnaHR0cDovL2NybC5mc2ZrLmxvY2FsL2NybC91Y2Zr
XzIwMjEuY3JsMB0GA1UdDgQWBBTRP+AJp2g95RT2/nZaIlEbIteNWDAKBggqhQMH
AQEDAgNBALRdPy1/eagtmopD85H9ERN33lVu2utXC06aezVj9sPrvt5/+YmoRTIb
veCu99JX7bUZMv1BholBNhzMAmvV+DI=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5"/>
            <mdssi:RelationshipReference SourceId="rId4"/>
            <mdssi:RelationshipReference SourceId="rId14"/>
          </Transform>
          <Transform Algorithm="http://www.w3.org/TR/2001/REC-xml-c14n-20010315"/>
        </Transforms>
        <DigestMethod Algorithm="http://www.w3.org/2000/09/xmldsig#sha1"/>
        <DigestValue>CeEQNsgalHdz2Y8fML6VvSS1I7Y=</DigestValue>
      </Reference>
      <Reference URI="/word/document.xml?ContentType=application/vnd.openxmlformats-officedocument.wordprocessingml.document.main+xml">
        <DigestMethod Algorithm="http://www.w3.org/2000/09/xmldsig#sha1"/>
        <DigestValue>MKn5RNLcRrvHL/sdDGObdoCtumM=</DigestValue>
      </Reference>
      <Reference URI="/word/endnotes.xml?ContentType=application/vnd.openxmlformats-officedocument.wordprocessingml.endnotes+xml">
        <DigestMethod Algorithm="http://www.w3.org/2000/09/xmldsig#sha1"/>
        <DigestValue>alhPkJYXzPQQr4CbUUvHA1WFRuk=</DigestValue>
      </Reference>
      <Reference URI="/word/fontTable.xml?ContentType=application/vnd.openxmlformats-officedocument.wordprocessingml.fontTable+xml">
        <DigestMethod Algorithm="http://www.w3.org/2000/09/xmldsig#sha1"/>
        <DigestValue>5LuCdmA4el0z+dNodGXUfZLW8Cs=</DigestValue>
      </Reference>
      <Reference URI="/word/footer1.xml?ContentType=application/vnd.openxmlformats-officedocument.wordprocessingml.footer+xml">
        <DigestMethod Algorithm="http://www.w3.org/2000/09/xmldsig#sha1"/>
        <DigestValue>TIf9cRH01ZzY95FE2kYRVf8hGzs=</DigestValue>
      </Reference>
      <Reference URI="/word/footnotes.xml?ContentType=application/vnd.openxmlformats-officedocument.wordprocessingml.footnotes+xml">
        <DigestMethod Algorithm="http://www.w3.org/2000/09/xmldsig#sha1"/>
        <DigestValue>+FA8I04RbEhEr5w75oE7VTvy3Vw=</DigestValue>
      </Reference>
      <Reference URI="/word/numbering.xml?ContentType=application/vnd.openxmlformats-officedocument.wordprocessingml.numbering+xml">
        <DigestMethod Algorithm="http://www.w3.org/2000/09/xmldsig#sha1"/>
        <DigestValue>9/6mt21tywlK4apDZt8WHIDunZM=</DigestValue>
      </Reference>
      <Reference URI="/word/settings.xml?ContentType=application/vnd.openxmlformats-officedocument.wordprocessingml.settings+xml">
        <DigestMethod Algorithm="http://www.w3.org/2000/09/xmldsig#sha1"/>
        <DigestValue>G/JlVNnMkleuINureUuu2cHhroM=</DigestValue>
      </Reference>
      <Reference URI="/word/styles.xml?ContentType=application/vnd.openxmlformats-officedocument.wordprocessingml.styles+xml">
        <DigestMethod Algorithm="http://www.w3.org/2000/09/xmldsig#sha1"/>
        <DigestValue>+PD0a2U5I9HXHJ7eYwDCwAu2wfc=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2022-02-15T01:52:47Z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8E579-82AA-47CE-B0AC-6B3F4781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6965</Words>
  <Characters>39706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2018-04-27T10:20:00Z</cp:lastPrinted>
  <dcterms:created xsi:type="dcterms:W3CDTF">2018-03-01T12:35:00Z</dcterms:created>
  <dcterms:modified xsi:type="dcterms:W3CDTF">2022-01-27T21:11:00Z</dcterms:modified>
</cp:coreProperties>
</file>