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8B9" w:rsidRPr="00C373D4" w:rsidRDefault="003678B9" w:rsidP="003678B9">
      <w:pPr>
        <w:jc w:val="center"/>
        <w:rPr>
          <w:rFonts w:ascii="Times New Roman" w:hAnsi="Times New Roman"/>
          <w:b/>
          <w:sz w:val="24"/>
          <w:szCs w:val="24"/>
        </w:rPr>
      </w:pPr>
      <w:r w:rsidRPr="00C373D4">
        <w:rPr>
          <w:rFonts w:ascii="Times New Roman" w:hAnsi="Times New Roman"/>
          <w:b/>
          <w:sz w:val="24"/>
          <w:szCs w:val="24"/>
        </w:rPr>
        <w:t>ГОСУДАРСТВЕННОЕ АВТОНОМНОЕ ПРОФЕССИОНАЛЬНОЕ ОБРАЗОВАТЕЛЬНОЕ УЧРЕЖДЕНИЕ ЧУКОТСКОГО АВТОНОМНОГО ОКРУГА</w:t>
      </w:r>
    </w:p>
    <w:p w:rsidR="003678B9" w:rsidRPr="00C373D4" w:rsidRDefault="003678B9" w:rsidP="003678B9">
      <w:pPr>
        <w:jc w:val="center"/>
        <w:rPr>
          <w:rFonts w:ascii="Times New Roman" w:hAnsi="Times New Roman"/>
          <w:b/>
          <w:sz w:val="24"/>
          <w:szCs w:val="24"/>
        </w:rPr>
      </w:pPr>
      <w:r w:rsidRPr="00C373D4">
        <w:rPr>
          <w:rFonts w:ascii="Times New Roman" w:hAnsi="Times New Roman"/>
          <w:b/>
          <w:sz w:val="24"/>
          <w:szCs w:val="24"/>
        </w:rPr>
        <w:t>« ЧУКОТСКИЙ СЕВЕРО-ВОСТОЧНЫЙ ТЕХНИКУМ ПОСЁЛКА ПРОВИДЕНИЯ »</w:t>
      </w:r>
    </w:p>
    <w:p w:rsidR="003678B9" w:rsidRPr="00C373D4" w:rsidRDefault="003678B9" w:rsidP="003678B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0"/>
        <w:gridCol w:w="4963"/>
      </w:tblGrid>
      <w:tr w:rsidR="003678B9" w:rsidRPr="00C373D4" w:rsidTr="007E3C87">
        <w:trPr>
          <w:trHeight w:val="2296"/>
        </w:trPr>
        <w:tc>
          <w:tcPr>
            <w:tcW w:w="5145" w:type="dxa"/>
          </w:tcPr>
          <w:p w:rsidR="003678B9" w:rsidRPr="00C373D4" w:rsidRDefault="003678B9" w:rsidP="007E3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D4">
              <w:rPr>
                <w:rFonts w:ascii="Times New Roman" w:hAnsi="Times New Roman"/>
                <w:sz w:val="24"/>
                <w:szCs w:val="24"/>
              </w:rPr>
              <w:t>«С О Г Л А С О В А Н О»</w:t>
            </w:r>
          </w:p>
          <w:p w:rsidR="003678B9" w:rsidRPr="00C373D4" w:rsidRDefault="003678B9" w:rsidP="007E3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D4">
              <w:rPr>
                <w:rFonts w:ascii="Times New Roman" w:hAnsi="Times New Roman"/>
                <w:sz w:val="24"/>
                <w:szCs w:val="24"/>
              </w:rPr>
              <w:t>Заместитель директора по УМР</w:t>
            </w:r>
          </w:p>
          <w:p w:rsidR="003678B9" w:rsidRPr="00C373D4" w:rsidRDefault="003678B9" w:rsidP="007E3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8B9" w:rsidRPr="00C373D4" w:rsidRDefault="003678B9" w:rsidP="007E3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8B9" w:rsidRPr="00C373D4" w:rsidRDefault="003678B9" w:rsidP="007E3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D4">
              <w:rPr>
                <w:rFonts w:ascii="Times New Roman" w:hAnsi="Times New Roman"/>
                <w:sz w:val="24"/>
                <w:szCs w:val="24"/>
              </w:rPr>
              <w:t>_________________А.Р. Бархударян</w:t>
            </w:r>
          </w:p>
          <w:p w:rsidR="003678B9" w:rsidRPr="00C373D4" w:rsidRDefault="003678B9" w:rsidP="007B4120">
            <w:pPr>
              <w:rPr>
                <w:rFonts w:ascii="Times New Roman" w:hAnsi="Times New Roman"/>
                <w:sz w:val="24"/>
                <w:szCs w:val="24"/>
              </w:rPr>
            </w:pPr>
            <w:r w:rsidRPr="00C373D4">
              <w:rPr>
                <w:rFonts w:ascii="Times New Roman" w:hAnsi="Times New Roman"/>
                <w:sz w:val="24"/>
                <w:szCs w:val="24"/>
              </w:rPr>
              <w:t xml:space="preserve">          «____»___________</w:t>
            </w:r>
            <w:r w:rsidR="00AC20AA">
              <w:rPr>
                <w:rFonts w:ascii="Times New Roman" w:hAnsi="Times New Roman"/>
                <w:sz w:val="24"/>
                <w:szCs w:val="24"/>
              </w:rPr>
              <w:t>2023</w:t>
            </w:r>
            <w:r w:rsidRPr="00C373D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145" w:type="dxa"/>
          </w:tcPr>
          <w:p w:rsidR="003678B9" w:rsidRPr="00C373D4" w:rsidRDefault="003678B9" w:rsidP="007E3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D4">
              <w:rPr>
                <w:rFonts w:ascii="Times New Roman" w:hAnsi="Times New Roman"/>
                <w:sz w:val="24"/>
                <w:szCs w:val="24"/>
              </w:rPr>
              <w:t>«У Т В Е Р Ж Д А Ю»</w:t>
            </w:r>
          </w:p>
          <w:p w:rsidR="003678B9" w:rsidRPr="00C373D4" w:rsidRDefault="003678B9" w:rsidP="007E3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D4">
              <w:rPr>
                <w:rFonts w:ascii="Times New Roman" w:hAnsi="Times New Roman"/>
                <w:sz w:val="24"/>
                <w:szCs w:val="24"/>
              </w:rPr>
              <w:t>Директор ГАПОУ ЧАО «Чукотский северо-восточный техникум поселка Провидения»</w:t>
            </w:r>
          </w:p>
          <w:p w:rsidR="003678B9" w:rsidRPr="00C373D4" w:rsidRDefault="003678B9" w:rsidP="007E3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8B9" w:rsidRPr="00C373D4" w:rsidRDefault="003678B9" w:rsidP="007E3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D4">
              <w:rPr>
                <w:rFonts w:ascii="Times New Roman" w:hAnsi="Times New Roman"/>
                <w:sz w:val="24"/>
                <w:szCs w:val="24"/>
              </w:rPr>
              <w:t>________________________Е.Н. Кузнецов</w:t>
            </w:r>
          </w:p>
          <w:p w:rsidR="003678B9" w:rsidRPr="00C373D4" w:rsidRDefault="003678B9" w:rsidP="007E3C87">
            <w:pPr>
              <w:rPr>
                <w:rFonts w:ascii="Times New Roman" w:hAnsi="Times New Roman"/>
                <w:sz w:val="24"/>
                <w:szCs w:val="24"/>
              </w:rPr>
            </w:pPr>
            <w:r w:rsidRPr="00C373D4">
              <w:rPr>
                <w:rFonts w:ascii="Times New Roman" w:hAnsi="Times New Roman"/>
                <w:sz w:val="24"/>
                <w:szCs w:val="24"/>
              </w:rPr>
              <w:t xml:space="preserve">    «___»___________</w:t>
            </w:r>
            <w:r w:rsidR="00AC20AA">
              <w:rPr>
                <w:rFonts w:ascii="Times New Roman" w:hAnsi="Times New Roman"/>
                <w:sz w:val="24"/>
                <w:szCs w:val="24"/>
              </w:rPr>
              <w:t>2023</w:t>
            </w:r>
            <w:r w:rsidRPr="00C373D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678B9" w:rsidRPr="00C373D4" w:rsidRDefault="003678B9" w:rsidP="007E3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8B9" w:rsidRPr="00C373D4" w:rsidRDefault="003678B9" w:rsidP="007E3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8B9" w:rsidRPr="00C373D4" w:rsidRDefault="003678B9" w:rsidP="007E3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78B9" w:rsidRPr="00C373D4" w:rsidRDefault="003678B9" w:rsidP="003678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78B9" w:rsidRPr="00C373D4" w:rsidRDefault="003678B9" w:rsidP="003678B9">
      <w:pPr>
        <w:jc w:val="center"/>
        <w:rPr>
          <w:rFonts w:ascii="Times New Roman" w:hAnsi="Times New Roman"/>
          <w:b/>
          <w:sz w:val="24"/>
          <w:szCs w:val="24"/>
        </w:rPr>
      </w:pPr>
      <w:r w:rsidRPr="00C373D4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3678B9" w:rsidRPr="00C373D4" w:rsidRDefault="003678B9" w:rsidP="003678B9">
      <w:pPr>
        <w:jc w:val="center"/>
        <w:rPr>
          <w:rFonts w:ascii="Times New Roman" w:hAnsi="Times New Roman"/>
          <w:b/>
          <w:sz w:val="24"/>
          <w:szCs w:val="24"/>
        </w:rPr>
      </w:pPr>
      <w:r w:rsidRPr="00C373D4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3678B9" w:rsidRPr="00C373D4" w:rsidRDefault="003678B9" w:rsidP="003678B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43"/>
        <w:gridCol w:w="7229"/>
      </w:tblGrid>
      <w:tr w:rsidR="003678B9" w:rsidRPr="00C373D4" w:rsidTr="007E3C87">
        <w:tc>
          <w:tcPr>
            <w:tcW w:w="1843" w:type="dxa"/>
          </w:tcPr>
          <w:p w:rsidR="003678B9" w:rsidRPr="00C373D4" w:rsidRDefault="003678B9" w:rsidP="003678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3D4">
              <w:rPr>
                <w:rFonts w:ascii="Times New Roman" w:hAnsi="Times New Roman"/>
                <w:b/>
                <w:sz w:val="24"/>
                <w:szCs w:val="24"/>
              </w:rPr>
              <w:t>ОП.0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3678B9" w:rsidRPr="00C373D4" w:rsidRDefault="003678B9" w:rsidP="007E3C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ОХРАНА  ТРУДА</w:t>
            </w:r>
          </w:p>
        </w:tc>
      </w:tr>
      <w:tr w:rsidR="003678B9" w:rsidRPr="00C373D4" w:rsidTr="007E3C87">
        <w:tc>
          <w:tcPr>
            <w:tcW w:w="1843" w:type="dxa"/>
          </w:tcPr>
          <w:p w:rsidR="003678B9" w:rsidRPr="00C373D4" w:rsidRDefault="003678B9" w:rsidP="007E3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D4">
              <w:rPr>
                <w:rFonts w:ascii="Times New Roman" w:hAnsi="Times New Roman"/>
                <w:sz w:val="24"/>
                <w:szCs w:val="24"/>
              </w:rPr>
              <w:t>Шифр</w:t>
            </w:r>
          </w:p>
        </w:tc>
        <w:tc>
          <w:tcPr>
            <w:tcW w:w="7229" w:type="dxa"/>
          </w:tcPr>
          <w:p w:rsidR="003678B9" w:rsidRPr="00C373D4" w:rsidRDefault="003678B9" w:rsidP="007E3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3D4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</w:p>
        </w:tc>
      </w:tr>
    </w:tbl>
    <w:p w:rsidR="003678B9" w:rsidRPr="00C373D4" w:rsidRDefault="003678B9" w:rsidP="003678B9">
      <w:pPr>
        <w:jc w:val="center"/>
        <w:rPr>
          <w:rFonts w:ascii="Times New Roman" w:hAnsi="Times New Roman"/>
          <w:b/>
          <w:sz w:val="24"/>
          <w:szCs w:val="24"/>
        </w:rPr>
      </w:pPr>
      <w:r w:rsidRPr="00C373D4">
        <w:rPr>
          <w:rFonts w:ascii="Times New Roman" w:hAnsi="Times New Roman"/>
          <w:b/>
          <w:sz w:val="24"/>
          <w:szCs w:val="24"/>
        </w:rPr>
        <w:t xml:space="preserve">для специальности </w:t>
      </w:r>
      <w:r w:rsidRPr="00C373D4">
        <w:rPr>
          <w:rFonts w:ascii="Times New Roman" w:hAnsi="Times New Roman"/>
          <w:b/>
          <w:sz w:val="24"/>
          <w:szCs w:val="24"/>
        </w:rPr>
        <w:br/>
        <w:t xml:space="preserve">среднего профессионального </w:t>
      </w:r>
    </w:p>
    <w:p w:rsidR="003678B9" w:rsidRPr="00C373D4" w:rsidRDefault="003678B9" w:rsidP="003678B9">
      <w:pPr>
        <w:jc w:val="center"/>
        <w:rPr>
          <w:rFonts w:ascii="Times New Roman" w:hAnsi="Times New Roman"/>
          <w:b/>
          <w:sz w:val="24"/>
          <w:szCs w:val="24"/>
        </w:rPr>
      </w:pPr>
      <w:r w:rsidRPr="00C373D4">
        <w:rPr>
          <w:rFonts w:ascii="Times New Roman" w:hAnsi="Times New Roman"/>
          <w:b/>
          <w:sz w:val="24"/>
          <w:szCs w:val="24"/>
        </w:rPr>
        <w:t xml:space="preserve">образования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76"/>
        <w:gridCol w:w="7764"/>
      </w:tblGrid>
      <w:tr w:rsidR="003678B9" w:rsidRPr="00C373D4" w:rsidTr="007E3C87">
        <w:tc>
          <w:tcPr>
            <w:tcW w:w="1476" w:type="dxa"/>
          </w:tcPr>
          <w:p w:rsidR="003678B9" w:rsidRPr="00C373D4" w:rsidRDefault="003678B9" w:rsidP="007B4120">
            <w:pPr>
              <w:rPr>
                <w:rFonts w:ascii="Times New Roman" w:hAnsi="Times New Roman"/>
                <w:sz w:val="24"/>
                <w:szCs w:val="24"/>
              </w:rPr>
            </w:pPr>
            <w:r w:rsidRPr="00C373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B412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373D4">
              <w:rPr>
                <w:rFonts w:ascii="Times New Roman" w:hAnsi="Times New Roman"/>
                <w:b/>
                <w:sz w:val="24"/>
                <w:szCs w:val="24"/>
              </w:rPr>
              <w:t>.02.0</w:t>
            </w:r>
            <w:r w:rsidR="007B412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373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4" w:type="dxa"/>
          </w:tcPr>
          <w:p w:rsidR="003678B9" w:rsidRPr="00C373D4" w:rsidRDefault="007B4120" w:rsidP="007E3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6A0">
              <w:rPr>
                <w:rFonts w:ascii="Times New Roman" w:hAnsi="Times New Roman"/>
                <w:b/>
                <w:color w:val="26282F"/>
                <w:sz w:val="24"/>
                <w:szCs w:val="24"/>
              </w:rPr>
              <w:t>Организация оперативного (экстренного)                              реагирования в чрезвычайных ситуациях</w:t>
            </w:r>
          </w:p>
        </w:tc>
      </w:tr>
      <w:tr w:rsidR="003678B9" w:rsidRPr="00C373D4" w:rsidTr="007E3C87">
        <w:tc>
          <w:tcPr>
            <w:tcW w:w="1476" w:type="dxa"/>
          </w:tcPr>
          <w:p w:rsidR="003678B9" w:rsidRPr="00C373D4" w:rsidRDefault="003678B9" w:rsidP="007E3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4" w:type="dxa"/>
          </w:tcPr>
          <w:p w:rsidR="003678B9" w:rsidRPr="00C373D4" w:rsidRDefault="003678B9" w:rsidP="007E3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78B9" w:rsidRDefault="003678B9" w:rsidP="003678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78B9" w:rsidRDefault="003678B9" w:rsidP="003678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78B9" w:rsidRPr="00C373D4" w:rsidRDefault="003678B9" w:rsidP="003678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78B9" w:rsidRPr="00C373D4" w:rsidRDefault="003678B9" w:rsidP="003678B9">
      <w:pPr>
        <w:jc w:val="center"/>
        <w:rPr>
          <w:rFonts w:ascii="Times New Roman" w:hAnsi="Times New Roman"/>
          <w:b/>
          <w:sz w:val="24"/>
          <w:szCs w:val="24"/>
        </w:rPr>
      </w:pPr>
      <w:r w:rsidRPr="00C373D4">
        <w:rPr>
          <w:rFonts w:ascii="Times New Roman" w:hAnsi="Times New Roman"/>
          <w:b/>
          <w:sz w:val="24"/>
          <w:szCs w:val="24"/>
        </w:rPr>
        <w:t>п. Провидения-</w:t>
      </w:r>
      <w:r w:rsidR="00AC20AA">
        <w:rPr>
          <w:rFonts w:ascii="Times New Roman" w:hAnsi="Times New Roman"/>
          <w:b/>
          <w:sz w:val="24"/>
          <w:szCs w:val="24"/>
        </w:rPr>
        <w:t>2023</w:t>
      </w:r>
    </w:p>
    <w:p w:rsidR="003678B9" w:rsidRPr="00C373D4" w:rsidRDefault="003678B9" w:rsidP="003678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20AA" w:rsidRPr="00AC20AA" w:rsidRDefault="003678B9" w:rsidP="00AC20AA">
      <w:pPr>
        <w:pStyle w:val="32"/>
        <w:shd w:val="clear" w:color="auto" w:fill="auto"/>
        <w:spacing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373D4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C373D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C373D4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(далее – ФГОС) </w:t>
      </w:r>
      <w:r w:rsidR="00AC20AA" w:rsidRPr="00AC20AA">
        <w:rPr>
          <w:rFonts w:eastAsia="Calibri"/>
          <w:sz w:val="28"/>
          <w:szCs w:val="28"/>
        </w:rPr>
        <w:t xml:space="preserve">по профессии среднего профессионального образования (далее -  СПО)  13.01.05 </w:t>
      </w:r>
      <w:r w:rsidR="00AC20AA" w:rsidRPr="00AC20AA">
        <w:rPr>
          <w:rFonts w:eastAsia="Calibri"/>
          <w:b/>
          <w:sz w:val="28"/>
          <w:szCs w:val="28"/>
        </w:rPr>
        <w:t>Электромонтер по техническому обслуживанию электростанций и сетей.</w:t>
      </w:r>
    </w:p>
    <w:p w:rsidR="003678B9" w:rsidRPr="00C373D4" w:rsidRDefault="003678B9" w:rsidP="003678B9">
      <w:pPr>
        <w:pStyle w:val="32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3D4">
        <w:rPr>
          <w:rFonts w:ascii="Times New Roman" w:hAnsi="Times New Roman" w:cs="Times New Roman"/>
          <w:sz w:val="24"/>
          <w:szCs w:val="24"/>
        </w:rPr>
        <w:t xml:space="preserve"> А также примерной программы учебной дисциплины, ОП.0</w:t>
      </w:r>
      <w:r w:rsidR="007B4120">
        <w:rPr>
          <w:rFonts w:ascii="Times New Roman" w:hAnsi="Times New Roman" w:cs="Times New Roman"/>
          <w:sz w:val="24"/>
          <w:szCs w:val="24"/>
        </w:rPr>
        <w:t>8</w:t>
      </w:r>
      <w:r w:rsidRPr="00C373D4">
        <w:rPr>
          <w:rFonts w:ascii="Times New Roman" w:hAnsi="Times New Roman" w:cs="Times New Roman"/>
          <w:sz w:val="24"/>
          <w:szCs w:val="24"/>
        </w:rPr>
        <w:t xml:space="preserve"> </w:t>
      </w:r>
      <w:r w:rsidR="007B4120">
        <w:rPr>
          <w:rFonts w:ascii="Times New Roman" w:hAnsi="Times New Roman" w:cs="Times New Roman"/>
          <w:sz w:val="24"/>
          <w:szCs w:val="24"/>
        </w:rPr>
        <w:t>Охрана труда</w:t>
      </w:r>
      <w:r w:rsidRPr="00C373D4">
        <w:rPr>
          <w:rFonts w:ascii="Times New Roman" w:hAnsi="Times New Roman" w:cs="Times New Roman"/>
          <w:sz w:val="24"/>
          <w:szCs w:val="24"/>
        </w:rPr>
        <w:t xml:space="preserve"> для специальностей  среднего профессионального образования, одобренной и рекомендованной Департаментом государственной политики и нормативно-правового регулирования в сфере образования Минобразования России (16.04.2008 г.)</w:t>
      </w:r>
    </w:p>
    <w:p w:rsidR="003678B9" w:rsidRPr="00C373D4" w:rsidRDefault="003678B9" w:rsidP="00367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3678B9" w:rsidRPr="00C373D4" w:rsidRDefault="003678B9" w:rsidP="003678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3678B9" w:rsidRPr="00C373D4" w:rsidRDefault="003678B9" w:rsidP="003678B9">
      <w:pPr>
        <w:jc w:val="both"/>
        <w:rPr>
          <w:rFonts w:ascii="Times New Roman" w:hAnsi="Times New Roman"/>
          <w:sz w:val="24"/>
          <w:szCs w:val="24"/>
        </w:rPr>
      </w:pPr>
      <w:r w:rsidRPr="00C373D4">
        <w:rPr>
          <w:rFonts w:ascii="Times New Roman" w:hAnsi="Times New Roman"/>
          <w:sz w:val="24"/>
          <w:szCs w:val="24"/>
        </w:rPr>
        <w:tab/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3678B9" w:rsidRPr="00C373D4" w:rsidRDefault="003678B9" w:rsidP="003678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C373D4">
        <w:rPr>
          <w:rFonts w:ascii="Times New Roman" w:hAnsi="Times New Roman"/>
          <w:sz w:val="24"/>
          <w:szCs w:val="24"/>
        </w:rPr>
        <w:tab/>
        <w:t xml:space="preserve"> 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608"/>
      </w:tblGrid>
      <w:tr w:rsidR="003678B9" w:rsidRPr="00C373D4" w:rsidTr="007E3C87">
        <w:trPr>
          <w:trHeight w:val="393"/>
          <w:jc w:val="right"/>
        </w:trPr>
        <w:tc>
          <w:tcPr>
            <w:tcW w:w="4608" w:type="dxa"/>
          </w:tcPr>
          <w:p w:rsidR="003678B9" w:rsidRPr="00C373D4" w:rsidRDefault="003678B9" w:rsidP="007E3C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78B9" w:rsidRPr="00C373D4" w:rsidRDefault="003678B9" w:rsidP="003678B9">
      <w:pPr>
        <w:rPr>
          <w:rFonts w:ascii="Times New Roman" w:hAnsi="Times New Roman"/>
          <w:sz w:val="24"/>
          <w:szCs w:val="24"/>
        </w:rPr>
      </w:pPr>
    </w:p>
    <w:p w:rsidR="003678B9" w:rsidRPr="00C373D4" w:rsidRDefault="003678B9" w:rsidP="003678B9">
      <w:pPr>
        <w:rPr>
          <w:rFonts w:ascii="Times New Roman" w:hAnsi="Times New Roman"/>
          <w:sz w:val="24"/>
          <w:szCs w:val="24"/>
        </w:rPr>
      </w:pPr>
    </w:p>
    <w:p w:rsidR="003678B9" w:rsidRPr="00C373D4" w:rsidRDefault="003678B9" w:rsidP="003678B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373D4">
        <w:rPr>
          <w:rFonts w:ascii="Times New Roman" w:hAnsi="Times New Roman"/>
          <w:sz w:val="24"/>
          <w:szCs w:val="24"/>
        </w:rPr>
        <w:t>Рассмотрена методическим объединением преподавателей общепрофессиональных и профессиональных дисциплин</w:t>
      </w:r>
    </w:p>
    <w:p w:rsidR="003678B9" w:rsidRPr="00C373D4" w:rsidRDefault="003678B9" w:rsidP="003678B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373D4">
        <w:rPr>
          <w:rFonts w:ascii="Times New Roman" w:hAnsi="Times New Roman"/>
          <w:sz w:val="24"/>
          <w:szCs w:val="24"/>
        </w:rPr>
        <w:t xml:space="preserve">Протокол от «___» _____________ </w:t>
      </w:r>
      <w:r w:rsidR="00AC20AA">
        <w:rPr>
          <w:rFonts w:ascii="Times New Roman" w:hAnsi="Times New Roman"/>
          <w:sz w:val="24"/>
          <w:szCs w:val="24"/>
        </w:rPr>
        <w:t>2023</w:t>
      </w:r>
      <w:r w:rsidRPr="00C373D4">
        <w:rPr>
          <w:rFonts w:ascii="Times New Roman" w:hAnsi="Times New Roman"/>
          <w:sz w:val="24"/>
          <w:szCs w:val="24"/>
        </w:rPr>
        <w:t>г.  № ____</w:t>
      </w:r>
    </w:p>
    <w:p w:rsidR="003678B9" w:rsidRPr="00C373D4" w:rsidRDefault="003678B9" w:rsidP="003678B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78B9" w:rsidRPr="00C373D4" w:rsidRDefault="003678B9" w:rsidP="003678B9">
      <w:pPr>
        <w:jc w:val="both"/>
        <w:rPr>
          <w:rFonts w:ascii="Times New Roman" w:hAnsi="Times New Roman"/>
          <w:sz w:val="24"/>
          <w:szCs w:val="24"/>
        </w:rPr>
      </w:pPr>
      <w:r w:rsidRPr="00C373D4">
        <w:rPr>
          <w:rFonts w:ascii="Times New Roman" w:hAnsi="Times New Roman"/>
          <w:sz w:val="24"/>
          <w:szCs w:val="24"/>
        </w:rPr>
        <w:t>Председатель  М</w:t>
      </w:r>
      <w:r w:rsidR="007B4120">
        <w:rPr>
          <w:rFonts w:ascii="Times New Roman" w:hAnsi="Times New Roman"/>
          <w:sz w:val="24"/>
          <w:szCs w:val="24"/>
        </w:rPr>
        <w:t>С</w:t>
      </w:r>
      <w:r w:rsidRPr="00C373D4">
        <w:rPr>
          <w:rFonts w:ascii="Times New Roman" w:hAnsi="Times New Roman"/>
          <w:sz w:val="24"/>
          <w:szCs w:val="24"/>
        </w:rPr>
        <w:t xml:space="preserve"> _______________ </w:t>
      </w:r>
      <w:r w:rsidR="007B4120">
        <w:rPr>
          <w:rFonts w:ascii="Times New Roman" w:hAnsi="Times New Roman"/>
          <w:sz w:val="24"/>
          <w:szCs w:val="24"/>
        </w:rPr>
        <w:t>А.Р. Бархударян</w:t>
      </w:r>
      <w:r w:rsidRPr="00C373D4">
        <w:rPr>
          <w:rFonts w:ascii="Times New Roman" w:hAnsi="Times New Roman"/>
          <w:sz w:val="24"/>
          <w:szCs w:val="24"/>
        </w:rPr>
        <w:t xml:space="preserve">   </w:t>
      </w:r>
    </w:p>
    <w:p w:rsidR="000B6B4A" w:rsidRDefault="000B6B4A" w:rsidP="000B6B4A">
      <w:pPr>
        <w:rPr>
          <w:rFonts w:ascii="Times New Roman" w:hAnsi="Times New Roman"/>
          <w:b/>
          <w:sz w:val="24"/>
          <w:szCs w:val="24"/>
        </w:rPr>
      </w:pPr>
    </w:p>
    <w:p w:rsidR="003678B9" w:rsidRDefault="003678B9" w:rsidP="000B6B4A">
      <w:pPr>
        <w:rPr>
          <w:rFonts w:ascii="Times New Roman" w:hAnsi="Times New Roman"/>
          <w:b/>
          <w:sz w:val="24"/>
          <w:szCs w:val="24"/>
        </w:rPr>
      </w:pPr>
    </w:p>
    <w:p w:rsidR="003678B9" w:rsidRDefault="003678B9" w:rsidP="000B6B4A">
      <w:pPr>
        <w:rPr>
          <w:rFonts w:ascii="Times New Roman" w:hAnsi="Times New Roman"/>
          <w:b/>
          <w:sz w:val="24"/>
          <w:szCs w:val="24"/>
        </w:rPr>
      </w:pPr>
    </w:p>
    <w:p w:rsidR="003678B9" w:rsidRDefault="003678B9" w:rsidP="000B6B4A">
      <w:pPr>
        <w:rPr>
          <w:rFonts w:ascii="Times New Roman" w:hAnsi="Times New Roman"/>
          <w:b/>
          <w:sz w:val="24"/>
          <w:szCs w:val="24"/>
        </w:rPr>
      </w:pPr>
    </w:p>
    <w:p w:rsidR="003678B9" w:rsidRDefault="003678B9" w:rsidP="000B6B4A">
      <w:pPr>
        <w:rPr>
          <w:rFonts w:ascii="Times New Roman" w:hAnsi="Times New Roman"/>
          <w:b/>
          <w:sz w:val="24"/>
          <w:szCs w:val="24"/>
        </w:rPr>
      </w:pPr>
    </w:p>
    <w:p w:rsidR="003678B9" w:rsidRDefault="003678B9" w:rsidP="000B6B4A">
      <w:pPr>
        <w:rPr>
          <w:rFonts w:ascii="Times New Roman" w:hAnsi="Times New Roman"/>
          <w:b/>
          <w:sz w:val="24"/>
          <w:szCs w:val="24"/>
        </w:rPr>
      </w:pPr>
    </w:p>
    <w:p w:rsidR="003678B9" w:rsidRDefault="003678B9" w:rsidP="000B6B4A">
      <w:pPr>
        <w:rPr>
          <w:rFonts w:ascii="Times New Roman" w:hAnsi="Times New Roman"/>
          <w:b/>
          <w:sz w:val="24"/>
          <w:szCs w:val="24"/>
        </w:rPr>
      </w:pPr>
    </w:p>
    <w:p w:rsidR="003678B9" w:rsidRDefault="003678B9" w:rsidP="000B6B4A">
      <w:pPr>
        <w:rPr>
          <w:rFonts w:ascii="Times New Roman" w:hAnsi="Times New Roman"/>
          <w:b/>
          <w:sz w:val="24"/>
          <w:szCs w:val="24"/>
        </w:rPr>
      </w:pPr>
    </w:p>
    <w:p w:rsidR="003678B9" w:rsidRDefault="003678B9" w:rsidP="000B6B4A">
      <w:pPr>
        <w:rPr>
          <w:rFonts w:ascii="Times New Roman" w:hAnsi="Times New Roman"/>
          <w:b/>
          <w:sz w:val="24"/>
          <w:szCs w:val="24"/>
        </w:rPr>
      </w:pPr>
    </w:p>
    <w:p w:rsidR="000B6B4A" w:rsidRPr="00CB4B21" w:rsidRDefault="000B6B4A" w:rsidP="000B6B4A">
      <w:pPr>
        <w:rPr>
          <w:rFonts w:ascii="Times New Roman" w:hAnsi="Times New Roman"/>
          <w:b/>
          <w:sz w:val="24"/>
          <w:szCs w:val="24"/>
        </w:rPr>
      </w:pPr>
    </w:p>
    <w:p w:rsidR="000B6B4A" w:rsidRPr="00CB4B21" w:rsidRDefault="000B6B4A" w:rsidP="000B6B4A">
      <w:pPr>
        <w:rPr>
          <w:rFonts w:ascii="Times New Roman" w:hAnsi="Times New Roman"/>
          <w:b/>
          <w:sz w:val="24"/>
          <w:szCs w:val="24"/>
        </w:rPr>
      </w:pPr>
    </w:p>
    <w:p w:rsidR="000B6B4A" w:rsidRPr="00CB4B21" w:rsidRDefault="000B6B4A" w:rsidP="000B6B4A">
      <w:pPr>
        <w:rPr>
          <w:rFonts w:ascii="Times New Roman" w:hAnsi="Times New Roman"/>
          <w:b/>
          <w:sz w:val="24"/>
          <w:szCs w:val="24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Содержание       </w:t>
      </w: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CB4B2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 xml:space="preserve">тр      </w:t>
      </w: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  <w:t xml:space="preserve">1. Паспорт  </w:t>
      </w:r>
      <w:r w:rsidR="00CB4B21">
        <w:rPr>
          <w:rFonts w:ascii="Times New Roman" w:hAnsi="Times New Roman"/>
          <w:b/>
          <w:sz w:val="28"/>
          <w:szCs w:val="28"/>
        </w:rPr>
        <w:t xml:space="preserve">рабочей </w:t>
      </w:r>
      <w:r>
        <w:rPr>
          <w:rFonts w:ascii="Times New Roman" w:hAnsi="Times New Roman"/>
          <w:b/>
          <w:sz w:val="28"/>
          <w:szCs w:val="28"/>
        </w:rPr>
        <w:t>программы учебной дисциплины                   4</w:t>
      </w: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Структура и содержание  учебной                                                    5</w:t>
      </w:r>
      <w:r>
        <w:rPr>
          <w:rFonts w:ascii="Times New Roman" w:hAnsi="Times New Roman"/>
          <w:b/>
          <w:sz w:val="28"/>
          <w:szCs w:val="28"/>
        </w:rPr>
        <w:br/>
        <w:t xml:space="preserve">    дисциплины</w:t>
      </w: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Условия реализации программы учебной                                      9</w:t>
      </w: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Контроль  и оценка  результатов освоения                                    11</w:t>
      </w:r>
      <w:r>
        <w:rPr>
          <w:rFonts w:ascii="Times New Roman" w:hAnsi="Times New Roman"/>
          <w:b/>
          <w:sz w:val="28"/>
          <w:szCs w:val="28"/>
        </w:rPr>
        <w:br/>
        <w:t xml:space="preserve">    учебной дисциплины</w:t>
      </w: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rPr>
          <w:rFonts w:ascii="Times New Roman" w:hAnsi="Times New Roman"/>
          <w:b/>
          <w:sz w:val="28"/>
          <w:szCs w:val="28"/>
        </w:rPr>
      </w:pPr>
    </w:p>
    <w:p w:rsidR="000B6B4A" w:rsidRDefault="000B6B4A" w:rsidP="000B6B4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рабочей программы учебной дисциплины</w:t>
      </w:r>
    </w:p>
    <w:p w:rsidR="000B6B4A" w:rsidRDefault="000B6B4A" w:rsidP="000B6B4A">
      <w:pPr>
        <w:pStyle w:val="a4"/>
        <w:ind w:left="212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ОП. 08. Охрана труда</w:t>
      </w:r>
    </w:p>
    <w:p w:rsidR="000B6B4A" w:rsidRPr="0090664A" w:rsidRDefault="000B6B4A" w:rsidP="000B6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0B6B4A" w:rsidRPr="00805957" w:rsidRDefault="000B6B4A" w:rsidP="000B6B4A">
      <w:pPr>
        <w:pStyle w:val="a4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AC20AA" w:rsidRPr="00AC20AA" w:rsidRDefault="000B6B4A" w:rsidP="00AC20A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</w:t>
      </w:r>
      <w:r w:rsidRPr="00805957">
        <w:rPr>
          <w:rFonts w:ascii="Times New Roman" w:hAnsi="Times New Roman"/>
          <w:sz w:val="24"/>
          <w:szCs w:val="24"/>
        </w:rPr>
        <w:t xml:space="preserve">рограмма учебной дисциплины ОП.08 Охрана труда  является частью основной профессиональной образовательной программ подготовки </w:t>
      </w:r>
      <w:r w:rsidR="003678B9">
        <w:rPr>
          <w:rFonts w:ascii="Times New Roman" w:hAnsi="Times New Roman"/>
          <w:sz w:val="24"/>
          <w:szCs w:val="24"/>
        </w:rPr>
        <w:t>специалистов среднего звена</w:t>
      </w:r>
      <w:r w:rsidRPr="00805957">
        <w:rPr>
          <w:rFonts w:ascii="Times New Roman" w:hAnsi="Times New Roman"/>
          <w:sz w:val="24"/>
          <w:szCs w:val="24"/>
        </w:rPr>
        <w:t xml:space="preserve">   интегрированных с основной образовательной программой среднего общего образования </w:t>
      </w:r>
      <w:r w:rsidR="00AC20AA" w:rsidRPr="00AC20AA">
        <w:rPr>
          <w:rFonts w:ascii="Times New Roman" w:hAnsi="Times New Roman"/>
          <w:sz w:val="24"/>
          <w:szCs w:val="24"/>
        </w:rPr>
        <w:t xml:space="preserve">по профессии среднего профессионального образования (далее -  СПО)  13.01.05 </w:t>
      </w:r>
      <w:r w:rsidR="00AC20AA" w:rsidRPr="00AC20AA">
        <w:rPr>
          <w:rFonts w:ascii="Times New Roman" w:hAnsi="Times New Roman"/>
          <w:b/>
          <w:sz w:val="24"/>
          <w:szCs w:val="24"/>
        </w:rPr>
        <w:t>Электромонтер по техническому обслуживанию электростанций и сетей.</w:t>
      </w:r>
    </w:p>
    <w:p w:rsidR="000B6B4A" w:rsidRPr="00805957" w:rsidRDefault="000B6B4A" w:rsidP="000B6B4A">
      <w:pPr>
        <w:pStyle w:val="a4"/>
        <w:rPr>
          <w:rFonts w:ascii="Times New Roman" w:hAnsi="Times New Roman"/>
          <w:b/>
          <w:sz w:val="24"/>
          <w:szCs w:val="24"/>
        </w:rPr>
      </w:pPr>
      <w:r w:rsidRPr="00805957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0B6B4A" w:rsidRPr="00805957" w:rsidRDefault="000B6B4A" w:rsidP="000B6B4A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805957">
        <w:rPr>
          <w:rFonts w:ascii="Times New Roman" w:hAnsi="Times New Roman"/>
          <w:sz w:val="24"/>
          <w:szCs w:val="24"/>
          <w:u w:val="single"/>
        </w:rPr>
        <w:t>Дисциплина вхо</w:t>
      </w:r>
      <w:r>
        <w:rPr>
          <w:rFonts w:ascii="Times New Roman" w:hAnsi="Times New Roman"/>
          <w:sz w:val="24"/>
          <w:szCs w:val="24"/>
          <w:u w:val="single"/>
        </w:rPr>
        <w:t>дит в общепрофессиональный цикл</w:t>
      </w:r>
      <w:r w:rsidRPr="000B6B4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B6B4A" w:rsidRPr="00805957" w:rsidRDefault="000B6B4A" w:rsidP="000B6B4A">
      <w:pPr>
        <w:rPr>
          <w:rFonts w:ascii="Times New Roman" w:hAnsi="Times New Roman"/>
          <w:b/>
          <w:sz w:val="24"/>
          <w:szCs w:val="24"/>
        </w:rPr>
      </w:pPr>
      <w:r w:rsidRPr="00805957">
        <w:rPr>
          <w:rFonts w:ascii="Times New Roman" w:hAnsi="Times New Roman"/>
          <w:b/>
          <w:sz w:val="24"/>
          <w:szCs w:val="24"/>
        </w:rPr>
        <w:t>1.3. Цели и задачи  дисциплины – требования к результатам освоения дисциплины:</w:t>
      </w:r>
    </w:p>
    <w:p w:rsidR="000B6B4A" w:rsidRPr="00805957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 </w:t>
      </w:r>
    </w:p>
    <w:p w:rsidR="000B6B4A" w:rsidRPr="00805957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 xml:space="preserve"> </w:t>
      </w:r>
      <w:r w:rsidR="005B26BA">
        <w:rPr>
          <w:rFonts w:ascii="Times New Roman" w:hAnsi="Times New Roman"/>
          <w:b/>
          <w:sz w:val="24"/>
          <w:szCs w:val="24"/>
        </w:rPr>
        <w:t>уметь</w:t>
      </w:r>
      <w:r w:rsidRPr="00805957">
        <w:rPr>
          <w:rFonts w:ascii="Times New Roman" w:hAnsi="Times New Roman"/>
          <w:b/>
          <w:sz w:val="24"/>
          <w:szCs w:val="24"/>
        </w:rPr>
        <w:t>:</w:t>
      </w:r>
      <w:r w:rsidRPr="00805957">
        <w:rPr>
          <w:rFonts w:ascii="Times New Roman" w:hAnsi="Times New Roman"/>
          <w:b/>
          <w:sz w:val="24"/>
          <w:szCs w:val="24"/>
        </w:rPr>
        <w:br/>
      </w:r>
      <w:r w:rsidRPr="00805957">
        <w:rPr>
          <w:rFonts w:ascii="Times New Roman" w:hAnsi="Times New Roman"/>
          <w:sz w:val="24"/>
          <w:szCs w:val="24"/>
        </w:rPr>
        <w:t xml:space="preserve">-выявлять опасные и вредные производственные факторы и соответствующие им риски, связанные с прошлыми, настоящими и планируемыми видами профессиональной деятельности; </w:t>
      </w:r>
    </w:p>
    <w:p w:rsidR="000B6B4A" w:rsidRPr="00805957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 xml:space="preserve">-использовать средства коллективной и индивидуальной защиты в соответствии  с характером выполняемой профессиональной деятельности; </w:t>
      </w:r>
    </w:p>
    <w:p w:rsidR="000B6B4A" w:rsidRPr="00805957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 xml:space="preserve">-понимать и анализировать содержание  установленных требований охраны труда; </w:t>
      </w:r>
    </w:p>
    <w:p w:rsidR="000B6B4A" w:rsidRPr="00805957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 xml:space="preserve">-контролировать навыки, необходимые для достижения требуемого уровня безопасности труда; </w:t>
      </w:r>
    </w:p>
    <w:p w:rsidR="000B6B4A" w:rsidRPr="00805957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 xml:space="preserve">-вести документацию установленного образца по охране труда, соблюдать   сроки её заполнения и  условия хранения; </w:t>
      </w:r>
    </w:p>
    <w:p w:rsidR="000B6B4A" w:rsidRPr="00805957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0B6B4A" w:rsidRPr="00805957" w:rsidRDefault="000B6B4A" w:rsidP="000B6B4A">
      <w:pPr>
        <w:pStyle w:val="a4"/>
        <w:rPr>
          <w:rFonts w:ascii="Times New Roman" w:hAnsi="Times New Roman"/>
          <w:b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 xml:space="preserve"> </w:t>
      </w:r>
      <w:r w:rsidRPr="00805957">
        <w:rPr>
          <w:rFonts w:ascii="Times New Roman" w:hAnsi="Times New Roman"/>
          <w:b/>
          <w:sz w:val="24"/>
          <w:szCs w:val="24"/>
        </w:rPr>
        <w:t>знать</w:t>
      </w:r>
      <w:r w:rsidRPr="00805957">
        <w:rPr>
          <w:rFonts w:ascii="Times New Roman" w:hAnsi="Times New Roman"/>
          <w:sz w:val="24"/>
          <w:szCs w:val="24"/>
        </w:rPr>
        <w:t>:</w:t>
      </w:r>
    </w:p>
    <w:p w:rsidR="000B6B4A" w:rsidRPr="00805957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 xml:space="preserve"> - системы управления охраной труда в организации; </w:t>
      </w:r>
    </w:p>
    <w:p w:rsidR="000B6B4A" w:rsidRPr="00805957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>- законы и иные нормативно-правовые акты, содержащие государственные нормативные требования охраны труда, распространяющиеся на их деятельность;</w:t>
      </w:r>
    </w:p>
    <w:p w:rsidR="000B6B4A" w:rsidRPr="00805957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 xml:space="preserve">-обязанности работников в области охраны труда; </w:t>
      </w:r>
    </w:p>
    <w:p w:rsidR="000B6B4A" w:rsidRPr="00805957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 xml:space="preserve">-фактические или потенциальные последствия собственной деятельности (или бездействия) и их влияние на уровень безопасности труда; </w:t>
      </w:r>
    </w:p>
    <w:p w:rsidR="000B6B4A" w:rsidRPr="00805957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>- возможные последствия несоблюдения технологических процессов и производственных инструкций;</w:t>
      </w:r>
    </w:p>
    <w:p w:rsidR="000B6B4A" w:rsidRPr="00805957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 xml:space="preserve">-порядок хранения и использования средств коллективной и индивидуальной защиты; </w:t>
      </w:r>
    </w:p>
    <w:p w:rsidR="000B6B4A" w:rsidRPr="00805957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 xml:space="preserve">- порядок проведения аттестации рабочих мест по условиям охраны труда, в т. ч. методику оценки условий труда и травмобезопасности. </w:t>
      </w:r>
    </w:p>
    <w:p w:rsidR="000B6B4A" w:rsidRPr="000B6B4A" w:rsidRDefault="000B6B4A" w:rsidP="000B6B4A">
      <w:pPr>
        <w:pStyle w:val="a4"/>
        <w:rPr>
          <w:rFonts w:ascii="Times New Roman" w:hAnsi="Times New Roman"/>
          <w:i/>
          <w:sz w:val="24"/>
          <w:szCs w:val="24"/>
        </w:rPr>
      </w:pPr>
      <w:r w:rsidRPr="000B6B4A">
        <w:rPr>
          <w:rFonts w:ascii="Times New Roman" w:hAnsi="Times New Roman"/>
          <w:i/>
          <w:sz w:val="24"/>
          <w:szCs w:val="24"/>
        </w:rPr>
        <w:t>-</w:t>
      </w:r>
      <w:r w:rsidRPr="000B6B4A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н</w:t>
      </w:r>
      <w:r w:rsidRPr="000B6B4A">
        <w:rPr>
          <w:rFonts w:ascii="Times New Roman" w:hAnsi="Times New Roman"/>
          <w:i/>
        </w:rPr>
        <w:t>ормы и правила пожарной безопасности при проведении сварочных работ</w:t>
      </w:r>
    </w:p>
    <w:p w:rsidR="000B6B4A" w:rsidRPr="000B6B4A" w:rsidRDefault="000B6B4A" w:rsidP="000B6B4A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>-п</w:t>
      </w:r>
      <w:r w:rsidRPr="000B6B4A">
        <w:rPr>
          <w:rFonts w:ascii="Times New Roman" w:hAnsi="Times New Roman"/>
          <w:i/>
        </w:rPr>
        <w:t>равила по охране труда, в том числе на рабочем месте</w:t>
      </w:r>
    </w:p>
    <w:p w:rsidR="000B6B4A" w:rsidRPr="00805957" w:rsidRDefault="000B6B4A" w:rsidP="000B6B4A">
      <w:pPr>
        <w:pStyle w:val="a4"/>
        <w:rPr>
          <w:rFonts w:ascii="Times New Roman" w:hAnsi="Times New Roman"/>
          <w:b/>
          <w:sz w:val="24"/>
          <w:szCs w:val="24"/>
        </w:rPr>
      </w:pPr>
      <w:r w:rsidRPr="00805957">
        <w:rPr>
          <w:rFonts w:ascii="Times New Roman" w:hAnsi="Times New Roman"/>
          <w:b/>
          <w:sz w:val="24"/>
          <w:szCs w:val="24"/>
        </w:rPr>
        <w:t>1.4. Рекомендуемое количество часов  на освоение  программы дисциплины:</w:t>
      </w:r>
    </w:p>
    <w:p w:rsidR="000B6B4A" w:rsidRPr="00805957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  </w:t>
      </w:r>
      <w:r w:rsidRPr="00805957">
        <w:rPr>
          <w:rFonts w:ascii="Times New Roman" w:hAnsi="Times New Roman"/>
          <w:b/>
          <w:sz w:val="24"/>
          <w:szCs w:val="24"/>
        </w:rPr>
        <w:t>54</w:t>
      </w:r>
      <w:r w:rsidRPr="00805957">
        <w:rPr>
          <w:rFonts w:ascii="Times New Roman" w:hAnsi="Times New Roman"/>
          <w:sz w:val="24"/>
          <w:szCs w:val="24"/>
        </w:rPr>
        <w:t xml:space="preserve">  часа,</w:t>
      </w:r>
    </w:p>
    <w:p w:rsidR="000B6B4A" w:rsidRPr="00805957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>в том числе:</w:t>
      </w:r>
    </w:p>
    <w:p w:rsidR="000B6B4A" w:rsidRPr="00805957" w:rsidRDefault="000B6B4A" w:rsidP="000B6B4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 xml:space="preserve">обязательной аудиторной  учебной нагрузки обучающегося   </w:t>
      </w:r>
      <w:r w:rsidRPr="00805957">
        <w:rPr>
          <w:rFonts w:ascii="Times New Roman" w:hAnsi="Times New Roman"/>
          <w:b/>
          <w:sz w:val="24"/>
          <w:szCs w:val="24"/>
        </w:rPr>
        <w:t xml:space="preserve">36 </w:t>
      </w:r>
      <w:r w:rsidRPr="00805957">
        <w:rPr>
          <w:rFonts w:ascii="Times New Roman" w:hAnsi="Times New Roman"/>
          <w:sz w:val="24"/>
          <w:szCs w:val="24"/>
        </w:rPr>
        <w:t xml:space="preserve"> часов;</w:t>
      </w:r>
    </w:p>
    <w:p w:rsidR="000B6B4A" w:rsidRPr="00805957" w:rsidRDefault="000B6B4A" w:rsidP="000B6B4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805957">
        <w:rPr>
          <w:rFonts w:ascii="Times New Roman" w:hAnsi="Times New Roman"/>
          <w:sz w:val="24"/>
          <w:szCs w:val="24"/>
        </w:rPr>
        <w:t xml:space="preserve">самостоятельной работы обучающегося  </w:t>
      </w:r>
      <w:r w:rsidRPr="00805957">
        <w:rPr>
          <w:rFonts w:ascii="Times New Roman" w:hAnsi="Times New Roman"/>
          <w:b/>
          <w:sz w:val="24"/>
          <w:szCs w:val="24"/>
        </w:rPr>
        <w:t>18</w:t>
      </w:r>
      <w:r w:rsidRPr="00805957">
        <w:rPr>
          <w:rFonts w:ascii="Times New Roman" w:hAnsi="Times New Roman"/>
          <w:sz w:val="24"/>
          <w:szCs w:val="24"/>
        </w:rPr>
        <w:t xml:space="preserve">  часов.</w:t>
      </w:r>
    </w:p>
    <w:p w:rsidR="000B6B4A" w:rsidRDefault="000B6B4A" w:rsidP="000B6B4A">
      <w:pPr>
        <w:rPr>
          <w:rFonts w:ascii="Times New Roman" w:hAnsi="Times New Roman"/>
          <w:sz w:val="24"/>
          <w:szCs w:val="24"/>
        </w:rPr>
      </w:pPr>
    </w:p>
    <w:p w:rsidR="007B4120" w:rsidRDefault="007B4120" w:rsidP="000B6B4A">
      <w:pPr>
        <w:rPr>
          <w:rFonts w:ascii="Times New Roman" w:hAnsi="Times New Roman"/>
          <w:sz w:val="24"/>
          <w:szCs w:val="24"/>
        </w:rPr>
      </w:pPr>
    </w:p>
    <w:p w:rsidR="007B4120" w:rsidRDefault="007B4120" w:rsidP="000B6B4A">
      <w:pPr>
        <w:rPr>
          <w:rFonts w:ascii="Times New Roman" w:hAnsi="Times New Roman"/>
          <w:sz w:val="24"/>
          <w:szCs w:val="24"/>
        </w:rPr>
      </w:pPr>
    </w:p>
    <w:p w:rsidR="000B6B4A" w:rsidRPr="00805957" w:rsidRDefault="000B6B4A" w:rsidP="000B6B4A">
      <w:pPr>
        <w:rPr>
          <w:rFonts w:ascii="Times New Roman" w:hAnsi="Times New Roman"/>
          <w:b/>
          <w:sz w:val="24"/>
          <w:szCs w:val="24"/>
        </w:rPr>
      </w:pPr>
      <w:r w:rsidRPr="00805957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0B6B4A" w:rsidRPr="00805957" w:rsidRDefault="000B6B4A" w:rsidP="000B6B4A">
      <w:pPr>
        <w:rPr>
          <w:rFonts w:ascii="Times New Roman" w:hAnsi="Times New Roman"/>
          <w:b/>
          <w:sz w:val="24"/>
          <w:szCs w:val="24"/>
        </w:rPr>
      </w:pPr>
      <w:r w:rsidRPr="0080595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B6B4A" w:rsidRPr="00805957" w:rsidTr="000B6B4A">
        <w:trPr>
          <w:trHeight w:val="460"/>
        </w:trPr>
        <w:tc>
          <w:tcPr>
            <w:tcW w:w="7904" w:type="dxa"/>
          </w:tcPr>
          <w:p w:rsidR="000B6B4A" w:rsidRPr="00805957" w:rsidRDefault="000B6B4A" w:rsidP="000B6B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5957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0B6B4A" w:rsidRPr="00805957" w:rsidRDefault="000B6B4A" w:rsidP="000B6B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5957">
              <w:rPr>
                <w:rFonts w:ascii="Times New Roman" w:hAnsi="Times New Roman"/>
                <w:sz w:val="24"/>
                <w:szCs w:val="24"/>
              </w:rPr>
              <w:t>Объем часов</w:t>
            </w:r>
          </w:p>
        </w:tc>
      </w:tr>
      <w:tr w:rsidR="000B6B4A" w:rsidRPr="00805957" w:rsidTr="000B6B4A">
        <w:trPr>
          <w:trHeight w:val="285"/>
        </w:trPr>
        <w:tc>
          <w:tcPr>
            <w:tcW w:w="7904" w:type="dxa"/>
          </w:tcPr>
          <w:p w:rsidR="000B6B4A" w:rsidRPr="00805957" w:rsidRDefault="000B6B4A" w:rsidP="000B6B4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5957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0B6B4A" w:rsidRPr="005B26BA" w:rsidRDefault="00AC20AA" w:rsidP="000B6B4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0B6B4A" w:rsidRPr="00805957" w:rsidTr="000B6B4A">
        <w:tc>
          <w:tcPr>
            <w:tcW w:w="7904" w:type="dxa"/>
          </w:tcPr>
          <w:p w:rsidR="000B6B4A" w:rsidRPr="00805957" w:rsidRDefault="000B6B4A" w:rsidP="000B6B4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5957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0B6B4A" w:rsidRPr="005B26BA" w:rsidRDefault="00AC20AA" w:rsidP="000B6B4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0B6B4A" w:rsidRPr="00805957" w:rsidTr="000B6B4A">
        <w:tc>
          <w:tcPr>
            <w:tcW w:w="7904" w:type="dxa"/>
          </w:tcPr>
          <w:p w:rsidR="000B6B4A" w:rsidRPr="00805957" w:rsidRDefault="000B6B4A" w:rsidP="000B6B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595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0B6B4A" w:rsidRPr="00805957" w:rsidRDefault="000B6B4A" w:rsidP="000B6B4A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B6B4A" w:rsidRPr="00805957" w:rsidTr="000B6B4A">
        <w:tc>
          <w:tcPr>
            <w:tcW w:w="7904" w:type="dxa"/>
          </w:tcPr>
          <w:p w:rsidR="000B6B4A" w:rsidRPr="00805957" w:rsidRDefault="000B6B4A" w:rsidP="000B6B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5957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0B6B4A" w:rsidRPr="00805957" w:rsidRDefault="000B6B4A" w:rsidP="000B6B4A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05957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0B6B4A" w:rsidRPr="00805957" w:rsidTr="000B6B4A">
        <w:tc>
          <w:tcPr>
            <w:tcW w:w="7904" w:type="dxa"/>
          </w:tcPr>
          <w:p w:rsidR="000B6B4A" w:rsidRPr="00805957" w:rsidRDefault="000B6B4A" w:rsidP="000B6B4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595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0B6B4A" w:rsidRPr="00AC20AA" w:rsidRDefault="00AC20AA" w:rsidP="000B6B4A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B6B4A" w:rsidRPr="00805957" w:rsidTr="000B6B4A">
        <w:tc>
          <w:tcPr>
            <w:tcW w:w="7904" w:type="dxa"/>
          </w:tcPr>
          <w:p w:rsidR="000B6B4A" w:rsidRPr="00805957" w:rsidRDefault="000B6B4A" w:rsidP="000B6B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595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0B6B4A" w:rsidRPr="00805957" w:rsidRDefault="000B6B4A" w:rsidP="000B6B4A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B6B4A" w:rsidRPr="00805957" w:rsidTr="000B6B4A">
        <w:trPr>
          <w:trHeight w:val="607"/>
        </w:trPr>
        <w:tc>
          <w:tcPr>
            <w:tcW w:w="7904" w:type="dxa"/>
          </w:tcPr>
          <w:p w:rsidR="000B6B4A" w:rsidRPr="00805957" w:rsidRDefault="000B6B4A" w:rsidP="000B6B4A">
            <w:pPr>
              <w:pStyle w:val="a4"/>
              <w:rPr>
                <w:rFonts w:ascii="Times New Roman" w:hAnsi="Times New Roman"/>
                <w:iCs/>
                <w:sz w:val="24"/>
                <w:szCs w:val="24"/>
              </w:rPr>
            </w:pPr>
            <w:r w:rsidRPr="00805957">
              <w:rPr>
                <w:rFonts w:ascii="Times New Roman" w:hAnsi="Times New Roman"/>
                <w:iCs/>
                <w:sz w:val="24"/>
                <w:szCs w:val="24"/>
              </w:rPr>
              <w:t>Изучение основных нормативно-правовых актов</w:t>
            </w:r>
          </w:p>
          <w:p w:rsidR="000B6B4A" w:rsidRPr="00805957" w:rsidRDefault="000B6B4A" w:rsidP="000B6B4A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805957">
              <w:rPr>
                <w:rFonts w:ascii="Times New Roman" w:hAnsi="Times New Roman"/>
                <w:iCs/>
                <w:sz w:val="24"/>
                <w:szCs w:val="24"/>
              </w:rPr>
              <w:t>Реферат</w:t>
            </w:r>
          </w:p>
        </w:tc>
        <w:tc>
          <w:tcPr>
            <w:tcW w:w="1800" w:type="dxa"/>
          </w:tcPr>
          <w:p w:rsidR="000B6B4A" w:rsidRPr="00805957" w:rsidRDefault="000B6B4A" w:rsidP="000B6B4A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05957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  <w:p w:rsidR="000B6B4A" w:rsidRPr="00805957" w:rsidRDefault="000B6B4A" w:rsidP="000B6B4A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05957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0B6B4A" w:rsidRPr="00805957" w:rsidTr="000B6B4A">
        <w:tc>
          <w:tcPr>
            <w:tcW w:w="9704" w:type="dxa"/>
            <w:gridSpan w:val="2"/>
          </w:tcPr>
          <w:p w:rsidR="000B6B4A" w:rsidRPr="00805957" w:rsidRDefault="000B6B4A" w:rsidP="007B41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5957">
              <w:rPr>
                <w:rFonts w:ascii="Times New Roman" w:hAnsi="Times New Roman"/>
                <w:i/>
                <w:sz w:val="24"/>
                <w:szCs w:val="24"/>
              </w:rPr>
              <w:t>Итоговая аттестация в форме</w:t>
            </w:r>
            <w:r w:rsidRPr="00805957">
              <w:rPr>
                <w:rFonts w:ascii="Times New Roman" w:hAnsi="Times New Roman"/>
                <w:sz w:val="24"/>
                <w:szCs w:val="24"/>
              </w:rPr>
              <w:t xml:space="preserve"> зачета</w:t>
            </w:r>
          </w:p>
        </w:tc>
      </w:tr>
    </w:tbl>
    <w:p w:rsidR="000B6B4A" w:rsidRPr="00805957" w:rsidRDefault="000B6B4A" w:rsidP="000B6B4A">
      <w:pPr>
        <w:pStyle w:val="a4"/>
        <w:rPr>
          <w:rFonts w:ascii="Times New Roman" w:hAnsi="Times New Roman"/>
          <w:i/>
          <w:sz w:val="24"/>
          <w:szCs w:val="24"/>
        </w:rPr>
      </w:pPr>
    </w:p>
    <w:p w:rsidR="000B6B4A" w:rsidRDefault="000B6B4A" w:rsidP="000B6B4A">
      <w:pPr>
        <w:pStyle w:val="a4"/>
        <w:rPr>
          <w:rFonts w:ascii="Times New Roman" w:hAnsi="Times New Roman"/>
          <w:sz w:val="28"/>
          <w:szCs w:val="28"/>
        </w:rPr>
        <w:sectPr w:rsidR="000B6B4A" w:rsidSect="000B6B4A">
          <w:footerReference w:type="even" r:id="rId8"/>
          <w:footerReference w:type="default" r:id="rId9"/>
          <w:pgSz w:w="11906" w:h="16838"/>
          <w:pgMar w:top="851" w:right="851" w:bottom="851" w:left="1418" w:header="708" w:footer="708" w:gutter="0"/>
          <w:cols w:space="720"/>
          <w:docGrid w:linePitch="299"/>
        </w:sectPr>
      </w:pPr>
    </w:p>
    <w:p w:rsidR="000B6B4A" w:rsidRPr="009E66AE" w:rsidRDefault="000B6B4A" w:rsidP="000B6B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  <w:r w:rsidRPr="009E66AE">
        <w:rPr>
          <w:b/>
        </w:rPr>
        <w:lastRenderedPageBreak/>
        <w:t>2.2. Тематический план и содержание учебной дисциплины</w:t>
      </w:r>
      <w:r w:rsidRPr="009E66AE">
        <w:rPr>
          <w:b/>
          <w:caps/>
        </w:rPr>
        <w:t xml:space="preserve"> </w:t>
      </w:r>
      <w:r>
        <w:rPr>
          <w:b/>
          <w:u w:val="single"/>
        </w:rPr>
        <w:t>ОП.</w:t>
      </w:r>
      <w:r w:rsidRPr="009E66AE">
        <w:rPr>
          <w:b/>
          <w:u w:val="single"/>
        </w:rPr>
        <w:t>0</w:t>
      </w:r>
      <w:r>
        <w:rPr>
          <w:b/>
          <w:u w:val="single"/>
        </w:rPr>
        <w:t>8.</w:t>
      </w:r>
      <w:r w:rsidRPr="009E66AE">
        <w:rPr>
          <w:b/>
          <w:u w:val="single"/>
        </w:rPr>
        <w:t xml:space="preserve"> Охрана труда</w:t>
      </w:r>
    </w:p>
    <w:p w:rsidR="000B6B4A" w:rsidRPr="009E66AE" w:rsidRDefault="000B6B4A" w:rsidP="000B6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</w:t>
      </w:r>
      <w:r w:rsidRPr="009E66AE">
        <w:rPr>
          <w:rFonts w:ascii="Times New Roman" w:hAnsi="Times New Roman"/>
          <w:bCs/>
          <w:i/>
          <w:sz w:val="20"/>
          <w:szCs w:val="20"/>
        </w:rPr>
        <w:tab/>
      </w:r>
      <w:r w:rsidRPr="009E66AE">
        <w:rPr>
          <w:rFonts w:ascii="Times New Roman" w:hAnsi="Times New Roman"/>
          <w:bCs/>
          <w:i/>
          <w:sz w:val="20"/>
          <w:szCs w:val="20"/>
        </w:rPr>
        <w:tab/>
      </w:r>
      <w:r w:rsidRPr="009E66AE">
        <w:rPr>
          <w:rFonts w:ascii="Times New Roman" w:hAnsi="Times New Roman"/>
          <w:bCs/>
          <w:i/>
          <w:sz w:val="20"/>
          <w:szCs w:val="20"/>
        </w:rPr>
        <w:tab/>
      </w: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20"/>
        <w:gridCol w:w="40"/>
        <w:gridCol w:w="7"/>
        <w:gridCol w:w="33"/>
        <w:gridCol w:w="60"/>
        <w:gridCol w:w="20"/>
        <w:gridCol w:w="40"/>
        <w:gridCol w:w="9686"/>
        <w:gridCol w:w="851"/>
        <w:gridCol w:w="1035"/>
      </w:tblGrid>
      <w:tr w:rsidR="000B6B4A" w:rsidRPr="009E66AE" w:rsidTr="000B6B4A">
        <w:trPr>
          <w:trHeight w:val="3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E35BD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0B6B4A" w:rsidRPr="009E66AE" w:rsidTr="000B6B4A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B6B4A" w:rsidRPr="009E66AE" w:rsidTr="005B26BA">
        <w:trPr>
          <w:trHeight w:val="20"/>
        </w:trPr>
        <w:tc>
          <w:tcPr>
            <w:tcW w:w="1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5B26B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sz w:val="20"/>
                <w:szCs w:val="20"/>
              </w:rPr>
              <w:t>Раздел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35BDC">
              <w:rPr>
                <w:rFonts w:ascii="Times New Roman" w:hAnsi="Times New Roman"/>
                <w:b/>
                <w:sz w:val="20"/>
                <w:szCs w:val="20"/>
              </w:rPr>
              <w:t>Правовые и организационные основы охраны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34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i/>
                <w:sz w:val="20"/>
                <w:szCs w:val="20"/>
              </w:rPr>
              <w:t>Тема 1.1 Общие вопросы трудового законодательства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B6B4A" w:rsidRPr="009E66AE" w:rsidTr="00AC20AA">
        <w:trPr>
          <w:trHeight w:val="227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Основы законодательства об охране труда. Основные термины.</w:t>
            </w:r>
          </w:p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Основные принципы правового регулирования трудовых отношений.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227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Рабочее время. Режим рабочего времени. Время отдыха.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227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Особенности регулирования труда отдельных категорий работников. Льготы по охране труда.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227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Ответственность за нарушения требований охраны труда.</w:t>
            </w:r>
          </w:p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Надзор за соблюдением законодательства об охране труда.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iCs/>
                <w:sz w:val="20"/>
                <w:szCs w:val="20"/>
              </w:rPr>
              <w:t>Федеральный</w:t>
            </w:r>
            <w:r w:rsidRPr="00E35BD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E35BDC">
              <w:rPr>
                <w:rFonts w:ascii="Times New Roman" w:hAnsi="Times New Roman"/>
                <w:sz w:val="20"/>
                <w:szCs w:val="20"/>
              </w:rPr>
              <w:t xml:space="preserve">закон Российской Федерации от 17 июля </w:t>
            </w:r>
            <w:smartTag w:uri="urn:schemas-microsoft-com:office:smarttags" w:element="metricconverter">
              <w:smartTagPr>
                <w:attr w:name="ProductID" w:val="1999 г"/>
              </w:smartTagPr>
              <w:r w:rsidRPr="00E35BDC">
                <w:rPr>
                  <w:rFonts w:ascii="Times New Roman" w:hAnsi="Times New Roman"/>
                  <w:sz w:val="20"/>
                  <w:szCs w:val="20"/>
                </w:rPr>
                <w:t>1999</w:t>
              </w:r>
            </w:smartTag>
            <w:r w:rsidRPr="00E35BDC">
              <w:rPr>
                <w:rFonts w:ascii="Times New Roman" w:hAnsi="Times New Roman"/>
                <w:sz w:val="20"/>
                <w:szCs w:val="20"/>
              </w:rPr>
              <w:t> г. № 181-ФЗ «Об основах охраны труда в Российской Федерации»</w:t>
            </w:r>
          </w:p>
          <w:p w:rsidR="000B6B4A" w:rsidRPr="00E35BDC" w:rsidRDefault="000B6B4A" w:rsidP="000B6B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Постановление </w:t>
            </w:r>
            <w:r w:rsidRPr="00E35BDC">
              <w:rPr>
                <w:rFonts w:ascii="Times New Roman" w:hAnsi="Times New Roman"/>
                <w:sz w:val="20"/>
                <w:szCs w:val="20"/>
              </w:rPr>
              <w:t xml:space="preserve">Правительства РФ от 25 февраля </w:t>
            </w:r>
            <w:smartTag w:uri="urn:schemas-microsoft-com:office:smarttags" w:element="metricconverter">
              <w:smartTagPr>
                <w:attr w:name="ProductID" w:val="2000 г"/>
              </w:smartTagPr>
              <w:r w:rsidRPr="00E35BDC">
                <w:rPr>
                  <w:rFonts w:ascii="Times New Roman" w:hAnsi="Times New Roman"/>
                  <w:sz w:val="20"/>
                  <w:szCs w:val="20"/>
                </w:rPr>
                <w:t>2000</w:t>
              </w:r>
            </w:smartTag>
            <w:r w:rsidRPr="00E35BDC">
              <w:rPr>
                <w:rFonts w:ascii="Times New Roman" w:hAnsi="Times New Roman"/>
                <w:sz w:val="20"/>
                <w:szCs w:val="20"/>
              </w:rPr>
              <w:t> г. № 162 «Об утверждении перечня тяжелых работ и работ с вредными или опасными условиями труда, при выполнении которых запрещается применение труда женщин».</w:t>
            </w:r>
          </w:p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Постановление </w:t>
            </w:r>
            <w:r w:rsidRPr="00E35BDC">
              <w:rPr>
                <w:rFonts w:ascii="Times New Roman" w:hAnsi="Times New Roman"/>
                <w:sz w:val="20"/>
                <w:szCs w:val="20"/>
              </w:rPr>
              <w:t xml:space="preserve">Правительства РФ от 25 февраля </w:t>
            </w:r>
            <w:smartTag w:uri="urn:schemas-microsoft-com:office:smarttags" w:element="metricconverter">
              <w:smartTagPr>
                <w:attr w:name="ProductID" w:val="2000 г"/>
              </w:smartTagPr>
              <w:r w:rsidRPr="00E35BDC">
                <w:rPr>
                  <w:rFonts w:ascii="Times New Roman" w:hAnsi="Times New Roman"/>
                  <w:sz w:val="20"/>
                  <w:szCs w:val="20"/>
                </w:rPr>
                <w:t>2000</w:t>
              </w:r>
            </w:smartTag>
            <w:r w:rsidRPr="00E35BDC">
              <w:rPr>
                <w:rFonts w:ascii="Times New Roman" w:hAnsi="Times New Roman"/>
                <w:sz w:val="20"/>
                <w:szCs w:val="20"/>
              </w:rPr>
              <w:t> г. № 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B4A" w:rsidRPr="00E35BDC" w:rsidRDefault="000B6B4A" w:rsidP="000B6B4A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5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i/>
                <w:sz w:val="20"/>
                <w:szCs w:val="20"/>
              </w:rPr>
              <w:t>Тема 1.2 Организационные вопросы безопасности труда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0B6B4A" w:rsidRPr="009E66AE" w:rsidTr="00AC20AA">
        <w:trPr>
          <w:trHeight w:val="113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Обязанности работников по выполнению требований охраны труда. Обязанности работодателя по обеспечению безопасных условий труда.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57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Обучение и профессиональная подготовка по охране труда.</w:t>
            </w:r>
          </w:p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Предварительный и периодические медицинские осмотры рабочих и служащих.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57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Инструкции по охране труда при производстве сварочных работ.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57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58" w:rsidRDefault="000B6B4A" w:rsidP="000B6B4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D52D4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1:</w:t>
            </w:r>
          </w:p>
          <w:p w:rsidR="000B6B4A" w:rsidRPr="00FD52D4" w:rsidRDefault="000B6B4A" w:rsidP="000B6B4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52D4">
              <w:rPr>
                <w:rFonts w:ascii="Times New Roman" w:hAnsi="Times New Roman"/>
                <w:sz w:val="20"/>
                <w:szCs w:val="20"/>
              </w:rPr>
              <w:t>Составление инструкции по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76524">
              <w:rPr>
                <w:rFonts w:ascii="Times New Roman" w:hAnsi="Times New Roman"/>
                <w:sz w:val="20"/>
                <w:szCs w:val="20"/>
              </w:rPr>
              <w:t xml:space="preserve">охране труда при прохождении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производственной практики в </w:t>
            </w:r>
            <w:r w:rsidRPr="00A76524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чебных мастерских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57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 xml:space="preserve">Реферат: Охрана труда при прохождении производственной практики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2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i/>
                <w:sz w:val="20"/>
                <w:szCs w:val="20"/>
              </w:rPr>
              <w:t>Тема 1.3 Производственный травматизм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B6B4A" w:rsidRPr="009E66AE" w:rsidTr="00AC20AA">
        <w:trPr>
          <w:trHeight w:val="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 xml:space="preserve">Производственный травматизм и профессиональные заболевания.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4A" w:rsidRPr="00E35BDC" w:rsidRDefault="000B6B4A" w:rsidP="000B6B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Расследование и учет несчастных случаев на производстве.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Определение тяжести несчастных случаев. Возмещение вреда, причиненного работникам увечьем или профессиональным заболеванием.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Обязательное социальное страхование от несчастных случаев и профессиональных заболеваний.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Аттестация рабочих мест по условиям труда. Техническое регулирование.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 1</w:t>
            </w:r>
            <w:r w:rsidRPr="00E35BDC">
              <w:rPr>
                <w:rFonts w:ascii="Times New Roman" w:hAnsi="Times New Roman"/>
                <w:sz w:val="20"/>
                <w:szCs w:val="20"/>
              </w:rPr>
              <w:t>: Составление акта о несчастном случае (форма Н-1, форма 4).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iCs/>
                <w:sz w:val="20"/>
                <w:szCs w:val="20"/>
              </w:rPr>
              <w:t xml:space="preserve">1.Федеральный </w:t>
            </w:r>
            <w:r w:rsidRPr="00E35BDC">
              <w:rPr>
                <w:rFonts w:ascii="Times New Roman" w:hAnsi="Times New Roman"/>
                <w:sz w:val="20"/>
                <w:szCs w:val="20"/>
              </w:rPr>
              <w:t xml:space="preserve">закон Российской Федерации от 24 июля </w:t>
            </w:r>
            <w:smartTag w:uri="urn:schemas-microsoft-com:office:smarttags" w:element="metricconverter">
              <w:smartTagPr>
                <w:attr w:name="ProductID" w:val="1998 г"/>
              </w:smartTagPr>
              <w:r w:rsidRPr="00E35BDC">
                <w:rPr>
                  <w:rFonts w:ascii="Times New Roman" w:hAnsi="Times New Roman"/>
                  <w:sz w:val="20"/>
                  <w:szCs w:val="20"/>
                </w:rPr>
                <w:t>1998</w:t>
              </w:r>
            </w:smartTag>
            <w:r w:rsidRPr="00E35BDC">
              <w:rPr>
                <w:rFonts w:ascii="Times New Roman" w:hAnsi="Times New Roman"/>
                <w:sz w:val="20"/>
                <w:szCs w:val="20"/>
              </w:rPr>
              <w:t xml:space="preserve"> г. № 125-ФЗ «Об обязательном социальном страховании от несчастных случаев на производстве и профессиональных заболеваний» </w:t>
            </w:r>
          </w:p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2.Положение о расследовании и учете несчастных случаев на производстве (утв. Постановлением Правительства Российской Федерации от 11.03.1999 №279, с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20"/>
        </w:trPr>
        <w:tc>
          <w:tcPr>
            <w:tcW w:w="1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sz w:val="20"/>
                <w:szCs w:val="20"/>
              </w:rPr>
              <w:t>Раздел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35BDC">
              <w:rPr>
                <w:rFonts w:ascii="Times New Roman" w:hAnsi="Times New Roman"/>
                <w:b/>
                <w:sz w:val="20"/>
                <w:szCs w:val="20"/>
              </w:rPr>
              <w:t>Требования безопасности при производстве сварочных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2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i/>
                <w:sz w:val="20"/>
                <w:szCs w:val="20"/>
              </w:rPr>
              <w:t>Тема 2.1 Требования безопасности к месту производства работ.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B6B4A" w:rsidRPr="009E66AE" w:rsidTr="00AC20AA">
        <w:trPr>
          <w:trHeight w:val="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Средства индивидуальной защиты при производстве сварочных работ.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4A" w:rsidRPr="00E35BDC" w:rsidRDefault="000B6B4A" w:rsidP="000B6B4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Санитарно-бытовое обеспечение работающих. Оздоровление воздушной среды.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Защита от шума. Защита от ионизирующего излучения. Освещение производственных помещений и участков.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Требования к производственным помещениям, оборудованию и приспособлениям. Сигнальные цвета и знаки безопасности.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0B6B4A" w:rsidRPr="00E35BDC" w:rsidRDefault="000B6B4A" w:rsidP="000B6B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1.ГОСТ 12.1.003-83 «ССБТ. Шум. Общие требования безопасности»</w:t>
            </w:r>
          </w:p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2.ГОСТ 12.1.005-88 «ССБТ. Общие санитарно-гигиенические требования к воздуху рабочей зоны»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2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i/>
                <w:sz w:val="20"/>
                <w:szCs w:val="20"/>
              </w:rPr>
              <w:t>Тема 2.2  Организация безопасного выполнения сварочных работ.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B6B4A" w:rsidRPr="009E66AE" w:rsidTr="00AC20AA">
        <w:trPr>
          <w:trHeight w:val="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Опасные и вредные производственные факторы при выполнении электро- и газосварочных работ. Организация безопасного производства электросварочных работ.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Организация безопасного производства газосварочных работ.</w:t>
            </w:r>
          </w:p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Организация безопасного выполнения сварочных работ в защитных газах и их смесях.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Требования безопасности к баллонам для сжатых, сжиженных и растворенных газов. Требования безопасности при хранении и транспортировке баллонов.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5353CA" w:rsidRDefault="000B6B4A" w:rsidP="000B6B4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5353CA">
              <w:rPr>
                <w:rFonts w:ascii="Times New Roman" w:hAnsi="Times New Roman" w:cs="Times New Roman"/>
              </w:rPr>
              <w:t>Требования к размещению производственного оборудования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5353CA">
              <w:rPr>
                <w:rFonts w:ascii="Times New Roman" w:hAnsi="Times New Roman" w:cs="Times New Roman"/>
              </w:rPr>
              <w:t xml:space="preserve"> организации рабочих мест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2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0B6B4A" w:rsidRPr="00E35BDC" w:rsidRDefault="000B6B4A" w:rsidP="000B6B4A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E35BDC">
              <w:rPr>
                <w:rFonts w:ascii="Times New Roman" w:hAnsi="Times New Roman" w:cs="Times New Roman"/>
                <w:b w:val="0"/>
              </w:rPr>
              <w:t>Межотраслевые правила по охране труда при электро- и газосварочных работах ПОТ Р М-020-2001</w:t>
            </w:r>
          </w:p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Типовая инструкция по охране труда для электросварщиков ручной сварки</w:t>
            </w:r>
            <w:r w:rsidRPr="00E35B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35BD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ТОИ Р-66-20-93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5353CA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20"/>
        </w:trPr>
        <w:tc>
          <w:tcPr>
            <w:tcW w:w="1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sz w:val="20"/>
                <w:szCs w:val="20"/>
              </w:rPr>
              <w:t>Раздел 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E35BDC">
              <w:rPr>
                <w:rFonts w:ascii="Times New Roman" w:hAnsi="Times New Roman"/>
                <w:b/>
                <w:sz w:val="20"/>
                <w:szCs w:val="20"/>
              </w:rPr>
              <w:t>Электробезопасность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2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i/>
                <w:sz w:val="20"/>
                <w:szCs w:val="20"/>
              </w:rPr>
              <w:t>Тема 3.1 Основы электробезопасности</w:t>
            </w: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Действие электрического тока на организм человека. Действие на человека электрических и электромагнитных полей.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 xml:space="preserve">Классификация помещение по степени опасности поражения электрическим током. Анализ опасности </w:t>
            </w:r>
            <w:r w:rsidRPr="00E35B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поражения электрическим током. Основные меры защиты от поражения.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 xml:space="preserve">Подключение и эксплуатация электрооборудования. Производственное освещение.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Порядок обучения, присвоения квалификационных групп и проверке знаний по технике безопасности.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88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Style w:val="a9"/>
                <w:rFonts w:ascii="Times New Roman" w:hAnsi="Times New Roman"/>
                <w:sz w:val="20"/>
                <w:szCs w:val="20"/>
              </w:rPr>
              <w:t>ГОСТ 12.1.009-82. ССБТ. Электробезопасность. Термины и определения.</w:t>
            </w:r>
          </w:p>
          <w:p w:rsidR="000B6B4A" w:rsidRPr="00E35BDC" w:rsidRDefault="000B6B4A" w:rsidP="000B6B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Реферат «Расчет допустимого времени пребывания в электромагнитном поле»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20"/>
        </w:trPr>
        <w:tc>
          <w:tcPr>
            <w:tcW w:w="1329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sz w:val="20"/>
                <w:szCs w:val="20"/>
              </w:rPr>
              <w:t>Раздел 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E35BDC">
              <w:rPr>
                <w:rFonts w:ascii="Times New Roman" w:hAnsi="Times New Roman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B6B4A" w:rsidRPr="009E66AE" w:rsidTr="00AC20AA">
        <w:trPr>
          <w:trHeight w:val="2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i/>
                <w:sz w:val="20"/>
                <w:szCs w:val="20"/>
              </w:rPr>
              <w:t>Тема 5.1 Основы пожарной безопасности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B6B4A" w:rsidRPr="00055E1D" w:rsidTr="00AC20AA">
        <w:trPr>
          <w:trHeight w:val="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Основные понятия. Классификация производственных объектов по пожаровзрывоопасности.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B6B4A" w:rsidRPr="00055E1D" w:rsidTr="00AC20AA">
        <w:trPr>
          <w:trHeight w:val="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Пожарная безопасность объекта. Предотвращение пожаров в организациях.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B6B4A" w:rsidRPr="00055E1D" w:rsidTr="00AC20AA">
        <w:trPr>
          <w:trHeight w:val="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Противопожарная защита объекта. Организационно-технические мероприятия по обеспечению пожарной безопасности.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B6B4A" w:rsidRPr="00055E1D" w:rsidTr="00AC20AA">
        <w:trPr>
          <w:trHeight w:val="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Практическое занятие 2: </w:t>
            </w:r>
            <w:r w:rsidRPr="00E35BDC">
              <w:rPr>
                <w:rFonts w:ascii="Times New Roman" w:hAnsi="Times New Roman"/>
                <w:sz w:val="20"/>
                <w:szCs w:val="20"/>
              </w:rPr>
              <w:t>Изучение устройства огнетушителя. Отработка приемов работы с огнетушителем.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B6B4A" w:rsidRPr="00055E1D" w:rsidTr="00AC20AA">
        <w:trPr>
          <w:trHeight w:val="2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0B6B4A" w:rsidRPr="00E35BDC" w:rsidRDefault="000B6B4A" w:rsidP="000B6B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Правила пожарной безопасности в Российской Федерации ППБ 01-03 (утв. Приказом МЧС России от18.06.2003 №313, изм. и доп.)</w:t>
            </w:r>
          </w:p>
          <w:p w:rsidR="000B6B4A" w:rsidRPr="00E35BDC" w:rsidRDefault="000B6B4A" w:rsidP="000B6B4A">
            <w:pPr>
              <w:pStyle w:val="1"/>
              <w:ind w:firstLine="0"/>
              <w:rPr>
                <w:color w:val="000000"/>
                <w:sz w:val="20"/>
                <w:szCs w:val="20"/>
              </w:rPr>
            </w:pPr>
            <w:r w:rsidRPr="00E35BDC">
              <w:rPr>
                <w:sz w:val="20"/>
                <w:szCs w:val="20"/>
              </w:rPr>
              <w:t>2.ГОСТ 12.1.033-81 «Пожарная безопасность. Термины и определения»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B6B4A" w:rsidRPr="00055E1D" w:rsidTr="00AC20AA">
        <w:trPr>
          <w:trHeight w:val="20"/>
        </w:trPr>
        <w:tc>
          <w:tcPr>
            <w:tcW w:w="1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sz w:val="20"/>
                <w:szCs w:val="20"/>
              </w:rPr>
              <w:t>Раздел 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E35BDC">
              <w:rPr>
                <w:rFonts w:ascii="Times New Roman" w:hAnsi="Times New Roman"/>
                <w:b/>
                <w:sz w:val="20"/>
                <w:szCs w:val="20"/>
              </w:rPr>
              <w:t>Первая помощь при несчастных случаях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B6B4A" w:rsidRPr="00055E1D" w:rsidTr="00AC20AA">
        <w:trPr>
          <w:trHeight w:val="2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i/>
                <w:sz w:val="20"/>
                <w:szCs w:val="20"/>
              </w:rPr>
              <w:t>Тема 6.1 Оказание первой помощи пострадавшим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0B6B4A" w:rsidRPr="00055E1D" w:rsidTr="00AC20AA">
        <w:trPr>
          <w:trHeight w:val="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Универсальная схема оказания первой помощи на месте происшествия. Транспортировка пострадавшего.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B6B4A" w:rsidRPr="00055E1D" w:rsidTr="00AC20AA">
        <w:trPr>
          <w:trHeight w:val="213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Первая помощь при поражении электрическим током. Первая помощь при ранениях.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B6B4A" w:rsidRPr="00055E1D" w:rsidTr="00AC20AA">
        <w:trPr>
          <w:trHeight w:val="213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Первая помощь при ожогах, обморожении, обмороках, отравлении, тепловых и солнечных ударах.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B6B4A" w:rsidRPr="00055E1D" w:rsidTr="00AC20AA">
        <w:trPr>
          <w:trHeight w:val="213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Первая помощь при переломах, вывихах, ушибах и растяжении связок. Удаление инородных тел.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B6B4A" w:rsidRPr="00055E1D" w:rsidTr="00AC20AA">
        <w:trPr>
          <w:trHeight w:val="213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sz w:val="20"/>
                <w:szCs w:val="20"/>
              </w:rPr>
              <w:t>Практическое  занятие 4:</w:t>
            </w:r>
            <w:r w:rsidRPr="00E35BDC">
              <w:rPr>
                <w:rFonts w:ascii="Times New Roman" w:hAnsi="Times New Roman"/>
                <w:sz w:val="20"/>
                <w:szCs w:val="20"/>
              </w:rPr>
              <w:t xml:space="preserve"> Отработка приемов оказания первой помощи пострадавшим.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B6B4A" w:rsidRPr="00055E1D" w:rsidTr="00AC20AA">
        <w:trPr>
          <w:trHeight w:val="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pStyle w:val="a4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B6B4A" w:rsidRPr="00055E1D" w:rsidTr="00AC20AA">
        <w:trPr>
          <w:trHeight w:val="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5BDC">
              <w:rPr>
                <w:rFonts w:ascii="Times New Roman" w:hAnsi="Times New Roman"/>
                <w:sz w:val="20"/>
                <w:szCs w:val="20"/>
              </w:rPr>
              <w:t>Реферат «Оказание первой помощи при травмах, переломах»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B6B4A" w:rsidRPr="00055E1D" w:rsidTr="00AC20AA">
        <w:trPr>
          <w:trHeight w:val="20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4A" w:rsidRPr="00E35BDC" w:rsidRDefault="000B6B4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4A" w:rsidRDefault="00AC20AA" w:rsidP="000B6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B4A" w:rsidRPr="00E35BDC" w:rsidRDefault="000B6B4A" w:rsidP="000B6B4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0B6B4A" w:rsidRDefault="000B6B4A" w:rsidP="000B6B4A">
      <w:pPr>
        <w:rPr>
          <w:rFonts w:ascii="Times New Roman" w:hAnsi="Times New Roman"/>
          <w:sz w:val="24"/>
          <w:szCs w:val="24"/>
        </w:rPr>
        <w:sectPr w:rsidR="000B6B4A" w:rsidSect="000B6B4A">
          <w:footerReference w:type="default" r:id="rId10"/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0B6B4A" w:rsidRDefault="000B6B4A" w:rsidP="000B6B4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дисциплины</w:t>
      </w:r>
    </w:p>
    <w:p w:rsidR="000B6B4A" w:rsidRDefault="000B6B4A" w:rsidP="000B6B4A">
      <w:pPr>
        <w:pStyle w:val="a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3.1. Материально-техническое обеспечение  программы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реализации  программы дисциплины используется учебный кабинет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«Безопасности жизнедеятельности и охраны труда»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Оборудование учебного кабинета: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-посадочные места по количеству обучающихся;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рабочее место преподавателя.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Наглядные пособия</w:t>
      </w:r>
      <w:r>
        <w:rPr>
          <w:rFonts w:ascii="Times New Roman" w:hAnsi="Times New Roman"/>
          <w:sz w:val="24"/>
          <w:szCs w:val="24"/>
        </w:rPr>
        <w:t>: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комплект учебно-наглядных пособий «Охрана труда»;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макеты огнетушителей;</w:t>
      </w:r>
    </w:p>
    <w:p w:rsidR="000B6B4A" w:rsidRDefault="000B6B4A" w:rsidP="0005487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динамометр;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-план эвакуации при пожаре;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-типовые инструкции.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Таблицы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>Давление насыщаемых паров и их плотность при различных температурах.</w:t>
      </w:r>
      <w:r>
        <w:rPr>
          <w:rFonts w:ascii="Times New Roman" w:hAnsi="Times New Roman"/>
          <w:sz w:val="24"/>
          <w:szCs w:val="24"/>
        </w:rPr>
        <w:br/>
        <w:t>Величина светового потока ламп накаливания</w:t>
      </w:r>
      <w:r>
        <w:rPr>
          <w:rFonts w:ascii="Times New Roman" w:hAnsi="Times New Roman"/>
          <w:sz w:val="24"/>
          <w:szCs w:val="24"/>
        </w:rPr>
        <w:br/>
        <w:t>Значение коэффициентов естественного освещения .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Нормы освещенности в помещениях образовательных учреждений.</w:t>
      </w:r>
      <w:r>
        <w:rPr>
          <w:rFonts w:ascii="Times New Roman" w:hAnsi="Times New Roman"/>
          <w:sz w:val="24"/>
          <w:szCs w:val="24"/>
        </w:rPr>
        <w:br/>
        <w:t>Нормы первичных  средств пожаротушения.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 регистрации инструктажей по охране труда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</w:p>
    <w:p w:rsidR="000B6B4A" w:rsidRDefault="000B6B4A" w:rsidP="000B6B4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 Информационное обеспечение обучения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Перечень рекомендуемых учебных  изданий, Интернет-ресурсов, дополнительной литературы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Основные источники</w:t>
      </w:r>
      <w:r>
        <w:rPr>
          <w:rFonts w:ascii="Times New Roman" w:hAnsi="Times New Roman"/>
          <w:sz w:val="24"/>
          <w:szCs w:val="24"/>
        </w:rPr>
        <w:t xml:space="preserve">:  </w:t>
      </w:r>
    </w:p>
    <w:p w:rsidR="000B6B4A" w:rsidRPr="006C2B1C" w:rsidRDefault="000B6B4A" w:rsidP="000B6B4A">
      <w:pPr>
        <w:pStyle w:val="a4"/>
        <w:rPr>
          <w:rFonts w:ascii="Times New Roman" w:hAnsi="Times New Roman"/>
          <w:sz w:val="28"/>
          <w:szCs w:val="24"/>
        </w:rPr>
      </w:pPr>
      <w:r w:rsidRPr="006C2B1C">
        <w:rPr>
          <w:rFonts w:ascii="Times New Roman" w:hAnsi="Times New Roman"/>
          <w:sz w:val="24"/>
        </w:rPr>
        <w:t>Куликов О.Н., Ролин Е.И. Охрана труда при п</w:t>
      </w:r>
      <w:r w:rsidR="00054877">
        <w:rPr>
          <w:rFonts w:ascii="Times New Roman" w:hAnsi="Times New Roman"/>
          <w:sz w:val="24"/>
        </w:rPr>
        <w:t>роизводстве сварочных работ 2014</w:t>
      </w:r>
      <w:r w:rsidRPr="006C2B1C">
        <w:rPr>
          <w:rFonts w:ascii="Times New Roman" w:hAnsi="Times New Roman"/>
          <w:sz w:val="24"/>
        </w:rPr>
        <w:t xml:space="preserve"> ОИЦ «Академия»</w:t>
      </w:r>
    </w:p>
    <w:p w:rsidR="000B6B4A" w:rsidRDefault="000B6B4A" w:rsidP="000B6B4A">
      <w:pPr>
        <w:pStyle w:val="a4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Нормативные правовые акты 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>
        <w:rPr>
          <w:rFonts w:ascii="Times New Roman" w:hAnsi="Times New Roman"/>
          <w:i/>
          <w:iCs/>
          <w:sz w:val="24"/>
          <w:szCs w:val="24"/>
        </w:rPr>
        <w:t xml:space="preserve">Конституция </w:t>
      </w:r>
      <w:r>
        <w:rPr>
          <w:rFonts w:ascii="Times New Roman" w:hAnsi="Times New Roman"/>
          <w:sz w:val="24"/>
          <w:szCs w:val="24"/>
        </w:rPr>
        <w:t>Российской Федерации.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>
        <w:rPr>
          <w:rFonts w:ascii="Times New Roman" w:hAnsi="Times New Roman"/>
          <w:i/>
          <w:iCs/>
          <w:sz w:val="24"/>
          <w:szCs w:val="24"/>
        </w:rPr>
        <w:t xml:space="preserve">Трудовой </w:t>
      </w:r>
      <w:r>
        <w:rPr>
          <w:rFonts w:ascii="Times New Roman" w:hAnsi="Times New Roman"/>
          <w:sz w:val="24"/>
          <w:szCs w:val="24"/>
        </w:rPr>
        <w:t>кодекс Российской Федерации.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>
        <w:rPr>
          <w:rFonts w:ascii="Times New Roman" w:hAnsi="Times New Roman"/>
          <w:i/>
          <w:iCs/>
          <w:sz w:val="24"/>
          <w:szCs w:val="24"/>
        </w:rPr>
        <w:t xml:space="preserve">Федеральный </w:t>
      </w:r>
      <w:r>
        <w:rPr>
          <w:rFonts w:ascii="Times New Roman" w:hAnsi="Times New Roman"/>
          <w:sz w:val="24"/>
          <w:szCs w:val="24"/>
        </w:rPr>
        <w:t xml:space="preserve">закон Российской Федерации от </w:t>
      </w:r>
      <w:smartTag w:uri="urn:schemas-microsoft-com:office:smarttags" w:element="date">
        <w:smartTagPr>
          <w:attr w:name="ls" w:val="trans"/>
          <w:attr w:name="Month" w:val="7"/>
          <w:attr w:name="Day" w:val="17"/>
          <w:attr w:name="Year" w:val="1999"/>
        </w:smartTagPr>
        <w:r>
          <w:rPr>
            <w:rFonts w:ascii="Times New Roman" w:hAnsi="Times New Roman"/>
            <w:sz w:val="24"/>
            <w:szCs w:val="24"/>
          </w:rPr>
          <w:t xml:space="preserve">17 июля </w:t>
        </w:r>
        <w:smartTag w:uri="urn:schemas-microsoft-com:office:smarttags" w:element="metricconverter">
          <w:smartTagPr>
            <w:attr w:name="ProductID" w:val="1999 г"/>
          </w:smartTagPr>
          <w:r>
            <w:rPr>
              <w:rFonts w:ascii="Times New Roman" w:hAnsi="Times New Roman"/>
              <w:sz w:val="24"/>
              <w:szCs w:val="24"/>
            </w:rPr>
            <w:t>1999</w:t>
          </w:r>
        </w:smartTag>
      </w:smartTag>
      <w:r>
        <w:rPr>
          <w:rFonts w:ascii="Times New Roman" w:hAnsi="Times New Roman"/>
          <w:sz w:val="24"/>
          <w:szCs w:val="24"/>
        </w:rPr>
        <w:t> г. № 181-ФЗ «Об основах охраны труда в Российской Федерации».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</w:t>
      </w:r>
      <w:r>
        <w:rPr>
          <w:rFonts w:ascii="Times New Roman" w:hAnsi="Times New Roman"/>
          <w:i/>
          <w:iCs/>
          <w:sz w:val="24"/>
          <w:szCs w:val="24"/>
        </w:rPr>
        <w:t xml:space="preserve">Федеральный </w:t>
      </w:r>
      <w:r>
        <w:rPr>
          <w:rFonts w:ascii="Times New Roman" w:hAnsi="Times New Roman"/>
          <w:sz w:val="24"/>
          <w:szCs w:val="24"/>
        </w:rPr>
        <w:t xml:space="preserve">закон Российской Федерации от </w:t>
      </w:r>
      <w:smartTag w:uri="urn:schemas-microsoft-com:office:smarttags" w:element="date">
        <w:smartTagPr>
          <w:attr w:name="ls" w:val="trans"/>
          <w:attr w:name="Month" w:val="7"/>
          <w:attr w:name="Day" w:val="16"/>
          <w:attr w:name="Year" w:val="1999"/>
        </w:smartTagPr>
        <w:r>
          <w:rPr>
            <w:rFonts w:ascii="Times New Roman" w:hAnsi="Times New Roman"/>
            <w:sz w:val="24"/>
            <w:szCs w:val="24"/>
          </w:rPr>
          <w:t xml:space="preserve">16 июля </w:t>
        </w:r>
        <w:smartTag w:uri="urn:schemas-microsoft-com:office:smarttags" w:element="metricconverter">
          <w:smartTagPr>
            <w:attr w:name="ProductID" w:val="1999 г"/>
          </w:smartTagPr>
          <w:r>
            <w:rPr>
              <w:rFonts w:ascii="Times New Roman" w:hAnsi="Times New Roman"/>
              <w:sz w:val="24"/>
              <w:szCs w:val="24"/>
            </w:rPr>
            <w:t>1999</w:t>
          </w:r>
        </w:smartTag>
      </w:smartTag>
      <w:r>
        <w:rPr>
          <w:rFonts w:ascii="Times New Roman" w:hAnsi="Times New Roman"/>
          <w:sz w:val="24"/>
          <w:szCs w:val="24"/>
        </w:rPr>
        <w:t> г. № 165-ФЗ «Об основах обязательного социального страхования».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</w:t>
      </w:r>
      <w:r>
        <w:rPr>
          <w:rFonts w:ascii="Times New Roman" w:hAnsi="Times New Roman"/>
          <w:i/>
          <w:iCs/>
          <w:sz w:val="24"/>
          <w:szCs w:val="24"/>
        </w:rPr>
        <w:t xml:space="preserve">Федеральный </w:t>
      </w:r>
      <w:r>
        <w:rPr>
          <w:rFonts w:ascii="Times New Roman" w:hAnsi="Times New Roman"/>
          <w:sz w:val="24"/>
          <w:szCs w:val="24"/>
        </w:rPr>
        <w:t xml:space="preserve">закон Российской Федерации от </w:t>
      </w:r>
      <w:smartTag w:uri="urn:schemas-microsoft-com:office:smarttags" w:element="date">
        <w:smartTagPr>
          <w:attr w:name="ls" w:val="trans"/>
          <w:attr w:name="Month" w:val="7"/>
          <w:attr w:name="Day" w:val="24"/>
          <w:attr w:name="Year" w:val="1998"/>
        </w:smartTagPr>
        <w:r>
          <w:rPr>
            <w:rFonts w:ascii="Times New Roman" w:hAnsi="Times New Roman"/>
            <w:sz w:val="24"/>
            <w:szCs w:val="24"/>
          </w:rPr>
          <w:t xml:space="preserve">24 июля </w:t>
        </w:r>
        <w:smartTag w:uri="urn:schemas-microsoft-com:office:smarttags" w:element="metricconverter">
          <w:smartTagPr>
            <w:attr w:name="ProductID" w:val="1998 г"/>
          </w:smartTagPr>
          <w:r>
            <w:rPr>
              <w:rFonts w:ascii="Times New Roman" w:hAnsi="Times New Roman"/>
              <w:sz w:val="24"/>
              <w:szCs w:val="24"/>
            </w:rPr>
            <w:t>1998</w:t>
          </w:r>
        </w:smartTag>
      </w:smartTag>
      <w:r>
        <w:rPr>
          <w:rFonts w:ascii="Times New Roman" w:hAnsi="Times New Roman"/>
          <w:sz w:val="24"/>
          <w:szCs w:val="24"/>
        </w:rPr>
        <w:t> г. № 125-ФЗ «Об обязательном социальном страховании от несчастных случаев на производстве и профессиональных заболеваний».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7. </w:t>
      </w:r>
      <w:r>
        <w:rPr>
          <w:rFonts w:ascii="Times New Roman" w:hAnsi="Times New Roman"/>
          <w:i/>
          <w:iCs/>
          <w:sz w:val="24"/>
          <w:szCs w:val="24"/>
        </w:rPr>
        <w:t xml:space="preserve">Федеральный </w:t>
      </w:r>
      <w:r>
        <w:rPr>
          <w:rFonts w:ascii="Times New Roman" w:hAnsi="Times New Roman"/>
          <w:sz w:val="24"/>
          <w:szCs w:val="24"/>
        </w:rPr>
        <w:t xml:space="preserve">закон Российской Федерации от </w:t>
      </w:r>
      <w:smartTag w:uri="urn:schemas-microsoft-com:office:smarttags" w:element="date">
        <w:smartTagPr>
          <w:attr w:name="ls" w:val="trans"/>
          <w:attr w:name="Month" w:val="3"/>
          <w:attr w:name="Day" w:val="12"/>
          <w:attr w:name="Year" w:val="1999"/>
        </w:smartTagPr>
        <w:r>
          <w:rPr>
            <w:rFonts w:ascii="Times New Roman" w:hAnsi="Times New Roman"/>
            <w:sz w:val="24"/>
            <w:szCs w:val="24"/>
          </w:rPr>
          <w:t xml:space="preserve">12 марта </w:t>
        </w:r>
        <w:smartTag w:uri="urn:schemas-microsoft-com:office:smarttags" w:element="metricconverter">
          <w:smartTagPr>
            <w:attr w:name="ProductID" w:val="1999 г"/>
          </w:smartTagPr>
          <w:r>
            <w:rPr>
              <w:rFonts w:ascii="Times New Roman" w:hAnsi="Times New Roman"/>
              <w:sz w:val="24"/>
              <w:szCs w:val="24"/>
            </w:rPr>
            <w:t>1999</w:t>
          </w:r>
        </w:smartTag>
      </w:smartTag>
      <w:r>
        <w:rPr>
          <w:rFonts w:ascii="Times New Roman" w:hAnsi="Times New Roman"/>
          <w:sz w:val="24"/>
          <w:szCs w:val="24"/>
        </w:rPr>
        <w:t> г. № 52-ФЗ «О санитарно-эпидемиологическом благополучии населения».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8. </w:t>
      </w:r>
      <w:r>
        <w:rPr>
          <w:rFonts w:ascii="Times New Roman" w:hAnsi="Times New Roman"/>
          <w:i/>
          <w:iCs/>
          <w:sz w:val="24"/>
          <w:szCs w:val="24"/>
        </w:rPr>
        <w:t xml:space="preserve">Федеральный </w:t>
      </w:r>
      <w:r>
        <w:rPr>
          <w:rFonts w:ascii="Times New Roman" w:hAnsi="Times New Roman"/>
          <w:sz w:val="24"/>
          <w:szCs w:val="24"/>
        </w:rPr>
        <w:t xml:space="preserve">закон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1994"/>
        </w:smartTagPr>
        <w:r>
          <w:rPr>
            <w:rFonts w:ascii="Times New Roman" w:hAnsi="Times New Roman"/>
            <w:sz w:val="24"/>
            <w:szCs w:val="24"/>
          </w:rPr>
          <w:t xml:space="preserve">21 декабря </w:t>
        </w:r>
        <w:smartTag w:uri="urn:schemas-microsoft-com:office:smarttags" w:element="metricconverter">
          <w:smartTagPr>
            <w:attr w:name="ProductID" w:val="1994 г"/>
          </w:smartTagPr>
          <w:r>
            <w:rPr>
              <w:rFonts w:ascii="Times New Roman" w:hAnsi="Times New Roman"/>
              <w:sz w:val="24"/>
              <w:szCs w:val="24"/>
            </w:rPr>
            <w:t>1994</w:t>
          </w:r>
        </w:smartTag>
      </w:smartTag>
      <w:r>
        <w:rPr>
          <w:rFonts w:ascii="Times New Roman" w:hAnsi="Times New Roman"/>
          <w:sz w:val="24"/>
          <w:szCs w:val="24"/>
        </w:rPr>
        <w:t> г. № 69-ФЗ «О пожарной безопасности».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i/>
          <w:iCs/>
          <w:sz w:val="24"/>
          <w:szCs w:val="24"/>
        </w:rPr>
        <w:t xml:space="preserve">Постановление </w:t>
      </w:r>
      <w:r>
        <w:rPr>
          <w:rFonts w:ascii="Times New Roman" w:hAnsi="Times New Roman"/>
          <w:sz w:val="24"/>
          <w:szCs w:val="24"/>
        </w:rPr>
        <w:t xml:space="preserve">Правительства РФ от 23 мая </w:t>
      </w:r>
      <w:smartTag w:uri="urn:schemas-microsoft-com:office:smarttags" w:element="metricconverter">
        <w:smartTagPr>
          <w:attr w:name="ProductID" w:val="2000 г"/>
        </w:smartTagPr>
        <w:r>
          <w:rPr>
            <w:rFonts w:ascii="Times New Roman" w:hAnsi="Times New Roman"/>
            <w:sz w:val="24"/>
            <w:szCs w:val="24"/>
          </w:rPr>
          <w:t>2000</w:t>
        </w:r>
      </w:smartTag>
      <w:r>
        <w:rPr>
          <w:rFonts w:ascii="Times New Roman" w:hAnsi="Times New Roman"/>
          <w:sz w:val="24"/>
          <w:szCs w:val="24"/>
        </w:rPr>
        <w:t> г. № 339 «О нормативных правовых актах, содержащих государственные нормативные требования охраны труда».</w:t>
      </w:r>
    </w:p>
    <w:p w:rsidR="000B6B4A" w:rsidRPr="00017C7B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10. </w:t>
      </w:r>
      <w:r w:rsidRPr="00017C7B">
        <w:rPr>
          <w:rFonts w:ascii="Times New Roman" w:hAnsi="Times New Roman"/>
          <w:i/>
          <w:iCs/>
          <w:sz w:val="24"/>
          <w:szCs w:val="24"/>
        </w:rPr>
        <w:t xml:space="preserve">Постановление </w:t>
      </w:r>
      <w:r w:rsidRPr="00017C7B">
        <w:rPr>
          <w:rFonts w:ascii="Times New Roman" w:hAnsi="Times New Roman"/>
          <w:sz w:val="24"/>
          <w:szCs w:val="24"/>
        </w:rPr>
        <w:t xml:space="preserve">Правительства РФ от 25 февраля </w:t>
      </w:r>
      <w:smartTag w:uri="urn:schemas-microsoft-com:office:smarttags" w:element="metricconverter">
        <w:smartTagPr>
          <w:attr w:name="ProductID" w:val="2000 г"/>
        </w:smartTagPr>
        <w:r w:rsidRPr="00017C7B">
          <w:rPr>
            <w:rFonts w:ascii="Times New Roman" w:hAnsi="Times New Roman"/>
            <w:sz w:val="24"/>
            <w:szCs w:val="24"/>
          </w:rPr>
          <w:t>2000</w:t>
        </w:r>
      </w:smartTag>
      <w:r w:rsidRPr="00017C7B">
        <w:rPr>
          <w:rFonts w:ascii="Times New Roman" w:hAnsi="Times New Roman"/>
          <w:sz w:val="24"/>
          <w:szCs w:val="24"/>
        </w:rPr>
        <w:t> г. № 162 «Об утверждении перечня тяжелых работ и работ с вредными или опасными условиями труда, при выполнении которых запрещается применение труда женщин».</w:t>
      </w:r>
    </w:p>
    <w:p w:rsidR="000B6B4A" w:rsidRPr="00017C7B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017C7B">
        <w:rPr>
          <w:rFonts w:ascii="Times New Roman" w:hAnsi="Times New Roman"/>
          <w:sz w:val="24"/>
          <w:szCs w:val="24"/>
        </w:rPr>
        <w:t>. </w:t>
      </w:r>
      <w:r w:rsidRPr="00017C7B">
        <w:rPr>
          <w:rFonts w:ascii="Times New Roman" w:hAnsi="Times New Roman"/>
          <w:i/>
          <w:iCs/>
          <w:sz w:val="24"/>
          <w:szCs w:val="24"/>
        </w:rPr>
        <w:t xml:space="preserve">Постановление </w:t>
      </w:r>
      <w:r w:rsidRPr="00017C7B">
        <w:rPr>
          <w:rFonts w:ascii="Times New Roman" w:hAnsi="Times New Roman"/>
          <w:sz w:val="24"/>
          <w:szCs w:val="24"/>
        </w:rPr>
        <w:t xml:space="preserve">Правительства РФ от 25 февраля </w:t>
      </w:r>
      <w:smartTag w:uri="urn:schemas-microsoft-com:office:smarttags" w:element="metricconverter">
        <w:smartTagPr>
          <w:attr w:name="ProductID" w:val="2000 г"/>
        </w:smartTagPr>
        <w:r w:rsidRPr="00017C7B">
          <w:rPr>
            <w:rFonts w:ascii="Times New Roman" w:hAnsi="Times New Roman"/>
            <w:sz w:val="24"/>
            <w:szCs w:val="24"/>
          </w:rPr>
          <w:t>2000</w:t>
        </w:r>
      </w:smartTag>
      <w:r w:rsidRPr="00017C7B">
        <w:rPr>
          <w:rFonts w:ascii="Times New Roman" w:hAnsi="Times New Roman"/>
          <w:sz w:val="24"/>
          <w:szCs w:val="24"/>
        </w:rPr>
        <w:t> г. № 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лет».</w:t>
      </w:r>
    </w:p>
    <w:p w:rsidR="000B6B4A" w:rsidRPr="00017C7B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017C7B">
        <w:rPr>
          <w:rFonts w:ascii="Times New Roman" w:hAnsi="Times New Roman"/>
          <w:sz w:val="24"/>
          <w:szCs w:val="24"/>
        </w:rPr>
        <w:t>. </w:t>
      </w:r>
      <w:r w:rsidRPr="00017C7B">
        <w:rPr>
          <w:rFonts w:ascii="Times New Roman" w:hAnsi="Times New Roman"/>
          <w:i/>
          <w:iCs/>
          <w:sz w:val="24"/>
          <w:szCs w:val="24"/>
        </w:rPr>
        <w:t xml:space="preserve">Постановление </w:t>
      </w:r>
      <w:r w:rsidRPr="00017C7B">
        <w:rPr>
          <w:rFonts w:ascii="Times New Roman" w:hAnsi="Times New Roman"/>
          <w:sz w:val="24"/>
          <w:szCs w:val="24"/>
        </w:rPr>
        <w:t xml:space="preserve">Министерства труда и социального развития РФ от 24 октября </w:t>
      </w:r>
      <w:smartTag w:uri="urn:schemas-microsoft-com:office:smarttags" w:element="metricconverter">
        <w:smartTagPr>
          <w:attr w:name="ProductID" w:val="2002 г"/>
        </w:smartTagPr>
        <w:r w:rsidRPr="00017C7B">
          <w:rPr>
            <w:rFonts w:ascii="Times New Roman" w:hAnsi="Times New Roman"/>
            <w:sz w:val="24"/>
            <w:szCs w:val="24"/>
          </w:rPr>
          <w:t>2002</w:t>
        </w:r>
      </w:smartTag>
      <w:r w:rsidRPr="00017C7B">
        <w:rPr>
          <w:rFonts w:ascii="Times New Roman" w:hAnsi="Times New Roman"/>
          <w:sz w:val="24"/>
          <w:szCs w:val="24"/>
        </w:rPr>
        <w:t xml:space="preserve"> г. № 73 «Об утверждении форм документов, необходимых для расследования и учета </w:t>
      </w:r>
      <w:r w:rsidRPr="00017C7B">
        <w:rPr>
          <w:rFonts w:ascii="Times New Roman" w:hAnsi="Times New Roman"/>
          <w:sz w:val="24"/>
          <w:szCs w:val="24"/>
        </w:rPr>
        <w:lastRenderedPageBreak/>
        <w:t>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организациях».</w:t>
      </w:r>
    </w:p>
    <w:p w:rsidR="000B6B4A" w:rsidRPr="00017C7B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017C7B">
        <w:rPr>
          <w:rFonts w:ascii="Times New Roman" w:hAnsi="Times New Roman"/>
          <w:sz w:val="24"/>
          <w:szCs w:val="24"/>
        </w:rPr>
        <w:t>. </w:t>
      </w:r>
      <w:r w:rsidRPr="00017C7B">
        <w:rPr>
          <w:rFonts w:ascii="Times New Roman" w:hAnsi="Times New Roman"/>
          <w:i/>
          <w:iCs/>
          <w:sz w:val="24"/>
          <w:szCs w:val="24"/>
        </w:rPr>
        <w:t xml:space="preserve">Постановление </w:t>
      </w:r>
      <w:r w:rsidRPr="00017C7B">
        <w:rPr>
          <w:rFonts w:ascii="Times New Roman" w:hAnsi="Times New Roman"/>
          <w:sz w:val="24"/>
          <w:szCs w:val="24"/>
        </w:rPr>
        <w:t xml:space="preserve">Правительства РФ от 16 октября </w:t>
      </w:r>
      <w:smartTag w:uri="urn:schemas-microsoft-com:office:smarttags" w:element="metricconverter">
        <w:smartTagPr>
          <w:attr w:name="ProductID" w:val="2000 г"/>
        </w:smartTagPr>
        <w:r w:rsidRPr="00017C7B">
          <w:rPr>
            <w:rFonts w:ascii="Times New Roman" w:hAnsi="Times New Roman"/>
            <w:sz w:val="24"/>
            <w:szCs w:val="24"/>
          </w:rPr>
          <w:t>2000</w:t>
        </w:r>
      </w:smartTag>
      <w:r w:rsidRPr="00017C7B">
        <w:rPr>
          <w:rFonts w:ascii="Times New Roman" w:hAnsi="Times New Roman"/>
          <w:sz w:val="24"/>
          <w:szCs w:val="24"/>
        </w:rPr>
        <w:t> г. № 789 «Об утверждении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заболеваний».</w:t>
      </w:r>
    </w:p>
    <w:p w:rsidR="000B6B4A" w:rsidRPr="00017C7B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017C7B">
        <w:rPr>
          <w:rFonts w:ascii="Times New Roman" w:hAnsi="Times New Roman"/>
          <w:sz w:val="24"/>
          <w:szCs w:val="24"/>
        </w:rPr>
        <w:t>. </w:t>
      </w:r>
      <w:r w:rsidRPr="00017C7B">
        <w:rPr>
          <w:rFonts w:ascii="Times New Roman" w:hAnsi="Times New Roman"/>
          <w:i/>
          <w:iCs/>
          <w:sz w:val="24"/>
          <w:szCs w:val="24"/>
        </w:rPr>
        <w:t xml:space="preserve">Письмо </w:t>
      </w:r>
      <w:r w:rsidRPr="00017C7B">
        <w:rPr>
          <w:rFonts w:ascii="Times New Roman" w:hAnsi="Times New Roman"/>
          <w:sz w:val="24"/>
          <w:szCs w:val="24"/>
        </w:rPr>
        <w:t xml:space="preserve">Минобразования России от 16 сентября </w:t>
      </w:r>
      <w:smartTag w:uri="urn:schemas-microsoft-com:office:smarttags" w:element="metricconverter">
        <w:smartTagPr>
          <w:attr w:name="ProductID" w:val="1999 г"/>
        </w:smartTagPr>
        <w:r w:rsidRPr="00017C7B">
          <w:rPr>
            <w:rFonts w:ascii="Times New Roman" w:hAnsi="Times New Roman"/>
            <w:sz w:val="24"/>
            <w:szCs w:val="24"/>
          </w:rPr>
          <w:t>1999</w:t>
        </w:r>
      </w:smartTag>
      <w:r w:rsidRPr="00017C7B">
        <w:rPr>
          <w:rFonts w:ascii="Times New Roman" w:hAnsi="Times New Roman"/>
          <w:sz w:val="24"/>
          <w:szCs w:val="24"/>
        </w:rPr>
        <w:t> г. № 1651-198/16-15 «Рекомендации по применению Положения о производственной (профессиональной) практике студентов, курсантов образовательных учреждений среднего профессионального образования».</w:t>
      </w:r>
    </w:p>
    <w:p w:rsidR="000B6B4A" w:rsidRPr="00017C7B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017C7B">
        <w:rPr>
          <w:rFonts w:ascii="Times New Roman" w:hAnsi="Times New Roman"/>
          <w:sz w:val="24"/>
          <w:szCs w:val="24"/>
        </w:rPr>
        <w:t>. </w:t>
      </w:r>
      <w:r w:rsidRPr="00017C7B">
        <w:rPr>
          <w:rFonts w:ascii="Times New Roman" w:hAnsi="Times New Roman"/>
          <w:i/>
          <w:iCs/>
          <w:sz w:val="24"/>
          <w:szCs w:val="24"/>
        </w:rPr>
        <w:t xml:space="preserve">Постановление </w:t>
      </w:r>
      <w:r w:rsidRPr="00017C7B">
        <w:rPr>
          <w:rFonts w:ascii="Times New Roman" w:hAnsi="Times New Roman"/>
          <w:sz w:val="24"/>
          <w:szCs w:val="24"/>
        </w:rPr>
        <w:t xml:space="preserve">Министерства труда и социального развития РФ от 7 апреля </w:t>
      </w:r>
      <w:smartTag w:uri="urn:schemas-microsoft-com:office:smarttags" w:element="metricconverter">
        <w:smartTagPr>
          <w:attr w:name="ProductID" w:val="1999 г"/>
        </w:smartTagPr>
        <w:r w:rsidRPr="00017C7B">
          <w:rPr>
            <w:rFonts w:ascii="Times New Roman" w:hAnsi="Times New Roman"/>
            <w:sz w:val="24"/>
            <w:szCs w:val="24"/>
          </w:rPr>
          <w:t>1999</w:t>
        </w:r>
      </w:smartTag>
      <w:r w:rsidRPr="00017C7B">
        <w:rPr>
          <w:rFonts w:ascii="Times New Roman" w:hAnsi="Times New Roman"/>
          <w:sz w:val="24"/>
          <w:szCs w:val="24"/>
        </w:rPr>
        <w:t> г. № 7 «Об утверждении норм предельно допустимых нагрузок для лиц моложе восемнадцати лет при подъеме и перемещении тяжестей вручную».</w:t>
      </w:r>
    </w:p>
    <w:p w:rsidR="000B6B4A" w:rsidRPr="00017C7B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017C7B">
        <w:rPr>
          <w:rFonts w:ascii="Times New Roman" w:hAnsi="Times New Roman"/>
          <w:sz w:val="24"/>
          <w:szCs w:val="24"/>
        </w:rPr>
        <w:t>. </w:t>
      </w:r>
      <w:r w:rsidRPr="00017C7B">
        <w:rPr>
          <w:rFonts w:ascii="Times New Roman" w:hAnsi="Times New Roman"/>
          <w:i/>
          <w:iCs/>
          <w:sz w:val="24"/>
          <w:szCs w:val="24"/>
        </w:rPr>
        <w:t xml:space="preserve">Постановление </w:t>
      </w:r>
      <w:r w:rsidRPr="00017C7B">
        <w:rPr>
          <w:rFonts w:ascii="Times New Roman" w:hAnsi="Times New Roman"/>
          <w:sz w:val="24"/>
          <w:szCs w:val="24"/>
        </w:rPr>
        <w:t xml:space="preserve">Министерства труда и социального развития РФ от 18 декабря </w:t>
      </w:r>
      <w:smartTag w:uri="urn:schemas-microsoft-com:office:smarttags" w:element="metricconverter">
        <w:smartTagPr>
          <w:attr w:name="ProductID" w:val="1998 г"/>
        </w:smartTagPr>
        <w:r w:rsidRPr="00017C7B">
          <w:rPr>
            <w:rFonts w:ascii="Times New Roman" w:hAnsi="Times New Roman"/>
            <w:sz w:val="24"/>
            <w:szCs w:val="24"/>
          </w:rPr>
          <w:t>1998</w:t>
        </w:r>
      </w:smartTag>
      <w:r w:rsidRPr="00017C7B">
        <w:rPr>
          <w:rFonts w:ascii="Times New Roman" w:hAnsi="Times New Roman"/>
          <w:sz w:val="24"/>
          <w:szCs w:val="24"/>
        </w:rPr>
        <w:t> г. № 51 «Об утверждении Правил обеспечения работников специальной одеждой, специальной обувью и другими средствами индивидуальной защиты».</w:t>
      </w:r>
    </w:p>
    <w:p w:rsidR="000B6B4A" w:rsidRPr="00017C7B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017C7B">
        <w:rPr>
          <w:rFonts w:ascii="Times New Roman" w:hAnsi="Times New Roman"/>
          <w:sz w:val="24"/>
          <w:szCs w:val="24"/>
        </w:rPr>
        <w:t>. </w:t>
      </w:r>
      <w:r w:rsidRPr="00017C7B">
        <w:rPr>
          <w:rFonts w:ascii="Times New Roman" w:hAnsi="Times New Roman"/>
          <w:i/>
          <w:iCs/>
          <w:sz w:val="24"/>
          <w:szCs w:val="24"/>
        </w:rPr>
        <w:t xml:space="preserve">Приказ </w:t>
      </w:r>
      <w:r w:rsidRPr="00017C7B">
        <w:rPr>
          <w:rFonts w:ascii="Times New Roman" w:hAnsi="Times New Roman"/>
          <w:sz w:val="24"/>
          <w:szCs w:val="24"/>
        </w:rPr>
        <w:t xml:space="preserve">Министерства здравоохранения РФ от 10 декабря </w:t>
      </w:r>
      <w:smartTag w:uri="urn:schemas-microsoft-com:office:smarttags" w:element="metricconverter">
        <w:smartTagPr>
          <w:attr w:name="ProductID" w:val="1996 г"/>
        </w:smartTagPr>
        <w:r w:rsidRPr="00017C7B">
          <w:rPr>
            <w:rFonts w:ascii="Times New Roman" w:hAnsi="Times New Roman"/>
            <w:sz w:val="24"/>
            <w:szCs w:val="24"/>
          </w:rPr>
          <w:t>1996</w:t>
        </w:r>
      </w:smartTag>
      <w:r w:rsidRPr="00017C7B">
        <w:rPr>
          <w:rFonts w:ascii="Times New Roman" w:hAnsi="Times New Roman"/>
          <w:sz w:val="24"/>
          <w:szCs w:val="24"/>
        </w:rPr>
        <w:t> г. № 405 «О проведении периодических медицинских осмотров работников».</w:t>
      </w:r>
    </w:p>
    <w:p w:rsidR="000B6B4A" w:rsidRPr="00017C7B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017C7B">
        <w:rPr>
          <w:rFonts w:ascii="Times New Roman" w:hAnsi="Times New Roman"/>
          <w:sz w:val="24"/>
          <w:szCs w:val="24"/>
        </w:rPr>
        <w:t>. </w:t>
      </w:r>
      <w:r w:rsidRPr="00017C7B">
        <w:rPr>
          <w:rFonts w:ascii="Times New Roman" w:hAnsi="Times New Roman"/>
          <w:i/>
          <w:iCs/>
          <w:sz w:val="24"/>
          <w:szCs w:val="24"/>
        </w:rPr>
        <w:t xml:space="preserve">ГОСТ </w:t>
      </w:r>
      <w:r w:rsidRPr="00017C7B">
        <w:rPr>
          <w:rFonts w:ascii="Times New Roman" w:hAnsi="Times New Roman"/>
          <w:sz w:val="24"/>
          <w:szCs w:val="24"/>
        </w:rPr>
        <w:t>12.0002—8 °CСБТ. Термины и определения.</w:t>
      </w:r>
    </w:p>
    <w:p w:rsidR="000B6B4A" w:rsidRPr="00017C7B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017C7B">
        <w:rPr>
          <w:rFonts w:ascii="Times New Roman" w:hAnsi="Times New Roman"/>
          <w:sz w:val="24"/>
          <w:szCs w:val="24"/>
        </w:rPr>
        <w:t>. </w:t>
      </w:r>
      <w:r w:rsidRPr="00017C7B">
        <w:rPr>
          <w:rFonts w:ascii="Times New Roman" w:hAnsi="Times New Roman"/>
          <w:i/>
          <w:iCs/>
          <w:sz w:val="24"/>
          <w:szCs w:val="24"/>
        </w:rPr>
        <w:t xml:space="preserve">ГОСТ </w:t>
      </w:r>
      <w:r w:rsidRPr="00017C7B">
        <w:rPr>
          <w:rFonts w:ascii="Times New Roman" w:hAnsi="Times New Roman"/>
          <w:sz w:val="24"/>
          <w:szCs w:val="24"/>
        </w:rPr>
        <w:t xml:space="preserve">12.1.004—91 ССБТ. Пожарная безопасность. Общие требования (с изменениями </w:t>
      </w:r>
      <w:smartTag w:uri="urn:schemas-microsoft-com:office:smarttags" w:element="metricconverter">
        <w:smartTagPr>
          <w:attr w:name="ProductID" w:val="1995 г"/>
        </w:smartTagPr>
        <w:r w:rsidRPr="00017C7B">
          <w:rPr>
            <w:rFonts w:ascii="Times New Roman" w:hAnsi="Times New Roman"/>
            <w:sz w:val="24"/>
            <w:szCs w:val="24"/>
          </w:rPr>
          <w:t>1995 г</w:t>
        </w:r>
      </w:smartTag>
      <w:r w:rsidRPr="00017C7B">
        <w:rPr>
          <w:rFonts w:ascii="Times New Roman" w:hAnsi="Times New Roman"/>
          <w:sz w:val="24"/>
          <w:szCs w:val="24"/>
        </w:rPr>
        <w:t>.).</w:t>
      </w:r>
    </w:p>
    <w:p w:rsidR="000B6B4A" w:rsidRPr="00017C7B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017C7B">
        <w:rPr>
          <w:rFonts w:ascii="Times New Roman" w:hAnsi="Times New Roman"/>
          <w:sz w:val="24"/>
          <w:szCs w:val="24"/>
        </w:rPr>
        <w:t>. </w:t>
      </w:r>
      <w:r w:rsidRPr="00017C7B">
        <w:rPr>
          <w:rFonts w:ascii="Times New Roman" w:hAnsi="Times New Roman"/>
          <w:i/>
          <w:iCs/>
          <w:sz w:val="24"/>
          <w:szCs w:val="24"/>
        </w:rPr>
        <w:t xml:space="preserve">ГОСТ </w:t>
      </w:r>
      <w:r w:rsidRPr="00017C7B">
        <w:rPr>
          <w:rFonts w:ascii="Times New Roman" w:hAnsi="Times New Roman"/>
          <w:sz w:val="24"/>
          <w:szCs w:val="24"/>
        </w:rPr>
        <w:t>12.1.033—81 ССБТ. Пожарная безопасность. Термины и определения.</w:t>
      </w:r>
    </w:p>
    <w:p w:rsidR="000B6B4A" w:rsidRPr="00017C7B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017C7B">
        <w:rPr>
          <w:rFonts w:ascii="Times New Roman" w:hAnsi="Times New Roman"/>
          <w:sz w:val="24"/>
          <w:szCs w:val="24"/>
        </w:rPr>
        <w:t>. </w:t>
      </w:r>
      <w:r w:rsidRPr="00017C7B">
        <w:rPr>
          <w:rFonts w:ascii="Times New Roman" w:hAnsi="Times New Roman"/>
          <w:i/>
          <w:iCs/>
          <w:sz w:val="24"/>
          <w:szCs w:val="24"/>
        </w:rPr>
        <w:t>СНиП</w:t>
      </w:r>
      <w:r w:rsidRPr="00017C7B">
        <w:rPr>
          <w:rFonts w:ascii="Times New Roman" w:hAnsi="Times New Roman"/>
          <w:sz w:val="24"/>
          <w:szCs w:val="24"/>
        </w:rPr>
        <w:t>2.08.02–89. Общественные здания и сооружения.</w:t>
      </w:r>
    </w:p>
    <w:p w:rsidR="000B6B4A" w:rsidRPr="00017C7B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017C7B">
        <w:rPr>
          <w:rFonts w:ascii="Times New Roman" w:hAnsi="Times New Roman"/>
          <w:sz w:val="24"/>
          <w:szCs w:val="24"/>
        </w:rPr>
        <w:t>. </w:t>
      </w:r>
      <w:r w:rsidRPr="00017C7B">
        <w:rPr>
          <w:rFonts w:ascii="Times New Roman" w:hAnsi="Times New Roman"/>
          <w:i/>
          <w:iCs/>
          <w:sz w:val="24"/>
          <w:szCs w:val="24"/>
        </w:rPr>
        <w:t xml:space="preserve">СНиП </w:t>
      </w:r>
      <w:r w:rsidRPr="00017C7B">
        <w:rPr>
          <w:rFonts w:ascii="Times New Roman" w:hAnsi="Times New Roman"/>
          <w:sz w:val="24"/>
          <w:szCs w:val="24"/>
        </w:rPr>
        <w:t>21–01—97. Пожарная безопасность зданий и сооружений.</w:t>
      </w:r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017C7B">
        <w:rPr>
          <w:rFonts w:ascii="Times New Roman" w:hAnsi="Times New Roman"/>
          <w:sz w:val="24"/>
          <w:szCs w:val="24"/>
        </w:rPr>
        <w:t>. </w:t>
      </w:r>
      <w:r w:rsidRPr="00017C7B">
        <w:rPr>
          <w:rFonts w:ascii="Times New Roman" w:hAnsi="Times New Roman"/>
          <w:i/>
          <w:iCs/>
          <w:sz w:val="24"/>
          <w:szCs w:val="24"/>
        </w:rPr>
        <w:t xml:space="preserve">СанПиН </w:t>
      </w:r>
      <w:r w:rsidRPr="00017C7B">
        <w:rPr>
          <w:rFonts w:ascii="Times New Roman" w:hAnsi="Times New Roman"/>
          <w:sz w:val="24"/>
          <w:szCs w:val="24"/>
        </w:rPr>
        <w:t xml:space="preserve">2.2.4.1191—03. Электромагнитные поля в производственных условиях. Утверждены Постановлением Главного государственного санитарного врача РФ от 19 февраля </w:t>
      </w:r>
      <w:smartTag w:uri="urn:schemas-microsoft-com:office:smarttags" w:element="metricconverter">
        <w:smartTagPr>
          <w:attr w:name="ProductID" w:val="2003 г"/>
        </w:smartTagPr>
        <w:r w:rsidRPr="00017C7B">
          <w:rPr>
            <w:rFonts w:ascii="Times New Roman" w:hAnsi="Times New Roman"/>
            <w:sz w:val="24"/>
            <w:szCs w:val="24"/>
          </w:rPr>
          <w:t>2003</w:t>
        </w:r>
      </w:smartTag>
      <w:r w:rsidRPr="00017C7B">
        <w:rPr>
          <w:rFonts w:ascii="Times New Roman" w:hAnsi="Times New Roman"/>
          <w:sz w:val="24"/>
          <w:szCs w:val="24"/>
        </w:rPr>
        <w:t> г. № 10.</w:t>
      </w:r>
    </w:p>
    <w:p w:rsidR="000B6B4A" w:rsidRPr="003E5AFE" w:rsidRDefault="000B6B4A" w:rsidP="000B6B4A">
      <w:pPr>
        <w:pStyle w:val="ConsPlusTitle"/>
        <w:widowControl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24.</w:t>
      </w:r>
      <w:r w:rsidRPr="003E5AFE">
        <w:rPr>
          <w:rFonts w:ascii="Times New Roman" w:hAnsi="Times New Roman" w:cs="Times New Roman"/>
          <w:b w:val="0"/>
          <w:sz w:val="24"/>
        </w:rPr>
        <w:t>Межотраслевые правила по охране труда при электро- и газосварочных работах ПОТ Р М-020-2001</w:t>
      </w:r>
    </w:p>
    <w:p w:rsidR="000B6B4A" w:rsidRPr="003E5AFE" w:rsidRDefault="000B6B4A" w:rsidP="000B6B4A">
      <w:pPr>
        <w:pStyle w:val="a4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bCs/>
          <w:color w:val="000000"/>
          <w:sz w:val="24"/>
          <w:szCs w:val="20"/>
        </w:rPr>
        <w:t>25.</w:t>
      </w:r>
      <w:r w:rsidRPr="003E5AFE">
        <w:rPr>
          <w:rFonts w:ascii="Times New Roman" w:hAnsi="Times New Roman"/>
          <w:bCs/>
          <w:color w:val="000000"/>
          <w:sz w:val="24"/>
          <w:szCs w:val="20"/>
        </w:rPr>
        <w:t>Типовая инструкция по охране труда для электросварщиков ручной сварки</w:t>
      </w:r>
      <w:r w:rsidRPr="003E5AFE"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3E5AFE">
        <w:rPr>
          <w:rFonts w:ascii="Times New Roman" w:hAnsi="Times New Roman"/>
          <w:bCs/>
          <w:color w:val="000000"/>
          <w:sz w:val="24"/>
          <w:szCs w:val="20"/>
        </w:rPr>
        <w:t>ТОИ Р-66-20-93</w:t>
      </w:r>
    </w:p>
    <w:p w:rsidR="000B6B4A" w:rsidRPr="003E5AFE" w:rsidRDefault="000B6B4A" w:rsidP="000B6B4A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26.ГОСТ 12.2.008-75  </w:t>
      </w:r>
      <w:r w:rsidRPr="003E5AFE">
        <w:rPr>
          <w:rFonts w:ascii="Times New Roman" w:hAnsi="Times New Roman"/>
          <w:sz w:val="24"/>
        </w:rPr>
        <w:t xml:space="preserve">ССБТ. Оборудование и аппаратура  для газопламенной обработки металлов и термического напыления покрытий. Требования безопасности    </w:t>
      </w:r>
    </w:p>
    <w:p w:rsidR="000B6B4A" w:rsidRPr="003E5AFE" w:rsidRDefault="000B6B4A" w:rsidP="000B6B4A">
      <w:pPr>
        <w:pStyle w:val="a4"/>
        <w:rPr>
          <w:rFonts w:ascii="Times New Roman" w:hAnsi="Times New Roman"/>
          <w:sz w:val="28"/>
          <w:szCs w:val="24"/>
          <w:u w:val="single"/>
          <w:lang w:eastAsia="ar-SA"/>
        </w:rPr>
      </w:pPr>
      <w:r>
        <w:rPr>
          <w:rFonts w:ascii="Times New Roman" w:hAnsi="Times New Roman"/>
          <w:sz w:val="24"/>
        </w:rPr>
        <w:t xml:space="preserve">27.ГОСТ 12.4.023-84  </w:t>
      </w:r>
      <w:r w:rsidRPr="003E5AFE">
        <w:rPr>
          <w:rFonts w:ascii="Times New Roman" w:hAnsi="Times New Roman"/>
          <w:sz w:val="24"/>
        </w:rPr>
        <w:t xml:space="preserve">ССБТ. Щитки защитные. Общие технические требования и методы контроля                         </w:t>
      </w:r>
    </w:p>
    <w:p w:rsidR="000B6B4A" w:rsidRPr="00017C7B" w:rsidRDefault="000B6B4A" w:rsidP="000B6B4A">
      <w:pPr>
        <w:pStyle w:val="a4"/>
        <w:rPr>
          <w:rFonts w:ascii="Times New Roman" w:hAnsi="Times New Roman"/>
          <w:sz w:val="24"/>
          <w:szCs w:val="24"/>
          <w:lang w:eastAsia="ar-SA"/>
        </w:rPr>
      </w:pPr>
      <w:r w:rsidRPr="00017C7B">
        <w:rPr>
          <w:rFonts w:ascii="Times New Roman" w:hAnsi="Times New Roman"/>
          <w:sz w:val="24"/>
          <w:szCs w:val="24"/>
          <w:u w:val="single"/>
          <w:lang w:eastAsia="ar-SA"/>
        </w:rPr>
        <w:t>Дополнительные источники</w:t>
      </w:r>
      <w:r w:rsidRPr="00017C7B">
        <w:rPr>
          <w:rFonts w:ascii="Times New Roman" w:hAnsi="Times New Roman"/>
          <w:sz w:val="24"/>
          <w:szCs w:val="24"/>
          <w:lang w:eastAsia="ar-SA"/>
        </w:rPr>
        <w:t>:</w:t>
      </w:r>
    </w:p>
    <w:p w:rsidR="000B6B4A" w:rsidRPr="003E5AFE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3E5AFE">
        <w:rPr>
          <w:rFonts w:ascii="Times New Roman" w:hAnsi="Times New Roman"/>
          <w:sz w:val="24"/>
          <w:szCs w:val="24"/>
        </w:rPr>
        <w:t>Девясилов В.А. Охрана труда: учебник. /В.А.Девясилов. – М.: Форум- Инфра. – 2009.</w:t>
      </w:r>
    </w:p>
    <w:p w:rsidR="000B6B4A" w:rsidRPr="003E5AFE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3E5AFE">
        <w:rPr>
          <w:rFonts w:ascii="Times New Roman" w:hAnsi="Times New Roman"/>
          <w:sz w:val="24"/>
          <w:szCs w:val="24"/>
        </w:rPr>
        <w:t>Минько В.М. Охрана труда в машиностроении: учебник. /В.М. Минько. – М.: Академия. – 2010.</w:t>
      </w:r>
    </w:p>
    <w:p w:rsidR="000B6B4A" w:rsidRPr="003E5AFE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3E5AFE">
        <w:rPr>
          <w:rFonts w:ascii="Times New Roman" w:hAnsi="Times New Roman"/>
          <w:sz w:val="24"/>
          <w:szCs w:val="24"/>
        </w:rPr>
        <w:t xml:space="preserve">Сборник официальных  материалов по вопросам охраны труда – Уфа: Межотраслевой институт, 2010      </w:t>
      </w:r>
    </w:p>
    <w:p w:rsidR="000B6B4A" w:rsidRPr="003E5AFE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3E5AFE">
        <w:rPr>
          <w:rFonts w:ascii="Times New Roman" w:hAnsi="Times New Roman"/>
          <w:sz w:val="24"/>
          <w:szCs w:val="24"/>
        </w:rPr>
        <w:t xml:space="preserve">Солуянов П.В. Практикум по охране труда. М., Колос, </w:t>
      </w:r>
      <w:smartTag w:uri="urn:schemas-microsoft-com:office:smarttags" w:element="metricconverter">
        <w:smartTagPr>
          <w:attr w:name="ProductID" w:val="1999 г"/>
        </w:smartTagPr>
        <w:r w:rsidRPr="003E5AFE">
          <w:rPr>
            <w:rFonts w:ascii="Times New Roman" w:hAnsi="Times New Roman"/>
            <w:sz w:val="24"/>
            <w:szCs w:val="24"/>
          </w:rPr>
          <w:t>1999 г</w:t>
        </w:r>
      </w:smartTag>
      <w:r w:rsidRPr="003E5AFE">
        <w:rPr>
          <w:rFonts w:ascii="Times New Roman" w:hAnsi="Times New Roman"/>
          <w:sz w:val="24"/>
          <w:szCs w:val="24"/>
        </w:rPr>
        <w:t>.</w:t>
      </w:r>
    </w:p>
    <w:p w:rsidR="000B6B4A" w:rsidRPr="00017C7B" w:rsidRDefault="000B6B4A" w:rsidP="000B6B4A">
      <w:pPr>
        <w:pStyle w:val="a4"/>
        <w:rPr>
          <w:rFonts w:ascii="Times New Roman" w:hAnsi="Times New Roman"/>
          <w:sz w:val="24"/>
          <w:szCs w:val="24"/>
        </w:rPr>
      </w:pPr>
      <w:r w:rsidRPr="003E5AFE">
        <w:rPr>
          <w:rFonts w:ascii="Times New Roman" w:hAnsi="Times New Roman"/>
          <w:iCs/>
          <w:sz w:val="24"/>
          <w:szCs w:val="24"/>
        </w:rPr>
        <w:t xml:space="preserve">Пожарная </w:t>
      </w:r>
      <w:r w:rsidRPr="003E5AFE">
        <w:rPr>
          <w:rFonts w:ascii="Times New Roman" w:hAnsi="Times New Roman"/>
          <w:sz w:val="24"/>
          <w:szCs w:val="24"/>
        </w:rPr>
        <w:t>безопасность: Научно-технический журнал. – М.:ООО «Информост», 2001–2002.</w:t>
      </w:r>
    </w:p>
    <w:p w:rsidR="000B6B4A" w:rsidRPr="00017C7B" w:rsidRDefault="000B6B4A" w:rsidP="000B6B4A">
      <w:pPr>
        <w:pStyle w:val="a4"/>
        <w:rPr>
          <w:rFonts w:ascii="Times New Roman" w:hAnsi="Times New Roman"/>
          <w:sz w:val="24"/>
          <w:szCs w:val="24"/>
          <w:lang w:val="be-BY"/>
        </w:rPr>
      </w:pPr>
      <w:r w:rsidRPr="00017C7B">
        <w:rPr>
          <w:rFonts w:ascii="Times New Roman" w:hAnsi="Times New Roman"/>
          <w:sz w:val="24"/>
          <w:szCs w:val="24"/>
          <w:u w:val="single"/>
          <w:lang w:val="be-BY"/>
        </w:rPr>
        <w:t>Интернет-ресурсы</w:t>
      </w:r>
      <w:r w:rsidRPr="00017C7B">
        <w:rPr>
          <w:rFonts w:ascii="Times New Roman" w:hAnsi="Times New Roman"/>
          <w:sz w:val="24"/>
          <w:szCs w:val="24"/>
          <w:lang w:val="be-BY"/>
        </w:rPr>
        <w:t>:</w:t>
      </w:r>
    </w:p>
    <w:p w:rsidR="000B6B4A" w:rsidRPr="00662C90" w:rsidRDefault="00343A80" w:rsidP="000B6B4A">
      <w:pPr>
        <w:pStyle w:val="a4"/>
        <w:rPr>
          <w:rFonts w:ascii="Times New Roman" w:hAnsi="Times New Roman"/>
          <w:sz w:val="24"/>
          <w:szCs w:val="24"/>
          <w:lang w:val="be-BY"/>
        </w:rPr>
      </w:pPr>
      <w:hyperlink r:id="rId11" w:history="1"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</w:rPr>
          <w:t>http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  <w:lang w:val="be-BY"/>
          </w:rPr>
          <w:t>://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</w:rPr>
          <w:t>ohranatruda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  <w:lang w:val="be-BY"/>
          </w:rPr>
          <w:t>.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</w:rPr>
          <w:t>ru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  <w:lang w:val="be-BY"/>
          </w:rPr>
          <w:t>/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</w:rPr>
          <w:t>ot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  <w:lang w:val="be-BY"/>
          </w:rPr>
          <w:t>_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</w:rPr>
          <w:t>biblio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  <w:lang w:val="be-BY"/>
          </w:rPr>
          <w:t>/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</w:rPr>
          <w:t>normativ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  <w:lang w:val="be-BY"/>
          </w:rPr>
          <w:t>/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</w:rPr>
          <w:t>data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  <w:lang w:val="be-BY"/>
          </w:rPr>
          <w:t>_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</w:rPr>
          <w:t>normativ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  <w:lang w:val="be-BY"/>
          </w:rPr>
          <w:t>/42/42380/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</w:rPr>
          <w:t>index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  <w:lang w:val="be-BY"/>
          </w:rPr>
          <w:t>.</w:t>
        </w:r>
        <w:r w:rsidR="000B6B4A" w:rsidRPr="00662C90">
          <w:rPr>
            <w:rStyle w:val="a3"/>
            <w:rFonts w:ascii="Times New Roman" w:eastAsiaTheme="majorEastAsia" w:hAnsi="Times New Roman"/>
            <w:sz w:val="24"/>
            <w:szCs w:val="24"/>
            <w:shd w:val="clear" w:color="auto" w:fill="FFFFFF"/>
          </w:rPr>
          <w:t>php</w:t>
        </w:r>
      </w:hyperlink>
    </w:p>
    <w:p w:rsidR="000B6B4A" w:rsidRDefault="000B6B4A" w:rsidP="000B6B4A">
      <w:pPr>
        <w:pStyle w:val="a4"/>
        <w:rPr>
          <w:rFonts w:ascii="Times New Roman" w:hAnsi="Times New Roman"/>
          <w:sz w:val="24"/>
          <w:szCs w:val="24"/>
          <w:lang w:val="be-BY"/>
        </w:rPr>
      </w:pPr>
      <w:r w:rsidRPr="00B9786B">
        <w:rPr>
          <w:rFonts w:ascii="Times New Roman" w:hAnsi="Times New Roman"/>
          <w:sz w:val="24"/>
          <w:szCs w:val="24"/>
          <w:lang w:val="be-BY"/>
        </w:rPr>
        <w:t>Справочник специалиста по охране труда. – Режим доступа: (www.trudohrana.ru) №1- 12/ 2008-2009г.</w:t>
      </w:r>
    </w:p>
    <w:p w:rsidR="00054877" w:rsidRDefault="00054877" w:rsidP="000B6B4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54877" w:rsidRDefault="00054877" w:rsidP="000B6B4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54877" w:rsidRDefault="00054877" w:rsidP="000B6B4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B6B4A" w:rsidRDefault="000B6B4A" w:rsidP="000B6B4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0B6B4A" w:rsidTr="000B6B4A">
        <w:tc>
          <w:tcPr>
            <w:tcW w:w="5637" w:type="dxa"/>
          </w:tcPr>
          <w:p w:rsidR="000B6B4A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933" w:type="dxa"/>
          </w:tcPr>
          <w:p w:rsidR="000B6B4A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результатов обучения</w:t>
            </w:r>
          </w:p>
        </w:tc>
      </w:tr>
      <w:tr w:rsidR="000B6B4A" w:rsidTr="000B6B4A">
        <w:tc>
          <w:tcPr>
            <w:tcW w:w="5637" w:type="dxa"/>
          </w:tcPr>
          <w:p w:rsidR="000B6B4A" w:rsidRDefault="000B6B4A" w:rsidP="000B6B4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Умения:</w:t>
            </w:r>
          </w:p>
        </w:tc>
        <w:tc>
          <w:tcPr>
            <w:tcW w:w="3933" w:type="dxa"/>
          </w:tcPr>
          <w:p w:rsidR="000B6B4A" w:rsidRDefault="000B6B4A" w:rsidP="000B6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B4A" w:rsidTr="000B6B4A">
        <w:trPr>
          <w:trHeight w:val="3798"/>
        </w:trPr>
        <w:tc>
          <w:tcPr>
            <w:tcW w:w="5637" w:type="dxa"/>
          </w:tcPr>
          <w:p w:rsidR="000B6B4A" w:rsidRDefault="000B6B4A" w:rsidP="000B6B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-выявлять опасные и вредные производственные факторы и соответствующие им риски, связанные с прошлыми, настоящими и планируемыми видами профессиональной деятельности; </w:t>
            </w:r>
          </w:p>
          <w:p w:rsidR="000B6B4A" w:rsidRDefault="000B6B4A" w:rsidP="000B6B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-использовать средства коллективной и индивидуальной защиты в соответствии  с характером выполняемой профессиональной деятельности</w:t>
            </w:r>
          </w:p>
          <w:p w:rsidR="000B6B4A" w:rsidRDefault="000B6B4A" w:rsidP="000B6B4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-понимать и анализировать содержание  установленных требований охраны труда;</w:t>
            </w:r>
          </w:p>
          <w:p w:rsidR="000B6B4A" w:rsidRDefault="000B6B4A" w:rsidP="000B6B4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-контролировать навыки, необходимые для достижения требуемого уровня  безопасности труда; </w:t>
            </w:r>
          </w:p>
          <w:p w:rsidR="000B6B4A" w:rsidRDefault="000B6B4A" w:rsidP="000B6B4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-вести документацию установленного образца по охране труда, соблюдать   сроки её заполнения и  условия хранения;</w:t>
            </w:r>
          </w:p>
        </w:tc>
        <w:tc>
          <w:tcPr>
            <w:tcW w:w="3933" w:type="dxa"/>
          </w:tcPr>
          <w:p w:rsidR="000B6B4A" w:rsidRPr="00017C7B" w:rsidRDefault="000B6B4A" w:rsidP="000B6B4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017C7B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Текущий контроль:</w:t>
            </w:r>
          </w:p>
          <w:p w:rsidR="000B6B4A" w:rsidRPr="00017C7B" w:rsidRDefault="000B6B4A" w:rsidP="000B6B4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17C7B">
              <w:rPr>
                <w:rFonts w:ascii="Times New Roman" w:hAnsi="Times New Roman"/>
                <w:bCs/>
                <w:i/>
                <w:sz w:val="24"/>
                <w:szCs w:val="24"/>
              </w:rPr>
              <w:t>тестирование;</w:t>
            </w:r>
          </w:p>
          <w:p w:rsidR="000B6B4A" w:rsidRDefault="000B6B4A" w:rsidP="000B6B4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17C7B">
              <w:rPr>
                <w:rFonts w:ascii="Times New Roman" w:hAnsi="Times New Roman"/>
                <w:bCs/>
                <w:i/>
                <w:sz w:val="24"/>
                <w:szCs w:val="24"/>
              </w:rPr>
              <w:t>устный опрос на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теоретических занятиях</w:t>
            </w:r>
            <w:r w:rsidRPr="00017C7B">
              <w:rPr>
                <w:rFonts w:ascii="Times New Roman" w:hAnsi="Times New Roman"/>
                <w:bCs/>
                <w:i/>
                <w:sz w:val="24"/>
                <w:szCs w:val="24"/>
              </w:rPr>
              <w:t>;</w:t>
            </w:r>
          </w:p>
          <w:p w:rsidR="000B6B4A" w:rsidRDefault="000B6B4A" w:rsidP="000B6B4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32BD2">
              <w:rPr>
                <w:rFonts w:ascii="Times New Roman" w:hAnsi="Times New Roman"/>
                <w:i/>
              </w:rPr>
              <w:t>наблюдение и оценка на практических занятиях</w:t>
            </w:r>
            <w:r>
              <w:rPr>
                <w:rFonts w:ascii="Times New Roman" w:hAnsi="Times New Roman"/>
                <w:i/>
              </w:rPr>
              <w:t>;</w:t>
            </w:r>
          </w:p>
          <w:p w:rsidR="000B6B4A" w:rsidRPr="00732BD2" w:rsidRDefault="000B6B4A" w:rsidP="000B6B4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оценка внеаудиторной самостоятельной работы</w:t>
            </w:r>
          </w:p>
          <w:p w:rsidR="000B6B4A" w:rsidRPr="00017C7B" w:rsidRDefault="000B6B4A" w:rsidP="000B6B4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017C7B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Итоговая аттестация </w:t>
            </w:r>
          </w:p>
          <w:p w:rsidR="000B6B4A" w:rsidRPr="00017C7B" w:rsidRDefault="000B6B4A" w:rsidP="000B6B4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</w:t>
            </w:r>
            <w:r w:rsidRPr="00017C7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ценка на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дифференцированном зачете</w:t>
            </w:r>
          </w:p>
        </w:tc>
      </w:tr>
      <w:tr w:rsidR="000B6B4A" w:rsidTr="000B6B4A">
        <w:tc>
          <w:tcPr>
            <w:tcW w:w="5637" w:type="dxa"/>
          </w:tcPr>
          <w:p w:rsidR="000B6B4A" w:rsidRDefault="000B6B4A" w:rsidP="000B6B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Знания:</w:t>
            </w:r>
          </w:p>
        </w:tc>
        <w:tc>
          <w:tcPr>
            <w:tcW w:w="3933" w:type="dxa"/>
          </w:tcPr>
          <w:p w:rsidR="000B6B4A" w:rsidRDefault="000B6B4A" w:rsidP="000B6B4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6B4A" w:rsidTr="000B6B4A">
        <w:trPr>
          <w:trHeight w:val="4883"/>
        </w:trPr>
        <w:tc>
          <w:tcPr>
            <w:tcW w:w="5637" w:type="dxa"/>
          </w:tcPr>
          <w:p w:rsidR="000B6B4A" w:rsidRDefault="000B6B4A" w:rsidP="000B6B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-системы управления охраной труда в организации; </w:t>
            </w:r>
          </w:p>
          <w:p w:rsidR="000B6B4A" w:rsidRDefault="000B6B4A" w:rsidP="000B6B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-законов  и иных нормативно-правовые актов, содержащие государственные нормативные требования охраны труда,  распространяющиеся на их  деятельность; </w:t>
            </w:r>
          </w:p>
          <w:p w:rsidR="000B6B4A" w:rsidRDefault="000B6B4A" w:rsidP="000B6B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-обязанностей работников в области охраны труда; </w:t>
            </w:r>
          </w:p>
          <w:p w:rsidR="000B6B4A" w:rsidRDefault="000B6B4A" w:rsidP="000B6B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-фактических  или потенциальных последствий собственной деятельности (или бездействия) и их влияние на уровень безопасности труда; </w:t>
            </w:r>
          </w:p>
          <w:p w:rsidR="000B6B4A" w:rsidRDefault="000B6B4A" w:rsidP="000B6B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возможных   последствий   несоблюдения технологических процессов и производственных инструкций;</w:t>
            </w:r>
          </w:p>
          <w:p w:rsidR="000B6B4A" w:rsidRDefault="000B6B4A" w:rsidP="000B6B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-порядок хранения и использования средств коллективной и индивидуальной  защиты; </w:t>
            </w:r>
          </w:p>
          <w:p w:rsidR="000B6B4A" w:rsidRDefault="000B6B4A" w:rsidP="000B6B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-порядок проведения аттестации рабочих мест по условиям охраны труда, в т. ч. методику оценки условий труда и травмобезопасности. </w:t>
            </w:r>
          </w:p>
        </w:tc>
        <w:tc>
          <w:tcPr>
            <w:tcW w:w="3933" w:type="dxa"/>
          </w:tcPr>
          <w:p w:rsidR="000B6B4A" w:rsidRPr="00017C7B" w:rsidRDefault="000B6B4A" w:rsidP="000B6B4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017C7B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Текущий контроль:</w:t>
            </w:r>
          </w:p>
          <w:p w:rsidR="000B6B4A" w:rsidRPr="00017C7B" w:rsidRDefault="000B6B4A" w:rsidP="000B6B4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17C7B">
              <w:rPr>
                <w:rFonts w:ascii="Times New Roman" w:hAnsi="Times New Roman"/>
                <w:bCs/>
                <w:i/>
                <w:sz w:val="24"/>
                <w:szCs w:val="24"/>
              </w:rPr>
              <w:t>тестирование;</w:t>
            </w:r>
          </w:p>
          <w:p w:rsidR="000B6B4A" w:rsidRDefault="000B6B4A" w:rsidP="000B6B4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17C7B">
              <w:rPr>
                <w:rFonts w:ascii="Times New Roman" w:hAnsi="Times New Roman"/>
                <w:bCs/>
                <w:i/>
                <w:sz w:val="24"/>
                <w:szCs w:val="24"/>
              </w:rPr>
              <w:t>устный опрос на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теоретических занятиях</w:t>
            </w:r>
            <w:r w:rsidRPr="00017C7B">
              <w:rPr>
                <w:rFonts w:ascii="Times New Roman" w:hAnsi="Times New Roman"/>
                <w:bCs/>
                <w:i/>
                <w:sz w:val="24"/>
                <w:szCs w:val="24"/>
              </w:rPr>
              <w:t>;</w:t>
            </w:r>
          </w:p>
          <w:p w:rsidR="000B6B4A" w:rsidRDefault="000B6B4A" w:rsidP="000B6B4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32BD2">
              <w:rPr>
                <w:rFonts w:ascii="Times New Roman" w:hAnsi="Times New Roman"/>
                <w:i/>
              </w:rPr>
              <w:t>наблюдение и оценка на практических занятиях</w:t>
            </w:r>
            <w:r>
              <w:rPr>
                <w:rFonts w:ascii="Times New Roman" w:hAnsi="Times New Roman"/>
                <w:i/>
              </w:rPr>
              <w:t>;</w:t>
            </w:r>
          </w:p>
          <w:p w:rsidR="000B6B4A" w:rsidRPr="00732BD2" w:rsidRDefault="000B6B4A" w:rsidP="000B6B4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оценка внеаудиторной самостоятельной работы</w:t>
            </w:r>
          </w:p>
          <w:p w:rsidR="000B6B4A" w:rsidRPr="00017C7B" w:rsidRDefault="000B6B4A" w:rsidP="000B6B4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017C7B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 xml:space="preserve">Итоговая аттестация </w:t>
            </w:r>
          </w:p>
          <w:p w:rsidR="000B6B4A" w:rsidRDefault="000B6B4A" w:rsidP="000B6B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</w:t>
            </w:r>
            <w:r w:rsidRPr="00017C7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ценка на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дифференцированном зачете</w:t>
            </w:r>
          </w:p>
        </w:tc>
      </w:tr>
    </w:tbl>
    <w:p w:rsidR="000B6B4A" w:rsidRDefault="000B6B4A" w:rsidP="000B6B4A">
      <w:pPr>
        <w:tabs>
          <w:tab w:val="left" w:pos="0"/>
        </w:tabs>
        <w:spacing w:before="60" w:after="0" w:line="228" w:lineRule="auto"/>
        <w:jc w:val="both"/>
        <w:rPr>
          <w:rFonts w:ascii="Times New Roman" w:hAnsi="Times New Roman"/>
          <w:sz w:val="24"/>
          <w:szCs w:val="24"/>
        </w:rPr>
      </w:pPr>
    </w:p>
    <w:p w:rsidR="000B6B4A" w:rsidRDefault="000B6B4A" w:rsidP="000B6B4A">
      <w:pPr>
        <w:rPr>
          <w:rFonts w:ascii="Times New Roman" w:hAnsi="Times New Roman"/>
          <w:sz w:val="24"/>
          <w:szCs w:val="24"/>
        </w:rPr>
      </w:pPr>
    </w:p>
    <w:p w:rsidR="000B6B4A" w:rsidRDefault="000B6B4A" w:rsidP="000B6B4A"/>
    <w:p w:rsidR="000B6B4A" w:rsidRDefault="000B6B4A" w:rsidP="000B6B4A"/>
    <w:p w:rsidR="000B6B4A" w:rsidRDefault="000B6B4A" w:rsidP="000B6B4A"/>
    <w:p w:rsidR="00955658" w:rsidRDefault="00955658" w:rsidP="000B6B4A"/>
    <w:p w:rsidR="00955658" w:rsidRDefault="00955658" w:rsidP="000B6B4A"/>
    <w:p w:rsidR="00A80B1E" w:rsidRDefault="00A80B1E"/>
    <w:sectPr w:rsidR="00A80B1E" w:rsidSect="000B6B4A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A80" w:rsidRDefault="00343A80" w:rsidP="0097633A">
      <w:pPr>
        <w:spacing w:after="0" w:line="240" w:lineRule="auto"/>
      </w:pPr>
      <w:r>
        <w:separator/>
      </w:r>
    </w:p>
  </w:endnote>
  <w:endnote w:type="continuationSeparator" w:id="0">
    <w:p w:rsidR="00343A80" w:rsidRDefault="00343A80" w:rsidP="00976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6BA" w:rsidRDefault="00EF724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B26B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B26BA">
      <w:rPr>
        <w:rStyle w:val="a8"/>
        <w:noProof/>
      </w:rPr>
      <w:t>8</w:t>
    </w:r>
    <w:r>
      <w:rPr>
        <w:rStyle w:val="a8"/>
      </w:rPr>
      <w:fldChar w:fldCharType="end"/>
    </w:r>
  </w:p>
  <w:p w:rsidR="005B26BA" w:rsidRDefault="005B26B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6BA" w:rsidRDefault="00EF724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B26B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C20AA">
      <w:rPr>
        <w:rStyle w:val="a8"/>
        <w:noProof/>
      </w:rPr>
      <w:t>5</w:t>
    </w:r>
    <w:r>
      <w:rPr>
        <w:rStyle w:val="a8"/>
      </w:rPr>
      <w:fldChar w:fldCharType="end"/>
    </w:r>
  </w:p>
  <w:p w:rsidR="005B26BA" w:rsidRDefault="005B26BA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6BA" w:rsidRDefault="00343A8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20AA">
      <w:rPr>
        <w:noProof/>
      </w:rPr>
      <w:t>8</w:t>
    </w:r>
    <w:r>
      <w:rPr>
        <w:noProof/>
      </w:rPr>
      <w:fldChar w:fldCharType="end"/>
    </w:r>
  </w:p>
  <w:p w:rsidR="005B26BA" w:rsidRDefault="005B26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A80" w:rsidRDefault="00343A80" w:rsidP="0097633A">
      <w:pPr>
        <w:spacing w:after="0" w:line="240" w:lineRule="auto"/>
      </w:pPr>
      <w:r>
        <w:separator/>
      </w:r>
    </w:p>
  </w:footnote>
  <w:footnote w:type="continuationSeparator" w:id="0">
    <w:p w:rsidR="00343A80" w:rsidRDefault="00343A80" w:rsidP="00976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30951"/>
    <w:multiLevelType w:val="multilevel"/>
    <w:tmpl w:val="65D2B92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B4A"/>
    <w:rsid w:val="00054877"/>
    <w:rsid w:val="000B6B4A"/>
    <w:rsid w:val="00343A80"/>
    <w:rsid w:val="003678B9"/>
    <w:rsid w:val="00453CED"/>
    <w:rsid w:val="004C4CA1"/>
    <w:rsid w:val="005B26BA"/>
    <w:rsid w:val="005F1CCF"/>
    <w:rsid w:val="006072D8"/>
    <w:rsid w:val="00642ECA"/>
    <w:rsid w:val="007671B8"/>
    <w:rsid w:val="00771134"/>
    <w:rsid w:val="007B4120"/>
    <w:rsid w:val="00955658"/>
    <w:rsid w:val="0097633A"/>
    <w:rsid w:val="00A80B1E"/>
    <w:rsid w:val="00AC20AA"/>
    <w:rsid w:val="00CB4B21"/>
    <w:rsid w:val="00D54857"/>
    <w:rsid w:val="00EB3B74"/>
    <w:rsid w:val="00E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AA1D5B"/>
  <w15:docId w15:val="{28D5FE07-0267-4395-BD6D-3D8632D3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B4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B6B4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B6B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6B4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Hyperlink"/>
    <w:basedOn w:val="a0"/>
    <w:rsid w:val="000B6B4A"/>
    <w:rPr>
      <w:color w:val="0000FF"/>
      <w:u w:val="single"/>
    </w:rPr>
  </w:style>
  <w:style w:type="paragraph" w:styleId="a4">
    <w:name w:val="No Spacing"/>
    <w:link w:val="a5"/>
    <w:uiPriority w:val="1"/>
    <w:qFormat/>
    <w:rsid w:val="000B6B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B6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B6B4A"/>
    <w:rPr>
      <w:rFonts w:ascii="Calibri" w:eastAsia="Times New Roman" w:hAnsi="Calibri" w:cs="Times New Roman"/>
      <w:lang w:eastAsia="ru-RU"/>
    </w:rPr>
  </w:style>
  <w:style w:type="character" w:styleId="a8">
    <w:name w:val="page number"/>
    <w:basedOn w:val="a0"/>
    <w:rsid w:val="000B6B4A"/>
  </w:style>
  <w:style w:type="character" w:styleId="a9">
    <w:name w:val="Emphasis"/>
    <w:basedOn w:val="a0"/>
    <w:qFormat/>
    <w:rsid w:val="000B6B4A"/>
    <w:rPr>
      <w:i/>
      <w:iCs/>
    </w:rPr>
  </w:style>
  <w:style w:type="character" w:customStyle="1" w:styleId="a5">
    <w:name w:val="Без интервала Знак"/>
    <w:link w:val="a4"/>
    <w:uiPriority w:val="1"/>
    <w:locked/>
    <w:rsid w:val="000B6B4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B6B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B6B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4C4C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1">
    <w:name w:val="Основной текст (3)_"/>
    <w:basedOn w:val="a0"/>
    <w:link w:val="32"/>
    <w:uiPriority w:val="99"/>
    <w:rsid w:val="003678B9"/>
    <w:rPr>
      <w:rFonts w:eastAsia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678B9"/>
    <w:pPr>
      <w:shd w:val="clear" w:color="auto" w:fill="FFFFFF"/>
      <w:spacing w:after="0" w:line="0" w:lineRule="atLeast"/>
    </w:pPr>
    <w:rPr>
      <w:rFonts w:ascii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hranatruda.ru/ot_biblio/normativ/data_normativ/42/42380/index.php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P03BTQ6bOnzQ32zDYzXgVAXAfp/U4nR7S209BE4eLO8=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ldV90wbt/X6lK6k00FjAFHCa4qq7/tUqzHGtu+1usR0=</DigestValue>
    </Reference>
  </SignedInfo>
  <SignatureValue>MVQJ3OV+ki7N8e6Q0x/U9iz6v1gc9PI7IKhc+AOWmZFh8wUmBwj3Lj4WyuYfIxqVhwFxkpkjUCz+
ZTH9xcQSrA==</SignatureValue>
  <KeyInfo>
    <X509Data>
      <X509Certificate>MIIJwTCCCW6gAwIBAgIQdvRW1UqfRYU/a+SbEoKw0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zMDIxOTIyNTAwMFoXDTI0MDUxNDIyNTAwMFowggLAMQswCQYDVQQGEwJSVTE7MDkGA1UECAwy0KfRg9C60L7RgtGB0LrQuNC5INCw0LLRgtC+0L3QvtC80L3Ri9C5INC+0LrRgNGD0LM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z+j/YQAAAAAF9jAKBggqhQMHAQEDAgNBAK9RkN73UymwJ91KpYnsRMXTesMk7lLICkbTr550cQe1U7hxP11slAHVOnrP91W+bBQx++Uhmc5bZkYjmc89Wr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urn:ietf:params:xml:ns:cpxmlsec:algorithms:gostr34112012-256"/>
        <DigestValue>9ji6bfcabF0t+4cbTyqJF7FvaqYwZE5SodiPBucF/iM=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SD2USHsmKpTUza31Ex4OwfU49gTrLxYn+W3nVIW103E=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4v358kglVy3w2560ZLHK7eWU5CsAmQlNwnJ+0vnidjk=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bm6KYWqLT2++oWT4Q93jbxrvJua36LWKM9opboDi4qo=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Ikq2EEaFrx7GQCDekeUKmL+KpY1lqgNpHwMxZfsxjhw=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8+uyP1LJw/56OU063UiXT5DX4btR4CGn9fGVOcfJMzw=</DigestValue>
      </Reference>
      <Reference URI="/word/footer3.xml?ContentType=application/vnd.openxmlformats-officedocument.wordprocessingml.footer+xml">
        <DigestMethod Algorithm="urn:ietf:params:xml:ns:cpxmlsec:algorithms:gostr34112012-256"/>
        <DigestValue>mjnBW+saTRuI+9F+lZY8d9h6Bn8MlJux/LAvlRz+POk=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h96pSY3B3KsDo4oLQiHEdhmLZrYyGpDsBhrq1Re7JWE=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Twwt2SlMq0APz5Z7WQHD2/t1c3FRsOVS4QNeCkVbJSg=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2AeXvunEQDnuo5CnJotZgJ4jIU/oLZ7Wo+jXfXq/c5Q=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elWVSNpQbmz1nmSDwlwBcZa+pHReMoZD4ShKFcnhjg4=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yCz9CCOFP42M8pOwwB1hwyoxWDapIIDZwCTUAgQZjQg=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2023-02-26T23:45:01Z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2023-02-26T23:45:01Z</xd:SigningTime>
          <xd:SigningCertificate>
            <xd:Cert>
              <xd:CertDigest>
                <DigestMethod Algorithm="urn:ietf:params:xml:ns:cpxmlsec:algorithms:gostr34112012-256"/>
                <DigestValue>n3itQq2JT0JgEmyZrZ10qDoQRCMWvHGURi/5a/YXv/E=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158117585122021538759343579640763691217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4415E-7372-412D-95C7-426637B5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2876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2022-01-26T23:14:00Z</dcterms:created>
  <dcterms:modified xsi:type="dcterms:W3CDTF">2023-01-11T04:54:00Z</dcterms:modified>
</cp:coreProperties>
</file>