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0C" w:rsidRPr="00016F7A" w:rsidRDefault="00C82E0C" w:rsidP="00C82E0C">
      <w:pPr>
        <w:jc w:val="center"/>
      </w:pPr>
    </w:p>
    <w:p w:rsidR="00AF18A7" w:rsidRDefault="00AF18A7" w:rsidP="00AF18A7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AF18A7" w:rsidRDefault="00AF18A7" w:rsidP="00AF18A7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F18A7" w:rsidTr="00B73144">
        <w:tc>
          <w:tcPr>
            <w:tcW w:w="4785" w:type="dxa"/>
          </w:tcPr>
          <w:p w:rsidR="00AF18A7" w:rsidRDefault="00AF18A7" w:rsidP="00B73144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AF18A7" w:rsidRDefault="00AF18A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AF18A7" w:rsidRDefault="00AF18A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AF18A7" w:rsidRDefault="00AF18A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AF18A7" w:rsidRDefault="00AF18A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AF18A7" w:rsidRDefault="00AF18A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AF18A7" w:rsidRDefault="00AF18A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AF18A7" w:rsidRDefault="00AF18A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AF18A7" w:rsidRDefault="00AF18A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AF18A7" w:rsidRDefault="00AF18A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AF18A7" w:rsidRDefault="00AF18A7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AF18A7" w:rsidRDefault="00AF18A7" w:rsidP="00B73144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AF18A7" w:rsidRDefault="00AF18A7" w:rsidP="00B73144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AF18A7" w:rsidRDefault="00AF18A7" w:rsidP="00B73144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C82E0C" w:rsidRPr="00016F7A" w:rsidRDefault="00C82E0C" w:rsidP="00C82E0C">
      <w:pPr>
        <w:jc w:val="center"/>
      </w:pPr>
    </w:p>
    <w:p w:rsidR="00C82E0C" w:rsidRPr="00016F7A" w:rsidRDefault="00C82E0C" w:rsidP="00C82E0C">
      <w:pPr>
        <w:jc w:val="center"/>
      </w:pPr>
    </w:p>
    <w:p w:rsidR="00C82E0C" w:rsidRPr="00016F7A" w:rsidRDefault="00C82E0C" w:rsidP="00C82E0C">
      <w:pPr>
        <w:jc w:val="center"/>
      </w:pPr>
    </w:p>
    <w:p w:rsidR="00C82E0C" w:rsidRPr="00016F7A" w:rsidRDefault="00C82E0C" w:rsidP="00C82E0C">
      <w:pPr>
        <w:jc w:val="center"/>
      </w:pPr>
    </w:p>
    <w:p w:rsidR="00C82E0C" w:rsidRPr="00016F7A" w:rsidRDefault="00C82E0C" w:rsidP="00C82E0C">
      <w:pPr>
        <w:jc w:val="center"/>
      </w:pPr>
    </w:p>
    <w:p w:rsidR="00C82E0C" w:rsidRPr="00AF18A7" w:rsidRDefault="00C82E0C" w:rsidP="00C82E0C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AF18A7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AF18A7" w:rsidRDefault="00C82E0C" w:rsidP="00C82E0C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F18A7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bookmarkEnd w:id="0"/>
    </w:p>
    <w:p w:rsidR="00C82E0C" w:rsidRPr="00AF18A7" w:rsidRDefault="00DD76FB" w:rsidP="00AF18A7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F18A7">
        <w:rPr>
          <w:rFonts w:ascii="Times New Roman" w:hAnsi="Times New Roman" w:cs="Times New Roman"/>
          <w:b/>
          <w:sz w:val="28"/>
          <w:szCs w:val="28"/>
        </w:rPr>
        <w:t>ОП.06</w:t>
      </w:r>
      <w:r w:rsidR="00AF1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18A7">
        <w:rPr>
          <w:rFonts w:ascii="Times New Roman" w:hAnsi="Times New Roman" w:cs="Times New Roman"/>
          <w:b/>
          <w:sz w:val="28"/>
          <w:szCs w:val="28"/>
        </w:rPr>
        <w:t>ОСНОВЫ ПЕДАГОГИКИ И ПСИХОЛОГИИ</w:t>
      </w:r>
    </w:p>
    <w:p w:rsidR="00C82E0C" w:rsidRPr="00AF18A7" w:rsidRDefault="00C82E0C" w:rsidP="00C82E0C">
      <w:pPr>
        <w:spacing w:line="360" w:lineRule="auto"/>
        <w:jc w:val="center"/>
        <w:rPr>
          <w:b/>
          <w:sz w:val="28"/>
          <w:szCs w:val="28"/>
        </w:rPr>
      </w:pPr>
      <w:r w:rsidRPr="00AF18A7">
        <w:rPr>
          <w:b/>
          <w:sz w:val="28"/>
          <w:szCs w:val="28"/>
        </w:rPr>
        <w:t>специальности  39.02.01Социальная работа</w:t>
      </w:r>
    </w:p>
    <w:p w:rsidR="00C82E0C" w:rsidRPr="00016F7A" w:rsidRDefault="00C82E0C" w:rsidP="00C82E0C">
      <w:pPr>
        <w:pStyle w:val="12"/>
        <w:keepNext/>
        <w:keepLines/>
        <w:shd w:val="clear" w:color="auto" w:fill="auto"/>
        <w:spacing w:after="0" w:line="360" w:lineRule="auto"/>
        <w:ind w:left="3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E0C" w:rsidRPr="00016F7A" w:rsidRDefault="00C82E0C" w:rsidP="00C82E0C">
      <w:pPr>
        <w:spacing w:line="480" w:lineRule="auto"/>
        <w:jc w:val="center"/>
        <w:rPr>
          <w:sz w:val="28"/>
          <w:szCs w:val="28"/>
        </w:rPr>
      </w:pPr>
    </w:p>
    <w:p w:rsidR="00C82E0C" w:rsidRPr="00016F7A" w:rsidRDefault="00C82E0C" w:rsidP="00C82E0C">
      <w:pPr>
        <w:spacing w:line="480" w:lineRule="auto"/>
        <w:jc w:val="center"/>
        <w:rPr>
          <w:sz w:val="28"/>
          <w:szCs w:val="28"/>
        </w:rPr>
      </w:pPr>
    </w:p>
    <w:p w:rsidR="00C82E0C" w:rsidRDefault="00C82E0C" w:rsidP="00C82E0C">
      <w:pPr>
        <w:spacing w:line="480" w:lineRule="auto"/>
        <w:jc w:val="center"/>
        <w:rPr>
          <w:sz w:val="28"/>
          <w:szCs w:val="28"/>
        </w:rPr>
      </w:pPr>
    </w:p>
    <w:p w:rsidR="00C82E0C" w:rsidRDefault="00C82E0C" w:rsidP="00C82E0C">
      <w:pPr>
        <w:spacing w:line="480" w:lineRule="auto"/>
        <w:jc w:val="center"/>
        <w:rPr>
          <w:sz w:val="28"/>
          <w:szCs w:val="28"/>
        </w:rPr>
      </w:pPr>
    </w:p>
    <w:p w:rsidR="00AF18A7" w:rsidRDefault="00AF18A7" w:rsidP="00C82E0C">
      <w:pPr>
        <w:spacing w:line="480" w:lineRule="auto"/>
        <w:jc w:val="center"/>
        <w:rPr>
          <w:sz w:val="28"/>
          <w:szCs w:val="28"/>
        </w:rPr>
      </w:pPr>
    </w:p>
    <w:p w:rsidR="00AF18A7" w:rsidRDefault="00AF18A7" w:rsidP="00C82E0C">
      <w:pPr>
        <w:spacing w:line="480" w:lineRule="auto"/>
        <w:jc w:val="center"/>
        <w:rPr>
          <w:sz w:val="28"/>
          <w:szCs w:val="28"/>
        </w:rPr>
      </w:pPr>
    </w:p>
    <w:p w:rsidR="00AF18A7" w:rsidRDefault="00AF18A7" w:rsidP="00C82E0C">
      <w:pPr>
        <w:spacing w:line="480" w:lineRule="auto"/>
        <w:jc w:val="center"/>
        <w:rPr>
          <w:sz w:val="28"/>
          <w:szCs w:val="28"/>
        </w:rPr>
      </w:pPr>
    </w:p>
    <w:p w:rsidR="00AF18A7" w:rsidRPr="00016F7A" w:rsidRDefault="00AF18A7" w:rsidP="00C82E0C">
      <w:pPr>
        <w:spacing w:line="480" w:lineRule="auto"/>
        <w:jc w:val="center"/>
        <w:rPr>
          <w:sz w:val="28"/>
          <w:szCs w:val="28"/>
        </w:rPr>
      </w:pPr>
    </w:p>
    <w:p w:rsidR="00AF18A7" w:rsidRDefault="00AF18A7" w:rsidP="00C82E0C">
      <w:pPr>
        <w:spacing w:line="480" w:lineRule="auto"/>
        <w:jc w:val="center"/>
        <w:rPr>
          <w:sz w:val="28"/>
          <w:szCs w:val="28"/>
        </w:rPr>
      </w:pPr>
    </w:p>
    <w:p w:rsidR="00C82E0C" w:rsidRDefault="00AF18A7" w:rsidP="00C82E0C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2023г.</w:t>
      </w:r>
    </w:p>
    <w:p w:rsidR="00AF18A7" w:rsidRPr="005319A5" w:rsidRDefault="00AF18A7" w:rsidP="00AF18A7">
      <w:pPr>
        <w:shd w:val="clear" w:color="auto" w:fill="FFFFFF"/>
        <w:spacing w:line="322" w:lineRule="exact"/>
        <w:ind w:right="609" w:firstLine="708"/>
        <w:jc w:val="both"/>
        <w:rPr>
          <w:bCs/>
        </w:rPr>
      </w:pPr>
      <w:r w:rsidRPr="005319A5">
        <w:rPr>
          <w:bCs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AF18A7" w:rsidRPr="005319A5" w:rsidRDefault="00AF18A7" w:rsidP="00AF18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lang w:eastAsia="ru-RU"/>
        </w:rPr>
      </w:pPr>
    </w:p>
    <w:p w:rsidR="00AF18A7" w:rsidRPr="005319A5" w:rsidRDefault="00AF18A7" w:rsidP="00AF1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lang w:eastAsia="ru-RU"/>
        </w:rPr>
      </w:pPr>
    </w:p>
    <w:p w:rsidR="00AF18A7" w:rsidRPr="005319A5" w:rsidRDefault="00AF18A7" w:rsidP="00AF18A7">
      <w:pPr>
        <w:ind w:right="609"/>
        <w:jc w:val="both"/>
        <w:rPr>
          <w:lang w:eastAsia="ru-RU"/>
        </w:rPr>
      </w:pPr>
      <w:r w:rsidRPr="005319A5">
        <w:rPr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AF18A7" w:rsidRPr="005319A5" w:rsidRDefault="00AF18A7" w:rsidP="00AF1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lang w:eastAsia="ru-RU"/>
        </w:rPr>
      </w:pPr>
      <w:r w:rsidRPr="005319A5">
        <w:rPr>
          <w:lang w:eastAsia="ru-RU"/>
        </w:rPr>
        <w:tab/>
      </w:r>
    </w:p>
    <w:p w:rsidR="00AF18A7" w:rsidRPr="005319A5" w:rsidRDefault="00AF18A7" w:rsidP="00AF18A7">
      <w:pPr>
        <w:ind w:right="609"/>
        <w:rPr>
          <w:lang w:eastAsia="ru-RU"/>
        </w:rPr>
      </w:pPr>
    </w:p>
    <w:p w:rsidR="00AF18A7" w:rsidRPr="005319A5" w:rsidRDefault="00AF18A7" w:rsidP="00AF18A7">
      <w:pPr>
        <w:ind w:right="609"/>
        <w:rPr>
          <w:lang w:eastAsia="ru-RU"/>
        </w:rPr>
      </w:pPr>
    </w:p>
    <w:p w:rsidR="00AF18A7" w:rsidRPr="005319A5" w:rsidRDefault="00AF18A7" w:rsidP="00AF18A7">
      <w:pPr>
        <w:ind w:right="609" w:firstLine="708"/>
        <w:jc w:val="both"/>
        <w:rPr>
          <w:lang w:eastAsia="ru-RU"/>
        </w:rPr>
      </w:pPr>
      <w:r w:rsidRPr="005319A5">
        <w:rPr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AF18A7" w:rsidRPr="005319A5" w:rsidRDefault="00AF18A7" w:rsidP="00AF18A7">
      <w:pPr>
        <w:ind w:firstLine="708"/>
        <w:jc w:val="both"/>
        <w:rPr>
          <w:lang w:eastAsia="ru-RU"/>
        </w:rPr>
      </w:pPr>
    </w:p>
    <w:p w:rsidR="00AF18A7" w:rsidRPr="005319A5" w:rsidRDefault="00AF18A7" w:rsidP="00AF18A7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AF18A7" w:rsidRPr="005319A5" w:rsidRDefault="00AF18A7" w:rsidP="00AF18A7">
      <w:pPr>
        <w:jc w:val="both"/>
        <w:rPr>
          <w:color w:val="000000"/>
        </w:rPr>
      </w:pPr>
    </w:p>
    <w:p w:rsidR="00AF18A7" w:rsidRPr="005319A5" w:rsidRDefault="00AF18A7" w:rsidP="00AF18A7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55452E" w:rsidRDefault="0055452E" w:rsidP="005545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55452E" w:rsidRDefault="0055452E" w:rsidP="0055452E"/>
    <w:p w:rsidR="0055452E" w:rsidRPr="006B2DA3" w:rsidRDefault="0055452E" w:rsidP="0055452E"/>
    <w:p w:rsidR="0055452E" w:rsidRPr="00520E91" w:rsidRDefault="0055452E" w:rsidP="0055452E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/>
    <w:p w:rsidR="00AF18A7" w:rsidRDefault="00AF18A7" w:rsidP="00AF18A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AF18A7" w:rsidRPr="00AF18A7" w:rsidRDefault="00AF18A7" w:rsidP="00AF18A7"/>
    <w:p w:rsidR="0055452E" w:rsidRPr="00A20A8B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/>
      </w:tblPr>
      <w:tblGrid>
        <w:gridCol w:w="9274"/>
        <w:gridCol w:w="473"/>
      </w:tblGrid>
      <w:tr w:rsidR="0055452E" w:rsidRPr="00A20A8B" w:rsidTr="00415994">
        <w:tc>
          <w:tcPr>
            <w:tcW w:w="9185" w:type="dxa"/>
            <w:shd w:val="clear" w:color="auto" w:fill="auto"/>
          </w:tcPr>
          <w:p w:rsidR="0055452E" w:rsidRPr="00E41D08" w:rsidRDefault="0055452E" w:rsidP="00415994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ind w:left="0"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  <w:r>
              <w:rPr>
                <w:caps/>
                <w:sz w:val="28"/>
                <w:szCs w:val="28"/>
              </w:rPr>
              <w:t xml:space="preserve"> ……</w:t>
            </w:r>
          </w:p>
          <w:p w:rsidR="0055452E" w:rsidRPr="00E41D08" w:rsidRDefault="0055452E" w:rsidP="00415994">
            <w:pPr>
              <w:tabs>
                <w:tab w:val="left" w:pos="28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55452E" w:rsidRPr="00E41D08" w:rsidRDefault="0055452E" w:rsidP="00415994">
            <w:pPr>
              <w:ind w:left="-108"/>
              <w:rPr>
                <w:sz w:val="28"/>
                <w:szCs w:val="28"/>
              </w:rPr>
            </w:pPr>
            <w:r w:rsidRPr="00E41D08">
              <w:rPr>
                <w:sz w:val="28"/>
                <w:szCs w:val="28"/>
              </w:rPr>
              <w:t>4</w:t>
            </w:r>
          </w:p>
        </w:tc>
      </w:tr>
      <w:tr w:rsidR="0055452E" w:rsidRPr="00A20A8B" w:rsidTr="00415994">
        <w:tc>
          <w:tcPr>
            <w:tcW w:w="9185" w:type="dxa"/>
            <w:shd w:val="clear" w:color="auto" w:fill="auto"/>
          </w:tcPr>
          <w:p w:rsidR="0055452E" w:rsidRPr="00E41D08" w:rsidRDefault="0055452E" w:rsidP="00415994">
            <w:pPr>
              <w:pStyle w:val="1"/>
              <w:numPr>
                <w:ilvl w:val="0"/>
                <w:numId w:val="2"/>
              </w:numPr>
              <w:tabs>
                <w:tab w:val="left" w:pos="284"/>
              </w:tabs>
              <w:autoSpaceDN w:val="0"/>
              <w:ind w:left="0"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СТРУКТУРА и содержание УЧЕБНОЙ ДИСЦИПЛИНЫ…………</w:t>
            </w:r>
            <w:r>
              <w:rPr>
                <w:caps/>
                <w:sz w:val="28"/>
                <w:szCs w:val="28"/>
              </w:rPr>
              <w:t>….</w:t>
            </w:r>
          </w:p>
          <w:p w:rsidR="0055452E" w:rsidRPr="00E41D08" w:rsidRDefault="0055452E" w:rsidP="00415994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55452E" w:rsidRPr="00E41D08" w:rsidRDefault="0055452E" w:rsidP="00415994">
            <w:pPr>
              <w:ind w:left="-108"/>
              <w:rPr>
                <w:sz w:val="28"/>
                <w:szCs w:val="28"/>
              </w:rPr>
            </w:pPr>
            <w:r w:rsidRPr="00E41D08">
              <w:rPr>
                <w:sz w:val="28"/>
                <w:szCs w:val="28"/>
              </w:rPr>
              <w:t>5</w:t>
            </w:r>
          </w:p>
        </w:tc>
      </w:tr>
      <w:tr w:rsidR="0055452E" w:rsidRPr="00A20A8B" w:rsidTr="00415994">
        <w:trPr>
          <w:trHeight w:val="670"/>
        </w:trPr>
        <w:tc>
          <w:tcPr>
            <w:tcW w:w="9185" w:type="dxa"/>
            <w:shd w:val="clear" w:color="auto" w:fill="auto"/>
          </w:tcPr>
          <w:p w:rsidR="0055452E" w:rsidRPr="002B04B9" w:rsidRDefault="0055452E" w:rsidP="00415994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3</w:t>
            </w:r>
            <w:r>
              <w:rPr>
                <w:caps/>
                <w:sz w:val="28"/>
                <w:szCs w:val="28"/>
              </w:rPr>
              <w:t>.</w:t>
            </w:r>
            <w:r w:rsidRPr="00E41D08">
              <w:rPr>
                <w:caps/>
                <w:sz w:val="28"/>
                <w:szCs w:val="28"/>
              </w:rPr>
              <w:t xml:space="preserve">  условия реализации  учебной дисциплины……………...</w:t>
            </w:r>
            <w:r>
              <w:rPr>
                <w:caps/>
                <w:sz w:val="28"/>
                <w:szCs w:val="28"/>
              </w:rPr>
              <w:t>…</w:t>
            </w:r>
          </w:p>
          <w:p w:rsidR="0055452E" w:rsidRPr="00E41D08" w:rsidRDefault="0055452E" w:rsidP="00415994">
            <w:pPr>
              <w:pStyle w:val="1"/>
              <w:tabs>
                <w:tab w:val="num" w:pos="0"/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55452E" w:rsidRPr="00E41D08" w:rsidRDefault="0055452E" w:rsidP="0041599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</w:tr>
      <w:tr w:rsidR="0055452E" w:rsidRPr="00A20A8B" w:rsidTr="00415994">
        <w:tc>
          <w:tcPr>
            <w:tcW w:w="9185" w:type="dxa"/>
            <w:shd w:val="clear" w:color="auto" w:fill="auto"/>
          </w:tcPr>
          <w:p w:rsidR="0055452E" w:rsidRPr="00E41D08" w:rsidRDefault="0055452E" w:rsidP="00415994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4</w:t>
            </w:r>
            <w:r>
              <w:rPr>
                <w:caps/>
                <w:sz w:val="28"/>
                <w:szCs w:val="28"/>
              </w:rPr>
              <w:t>.</w:t>
            </w:r>
            <w:r w:rsidRPr="00E41D08">
              <w:rPr>
                <w:caps/>
                <w:sz w:val="28"/>
                <w:szCs w:val="28"/>
              </w:rPr>
              <w:t>Контроль и оценка результатов Освоения учебной дисциплины…………………………………………………………………..</w:t>
            </w:r>
          </w:p>
          <w:p w:rsidR="0055452E" w:rsidRPr="00E41D08" w:rsidRDefault="0055452E" w:rsidP="00415994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55452E" w:rsidRPr="00E41D08" w:rsidRDefault="0055452E" w:rsidP="00415994">
            <w:pPr>
              <w:ind w:left="-108"/>
              <w:rPr>
                <w:sz w:val="28"/>
                <w:szCs w:val="28"/>
              </w:rPr>
            </w:pPr>
          </w:p>
          <w:p w:rsidR="0055452E" w:rsidRPr="00E41D08" w:rsidRDefault="0055452E" w:rsidP="00415994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</w:tr>
    </w:tbl>
    <w:p w:rsidR="0055452E" w:rsidRPr="00012090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452E" w:rsidRPr="0012732F" w:rsidRDefault="0055452E" w:rsidP="0055452E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360" w:lineRule="auto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1 </w:t>
      </w:r>
      <w:r w:rsidRPr="0012732F">
        <w:rPr>
          <w:b/>
          <w:caps/>
          <w:sz w:val="28"/>
          <w:szCs w:val="28"/>
        </w:rPr>
        <w:t xml:space="preserve"> паспорт ПРОГРАММЫ УЧЕБНОЙ ДИСЦИПЛИНЫ</w:t>
      </w:r>
    </w:p>
    <w:p w:rsidR="0055452E" w:rsidRPr="00CB2A2D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 w:val="28"/>
          <w:szCs w:val="28"/>
        </w:rPr>
      </w:pPr>
    </w:p>
    <w:p w:rsidR="0055452E" w:rsidRPr="0012732F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Pr="0012732F">
        <w:rPr>
          <w:b/>
          <w:sz w:val="28"/>
          <w:szCs w:val="28"/>
        </w:rPr>
        <w:t> Область применения программы</w:t>
      </w:r>
    </w:p>
    <w:p w:rsidR="0055452E" w:rsidRPr="0032075D" w:rsidRDefault="0055452E" w:rsidP="0055452E">
      <w:pPr>
        <w:spacing w:line="360" w:lineRule="auto"/>
        <w:ind w:firstLine="709"/>
        <w:jc w:val="both"/>
        <w:rPr>
          <w:sz w:val="28"/>
          <w:szCs w:val="28"/>
        </w:rPr>
      </w:pPr>
      <w:r w:rsidRPr="0012732F">
        <w:rPr>
          <w:sz w:val="28"/>
          <w:szCs w:val="28"/>
        </w:rPr>
        <w:t>Рабоча</w:t>
      </w:r>
      <w:r>
        <w:rPr>
          <w:sz w:val="28"/>
          <w:szCs w:val="28"/>
        </w:rPr>
        <w:t xml:space="preserve">я программа учебной дисциплины </w:t>
      </w:r>
      <w:r w:rsidRPr="00315D90">
        <w:rPr>
          <w:sz w:val="28"/>
          <w:szCs w:val="28"/>
        </w:rPr>
        <w:t>ОП.06. Основы педагогики и психологии</w:t>
      </w:r>
      <w:r w:rsidRPr="0012732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частьюосновной профессиональной образовательной программы </w:t>
      </w:r>
      <w:r w:rsidRPr="00A20A8B">
        <w:rPr>
          <w:sz w:val="28"/>
          <w:szCs w:val="28"/>
        </w:rPr>
        <w:t>специальности</w:t>
      </w:r>
      <w:r w:rsidR="00AF18A7">
        <w:rPr>
          <w:sz w:val="28"/>
          <w:szCs w:val="28"/>
        </w:rPr>
        <w:t xml:space="preserve"> </w:t>
      </w:r>
      <w:r w:rsidRPr="005C0F46">
        <w:rPr>
          <w:sz w:val="28"/>
          <w:szCs w:val="28"/>
        </w:rPr>
        <w:t>39.02.01</w:t>
      </w:r>
      <w:r>
        <w:rPr>
          <w:bCs/>
          <w:iCs/>
          <w:sz w:val="28"/>
          <w:szCs w:val="28"/>
        </w:rPr>
        <w:t xml:space="preserve"> Социальная работа</w:t>
      </w:r>
      <w:r>
        <w:rPr>
          <w:sz w:val="28"/>
          <w:szCs w:val="28"/>
        </w:rPr>
        <w:t xml:space="preserve">, </w:t>
      </w:r>
      <w:r w:rsidRPr="005A7533">
        <w:rPr>
          <w:sz w:val="28"/>
          <w:szCs w:val="28"/>
        </w:rPr>
        <w:t xml:space="preserve">входящей в состав укрупненной группы специальностей </w:t>
      </w:r>
      <w:r w:rsidRPr="00796513">
        <w:rPr>
          <w:sz w:val="28"/>
          <w:szCs w:val="28"/>
        </w:rPr>
        <w:t>39.00.00</w:t>
      </w:r>
      <w:r>
        <w:rPr>
          <w:sz w:val="28"/>
          <w:szCs w:val="28"/>
        </w:rPr>
        <w:t>Социология и социальная работа</w:t>
      </w:r>
      <w:r w:rsidRPr="005A7533">
        <w:rPr>
          <w:sz w:val="28"/>
          <w:szCs w:val="28"/>
        </w:rPr>
        <w:t>.</w:t>
      </w:r>
    </w:p>
    <w:p w:rsidR="0055452E" w:rsidRPr="006748BC" w:rsidRDefault="0055452E" w:rsidP="0055452E">
      <w:pPr>
        <w:spacing w:line="360" w:lineRule="auto"/>
        <w:jc w:val="both"/>
        <w:rPr>
          <w:b/>
          <w:sz w:val="28"/>
          <w:szCs w:val="28"/>
        </w:rPr>
      </w:pPr>
      <w:r w:rsidRPr="006748BC">
        <w:rPr>
          <w:b/>
          <w:sz w:val="28"/>
          <w:szCs w:val="28"/>
        </w:rPr>
        <w:t>1.2  Место учебной дисциплины в структуре основной профессиональной образовательной программы</w:t>
      </w:r>
    </w:p>
    <w:p w:rsidR="0055452E" w:rsidRPr="0012732F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7" w:firstLine="709"/>
        <w:jc w:val="both"/>
        <w:rPr>
          <w:sz w:val="28"/>
          <w:szCs w:val="28"/>
        </w:rPr>
      </w:pPr>
      <w:r w:rsidRPr="006748BC">
        <w:rPr>
          <w:sz w:val="28"/>
          <w:szCs w:val="28"/>
        </w:rPr>
        <w:t xml:space="preserve">Учебная дисциплина  </w:t>
      </w:r>
      <w:r w:rsidRPr="00315D90">
        <w:rPr>
          <w:sz w:val="28"/>
          <w:szCs w:val="28"/>
        </w:rPr>
        <w:t>ОП.06. Основы педагогики и психологии</w:t>
      </w:r>
      <w:r w:rsidRPr="006748BC">
        <w:rPr>
          <w:sz w:val="28"/>
          <w:szCs w:val="28"/>
        </w:rPr>
        <w:t xml:space="preserve">входит в </w:t>
      </w:r>
      <w:r w:rsidRPr="00EF0D05">
        <w:rPr>
          <w:sz w:val="28"/>
          <w:szCs w:val="28"/>
        </w:rPr>
        <w:t>профессиональный цикл</w:t>
      </w:r>
      <w:r>
        <w:rPr>
          <w:sz w:val="28"/>
          <w:szCs w:val="28"/>
        </w:rPr>
        <w:t xml:space="preserve"> общепрофессиональных дисциплиносновной профессиональной образовательной программы.</w:t>
      </w:r>
    </w:p>
    <w:p w:rsidR="0055452E" w:rsidRPr="0012732F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12732F">
        <w:rPr>
          <w:b/>
          <w:sz w:val="28"/>
          <w:szCs w:val="28"/>
        </w:rPr>
        <w:t xml:space="preserve"> Цели и задачи дисциплины – требования к </w:t>
      </w:r>
      <w:r>
        <w:rPr>
          <w:b/>
          <w:sz w:val="28"/>
          <w:szCs w:val="28"/>
        </w:rPr>
        <w:t>результатам освоения дисциплины</w:t>
      </w: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12732F">
        <w:rPr>
          <w:sz w:val="28"/>
          <w:szCs w:val="28"/>
        </w:rPr>
        <w:t xml:space="preserve">В результате освоения дисциплины обучающийся должен </w:t>
      </w:r>
      <w:r w:rsidRPr="00EF0D05">
        <w:rPr>
          <w:b/>
          <w:sz w:val="28"/>
          <w:szCs w:val="28"/>
        </w:rPr>
        <w:t>уметь:</w:t>
      </w:r>
    </w:p>
    <w:p w:rsidR="0055452E" w:rsidRPr="00315D90" w:rsidRDefault="0055452E" w:rsidP="0055452E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315D90">
        <w:rPr>
          <w:sz w:val="28"/>
          <w:szCs w:val="28"/>
        </w:rPr>
        <w:t>планировать и осуществлять социально-педагогическую деятельность;</w:t>
      </w:r>
    </w:p>
    <w:p w:rsidR="0055452E" w:rsidRPr="00315D90" w:rsidRDefault="0055452E" w:rsidP="0055452E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5D90">
        <w:rPr>
          <w:sz w:val="28"/>
          <w:szCs w:val="28"/>
        </w:rPr>
        <w:t>осуществлять первичную психологическую поддержку клиента;</w:t>
      </w:r>
    </w:p>
    <w:p w:rsidR="0055452E" w:rsidRPr="003222B1" w:rsidRDefault="0055452E" w:rsidP="0055452E">
      <w:pPr>
        <w:pStyle w:val="a7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8"/>
          <w:szCs w:val="28"/>
        </w:rPr>
      </w:pPr>
      <w:r w:rsidRPr="003222B1">
        <w:rPr>
          <w:i/>
          <w:sz w:val="28"/>
          <w:szCs w:val="28"/>
        </w:rPr>
        <w:t xml:space="preserve">пользоваться приемами первичной психологической </w:t>
      </w:r>
      <w:r>
        <w:rPr>
          <w:i/>
          <w:sz w:val="28"/>
          <w:szCs w:val="28"/>
        </w:rPr>
        <w:t>самопомощи в работе</w:t>
      </w:r>
      <w:r w:rsidRPr="003222B1">
        <w:rPr>
          <w:i/>
          <w:sz w:val="28"/>
          <w:szCs w:val="28"/>
        </w:rPr>
        <w:t>.</w:t>
      </w: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315D90">
        <w:rPr>
          <w:sz w:val="28"/>
          <w:szCs w:val="28"/>
        </w:rPr>
        <w:t xml:space="preserve">В результате освоения дисциплины обучающийся должен </w:t>
      </w:r>
      <w:r w:rsidRPr="00315D90">
        <w:rPr>
          <w:b/>
          <w:sz w:val="28"/>
          <w:szCs w:val="28"/>
        </w:rPr>
        <w:t>знать:</w:t>
      </w:r>
    </w:p>
    <w:p w:rsidR="0055452E" w:rsidRPr="003222B1" w:rsidRDefault="0055452E" w:rsidP="0055452E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i/>
          <w:sz w:val="28"/>
          <w:szCs w:val="28"/>
        </w:rPr>
      </w:pPr>
      <w:r w:rsidRPr="003222B1">
        <w:rPr>
          <w:i/>
          <w:sz w:val="28"/>
          <w:szCs w:val="28"/>
        </w:rPr>
        <w:t xml:space="preserve">сущность, содержание, принципы и методы воспитания и обучения в социальной работе; </w:t>
      </w:r>
    </w:p>
    <w:p w:rsidR="0055452E" w:rsidRPr="00315D90" w:rsidRDefault="0055452E" w:rsidP="0055452E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5D90">
        <w:rPr>
          <w:sz w:val="28"/>
          <w:szCs w:val="28"/>
        </w:rPr>
        <w:t xml:space="preserve">основы социально-педагогической работы по различным направлениям; </w:t>
      </w:r>
    </w:p>
    <w:p w:rsidR="0055452E" w:rsidRPr="00315D90" w:rsidRDefault="0055452E" w:rsidP="0055452E">
      <w:pPr>
        <w:pStyle w:val="a7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15D90">
        <w:rPr>
          <w:sz w:val="28"/>
          <w:szCs w:val="28"/>
        </w:rPr>
        <w:t>основы психологии и методы психологического познания человека.</w:t>
      </w: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дисциплины способствует формированию профессиональных и общих компетенций: </w:t>
      </w:r>
      <w:r>
        <w:rPr>
          <w:rFonts w:cs="Calibri"/>
          <w:sz w:val="28"/>
          <w:szCs w:val="28"/>
        </w:rPr>
        <w:t>ОК 9, ОК 11.</w:t>
      </w:r>
      <w:r w:rsidRPr="00852633">
        <w:rPr>
          <w:rFonts w:cs="Calibri"/>
          <w:sz w:val="28"/>
          <w:szCs w:val="28"/>
        </w:rPr>
        <w:t xml:space="preserve">  ПК 1.1 - 3.5</w:t>
      </w: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</w:p>
    <w:p w:rsidR="0055452E" w:rsidRPr="0012732F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1.4 К</w:t>
      </w:r>
      <w:r w:rsidRPr="0012732F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>программы учебной дисциплины</w:t>
      </w:r>
    </w:p>
    <w:p w:rsidR="0055452E" w:rsidRPr="0012732F" w:rsidRDefault="0055452E" w:rsidP="0055452E">
      <w:pPr>
        <w:pStyle w:val="13"/>
        <w:tabs>
          <w:tab w:val="left" w:pos="567"/>
          <w:tab w:val="left" w:pos="1080"/>
        </w:tabs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2732F">
        <w:rPr>
          <w:rFonts w:ascii="Times New Roman" w:hAnsi="Times New Roman"/>
          <w:sz w:val="28"/>
          <w:szCs w:val="28"/>
        </w:rPr>
        <w:t xml:space="preserve">Программа рассчитана на максимальную учебную нагрузку обучающегося </w:t>
      </w:r>
      <w:r>
        <w:rPr>
          <w:rFonts w:ascii="Times New Roman" w:hAnsi="Times New Roman"/>
          <w:sz w:val="28"/>
          <w:szCs w:val="28"/>
        </w:rPr>
        <w:t>112 часа, из них 22 часа за счет вариативной части.</w:t>
      </w:r>
    </w:p>
    <w:p w:rsidR="0055452E" w:rsidRPr="0012732F" w:rsidRDefault="0055452E" w:rsidP="0055452E">
      <w:pPr>
        <w:pStyle w:val="13"/>
        <w:numPr>
          <w:ilvl w:val="0"/>
          <w:numId w:val="3"/>
        </w:numPr>
        <w:tabs>
          <w:tab w:val="left" w:pos="567"/>
          <w:tab w:val="left" w:pos="108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32F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r>
        <w:rPr>
          <w:rFonts w:ascii="Times New Roman" w:hAnsi="Times New Roman"/>
          <w:sz w:val="28"/>
          <w:szCs w:val="28"/>
        </w:rPr>
        <w:t xml:space="preserve">–80 </w:t>
      </w:r>
      <w:r w:rsidRPr="0012732F">
        <w:rPr>
          <w:rFonts w:ascii="Times New Roman" w:hAnsi="Times New Roman"/>
          <w:sz w:val="28"/>
          <w:szCs w:val="28"/>
        </w:rPr>
        <w:t>часов;</w:t>
      </w:r>
    </w:p>
    <w:p w:rsidR="0055452E" w:rsidRPr="00EF0D05" w:rsidRDefault="0055452E" w:rsidP="0055452E">
      <w:pPr>
        <w:pStyle w:val="13"/>
        <w:numPr>
          <w:ilvl w:val="0"/>
          <w:numId w:val="3"/>
        </w:numPr>
        <w:tabs>
          <w:tab w:val="left" w:pos="567"/>
          <w:tab w:val="left" w:pos="1080"/>
        </w:tabs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64688">
        <w:rPr>
          <w:rFonts w:ascii="Times New Roman" w:hAnsi="Times New Roman"/>
          <w:sz w:val="28"/>
          <w:szCs w:val="28"/>
        </w:rPr>
        <w:t>сам</w:t>
      </w:r>
      <w:r w:rsidRPr="0012732F">
        <w:rPr>
          <w:rFonts w:ascii="Times New Roman" w:hAnsi="Times New Roman"/>
          <w:sz w:val="28"/>
          <w:szCs w:val="28"/>
        </w:rPr>
        <w:t xml:space="preserve">остоятельной работы - </w:t>
      </w:r>
      <w:r>
        <w:rPr>
          <w:rFonts w:ascii="Times New Roman" w:hAnsi="Times New Roman"/>
          <w:sz w:val="28"/>
          <w:szCs w:val="28"/>
        </w:rPr>
        <w:t>32</w:t>
      </w:r>
      <w:r w:rsidRPr="0012732F">
        <w:rPr>
          <w:rFonts w:ascii="Times New Roman" w:hAnsi="Times New Roman"/>
          <w:color w:val="000000"/>
          <w:sz w:val="28"/>
          <w:szCs w:val="28"/>
        </w:rPr>
        <w:t>часов.</w:t>
      </w:r>
    </w:p>
    <w:p w:rsidR="0055452E" w:rsidRPr="0012732F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</w:p>
    <w:p w:rsidR="0055452E" w:rsidRPr="0012732F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2732F">
        <w:rPr>
          <w:b/>
          <w:sz w:val="28"/>
          <w:szCs w:val="28"/>
        </w:rPr>
        <w:t xml:space="preserve"> СТРУКТУРА И СОДЕРЖАНИЕ УЧЕБНОЙ ДИСЦИПЛИНЫ</w:t>
      </w:r>
    </w:p>
    <w:p w:rsidR="0055452E" w:rsidRPr="0012732F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  <w:sz w:val="28"/>
          <w:szCs w:val="28"/>
        </w:rPr>
      </w:pPr>
      <w:r w:rsidRPr="0012732F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48"/>
        <w:gridCol w:w="1620"/>
      </w:tblGrid>
      <w:tr w:rsidR="0055452E" w:rsidRPr="00564688" w:rsidTr="00415994">
        <w:trPr>
          <w:trHeight w:val="460"/>
        </w:trPr>
        <w:tc>
          <w:tcPr>
            <w:tcW w:w="7848" w:type="dxa"/>
          </w:tcPr>
          <w:p w:rsidR="0055452E" w:rsidRPr="00564688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620" w:type="dxa"/>
          </w:tcPr>
          <w:p w:rsidR="0055452E" w:rsidRPr="00564688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 xml:space="preserve">Объем часов </w:t>
            </w:r>
          </w:p>
        </w:tc>
      </w:tr>
      <w:tr w:rsidR="0055452E" w:rsidRPr="00564688" w:rsidTr="00415994">
        <w:trPr>
          <w:trHeight w:val="285"/>
        </w:trPr>
        <w:tc>
          <w:tcPr>
            <w:tcW w:w="7848" w:type="dxa"/>
          </w:tcPr>
          <w:p w:rsidR="0055452E" w:rsidRPr="00564688" w:rsidRDefault="0055452E" w:rsidP="00415994">
            <w:pPr>
              <w:suppressAutoHyphens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620" w:type="dxa"/>
          </w:tcPr>
          <w:p w:rsidR="0055452E" w:rsidRPr="00564688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55452E" w:rsidRPr="00564688" w:rsidTr="00415994">
        <w:tc>
          <w:tcPr>
            <w:tcW w:w="7848" w:type="dxa"/>
          </w:tcPr>
          <w:p w:rsidR="0055452E" w:rsidRPr="00564688" w:rsidRDefault="0055452E" w:rsidP="00415994">
            <w:pPr>
              <w:suppressAutoHyphens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</w:tcPr>
          <w:p w:rsidR="0055452E" w:rsidRPr="00564688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55452E" w:rsidRPr="00564688" w:rsidTr="00415994">
        <w:tc>
          <w:tcPr>
            <w:tcW w:w="7848" w:type="dxa"/>
          </w:tcPr>
          <w:p w:rsidR="0055452E" w:rsidRPr="00564688" w:rsidRDefault="0055452E" w:rsidP="00415994">
            <w:pPr>
              <w:suppressAutoHyphens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20" w:type="dxa"/>
          </w:tcPr>
          <w:p w:rsidR="0055452E" w:rsidRPr="00564688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5452E" w:rsidRPr="00564688" w:rsidTr="00415994">
        <w:tc>
          <w:tcPr>
            <w:tcW w:w="7848" w:type="dxa"/>
          </w:tcPr>
          <w:p w:rsidR="0055452E" w:rsidRPr="00564688" w:rsidRDefault="0055452E" w:rsidP="00415994">
            <w:pPr>
              <w:suppressAutoHyphens/>
              <w:ind w:firstLine="1560"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620" w:type="dxa"/>
          </w:tcPr>
          <w:p w:rsidR="0055452E" w:rsidRPr="00564688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-</w:t>
            </w:r>
          </w:p>
        </w:tc>
      </w:tr>
      <w:tr w:rsidR="0055452E" w:rsidRPr="00564688" w:rsidTr="00415994">
        <w:tc>
          <w:tcPr>
            <w:tcW w:w="7848" w:type="dxa"/>
          </w:tcPr>
          <w:p w:rsidR="0055452E" w:rsidRPr="00564688" w:rsidRDefault="0055452E" w:rsidP="00415994">
            <w:pPr>
              <w:suppressAutoHyphens/>
              <w:ind w:firstLine="1560"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620" w:type="dxa"/>
          </w:tcPr>
          <w:p w:rsidR="0055452E" w:rsidRPr="00564688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5452E" w:rsidRPr="00564688" w:rsidTr="00415994">
        <w:tc>
          <w:tcPr>
            <w:tcW w:w="7848" w:type="dxa"/>
          </w:tcPr>
          <w:p w:rsidR="0055452E" w:rsidRPr="00564688" w:rsidRDefault="0055452E" w:rsidP="00415994">
            <w:pPr>
              <w:suppressAutoHyphens/>
              <w:ind w:firstLine="1560"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620" w:type="dxa"/>
          </w:tcPr>
          <w:p w:rsidR="0055452E" w:rsidRPr="00564688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452E" w:rsidRPr="00564688" w:rsidTr="00415994">
        <w:tc>
          <w:tcPr>
            <w:tcW w:w="7848" w:type="dxa"/>
          </w:tcPr>
          <w:p w:rsidR="0055452E" w:rsidRPr="00564688" w:rsidRDefault="0055452E" w:rsidP="00415994">
            <w:pPr>
              <w:suppressAutoHyphens/>
              <w:jc w:val="both"/>
              <w:rPr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20" w:type="dxa"/>
          </w:tcPr>
          <w:p w:rsidR="0055452E" w:rsidRPr="00564688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55452E" w:rsidRPr="00564688" w:rsidTr="00415994">
        <w:tc>
          <w:tcPr>
            <w:tcW w:w="7848" w:type="dxa"/>
          </w:tcPr>
          <w:p w:rsidR="0055452E" w:rsidRPr="00564688" w:rsidRDefault="0055452E" w:rsidP="00415994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564688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620" w:type="dxa"/>
          </w:tcPr>
          <w:p w:rsidR="0055452E" w:rsidRPr="00564688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5452E" w:rsidRPr="00564688" w:rsidTr="00415994">
        <w:tc>
          <w:tcPr>
            <w:tcW w:w="7848" w:type="dxa"/>
          </w:tcPr>
          <w:p w:rsidR="0055452E" w:rsidRPr="00564688" w:rsidRDefault="0055452E" w:rsidP="00415994">
            <w:pPr>
              <w:suppressAutoHyphens/>
              <w:ind w:left="9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конспекта  учебного материала,    основных и дополнительных источников</w:t>
            </w:r>
          </w:p>
        </w:tc>
        <w:tc>
          <w:tcPr>
            <w:tcW w:w="1620" w:type="dxa"/>
          </w:tcPr>
          <w:p w:rsidR="0055452E" w:rsidRPr="005A7533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5452E" w:rsidRPr="00564688" w:rsidTr="00415994">
        <w:tc>
          <w:tcPr>
            <w:tcW w:w="7848" w:type="dxa"/>
          </w:tcPr>
          <w:p w:rsidR="0055452E" w:rsidRPr="00564688" w:rsidRDefault="0055452E" w:rsidP="00415994">
            <w:pPr>
              <w:suppressAutoHyphens/>
              <w:ind w:left="9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7069E">
              <w:rPr>
                <w:sz w:val="28"/>
                <w:szCs w:val="28"/>
              </w:rPr>
              <w:t>ыполнение презентаций</w:t>
            </w:r>
            <w:r>
              <w:rPr>
                <w:sz w:val="28"/>
                <w:szCs w:val="28"/>
              </w:rPr>
              <w:t>, докладов, рефератов</w:t>
            </w:r>
          </w:p>
        </w:tc>
        <w:tc>
          <w:tcPr>
            <w:tcW w:w="1620" w:type="dxa"/>
          </w:tcPr>
          <w:p w:rsidR="0055452E" w:rsidRPr="005A7533" w:rsidRDefault="0055452E" w:rsidP="00415994">
            <w:pPr>
              <w:suppressAutoHyphens/>
              <w:jc w:val="center"/>
              <w:rPr>
                <w:sz w:val="28"/>
                <w:szCs w:val="28"/>
              </w:rPr>
            </w:pPr>
            <w:r w:rsidRPr="005A7533">
              <w:rPr>
                <w:sz w:val="28"/>
                <w:szCs w:val="28"/>
              </w:rPr>
              <w:t>5</w:t>
            </w:r>
          </w:p>
        </w:tc>
      </w:tr>
      <w:tr w:rsidR="0055452E" w:rsidRPr="00564688" w:rsidTr="00415994">
        <w:tc>
          <w:tcPr>
            <w:tcW w:w="9468" w:type="dxa"/>
            <w:gridSpan w:val="2"/>
          </w:tcPr>
          <w:p w:rsidR="0055452E" w:rsidRPr="00564688" w:rsidRDefault="0055452E" w:rsidP="00415994">
            <w:pPr>
              <w:suppressAutoHyphens/>
              <w:rPr>
                <w:color w:val="000000"/>
                <w:sz w:val="28"/>
                <w:szCs w:val="28"/>
              </w:rPr>
            </w:pPr>
            <w:r w:rsidRPr="00C65950">
              <w:rPr>
                <w:bCs/>
                <w:sz w:val="28"/>
                <w:szCs w:val="28"/>
              </w:rPr>
              <w:t>Форма промежуточной  атт</w:t>
            </w:r>
            <w:r>
              <w:rPr>
                <w:bCs/>
                <w:sz w:val="28"/>
                <w:szCs w:val="28"/>
              </w:rPr>
              <w:t xml:space="preserve">естации                    </w:t>
            </w:r>
            <w:r>
              <w:rPr>
                <w:sz w:val="28"/>
                <w:szCs w:val="28"/>
              </w:rPr>
              <w:t xml:space="preserve">                         экзамен</w:t>
            </w:r>
          </w:p>
        </w:tc>
      </w:tr>
    </w:tbl>
    <w:p w:rsidR="0055452E" w:rsidRPr="00012090" w:rsidRDefault="0055452E" w:rsidP="0055452E">
      <w:pPr>
        <w:sectPr w:rsidR="0055452E" w:rsidRPr="00012090" w:rsidSect="00623274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55452E" w:rsidRPr="00A6126E" w:rsidRDefault="0055452E" w:rsidP="0055452E">
      <w:pPr>
        <w:pStyle w:val="20"/>
        <w:keepNext/>
        <w:keepLines/>
        <w:shd w:val="clear" w:color="auto" w:fill="auto"/>
        <w:spacing w:before="0" w:after="0"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C5D0B">
        <w:rPr>
          <w:rFonts w:ascii="Times New Roman" w:hAnsi="Times New Roman" w:cs="Times New Roman"/>
          <w:b/>
          <w:sz w:val="28"/>
          <w:szCs w:val="28"/>
        </w:rPr>
        <w:lastRenderedPageBreak/>
        <w:t>2.2 Тематический план и содержание учебной дисциплины ОП.06. ОСНОВЫ ПЕДАГОГИКИ И ПСИХОЛОГИИ</w:t>
      </w:r>
    </w:p>
    <w:tbl>
      <w:tblPr>
        <w:tblW w:w="157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2"/>
        <w:gridCol w:w="427"/>
        <w:gridCol w:w="12"/>
        <w:gridCol w:w="25"/>
        <w:gridCol w:w="9"/>
        <w:gridCol w:w="31"/>
        <w:gridCol w:w="8758"/>
        <w:gridCol w:w="1417"/>
        <w:gridCol w:w="1418"/>
      </w:tblGrid>
      <w:tr w:rsidR="0055452E" w:rsidRPr="00EF0D05" w:rsidTr="00415994">
        <w:trPr>
          <w:trHeight w:val="613"/>
        </w:trPr>
        <w:tc>
          <w:tcPr>
            <w:tcW w:w="3682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rFonts w:eastAsia="Calibri"/>
                <w:b/>
                <w:bCs/>
              </w:rPr>
            </w:pPr>
            <w:r w:rsidRPr="00EF0D05">
              <w:rPr>
                <w:rFonts w:eastAsia="Calibri"/>
                <w:b/>
                <w:bCs/>
              </w:rPr>
              <w:t>Наименование разделов и тем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rFonts w:eastAsia="Calibri"/>
                <w:bCs/>
              </w:rPr>
            </w:pPr>
            <w:r w:rsidRPr="00EF0D05">
              <w:rPr>
                <w:b/>
                <w:bCs/>
              </w:rPr>
              <w:t>Содержание учебного материала, лабораторные и практические занятия,  самостоятельная работа обучающихся</w:t>
            </w:r>
          </w:p>
        </w:tc>
        <w:tc>
          <w:tcPr>
            <w:tcW w:w="1417" w:type="dxa"/>
            <w:shd w:val="clear" w:color="auto" w:fill="auto"/>
          </w:tcPr>
          <w:p w:rsidR="0055452E" w:rsidRPr="00EF0D05" w:rsidRDefault="0055452E" w:rsidP="00415994">
            <w:pPr>
              <w:tabs>
                <w:tab w:val="left" w:pos="6240"/>
              </w:tabs>
              <w:suppressAutoHyphens/>
              <w:jc w:val="center"/>
            </w:pPr>
            <w:r w:rsidRPr="00EF0D05">
              <w:rPr>
                <w:b/>
                <w:bCs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tabs>
                <w:tab w:val="left" w:pos="6240"/>
              </w:tabs>
              <w:suppressAutoHyphens/>
              <w:jc w:val="center"/>
            </w:pPr>
            <w:r w:rsidRPr="00EF0D05">
              <w:rPr>
                <w:b/>
                <w:bCs/>
              </w:rPr>
              <w:t>Уровень освоения</w:t>
            </w:r>
          </w:p>
        </w:tc>
      </w:tr>
      <w:tr w:rsidR="0055452E" w:rsidRPr="00EF0D05" w:rsidTr="00415994">
        <w:trPr>
          <w:trHeight w:val="243"/>
        </w:trPr>
        <w:tc>
          <w:tcPr>
            <w:tcW w:w="3682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rFonts w:eastAsia="Calibri"/>
                <w:bCs/>
              </w:rPr>
            </w:pPr>
            <w:r w:rsidRPr="00EF0D05">
              <w:rPr>
                <w:rFonts w:eastAsia="Calibri"/>
                <w:bCs/>
              </w:rPr>
              <w:t>1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rFonts w:eastAsia="Calibri"/>
                <w:bCs/>
              </w:rPr>
            </w:pPr>
            <w:r w:rsidRPr="00EF0D05">
              <w:rPr>
                <w:rFonts w:eastAsia="Calibri"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5452E" w:rsidRPr="00EF0D05" w:rsidRDefault="0055452E" w:rsidP="00415994">
            <w:pPr>
              <w:jc w:val="center"/>
            </w:pPr>
            <w:r w:rsidRPr="00EF0D05">
              <w:t>3</w:t>
            </w: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</w:pPr>
            <w:r w:rsidRPr="00EF0D05">
              <w:t>4</w:t>
            </w:r>
          </w:p>
        </w:tc>
      </w:tr>
      <w:tr w:rsidR="0055452E" w:rsidRPr="00EF0D05" w:rsidTr="00415994">
        <w:trPr>
          <w:trHeight w:val="243"/>
        </w:trPr>
        <w:tc>
          <w:tcPr>
            <w:tcW w:w="3682" w:type="dxa"/>
            <w:shd w:val="clear" w:color="auto" w:fill="auto"/>
          </w:tcPr>
          <w:p w:rsidR="0055452E" w:rsidRPr="005C5D0B" w:rsidRDefault="0055452E" w:rsidP="00415994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 xml:space="preserve">Раздел 1 </w:t>
            </w:r>
            <w:r w:rsidRPr="005C5D0B">
              <w:rPr>
                <w:b/>
              </w:rPr>
              <w:t>Основы психологии и методы психологического познания человека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5452E" w:rsidRPr="00275AEB" w:rsidRDefault="0055452E" w:rsidP="00415994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</w:pPr>
          </w:p>
        </w:tc>
      </w:tr>
      <w:tr w:rsidR="0055452E" w:rsidRPr="00EF0D05" w:rsidTr="00415994">
        <w:trPr>
          <w:trHeight w:val="139"/>
        </w:trPr>
        <w:tc>
          <w:tcPr>
            <w:tcW w:w="3682" w:type="dxa"/>
            <w:vMerge w:val="restart"/>
            <w:shd w:val="clear" w:color="auto" w:fill="auto"/>
          </w:tcPr>
          <w:p w:rsidR="0055452E" w:rsidRPr="005C5D0B" w:rsidRDefault="0055452E" w:rsidP="00415994">
            <w:pPr>
              <w:tabs>
                <w:tab w:val="left" w:pos="6240"/>
              </w:tabs>
              <w:suppressAutoHyphens/>
              <w:rPr>
                <w:b/>
                <w:color w:val="7030A0"/>
                <w:lang w:val="en-US"/>
              </w:rPr>
            </w:pPr>
            <w:r w:rsidRPr="002E4B13">
              <w:rPr>
                <w:b/>
              </w:rPr>
              <w:t>Тема 1</w:t>
            </w:r>
            <w:r>
              <w:rPr>
                <w:b/>
                <w:lang w:val="en-US"/>
              </w:rPr>
              <w:t>.1</w:t>
            </w:r>
            <w:r w:rsidRPr="005C5D0B">
              <w:rPr>
                <w:rFonts w:eastAsia="Calibri"/>
                <w:b/>
              </w:rPr>
              <w:t>Введение в психологию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415994">
            <w:pPr>
              <w:ind w:right="34"/>
              <w:jc w:val="both"/>
              <w:rPr>
                <w:rFonts w:eastAsia="Calibri"/>
                <w:bCs/>
              </w:rPr>
            </w:pPr>
            <w:r w:rsidRPr="00F9404D">
              <w:t>Содержание 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EF0D05" w:rsidRDefault="0055452E" w:rsidP="00415994">
            <w:pPr>
              <w:jc w:val="center"/>
            </w:pPr>
            <w:r w:rsidRPr="00EF0D05"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52E" w:rsidRPr="00623274" w:rsidRDefault="0055452E" w:rsidP="00415994">
            <w:pPr>
              <w:jc w:val="center"/>
            </w:pPr>
            <w:r>
              <w:t>1</w:t>
            </w:r>
          </w:p>
        </w:tc>
      </w:tr>
      <w:tr w:rsidR="0055452E" w:rsidRPr="00EF0D05" w:rsidTr="00415994">
        <w:trPr>
          <w:trHeight w:val="30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5C5D0B" w:rsidRDefault="0055452E" w:rsidP="0041599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5C5D0B" w:rsidRDefault="0055452E" w:rsidP="00415994">
            <w:pPr>
              <w:jc w:val="both"/>
              <w:rPr>
                <w:rFonts w:eastAsia="Calibri"/>
              </w:rPr>
            </w:pPr>
            <w:r w:rsidRPr="005C5D0B">
              <w:rPr>
                <w:rFonts w:eastAsia="Calibri"/>
              </w:rPr>
              <w:t xml:space="preserve">Психология как наука. </w:t>
            </w:r>
            <w:r>
              <w:rPr>
                <w:rFonts w:eastAsia="Calibri"/>
              </w:rPr>
              <w:t>История становления психологии как науки</w:t>
            </w:r>
            <w:r w:rsidRPr="005C5D0B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Предмет психологической науки. Принципы и задачи психологии.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1038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CA75E0" w:rsidRDefault="0055452E" w:rsidP="00415994">
            <w:pPr>
              <w:jc w:val="both"/>
              <w:rPr>
                <w:bCs/>
              </w:rPr>
            </w:pPr>
            <w:r w:rsidRPr="00CA75E0">
              <w:rPr>
                <w:bCs/>
              </w:rPr>
              <w:t>Самостоятельная работа обучающихся:</w:t>
            </w:r>
          </w:p>
          <w:p w:rsidR="0055452E" w:rsidRDefault="0055452E" w:rsidP="00415994">
            <w:pPr>
              <w:tabs>
                <w:tab w:val="left" w:pos="6240"/>
              </w:tabs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CA75E0">
              <w:rPr>
                <w:bCs/>
              </w:rPr>
              <w:t xml:space="preserve">. Работа с дополнительными источниками: </w:t>
            </w:r>
          </w:p>
          <w:p w:rsidR="0055452E" w:rsidRPr="00006ACA" w:rsidRDefault="0055452E" w:rsidP="00415994">
            <w:pPr>
              <w:pStyle w:val="a3"/>
              <w:spacing w:before="0" w:beforeAutospacing="0" w:after="0" w:afterAutospacing="0"/>
              <w:ind w:left="317"/>
              <w:jc w:val="both"/>
            </w:pPr>
            <w:r w:rsidRPr="00006ACA">
              <w:t xml:space="preserve">Ефимова Н.С. Основы общей психологии: учебник. – М.: ФОРУМ, ИНФА- М, 2009. </w:t>
            </w:r>
            <w:r>
              <w:t xml:space="preserve">с. </w:t>
            </w:r>
            <w:r w:rsidRPr="00641C73">
              <w:t>6-11</w:t>
            </w:r>
          </w:p>
          <w:p w:rsidR="0055452E" w:rsidRDefault="0055452E" w:rsidP="00415994">
            <w:pPr>
              <w:tabs>
                <w:tab w:val="left" w:pos="6240"/>
              </w:tabs>
              <w:suppressAutoHyphens/>
              <w:ind w:left="317"/>
              <w:jc w:val="both"/>
            </w:pPr>
            <w:r w:rsidRPr="00006ACA">
              <w:t>Столяренко Л.Д., Столяренко В.Е. Психология/учебники, учебные пособия – Ростов н/Д: Феникс, 2000.</w:t>
            </w:r>
            <w:r>
              <w:t xml:space="preserve"> с</w:t>
            </w:r>
            <w:r w:rsidRPr="00641C73">
              <w:t>. 3-4</w:t>
            </w:r>
          </w:p>
          <w:p w:rsidR="0055452E" w:rsidRPr="005C5D0B" w:rsidRDefault="0055452E" w:rsidP="00415994">
            <w:pPr>
              <w:tabs>
                <w:tab w:val="left" w:pos="6240"/>
              </w:tabs>
              <w:suppressAutoHyphens/>
              <w:ind w:left="317"/>
              <w:jc w:val="both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5452E" w:rsidRPr="003F7360" w:rsidRDefault="0055452E" w:rsidP="00415994">
            <w:pPr>
              <w:jc w:val="center"/>
            </w:pPr>
            <w:r w:rsidRPr="003F7360">
              <w:t>1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29"/>
        </w:trPr>
        <w:tc>
          <w:tcPr>
            <w:tcW w:w="3682" w:type="dxa"/>
            <w:vMerge w:val="restart"/>
            <w:shd w:val="clear" w:color="auto" w:fill="auto"/>
          </w:tcPr>
          <w:p w:rsidR="0055452E" w:rsidRPr="00A85410" w:rsidRDefault="0055452E" w:rsidP="00415994">
            <w:pPr>
              <w:tabs>
                <w:tab w:val="left" w:pos="6240"/>
              </w:tabs>
              <w:suppressAutoHyphens/>
              <w:rPr>
                <w:b/>
                <w:color w:val="7030A0"/>
              </w:rPr>
            </w:pPr>
            <w:r>
              <w:rPr>
                <w:b/>
              </w:rPr>
              <w:t xml:space="preserve">Тема </w:t>
            </w:r>
            <w:r w:rsidRPr="005C5D0B">
              <w:rPr>
                <w:b/>
              </w:rPr>
              <w:t>1.</w:t>
            </w:r>
            <w:r>
              <w:rPr>
                <w:b/>
              </w:rPr>
              <w:t>2</w:t>
            </w:r>
            <w:r w:rsidRPr="005C5D0B">
              <w:rPr>
                <w:rFonts w:eastAsia="Calibri"/>
                <w:b/>
                <w:color w:val="000000"/>
              </w:rPr>
              <w:t>Основные методы психологических исследований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1D72E1" w:rsidRDefault="0055452E" w:rsidP="00415994">
            <w:pPr>
              <w:spacing w:before="36" w:after="36"/>
              <w:jc w:val="both"/>
            </w:pPr>
            <w:r w:rsidRPr="001D72E1">
              <w:t>Содержание 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623274" w:rsidRDefault="0055452E" w:rsidP="00415994">
            <w:pPr>
              <w:jc w:val="center"/>
            </w:pPr>
            <w:r w:rsidRPr="00623274"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84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A85410" w:rsidRDefault="0055452E" w:rsidP="00415994">
            <w:pPr>
              <w:jc w:val="both"/>
              <w:rPr>
                <w:rFonts w:eastAsia="Calibri"/>
                <w:bCs/>
              </w:rPr>
            </w:pPr>
            <w:r w:rsidRPr="00A85410">
              <w:rPr>
                <w:rFonts w:eastAsia="Calibri"/>
                <w:bCs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657B64" w:rsidRDefault="0055452E" w:rsidP="00415994">
            <w:pPr>
              <w:pStyle w:val="4"/>
              <w:shd w:val="clear" w:color="auto" w:fill="FFFFFF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006ACA"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>Методологические основы психологии. Основные методы психологических исследований: объективные методы</w:t>
            </w:r>
            <w:r>
              <w:rPr>
                <w:rFonts w:ascii="Times New Roman" w:eastAsia="Calibri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(наблюдение, эксперимент, тестирование, опрос)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5452E" w:rsidRPr="00623274" w:rsidRDefault="0055452E" w:rsidP="00415994">
            <w:pPr>
              <w:jc w:val="center"/>
            </w:pPr>
            <w:r w:rsidRPr="00623274">
              <w:t>2</w:t>
            </w:r>
          </w:p>
        </w:tc>
      </w:tr>
      <w:tr w:rsidR="0055452E" w:rsidRPr="00EF0D05" w:rsidTr="00415994">
        <w:trPr>
          <w:trHeight w:val="332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A85410" w:rsidRDefault="0055452E" w:rsidP="00415994">
            <w:pPr>
              <w:jc w:val="both"/>
              <w:rPr>
                <w:rFonts w:eastAsia="Calibri"/>
                <w:bCs/>
              </w:rPr>
            </w:pPr>
            <w:r w:rsidRPr="00A85410">
              <w:rPr>
                <w:rFonts w:eastAsia="Calibri"/>
                <w:bCs/>
              </w:rPr>
              <w:t>2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006ACA" w:rsidRDefault="0055452E" w:rsidP="00415994">
            <w:pPr>
              <w:jc w:val="both"/>
              <w:rPr>
                <w:rFonts w:eastAsia="Calibri"/>
              </w:rPr>
            </w:pPr>
            <w:r w:rsidRPr="00006ACA">
              <w:rPr>
                <w:rFonts w:eastAsia="Calibri"/>
                <w:bCs/>
              </w:rPr>
              <w:t>Основные методы психологических исследований: описательные</w:t>
            </w:r>
            <w:r>
              <w:rPr>
                <w:rFonts w:eastAsia="Calibri"/>
                <w:bCs/>
              </w:rPr>
              <w:t xml:space="preserve"> (биографический метод, самонаблюдение, идентификация</w:t>
            </w:r>
            <w:r w:rsidRPr="00006ACA">
              <w:rPr>
                <w:rFonts w:eastAsia="Calibri"/>
                <w:bCs/>
              </w:rPr>
              <w:t xml:space="preserve">, </w:t>
            </w:r>
            <w:r>
              <w:rPr>
                <w:rFonts w:eastAsia="Calibri"/>
                <w:bCs/>
              </w:rPr>
              <w:t xml:space="preserve">эмпатическое слушание), </w:t>
            </w:r>
            <w:r w:rsidRPr="00006ACA">
              <w:rPr>
                <w:rFonts w:eastAsia="Calibri"/>
                <w:bCs/>
              </w:rPr>
              <w:t>методы психологической помощи</w:t>
            </w:r>
            <w:r>
              <w:rPr>
                <w:rFonts w:eastAsia="Calibri"/>
                <w:bCs/>
              </w:rPr>
              <w:t xml:space="preserve"> (индивидуальные, групповые, семейные)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353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Default="0055452E" w:rsidP="00415994">
            <w:pPr>
              <w:jc w:val="both"/>
            </w:pPr>
            <w:r w:rsidRPr="00A85410">
              <w:rPr>
                <w:bCs/>
              </w:rPr>
              <w:t xml:space="preserve">Практическое занятие </w:t>
            </w:r>
            <w:r>
              <w:rPr>
                <w:bCs/>
              </w:rPr>
              <w:t>№1</w:t>
            </w:r>
            <w:r>
              <w:t>Использование основных методов психологических исследований.</w:t>
            </w:r>
          </w:p>
          <w:p w:rsidR="0055452E" w:rsidRPr="00EF3E0D" w:rsidRDefault="0055452E" w:rsidP="00415994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55452E" w:rsidRPr="00623274" w:rsidRDefault="0055452E" w:rsidP="00415994">
            <w:pPr>
              <w:jc w:val="center"/>
            </w:pPr>
            <w:r w:rsidRPr="00623274">
              <w:t>4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353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1D72E1" w:rsidRDefault="0055452E" w:rsidP="00415994">
            <w:pPr>
              <w:jc w:val="both"/>
              <w:rPr>
                <w:bCs/>
              </w:rPr>
            </w:pPr>
            <w:r w:rsidRPr="001D72E1">
              <w:rPr>
                <w:bCs/>
              </w:rPr>
              <w:t>Самостоятельная работа обучающихся:</w:t>
            </w:r>
          </w:p>
          <w:p w:rsidR="0055452E" w:rsidRDefault="0055452E" w:rsidP="00415994">
            <w:pPr>
              <w:tabs>
                <w:tab w:val="left" w:pos="6240"/>
              </w:tabs>
              <w:suppressAutoHyphens/>
              <w:ind w:left="317"/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1D72E1">
              <w:rPr>
                <w:bCs/>
              </w:rPr>
              <w:t xml:space="preserve">. Работа с дополнительными источниками: </w:t>
            </w:r>
          </w:p>
          <w:p w:rsidR="0055452E" w:rsidRDefault="0055452E" w:rsidP="00415994">
            <w:pPr>
              <w:pStyle w:val="a3"/>
              <w:spacing w:before="0" w:beforeAutospacing="0" w:after="0" w:afterAutospacing="0"/>
              <w:ind w:left="317"/>
              <w:jc w:val="both"/>
            </w:pPr>
            <w:r w:rsidRPr="00006ACA">
              <w:t xml:space="preserve">Ефимова Н.С. Основы общей психологии: учебник. – М.: ФОРУМ, ИНФА- М, 2009. </w:t>
            </w:r>
            <w:r>
              <w:t xml:space="preserve">с. </w:t>
            </w:r>
            <w:r w:rsidRPr="00641C73">
              <w:t>13-24</w:t>
            </w:r>
          </w:p>
          <w:p w:rsidR="0055452E" w:rsidRDefault="0055452E" w:rsidP="00415994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>
              <w:lastRenderedPageBreak/>
              <w:t>Подготовка докладов на темы:</w:t>
            </w:r>
          </w:p>
          <w:p w:rsidR="0055452E" w:rsidRDefault="0055452E" w:rsidP="00415994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>
              <w:t>Психологические эксперименты</w:t>
            </w:r>
          </w:p>
          <w:p w:rsidR="0055452E" w:rsidRDefault="0055452E" w:rsidP="00415994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>
              <w:t>Требование к тестам: валидность, надежность</w:t>
            </w:r>
          </w:p>
          <w:p w:rsidR="0055452E" w:rsidRPr="00624ED7" w:rsidRDefault="0055452E" w:rsidP="00415994">
            <w:pPr>
              <w:pStyle w:val="a3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>
              <w:t xml:space="preserve">Использование </w:t>
            </w:r>
            <w:r>
              <w:rPr>
                <w:rFonts w:eastAsia="Calibri"/>
              </w:rPr>
              <w:t>методов</w:t>
            </w:r>
            <w:r w:rsidRPr="00006ACA">
              <w:rPr>
                <w:rFonts w:eastAsia="Calibri"/>
              </w:rPr>
              <w:t xml:space="preserve"> психологических исследований</w:t>
            </w:r>
            <w:r>
              <w:rPr>
                <w:rFonts w:eastAsia="Calibri"/>
              </w:rPr>
              <w:t xml:space="preserve"> в социальной работе</w:t>
            </w:r>
          </w:p>
          <w:p w:rsidR="0055452E" w:rsidRPr="00EF3E0D" w:rsidRDefault="0055452E" w:rsidP="00415994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>Подготовка к практическому занятию</w:t>
            </w:r>
          </w:p>
          <w:p w:rsidR="0055452E" w:rsidRPr="00641C73" w:rsidRDefault="0055452E" w:rsidP="00415994">
            <w:pPr>
              <w:pStyle w:val="a3"/>
              <w:numPr>
                <w:ilvl w:val="0"/>
                <w:numId w:val="36"/>
              </w:numPr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>Работа с рабочей тетрадью.</w:t>
            </w:r>
          </w:p>
        </w:tc>
        <w:tc>
          <w:tcPr>
            <w:tcW w:w="1417" w:type="dxa"/>
            <w:shd w:val="clear" w:color="auto" w:fill="auto"/>
          </w:tcPr>
          <w:p w:rsidR="0055452E" w:rsidRPr="00413348" w:rsidRDefault="0055452E" w:rsidP="00415994">
            <w:pPr>
              <w:jc w:val="center"/>
            </w:pPr>
            <w:r>
              <w:lastRenderedPageBreak/>
              <w:t>3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28"/>
        </w:trPr>
        <w:tc>
          <w:tcPr>
            <w:tcW w:w="3682" w:type="dxa"/>
            <w:vMerge w:val="restart"/>
            <w:shd w:val="clear" w:color="auto" w:fill="auto"/>
          </w:tcPr>
          <w:p w:rsidR="0055452E" w:rsidRPr="00A85410" w:rsidRDefault="0055452E" w:rsidP="00415994">
            <w:pPr>
              <w:rPr>
                <w:b/>
              </w:rPr>
            </w:pPr>
            <w:r w:rsidRPr="00A85410">
              <w:rPr>
                <w:b/>
              </w:rPr>
              <w:lastRenderedPageBreak/>
              <w:t xml:space="preserve">Тема </w:t>
            </w:r>
            <w:r w:rsidRPr="00623274">
              <w:rPr>
                <w:b/>
              </w:rPr>
              <w:t>1.</w:t>
            </w:r>
            <w:r w:rsidRPr="00A85410">
              <w:rPr>
                <w:b/>
              </w:rPr>
              <w:t xml:space="preserve">3 </w:t>
            </w:r>
            <w:r w:rsidRPr="00623274">
              <w:rPr>
                <w:rFonts w:eastAsia="Calibri"/>
                <w:b/>
              </w:rPr>
              <w:t>Понятие и особенности психики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641C73" w:rsidRDefault="0055452E" w:rsidP="00415994">
            <w:pPr>
              <w:rPr>
                <w:rFonts w:eastAsia="Calibri"/>
                <w:bCs/>
              </w:rPr>
            </w:pPr>
            <w:r w:rsidRPr="00641C73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623274" w:rsidRDefault="0055452E" w:rsidP="00415994">
            <w:pPr>
              <w:jc w:val="center"/>
            </w:pPr>
            <w:r w:rsidRPr="00623274"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91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EF0D05" w:rsidRDefault="0055452E" w:rsidP="00415994">
            <w:pPr>
              <w:rPr>
                <w:color w:val="7030A0"/>
              </w:rPr>
            </w:pPr>
            <w:r w:rsidRPr="00EF3E0D"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641C73" w:rsidRDefault="0055452E" w:rsidP="00415994">
            <w:pPr>
              <w:rPr>
                <w:rFonts w:eastAsia="Calibri"/>
                <w:bCs/>
                <w:color w:val="7030A0"/>
              </w:rPr>
            </w:pPr>
            <w:r w:rsidRPr="00623274">
              <w:rPr>
                <w:rFonts w:eastAsia="Calibri"/>
              </w:rPr>
              <w:t xml:space="preserve">Понятие психики. </w:t>
            </w:r>
            <w:r w:rsidRPr="00623274">
              <w:rPr>
                <w:rStyle w:val="a6"/>
                <w:rFonts w:eastAsiaTheme="majorEastAsia"/>
                <w:b w:val="0"/>
              </w:rPr>
              <w:t>Соотношение субъективной и объективной реальности.</w:t>
            </w:r>
            <w:r w:rsidRPr="00623274">
              <w:rPr>
                <w:bCs/>
              </w:rPr>
              <w:t>Психика, поведение и деятельность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shd w:val="clear" w:color="auto" w:fill="auto"/>
          </w:tcPr>
          <w:p w:rsidR="0055452E" w:rsidRPr="00623274" w:rsidRDefault="0055452E" w:rsidP="00415994">
            <w:pPr>
              <w:jc w:val="center"/>
            </w:pPr>
            <w:r w:rsidRPr="00623274">
              <w:t>2</w:t>
            </w:r>
          </w:p>
        </w:tc>
      </w:tr>
      <w:tr w:rsidR="0055452E" w:rsidRPr="00EF0D05" w:rsidTr="00415994">
        <w:trPr>
          <w:trHeight w:val="499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E97E79" w:rsidRDefault="0055452E" w:rsidP="00415994">
            <w:pPr>
              <w:rPr>
                <w:bCs/>
              </w:rPr>
            </w:pPr>
            <w:r w:rsidRPr="00E97E79">
              <w:rPr>
                <w:bCs/>
              </w:rPr>
              <w:t>Самостоятельная работа обучающихся:</w:t>
            </w:r>
          </w:p>
          <w:p w:rsidR="0055452E" w:rsidRPr="0033653C" w:rsidRDefault="0055452E" w:rsidP="00415994">
            <w:pPr>
              <w:pStyle w:val="a7"/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33653C">
              <w:rPr>
                <w:bCs/>
              </w:rPr>
              <w:t>Работа с дополнительными источниками:</w:t>
            </w:r>
          </w:p>
          <w:p w:rsidR="0055452E" w:rsidRPr="00641C73" w:rsidRDefault="0055452E" w:rsidP="00415994">
            <w:pPr>
              <w:ind w:left="317"/>
              <w:jc w:val="both"/>
            </w:pPr>
            <w:r w:rsidRPr="00641C73">
              <w:t>Ефимова Н.С. Основы общей психологии: учебник. – М.: ФОРУМ, ИНФА- М, 2009. с.</w:t>
            </w:r>
            <w:r>
              <w:t>50-59</w:t>
            </w:r>
          </w:p>
          <w:p w:rsidR="0055452E" w:rsidRPr="00413348" w:rsidRDefault="0055452E" w:rsidP="00415994">
            <w:pPr>
              <w:pStyle w:val="a7"/>
              <w:numPr>
                <w:ilvl w:val="0"/>
                <w:numId w:val="8"/>
              </w:numPr>
              <w:jc w:val="both"/>
              <w:rPr>
                <w:bCs/>
              </w:rPr>
            </w:pPr>
            <w:r>
              <w:rPr>
                <w:rFonts w:eastAsia="Calibri"/>
              </w:rPr>
              <w:t>Работа с рабочей тетрадью.</w:t>
            </w:r>
          </w:p>
        </w:tc>
        <w:tc>
          <w:tcPr>
            <w:tcW w:w="1417" w:type="dxa"/>
            <w:shd w:val="clear" w:color="auto" w:fill="auto"/>
          </w:tcPr>
          <w:p w:rsidR="0055452E" w:rsidRPr="00413348" w:rsidRDefault="0055452E" w:rsidP="00415994">
            <w:pPr>
              <w:jc w:val="center"/>
            </w:pPr>
            <w:r w:rsidRPr="00413348"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33"/>
        </w:trPr>
        <w:tc>
          <w:tcPr>
            <w:tcW w:w="3682" w:type="dxa"/>
            <w:vMerge w:val="restart"/>
            <w:shd w:val="clear" w:color="auto" w:fill="auto"/>
          </w:tcPr>
          <w:p w:rsidR="0055452E" w:rsidRPr="00623274" w:rsidRDefault="0055452E" w:rsidP="00415994">
            <w:pPr>
              <w:rPr>
                <w:b/>
              </w:rPr>
            </w:pPr>
            <w:r w:rsidRPr="00A85410">
              <w:rPr>
                <w:b/>
              </w:rPr>
              <w:t xml:space="preserve">Тема </w:t>
            </w:r>
            <w:r w:rsidRPr="00623274">
              <w:rPr>
                <w:b/>
              </w:rPr>
              <w:t>1.</w:t>
            </w:r>
            <w:r w:rsidRPr="00A85410">
              <w:rPr>
                <w:b/>
              </w:rPr>
              <w:t xml:space="preserve">4 </w:t>
            </w:r>
            <w:r>
              <w:rPr>
                <w:rFonts w:eastAsia="Calibri"/>
                <w:b/>
                <w:bCs/>
              </w:rPr>
              <w:t xml:space="preserve">Человек как субъект деятельности </w:t>
            </w:r>
          </w:p>
          <w:p w:rsidR="0055452E" w:rsidRPr="00A85410" w:rsidRDefault="0055452E" w:rsidP="00415994">
            <w:pPr>
              <w:tabs>
                <w:tab w:val="right" w:pos="3470"/>
              </w:tabs>
              <w:suppressAutoHyphens/>
              <w:rPr>
                <w:b/>
              </w:rPr>
            </w:pPr>
            <w:r w:rsidRPr="00A85410">
              <w:rPr>
                <w:rFonts w:eastAsia="Calibri"/>
                <w:b/>
              </w:rPr>
              <w:tab/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E97E79" w:rsidRDefault="0055452E" w:rsidP="00415994">
            <w:pPr>
              <w:rPr>
                <w:rFonts w:eastAsia="Calibri"/>
                <w:bCs/>
              </w:rPr>
            </w:pPr>
            <w:r w:rsidRPr="00E97E79">
              <w:t>Содержаниеучебного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A85410" w:rsidRDefault="0055452E" w:rsidP="00415994">
            <w:pPr>
              <w:jc w:val="center"/>
            </w:pPr>
            <w:r w:rsidRPr="00A85410"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88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641C73" w:rsidRDefault="0055452E" w:rsidP="00415994">
            <w:r w:rsidRPr="00641C73"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641C73" w:rsidRDefault="0055452E" w:rsidP="00415994">
            <w:pPr>
              <w:tabs>
                <w:tab w:val="left" w:pos="6240"/>
              </w:tabs>
              <w:suppressAutoHyphens/>
              <w:rPr>
                <w:rFonts w:eastAsia="Calibri"/>
              </w:rPr>
            </w:pPr>
            <w:r>
              <w:rPr>
                <w:rFonts w:eastAsia="Calibri"/>
                <w:bCs/>
              </w:rPr>
              <w:t>Понятие индивида, личности, индивидуальности. Понятие деятельности. Виды деятельности и ее развитие. Умения навыки, привычки и их формирование.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844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641C73" w:rsidRDefault="0055452E" w:rsidP="00415994">
            <w:pPr>
              <w:rPr>
                <w:bCs/>
              </w:rPr>
            </w:pPr>
            <w:r w:rsidRPr="00641C73">
              <w:rPr>
                <w:bCs/>
              </w:rPr>
              <w:t>Самостоятельная работа обучающихся:</w:t>
            </w:r>
          </w:p>
          <w:p w:rsidR="0055452E" w:rsidRPr="00641C73" w:rsidRDefault="0055452E" w:rsidP="00415994">
            <w:pPr>
              <w:pStyle w:val="a7"/>
              <w:numPr>
                <w:ilvl w:val="0"/>
                <w:numId w:val="7"/>
              </w:numPr>
              <w:jc w:val="both"/>
              <w:rPr>
                <w:bCs/>
              </w:rPr>
            </w:pPr>
            <w:r w:rsidRPr="00641C73">
              <w:rPr>
                <w:bCs/>
              </w:rPr>
              <w:t>Работа с дополнительными источниками:</w:t>
            </w:r>
          </w:p>
          <w:p w:rsidR="0055452E" w:rsidRDefault="0055452E" w:rsidP="00415994">
            <w:pPr>
              <w:ind w:left="317"/>
              <w:jc w:val="both"/>
            </w:pPr>
            <w:r w:rsidRPr="00641C73">
              <w:t>Ефимова Н.С. Основы общей психологии: учебник. – М.: ФОРУМ, ИНФА- М, 2009. с.</w:t>
            </w:r>
            <w:r>
              <w:t>62-64</w:t>
            </w:r>
          </w:p>
          <w:p w:rsidR="0055452E" w:rsidRPr="00413348" w:rsidRDefault="0055452E" w:rsidP="00415994">
            <w:pPr>
              <w:pStyle w:val="a7"/>
              <w:numPr>
                <w:ilvl w:val="0"/>
                <w:numId w:val="7"/>
              </w:numPr>
              <w:jc w:val="both"/>
            </w:pPr>
            <w:r>
              <w:rPr>
                <w:rFonts w:eastAsia="Calibri"/>
              </w:rPr>
              <w:t>Работа с рабочей тетрадью.</w:t>
            </w:r>
          </w:p>
        </w:tc>
        <w:tc>
          <w:tcPr>
            <w:tcW w:w="1417" w:type="dxa"/>
            <w:shd w:val="clear" w:color="auto" w:fill="auto"/>
          </w:tcPr>
          <w:p w:rsidR="0055452E" w:rsidRPr="00413348" w:rsidRDefault="0055452E" w:rsidP="00415994">
            <w:pPr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43"/>
        </w:trPr>
        <w:tc>
          <w:tcPr>
            <w:tcW w:w="3682" w:type="dxa"/>
            <w:vMerge w:val="restart"/>
            <w:shd w:val="clear" w:color="auto" w:fill="auto"/>
          </w:tcPr>
          <w:p w:rsidR="0055452E" w:rsidRDefault="0055452E" w:rsidP="00415994">
            <w:pPr>
              <w:rPr>
                <w:rFonts w:eastAsia="Calibri"/>
                <w:color w:val="000000"/>
              </w:rPr>
            </w:pPr>
            <w:r w:rsidRPr="00A85410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1.</w:t>
            </w:r>
            <w:r w:rsidRPr="00A85410">
              <w:rPr>
                <w:b/>
                <w:bCs/>
              </w:rPr>
              <w:t xml:space="preserve">5 </w:t>
            </w:r>
            <w:r w:rsidRPr="00623274">
              <w:rPr>
                <w:rFonts w:eastAsia="Calibri"/>
                <w:b/>
                <w:color w:val="000000"/>
              </w:rPr>
              <w:t>Психические процессы</w:t>
            </w:r>
          </w:p>
          <w:p w:rsidR="0055452E" w:rsidRPr="00A85410" w:rsidRDefault="0055452E" w:rsidP="00415994">
            <w:pPr>
              <w:tabs>
                <w:tab w:val="left" w:pos="6240"/>
              </w:tabs>
              <w:suppressAutoHyphens/>
              <w:rPr>
                <w:rFonts w:eastAsia="Calibri"/>
                <w:b/>
                <w:bCs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722099" w:rsidRDefault="0055452E" w:rsidP="00415994">
            <w:r w:rsidRPr="00722099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DB2407" w:rsidRDefault="0055452E" w:rsidP="00415994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521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722099" w:rsidRDefault="0055452E" w:rsidP="00415994">
            <w:r w:rsidRPr="00722099"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6C3979" w:rsidRDefault="0055452E" w:rsidP="00415994">
            <w:r w:rsidRPr="006C3979">
              <w:t xml:space="preserve">Познавательные психические процессы. Ощущение, восприятие, внимание, память, мышление и речь, воображение. 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357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722099" w:rsidRDefault="0055452E" w:rsidP="00415994">
            <w:r>
              <w:t>2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AF057A" w:rsidRDefault="0055452E" w:rsidP="00415994">
            <w:pPr>
              <w:rPr>
                <w:rFonts w:eastAsia="Calibri"/>
                <w:color w:val="7030A0"/>
              </w:rPr>
            </w:pPr>
            <w:r>
              <w:t>Эмоционально – волевые психические процессы. Эмоции, чувства, воля.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397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C31846" w:rsidRDefault="0055452E" w:rsidP="00415994">
            <w:pPr>
              <w:rPr>
                <w:rFonts w:eastAsia="Calibri"/>
              </w:rPr>
            </w:pPr>
            <w:r w:rsidRPr="00A85410">
              <w:rPr>
                <w:rFonts w:eastAsia="Calibri"/>
              </w:rPr>
              <w:t>Практическое занятие №</w:t>
            </w:r>
            <w:r>
              <w:rPr>
                <w:rFonts w:eastAsia="Calibri"/>
              </w:rPr>
              <w:t>2 Исследование психических процессов личности</w:t>
            </w:r>
          </w:p>
        </w:tc>
        <w:tc>
          <w:tcPr>
            <w:tcW w:w="1417" w:type="dxa"/>
            <w:shd w:val="clear" w:color="auto" w:fill="auto"/>
          </w:tcPr>
          <w:p w:rsidR="0055452E" w:rsidRPr="00DB2407" w:rsidRDefault="0055452E" w:rsidP="00415994">
            <w:pPr>
              <w:jc w:val="center"/>
            </w:pPr>
            <w:r w:rsidRPr="00DB2407"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1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722099" w:rsidRDefault="0055452E" w:rsidP="00415994">
            <w:pPr>
              <w:rPr>
                <w:bCs/>
              </w:rPr>
            </w:pPr>
            <w:r w:rsidRPr="00722099">
              <w:rPr>
                <w:bCs/>
              </w:rPr>
              <w:t>Самостоятельная работа обучающихся:</w:t>
            </w:r>
          </w:p>
          <w:p w:rsidR="0055452E" w:rsidRPr="00A9115D" w:rsidRDefault="0055452E" w:rsidP="00415994">
            <w:pPr>
              <w:pStyle w:val="a7"/>
              <w:numPr>
                <w:ilvl w:val="0"/>
                <w:numId w:val="15"/>
              </w:numPr>
              <w:jc w:val="both"/>
              <w:rPr>
                <w:bCs/>
              </w:rPr>
            </w:pPr>
            <w:r w:rsidRPr="00A9115D">
              <w:rPr>
                <w:bCs/>
              </w:rPr>
              <w:t>Работа с дополнительными источниками:</w:t>
            </w:r>
          </w:p>
          <w:p w:rsidR="0055452E" w:rsidRDefault="0055452E" w:rsidP="00415994">
            <w:pPr>
              <w:pStyle w:val="a7"/>
              <w:ind w:left="677"/>
              <w:jc w:val="both"/>
            </w:pPr>
            <w:r w:rsidRPr="00006ACA">
              <w:t xml:space="preserve">Ефимова Н.С. Основы общей психологии: учебник. – М.: ФОРУМ, ИНФА- М, 2009. </w:t>
            </w:r>
            <w:r>
              <w:t xml:space="preserve"> с. 76-174</w:t>
            </w:r>
          </w:p>
          <w:p w:rsidR="0055452E" w:rsidRPr="00C31846" w:rsidRDefault="0055452E" w:rsidP="00415994">
            <w:pPr>
              <w:pStyle w:val="a7"/>
              <w:numPr>
                <w:ilvl w:val="0"/>
                <w:numId w:val="15"/>
              </w:numPr>
              <w:jc w:val="both"/>
              <w:rPr>
                <w:bCs/>
              </w:rPr>
            </w:pPr>
            <w:r>
              <w:t>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55452E" w:rsidRPr="00413348" w:rsidRDefault="0055452E" w:rsidP="00415994">
            <w:pPr>
              <w:jc w:val="center"/>
            </w:pPr>
            <w:r w:rsidRPr="00413348"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81"/>
        </w:trPr>
        <w:tc>
          <w:tcPr>
            <w:tcW w:w="3682" w:type="dxa"/>
            <w:vMerge w:val="restart"/>
            <w:shd w:val="clear" w:color="auto" w:fill="auto"/>
          </w:tcPr>
          <w:p w:rsidR="0055452E" w:rsidRPr="00DB2407" w:rsidRDefault="0055452E" w:rsidP="00415994">
            <w:pPr>
              <w:tabs>
                <w:tab w:val="left" w:pos="6240"/>
              </w:tabs>
              <w:suppressAutoHyphens/>
              <w:rPr>
                <w:rFonts w:eastAsia="Calibri"/>
                <w:b/>
                <w:bCs/>
              </w:rPr>
            </w:pPr>
            <w:r w:rsidRPr="00DB2407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1.</w:t>
            </w:r>
            <w:r w:rsidRPr="00DB2407">
              <w:rPr>
                <w:b/>
                <w:bCs/>
              </w:rPr>
              <w:t xml:space="preserve">6 </w:t>
            </w:r>
            <w:r w:rsidRPr="00A9115D">
              <w:rPr>
                <w:b/>
              </w:rPr>
              <w:t>Невербальные проявления эмоций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722099" w:rsidRDefault="0055452E" w:rsidP="00415994">
            <w:pPr>
              <w:rPr>
                <w:rFonts w:eastAsia="Calibri"/>
                <w:bCs/>
              </w:rPr>
            </w:pPr>
            <w:r w:rsidRPr="00722099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DB2407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609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  <w:lang w:val="en-US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A9115D" w:rsidRDefault="0055452E" w:rsidP="00415994">
            <w:pPr>
              <w:rPr>
                <w:rFonts w:eastAsia="Calibri"/>
                <w:bCs/>
              </w:rPr>
            </w:pPr>
            <w:r w:rsidRPr="00A9115D">
              <w:rPr>
                <w:rFonts w:eastAsia="Calibri"/>
                <w:bCs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A9115D" w:rsidRDefault="0055452E" w:rsidP="00415994">
            <w:r w:rsidRPr="00A9115D">
              <w:t>Мимика, жесты. Способы выражения и измерения эмоций в процессе общения. Эмоции и язык социально значимых жестов и поз</w:t>
            </w:r>
            <w: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321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EF0D05" w:rsidRDefault="0055452E" w:rsidP="00415994">
            <w:pPr>
              <w:rPr>
                <w:bCs/>
                <w:color w:val="7030A0"/>
              </w:rPr>
            </w:pPr>
            <w:r w:rsidRPr="00A85410">
              <w:rPr>
                <w:rFonts w:eastAsia="Calibri"/>
              </w:rPr>
              <w:t>Практическое занятие №</w:t>
            </w:r>
            <w:r>
              <w:rPr>
                <w:rFonts w:eastAsia="Calibri"/>
              </w:rPr>
              <w:t xml:space="preserve">3 </w:t>
            </w:r>
            <w:r w:rsidRPr="00A9115D">
              <w:t>Невербальные проявления эмоций</w:t>
            </w:r>
          </w:p>
        </w:tc>
        <w:tc>
          <w:tcPr>
            <w:tcW w:w="1417" w:type="dxa"/>
            <w:shd w:val="clear" w:color="auto" w:fill="auto"/>
          </w:tcPr>
          <w:p w:rsidR="0055452E" w:rsidRPr="00DB2407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98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64393C" w:rsidRDefault="0055452E" w:rsidP="00415994">
            <w:pPr>
              <w:rPr>
                <w:bCs/>
              </w:rPr>
            </w:pPr>
            <w:r w:rsidRPr="0064393C">
              <w:rPr>
                <w:bCs/>
              </w:rPr>
              <w:t>Самостоятельная работа обучающихся:</w:t>
            </w:r>
          </w:p>
          <w:p w:rsidR="0055452E" w:rsidRPr="0064393C" w:rsidRDefault="0055452E" w:rsidP="00415994">
            <w:pPr>
              <w:pStyle w:val="a7"/>
              <w:numPr>
                <w:ilvl w:val="0"/>
                <w:numId w:val="9"/>
              </w:numPr>
              <w:jc w:val="both"/>
              <w:rPr>
                <w:bCs/>
              </w:rPr>
            </w:pPr>
            <w:r w:rsidRPr="0064393C">
              <w:rPr>
                <w:bCs/>
              </w:rPr>
              <w:t xml:space="preserve">Работа с дополнительными источниками: </w:t>
            </w:r>
          </w:p>
          <w:p w:rsidR="0055452E" w:rsidRDefault="0055452E" w:rsidP="00415994">
            <w:pPr>
              <w:tabs>
                <w:tab w:val="left" w:pos="6240"/>
              </w:tabs>
              <w:suppressAutoHyphens/>
            </w:pPr>
            <w:r>
              <w:t>Психология и Педагогика: Учеб. Пособие для техн. Вузов/В.М. Кроль. – 2-е изд., перераб. и доп. – М.: Высш.шк., 2003. с. 147-155</w:t>
            </w:r>
          </w:p>
          <w:p w:rsidR="0055452E" w:rsidRPr="0064393C" w:rsidRDefault="0055452E" w:rsidP="00415994">
            <w:pPr>
              <w:pStyle w:val="a7"/>
              <w:numPr>
                <w:ilvl w:val="0"/>
                <w:numId w:val="9"/>
              </w:numPr>
              <w:tabs>
                <w:tab w:val="left" w:pos="6240"/>
              </w:tabs>
              <w:suppressAutoHyphens/>
            </w:pPr>
            <w:r>
              <w:t>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55452E" w:rsidRPr="00413348" w:rsidRDefault="0055452E" w:rsidP="00415994">
            <w:pPr>
              <w:jc w:val="center"/>
            </w:pPr>
            <w:r>
              <w:t>1,5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82"/>
        </w:trPr>
        <w:tc>
          <w:tcPr>
            <w:tcW w:w="3682" w:type="dxa"/>
            <w:vMerge w:val="restart"/>
            <w:shd w:val="clear" w:color="auto" w:fill="auto"/>
          </w:tcPr>
          <w:p w:rsidR="0055452E" w:rsidRPr="00BB1052" w:rsidRDefault="0055452E" w:rsidP="00415994">
            <w:pPr>
              <w:rPr>
                <w:b/>
                <w:bCs/>
              </w:rPr>
            </w:pPr>
            <w:r w:rsidRPr="00DB2407">
              <w:rPr>
                <w:b/>
                <w:bCs/>
              </w:rPr>
              <w:t xml:space="preserve">Тема </w:t>
            </w:r>
            <w:r w:rsidRPr="00BB1052">
              <w:rPr>
                <w:b/>
                <w:bCs/>
              </w:rPr>
              <w:t>1.</w:t>
            </w:r>
            <w:r w:rsidRPr="00DB2407">
              <w:rPr>
                <w:b/>
                <w:bCs/>
              </w:rPr>
              <w:t xml:space="preserve">7 </w:t>
            </w:r>
            <w:r>
              <w:rPr>
                <w:rFonts w:eastAsia="Calibri"/>
                <w:b/>
              </w:rPr>
              <w:t>Психические свойства личности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64393C" w:rsidRDefault="0055452E" w:rsidP="00415994">
            <w:pPr>
              <w:rPr>
                <w:rFonts w:eastAsia="Calibri"/>
                <w:bCs/>
              </w:rPr>
            </w:pPr>
            <w:r w:rsidRPr="0064393C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BB1052" w:rsidRDefault="0055452E" w:rsidP="00415994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71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355A6C" w:rsidRDefault="0055452E" w:rsidP="00415994">
            <w:r>
              <w:rPr>
                <w:rFonts w:eastAsia="Calibri"/>
                <w:bCs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C0116C" w:rsidRDefault="0055452E" w:rsidP="00415994">
            <w:pPr>
              <w:pStyle w:val="a3"/>
              <w:spacing w:before="0" w:after="75" w:line="293" w:lineRule="atLeast"/>
              <w:jc w:val="both"/>
            </w:pPr>
            <w:r>
              <w:t>Понятие «Я – образ» и проблема формирования самооценки. Понятие мотивации,  потребности, мотива. Виды мотивов.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BB1052" w:rsidRDefault="0055452E" w:rsidP="00415994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671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355A6C" w:rsidRDefault="0055452E" w:rsidP="0041599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Default="0055452E" w:rsidP="00415994">
            <w:pPr>
              <w:pStyle w:val="a3"/>
              <w:spacing w:before="0" w:after="75" w:line="293" w:lineRule="atLeast"/>
              <w:jc w:val="both"/>
            </w:pPr>
            <w:r>
              <w:t>Общие и специальные способности. Способности, задатки и индивидуальные различия людей. Понятие темперамента. Структура характера.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BB1052" w:rsidRDefault="0055452E" w:rsidP="00415994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15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64393C" w:rsidRDefault="0055452E" w:rsidP="00415994">
            <w:pPr>
              <w:rPr>
                <w:bCs/>
              </w:rPr>
            </w:pPr>
            <w:r w:rsidRPr="0064393C">
              <w:rPr>
                <w:bCs/>
              </w:rPr>
              <w:t>Самостоятельная работа обучающихся:</w:t>
            </w:r>
          </w:p>
          <w:p w:rsidR="0055452E" w:rsidRPr="00C0116C" w:rsidRDefault="0055452E" w:rsidP="00415994">
            <w:pPr>
              <w:pStyle w:val="a7"/>
              <w:numPr>
                <w:ilvl w:val="0"/>
                <w:numId w:val="10"/>
              </w:numPr>
              <w:jc w:val="both"/>
              <w:rPr>
                <w:bCs/>
              </w:rPr>
            </w:pPr>
            <w:r w:rsidRPr="00C0116C">
              <w:rPr>
                <w:bCs/>
              </w:rPr>
              <w:t xml:space="preserve">Работа с дополнительными источниками: </w:t>
            </w:r>
          </w:p>
          <w:p w:rsidR="0055452E" w:rsidRDefault="0055452E" w:rsidP="00415994">
            <w:pPr>
              <w:pStyle w:val="a7"/>
              <w:ind w:left="677"/>
              <w:jc w:val="both"/>
            </w:pPr>
            <w:r w:rsidRPr="00006ACA">
              <w:t xml:space="preserve">Ефимова Н.С. Основы общей психологии: учебник. – М.: ФОРУМ, ИНФА- М, 2009. </w:t>
            </w:r>
            <w:r>
              <w:t xml:space="preserve"> с.178 – 240</w:t>
            </w:r>
          </w:p>
          <w:p w:rsidR="0055452E" w:rsidRDefault="0055452E" w:rsidP="00415994">
            <w:pPr>
              <w:pStyle w:val="a7"/>
              <w:ind w:left="677"/>
              <w:jc w:val="both"/>
            </w:pPr>
            <w:r w:rsidRPr="00624ED7">
              <w:rPr>
                <w:bCs/>
                <w:color w:val="000000"/>
              </w:rPr>
              <w:t>Маклаков А. Г.</w:t>
            </w:r>
            <w:r w:rsidRPr="00624ED7">
              <w:rPr>
                <w:color w:val="000000"/>
              </w:rPr>
              <w:t>Общая психология. — СПб.: Питер, 2001. — 592 с.: ил. — (Серия «Учебник нового века»)</w:t>
            </w:r>
            <w:r>
              <w:t xml:space="preserve"> гл. 20-25</w:t>
            </w:r>
          </w:p>
          <w:p w:rsidR="0055452E" w:rsidRPr="00624ED7" w:rsidRDefault="0055452E" w:rsidP="00415994">
            <w:pPr>
              <w:pStyle w:val="a7"/>
              <w:numPr>
                <w:ilvl w:val="0"/>
                <w:numId w:val="10"/>
              </w:numPr>
              <w:jc w:val="both"/>
            </w:pPr>
            <w:r>
              <w:rPr>
                <w:rFonts w:eastAsia="Calibri"/>
              </w:rPr>
              <w:t>Работа с рабочей тетрадью.</w:t>
            </w:r>
          </w:p>
        </w:tc>
        <w:tc>
          <w:tcPr>
            <w:tcW w:w="1417" w:type="dxa"/>
            <w:shd w:val="clear" w:color="auto" w:fill="auto"/>
          </w:tcPr>
          <w:p w:rsidR="0055452E" w:rsidRPr="00413348" w:rsidRDefault="0055452E" w:rsidP="00415994">
            <w:pPr>
              <w:jc w:val="center"/>
            </w:pPr>
            <w:r w:rsidRPr="00413348">
              <w:t>1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29"/>
        </w:trPr>
        <w:tc>
          <w:tcPr>
            <w:tcW w:w="3682" w:type="dxa"/>
            <w:vMerge w:val="restart"/>
            <w:shd w:val="clear" w:color="auto" w:fill="auto"/>
          </w:tcPr>
          <w:p w:rsidR="0055452E" w:rsidRPr="00275AEB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  <w:r w:rsidRPr="00275AEB">
              <w:rPr>
                <w:b/>
                <w:bCs/>
              </w:rPr>
              <w:t>Тема 1.8 Психические состояния личности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64393C" w:rsidRDefault="0055452E" w:rsidP="00415994">
            <w:pPr>
              <w:rPr>
                <w:bCs/>
              </w:rPr>
            </w:pPr>
            <w:r w:rsidRPr="0064393C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CF79A8" w:rsidRDefault="0055452E" w:rsidP="00415994">
            <w:pPr>
              <w:jc w:val="center"/>
            </w:pPr>
            <w:r w:rsidRPr="00CF79A8"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15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55452E" w:rsidRPr="0064393C" w:rsidRDefault="0055452E" w:rsidP="004159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35" w:type="dxa"/>
            <w:gridSpan w:val="5"/>
            <w:shd w:val="clear" w:color="auto" w:fill="auto"/>
          </w:tcPr>
          <w:p w:rsidR="0055452E" w:rsidRPr="0064393C" w:rsidRDefault="0055452E" w:rsidP="00415994">
            <w:pPr>
              <w:rPr>
                <w:bCs/>
              </w:rPr>
            </w:pPr>
            <w:r>
              <w:rPr>
                <w:bCs/>
              </w:rPr>
              <w:t>Классификация и виды психических состояний. Характеристика основных психических состояний. Основные эмоциональные состояния. Психологическая саморегуляция.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355A6C" w:rsidRDefault="0055452E" w:rsidP="00415994">
            <w:pPr>
              <w:jc w:val="center"/>
              <w:rPr>
                <w:color w:val="C00000"/>
              </w:rPr>
            </w:pP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15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Default="0055452E" w:rsidP="00415994">
            <w:pPr>
              <w:rPr>
                <w:bCs/>
              </w:rPr>
            </w:pPr>
            <w:r w:rsidRPr="00A85410">
              <w:rPr>
                <w:rFonts w:eastAsia="Calibri"/>
              </w:rPr>
              <w:t>Практическое занятие №</w:t>
            </w:r>
            <w:r>
              <w:rPr>
                <w:rFonts w:eastAsia="Calibri"/>
              </w:rPr>
              <w:t xml:space="preserve">4 </w:t>
            </w:r>
            <w:r>
              <w:rPr>
                <w:bCs/>
              </w:rPr>
              <w:t xml:space="preserve">Психологическаясаморегуляция. </w:t>
            </w:r>
            <w:r w:rsidRPr="00BB1052">
              <w:rPr>
                <w:iCs/>
              </w:rPr>
              <w:t>Использование приемов самопомощи</w:t>
            </w:r>
            <w:r>
              <w:rPr>
                <w:iCs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5452E" w:rsidRPr="00CF79A8" w:rsidRDefault="0055452E" w:rsidP="00415994">
            <w:pPr>
              <w:jc w:val="center"/>
            </w:pPr>
            <w:r w:rsidRPr="00CF79A8"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5452E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74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64393C" w:rsidRDefault="0055452E" w:rsidP="00415994">
            <w:pPr>
              <w:rPr>
                <w:bCs/>
              </w:rPr>
            </w:pPr>
            <w:r w:rsidRPr="0064393C">
              <w:rPr>
                <w:bCs/>
              </w:rPr>
              <w:t>Самостоятельная работа обучающихся:</w:t>
            </w:r>
          </w:p>
          <w:p w:rsidR="0055452E" w:rsidRPr="00847B85" w:rsidRDefault="0055452E" w:rsidP="00415994">
            <w:pPr>
              <w:pStyle w:val="a7"/>
              <w:numPr>
                <w:ilvl w:val="0"/>
                <w:numId w:val="32"/>
              </w:numPr>
              <w:jc w:val="both"/>
              <w:rPr>
                <w:bCs/>
              </w:rPr>
            </w:pPr>
            <w:r w:rsidRPr="0064393C">
              <w:rPr>
                <w:bCs/>
              </w:rPr>
              <w:t xml:space="preserve">Изучение конспекта </w:t>
            </w:r>
            <w:r>
              <w:rPr>
                <w:bCs/>
              </w:rPr>
              <w:t>учебного материала</w:t>
            </w:r>
          </w:p>
          <w:p w:rsidR="0055452E" w:rsidRPr="00C0116C" w:rsidRDefault="0055452E" w:rsidP="00415994">
            <w:pPr>
              <w:pStyle w:val="a7"/>
              <w:numPr>
                <w:ilvl w:val="0"/>
                <w:numId w:val="32"/>
              </w:numPr>
              <w:jc w:val="both"/>
              <w:rPr>
                <w:bCs/>
              </w:rPr>
            </w:pPr>
            <w:r w:rsidRPr="00C0116C">
              <w:rPr>
                <w:bCs/>
              </w:rPr>
              <w:t xml:space="preserve">Работа с дополнительными источниками: </w:t>
            </w:r>
          </w:p>
          <w:p w:rsidR="0055452E" w:rsidRDefault="0055452E" w:rsidP="00415994">
            <w:pPr>
              <w:pStyle w:val="a7"/>
              <w:ind w:left="677"/>
              <w:jc w:val="both"/>
            </w:pPr>
            <w:r w:rsidRPr="00624ED7">
              <w:rPr>
                <w:bCs/>
                <w:color w:val="000000"/>
              </w:rPr>
              <w:t>Маклаков А. Г.</w:t>
            </w:r>
            <w:r w:rsidRPr="00624ED7">
              <w:rPr>
                <w:color w:val="000000"/>
              </w:rPr>
              <w:t xml:space="preserve">Общая психология. — СПб.: Питер, 2001. — 592 с.: ил. — (Серия </w:t>
            </w:r>
            <w:r w:rsidRPr="00624ED7">
              <w:rPr>
                <w:color w:val="000000"/>
              </w:rPr>
              <w:lastRenderedPageBreak/>
              <w:t>«Учебник нового века»)</w:t>
            </w:r>
            <w:r>
              <w:t xml:space="preserve"> гл. 18-19</w:t>
            </w:r>
          </w:p>
          <w:p w:rsidR="0055452E" w:rsidRPr="00275AEB" w:rsidRDefault="0055452E" w:rsidP="00415994">
            <w:pPr>
              <w:pStyle w:val="a7"/>
              <w:numPr>
                <w:ilvl w:val="0"/>
                <w:numId w:val="32"/>
              </w:numPr>
              <w:jc w:val="both"/>
              <w:rPr>
                <w:bCs/>
              </w:rPr>
            </w:pPr>
            <w:r>
              <w:t>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55452E" w:rsidRPr="00413348" w:rsidRDefault="0055452E" w:rsidP="00415994">
            <w:pPr>
              <w:jc w:val="center"/>
            </w:pPr>
            <w:r w:rsidRPr="00413348">
              <w:lastRenderedPageBreak/>
              <w:t>1</w:t>
            </w:r>
            <w:r>
              <w:t>,5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550"/>
        </w:trPr>
        <w:tc>
          <w:tcPr>
            <w:tcW w:w="3682" w:type="dxa"/>
            <w:shd w:val="clear" w:color="auto" w:fill="auto"/>
          </w:tcPr>
          <w:p w:rsidR="0055452E" w:rsidRPr="00FD4C53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  <w:r w:rsidRPr="00FD4C53">
              <w:rPr>
                <w:b/>
              </w:rPr>
              <w:lastRenderedPageBreak/>
              <w:t>Раздел 2. Сущность, содержание, принципы и методы воспитания и обучения в социальной работе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46BAE" w:rsidRDefault="0055452E" w:rsidP="00415994">
            <w:pPr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5452E" w:rsidRPr="00355A6C" w:rsidRDefault="0055452E" w:rsidP="00415994">
            <w:pPr>
              <w:jc w:val="center"/>
              <w:rPr>
                <w:b/>
              </w:rPr>
            </w:pPr>
            <w:r>
              <w:rPr>
                <w:b/>
              </w:rPr>
              <w:t>30,5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55452E" w:rsidRPr="0055452E" w:rsidRDefault="0055452E" w:rsidP="00415994">
            <w:pPr>
              <w:jc w:val="center"/>
              <w:rPr>
                <w:color w:val="7030A0"/>
                <w:highlight w:val="lightGray"/>
              </w:rPr>
            </w:pPr>
          </w:p>
        </w:tc>
      </w:tr>
      <w:tr w:rsidR="0055452E" w:rsidRPr="00EF0D05" w:rsidTr="00415994">
        <w:trPr>
          <w:trHeight w:val="291"/>
        </w:trPr>
        <w:tc>
          <w:tcPr>
            <w:tcW w:w="3682" w:type="dxa"/>
            <w:vMerge w:val="restart"/>
            <w:shd w:val="clear" w:color="auto" w:fill="auto"/>
          </w:tcPr>
          <w:p w:rsidR="0055452E" w:rsidRDefault="0055452E" w:rsidP="00415994">
            <w:pPr>
              <w:rPr>
                <w:b/>
              </w:rPr>
            </w:pPr>
            <w:r w:rsidRPr="0034352D">
              <w:rPr>
                <w:b/>
              </w:rPr>
              <w:t>Тема</w:t>
            </w:r>
            <w:r w:rsidRPr="00FD4C53">
              <w:rPr>
                <w:b/>
              </w:rPr>
              <w:t xml:space="preserve"> 2.1 </w:t>
            </w:r>
            <w:r w:rsidRPr="00FD4C53">
              <w:rPr>
                <w:rFonts w:eastAsia="Calibri"/>
                <w:b/>
              </w:rPr>
              <w:t>Общие основы педагогики</w:t>
            </w:r>
          </w:p>
          <w:p w:rsidR="0055452E" w:rsidRPr="0034352D" w:rsidRDefault="0055452E" w:rsidP="00415994">
            <w:pPr>
              <w:rPr>
                <w:b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B84DD5" w:rsidRDefault="0055452E" w:rsidP="00415994">
            <w:pPr>
              <w:rPr>
                <w:rFonts w:eastAsia="Calibri"/>
                <w:bCs/>
              </w:rPr>
            </w:pPr>
            <w:r w:rsidRPr="00B84DD5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 w:rsidRPr="00F9404D">
              <w:t>2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4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355A6C" w:rsidRDefault="0055452E" w:rsidP="00415994">
            <w:pPr>
              <w:rPr>
                <w:rFonts w:eastAsia="Calibri"/>
                <w:bCs/>
              </w:rPr>
            </w:pPr>
            <w:r w:rsidRPr="00355A6C">
              <w:rPr>
                <w:rFonts w:eastAsia="Calibri"/>
                <w:bCs/>
              </w:rP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FD4C53" w:rsidRDefault="0055452E" w:rsidP="00415994">
            <w:r>
              <w:t xml:space="preserve">Педагогика как наука. Предмет педагогической науки. Категории педагогики. Задачи педагогической науки. Связь педагогики с другими науками. 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 w:rsidRPr="00EF0D05"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15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rPr>
                <w:rFonts w:eastAsia="Calibri"/>
                <w:b/>
                <w:bCs/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</w:t>
            </w:r>
            <w:r>
              <w:rPr>
                <w:bCs/>
              </w:rPr>
              <w:t>стоятельная работа обучающихся:</w:t>
            </w:r>
          </w:p>
          <w:p w:rsidR="0055452E" w:rsidRDefault="0055452E" w:rsidP="00415994">
            <w:pPr>
              <w:tabs>
                <w:tab w:val="left" w:pos="6240"/>
              </w:tabs>
              <w:suppressAutoHyphens/>
              <w:ind w:left="317"/>
              <w:rPr>
                <w:bCs/>
              </w:rPr>
            </w:pPr>
            <w:r>
              <w:rPr>
                <w:bCs/>
              </w:rPr>
              <w:t>1</w:t>
            </w:r>
            <w:r w:rsidRPr="00FB40EE">
              <w:rPr>
                <w:bCs/>
              </w:rPr>
              <w:t xml:space="preserve">. Работа с дополнительными источниками: </w:t>
            </w:r>
          </w:p>
          <w:p w:rsidR="0055452E" w:rsidRPr="00C0116C" w:rsidRDefault="0055452E" w:rsidP="00415994">
            <w:pPr>
              <w:tabs>
                <w:tab w:val="left" w:pos="6240"/>
              </w:tabs>
              <w:suppressAutoHyphens/>
              <w:ind w:left="317"/>
              <w:rPr>
                <w:bCs/>
              </w:rPr>
            </w:pPr>
            <w:r>
              <w:t>Психология и Педагогика: Учеб. Пособие для техн. Вузов/В.М. Кроль. – 2-е изд., перераб. и доп. – М.: Высш.шк., 2003.с. 200-211</w:t>
            </w:r>
          </w:p>
        </w:tc>
        <w:tc>
          <w:tcPr>
            <w:tcW w:w="1417" w:type="dxa"/>
            <w:shd w:val="clear" w:color="auto" w:fill="auto"/>
          </w:tcPr>
          <w:p w:rsidR="0055452E" w:rsidRPr="00413348" w:rsidRDefault="0055452E" w:rsidP="00415994">
            <w:pPr>
              <w:jc w:val="center"/>
            </w:pPr>
            <w:r w:rsidRPr="00413348">
              <w:t>1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46"/>
        </w:trPr>
        <w:tc>
          <w:tcPr>
            <w:tcW w:w="3682" w:type="dxa"/>
            <w:vMerge w:val="restart"/>
            <w:shd w:val="clear" w:color="auto" w:fill="auto"/>
          </w:tcPr>
          <w:p w:rsidR="0055452E" w:rsidRPr="00EF0D05" w:rsidRDefault="0055452E" w:rsidP="00415994">
            <w:pPr>
              <w:rPr>
                <w:color w:val="7030A0"/>
              </w:rPr>
            </w:pPr>
            <w:r w:rsidRPr="0034352D">
              <w:rPr>
                <w:b/>
              </w:rPr>
              <w:t>Тема</w:t>
            </w:r>
            <w:r w:rsidRPr="00FD4C53">
              <w:rPr>
                <w:b/>
              </w:rPr>
              <w:t xml:space="preserve"> 2.</w:t>
            </w:r>
            <w:r>
              <w:rPr>
                <w:b/>
              </w:rPr>
              <w:t>2</w:t>
            </w:r>
            <w:r w:rsidRPr="00234B8F">
              <w:rPr>
                <w:b/>
                <w:bCs/>
                <w:color w:val="000000"/>
                <w:kern w:val="36"/>
              </w:rPr>
              <w:t>Образование как общечеловеческая ценность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C0116C" w:rsidRDefault="0055452E" w:rsidP="00415994">
            <w:pPr>
              <w:rPr>
                <w:lang w:eastAsia="ru-RU"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567"/>
        </w:trPr>
        <w:tc>
          <w:tcPr>
            <w:tcW w:w="3682" w:type="dxa"/>
            <w:vMerge/>
            <w:shd w:val="clear" w:color="auto" w:fill="auto"/>
          </w:tcPr>
          <w:p w:rsidR="0055452E" w:rsidRPr="0034352D" w:rsidRDefault="0055452E" w:rsidP="00415994">
            <w:pPr>
              <w:rPr>
                <w:b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D758EB" w:rsidRDefault="0055452E" w:rsidP="00415994">
            <w:r>
              <w:t>1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D758EB" w:rsidRDefault="00671081" w:rsidP="00415994">
            <w:hyperlink r:id="rId9" w:anchor="metkadoc2" w:history="1">
              <w:r w:rsidR="0055452E" w:rsidRPr="00C0116C">
                <w:rPr>
                  <w:lang w:eastAsia="ru-RU"/>
                </w:rPr>
                <w:t>Образование как социальное явление</w:t>
              </w:r>
            </w:hyperlink>
            <w:r w:rsidR="0055452E" w:rsidRPr="00C0116C">
              <w:rPr>
                <w:lang w:eastAsia="ru-RU"/>
              </w:rPr>
              <w:t xml:space="preserve">. </w:t>
            </w:r>
            <w:hyperlink r:id="rId10" w:anchor="metkadoc3" w:history="1">
              <w:r w:rsidR="0055452E" w:rsidRPr="00C0116C">
                <w:rPr>
                  <w:lang w:eastAsia="ru-RU"/>
                </w:rPr>
                <w:t>Образование как социокультурный феномен</w:t>
              </w:r>
            </w:hyperlink>
            <w:r w:rsidR="0055452E" w:rsidRPr="00C0116C">
              <w:rPr>
                <w:lang w:eastAsia="ru-RU"/>
              </w:rPr>
              <w:t xml:space="preserve">. </w:t>
            </w:r>
            <w:hyperlink r:id="rId11" w:anchor="metkadoc4" w:history="1">
              <w:r w:rsidR="0055452E" w:rsidRPr="00C0116C">
                <w:rPr>
                  <w:lang w:eastAsia="ru-RU"/>
                </w:rPr>
                <w:t>Образование как система</w:t>
              </w:r>
            </w:hyperlink>
            <w:r w:rsidR="0055452E" w:rsidRPr="00C0116C">
              <w:rPr>
                <w:lang w:eastAsia="ru-RU"/>
              </w:rPr>
              <w:t xml:space="preserve">. </w:t>
            </w:r>
            <w:hyperlink r:id="rId12" w:anchor="metkadoc6" w:history="1">
              <w:r w:rsidR="0055452E" w:rsidRPr="00C0116C">
                <w:rPr>
                  <w:lang w:eastAsia="ru-RU"/>
                </w:rPr>
                <w:t>Свойства современного образования</w:t>
              </w:r>
            </w:hyperlink>
            <w:r w:rsidR="0055452E"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Default="0055452E" w:rsidP="0041599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Pr="00F9404D" w:rsidRDefault="0055452E" w:rsidP="00415994">
            <w:pPr>
              <w:ind w:left="317"/>
              <w:jc w:val="both"/>
              <w:rPr>
                <w:bCs/>
              </w:rPr>
            </w:pPr>
            <w:r w:rsidRPr="00FB40EE">
              <w:rPr>
                <w:bCs/>
              </w:rPr>
              <w:t xml:space="preserve">1. Изучение конспекта </w:t>
            </w:r>
            <w:r>
              <w:rPr>
                <w:bCs/>
              </w:rPr>
              <w:t>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55452E" w:rsidRPr="007F30BC" w:rsidRDefault="0055452E" w:rsidP="00415994">
            <w:pPr>
              <w:jc w:val="center"/>
            </w:pPr>
            <w:r w:rsidRPr="007F30BC">
              <w:t>1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80"/>
        </w:trPr>
        <w:tc>
          <w:tcPr>
            <w:tcW w:w="3682" w:type="dxa"/>
            <w:vMerge w:val="restart"/>
            <w:shd w:val="clear" w:color="auto" w:fill="auto"/>
          </w:tcPr>
          <w:p w:rsidR="0055452E" w:rsidRPr="00234B8F" w:rsidRDefault="0055452E" w:rsidP="00415994">
            <w:pPr>
              <w:pStyle w:val="a3"/>
              <w:spacing w:before="0" w:beforeAutospacing="0" w:after="0" w:afterAutospacing="0"/>
              <w:outlineLvl w:val="1"/>
              <w:rPr>
                <w:b/>
                <w:bCs/>
                <w:color w:val="000000"/>
                <w:kern w:val="36"/>
              </w:rPr>
            </w:pPr>
            <w:r w:rsidRPr="0034352D">
              <w:rPr>
                <w:b/>
              </w:rPr>
              <w:t>Тема</w:t>
            </w:r>
            <w:r w:rsidRPr="00FD4C53">
              <w:rPr>
                <w:b/>
              </w:rPr>
              <w:t xml:space="preserve"> 2.</w:t>
            </w:r>
            <w:r>
              <w:rPr>
                <w:b/>
              </w:rPr>
              <w:t>3</w:t>
            </w:r>
            <w:r w:rsidRPr="00234B8F">
              <w:rPr>
                <w:b/>
                <w:bCs/>
                <w:color w:val="000000"/>
                <w:kern w:val="36"/>
              </w:rPr>
              <w:t>Педагогический процесс</w:t>
            </w:r>
          </w:p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73" w:type="dxa"/>
            <w:gridSpan w:val="4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8789" w:type="dxa"/>
            <w:gridSpan w:val="2"/>
            <w:shd w:val="clear" w:color="auto" w:fill="auto"/>
          </w:tcPr>
          <w:p w:rsidR="0055452E" w:rsidRPr="00222BE3" w:rsidRDefault="00671081" w:rsidP="00415994">
            <w:pPr>
              <w:rPr>
                <w:color w:val="7030A0"/>
                <w:lang w:eastAsia="ru-RU"/>
              </w:rPr>
            </w:pPr>
            <w:hyperlink r:id="rId13" w:anchor="metkadoc2" w:history="1">
              <w:r w:rsidR="0055452E" w:rsidRPr="00222BE3">
                <w:rPr>
                  <w:lang w:eastAsia="ru-RU"/>
                </w:rPr>
                <w:t>Сущность, закономерности и принципы педагогического процесса</w:t>
              </w:r>
            </w:hyperlink>
            <w:r w:rsidR="0055452E" w:rsidRPr="00222BE3">
              <w:t>. Основные системы организации педагогического процесса</w:t>
            </w:r>
            <w:r w:rsidR="0055452E">
              <w:t xml:space="preserve">. </w:t>
            </w:r>
            <w:r w:rsidR="0055452E" w:rsidRPr="00222BE3">
              <w:t>Управленческий цикл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452E" w:rsidRPr="00222BE3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ind w:left="319"/>
              <w:rPr>
                <w:bCs/>
              </w:rPr>
            </w:pPr>
            <w:r w:rsidRPr="00FB40EE">
              <w:rPr>
                <w:bCs/>
              </w:rPr>
              <w:t xml:space="preserve">1. Изучение конспекта </w:t>
            </w:r>
            <w:r>
              <w:rPr>
                <w:bCs/>
              </w:rPr>
              <w:t>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55452E" w:rsidRPr="007F30BC" w:rsidRDefault="0055452E" w:rsidP="00415994">
            <w:pPr>
              <w:jc w:val="center"/>
            </w:pPr>
            <w:r w:rsidRPr="007F30BC">
              <w:t>1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317"/>
        </w:trPr>
        <w:tc>
          <w:tcPr>
            <w:tcW w:w="3682" w:type="dxa"/>
            <w:vMerge w:val="restart"/>
            <w:shd w:val="clear" w:color="auto" w:fill="auto"/>
          </w:tcPr>
          <w:p w:rsidR="0055452E" w:rsidRPr="00EF0D05" w:rsidRDefault="0055452E" w:rsidP="00415994">
            <w:pPr>
              <w:rPr>
                <w:color w:val="7030A0"/>
              </w:rPr>
            </w:pPr>
            <w:r w:rsidRPr="0034352D">
              <w:rPr>
                <w:b/>
              </w:rPr>
              <w:t>Тема</w:t>
            </w:r>
            <w:r w:rsidRPr="00FD4C53">
              <w:rPr>
                <w:b/>
              </w:rPr>
              <w:t xml:space="preserve"> 2.</w:t>
            </w:r>
            <w:r>
              <w:rPr>
                <w:b/>
              </w:rPr>
              <w:t>4</w:t>
            </w:r>
            <w:r w:rsidRPr="00222BE3">
              <w:rPr>
                <w:rFonts w:eastAsia="Calibri"/>
                <w:b/>
              </w:rPr>
              <w:t>Возрастные периоды развития и воспитания личности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47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504" w:type="dxa"/>
            <w:gridSpan w:val="5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8758" w:type="dxa"/>
            <w:shd w:val="clear" w:color="auto" w:fill="auto"/>
          </w:tcPr>
          <w:p w:rsidR="0055452E" w:rsidRPr="00FC0E65" w:rsidRDefault="0055452E" w:rsidP="00415994">
            <w:pPr>
              <w:rPr>
                <w:bCs/>
              </w:rPr>
            </w:pPr>
            <w:r w:rsidRPr="00FC0E65">
              <w:rPr>
                <w:rFonts w:eastAsia="Calibri"/>
              </w:rPr>
              <w:t>Специфика возрастных периодов развития и воспитания личности. Стабильные возрастные периоды. Периоды кризисов возрастного развития.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Default="0055452E" w:rsidP="00415994">
            <w:pPr>
              <w:tabs>
                <w:tab w:val="left" w:pos="6240"/>
              </w:tabs>
              <w:suppressAutoHyphens/>
              <w:ind w:left="461" w:hanging="101"/>
              <w:rPr>
                <w:bCs/>
              </w:rPr>
            </w:pPr>
            <w:r>
              <w:rPr>
                <w:bCs/>
              </w:rPr>
              <w:t>1</w:t>
            </w:r>
            <w:r w:rsidRPr="00FB40EE">
              <w:rPr>
                <w:bCs/>
              </w:rPr>
              <w:t xml:space="preserve">. Работа с дополнительными источниками: </w:t>
            </w:r>
          </w:p>
          <w:p w:rsidR="0055452E" w:rsidRPr="002148AC" w:rsidRDefault="0055452E" w:rsidP="00AF18A7">
            <w:pPr>
              <w:tabs>
                <w:tab w:val="left" w:pos="6240"/>
              </w:tabs>
              <w:suppressAutoHyphens/>
              <w:spacing w:afterLines="20"/>
              <w:ind w:left="461" w:hanging="101"/>
            </w:pPr>
            <w:r>
              <w:t>Психология и Педагогика: Учеб. Пособие для техн. Вузов/В.М. Кроль. – 2-е изд., перераб. и доп. – М.: Высш.шк., 2003. с. 220-224</w:t>
            </w:r>
          </w:p>
        </w:tc>
        <w:tc>
          <w:tcPr>
            <w:tcW w:w="1417" w:type="dxa"/>
            <w:shd w:val="clear" w:color="auto" w:fill="auto"/>
          </w:tcPr>
          <w:p w:rsidR="0055452E" w:rsidRPr="007F30BC" w:rsidRDefault="0055452E" w:rsidP="00415994">
            <w:pPr>
              <w:jc w:val="center"/>
            </w:pPr>
            <w:r w:rsidRPr="007F30BC">
              <w:t>1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09"/>
        </w:trPr>
        <w:tc>
          <w:tcPr>
            <w:tcW w:w="3682" w:type="dxa"/>
            <w:vMerge w:val="restart"/>
            <w:shd w:val="clear" w:color="auto" w:fill="auto"/>
          </w:tcPr>
          <w:p w:rsidR="0055452E" w:rsidRPr="00234B8F" w:rsidRDefault="0055452E" w:rsidP="00415994">
            <w:pPr>
              <w:rPr>
                <w:b/>
                <w:bCs/>
                <w:shd w:val="clear" w:color="auto" w:fill="FFFFFF"/>
              </w:rPr>
            </w:pPr>
            <w:r w:rsidRPr="0034352D">
              <w:rPr>
                <w:b/>
              </w:rPr>
              <w:t>Тема</w:t>
            </w:r>
            <w:r w:rsidRPr="00FD4C53">
              <w:rPr>
                <w:b/>
              </w:rPr>
              <w:t xml:space="preserve"> 2.</w:t>
            </w:r>
            <w:r>
              <w:rPr>
                <w:b/>
              </w:rPr>
              <w:t>5</w:t>
            </w:r>
            <w:r w:rsidRPr="00234B8F">
              <w:rPr>
                <w:b/>
                <w:bCs/>
                <w:shd w:val="clear" w:color="auto" w:fill="FFFFFF"/>
              </w:rPr>
              <w:t xml:space="preserve">Сущность и </w:t>
            </w:r>
            <w:r w:rsidRPr="00234B8F">
              <w:rPr>
                <w:b/>
                <w:bCs/>
                <w:shd w:val="clear" w:color="auto" w:fill="FFFFFF"/>
              </w:rPr>
              <w:lastRenderedPageBreak/>
              <w:t>содержание методов обучения</w:t>
            </w:r>
          </w:p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758EB">
              <w:lastRenderedPageBreak/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09"/>
        </w:trPr>
        <w:tc>
          <w:tcPr>
            <w:tcW w:w="3682" w:type="dxa"/>
            <w:vMerge/>
            <w:shd w:val="clear" w:color="auto" w:fill="auto"/>
          </w:tcPr>
          <w:p w:rsidR="0055452E" w:rsidRPr="0034352D" w:rsidRDefault="0055452E" w:rsidP="00415994">
            <w:pPr>
              <w:rPr>
                <w:b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55452E" w:rsidRPr="00D758EB" w:rsidRDefault="0055452E" w:rsidP="00AF18A7">
            <w:pPr>
              <w:tabs>
                <w:tab w:val="left" w:pos="6240"/>
              </w:tabs>
              <w:suppressAutoHyphens/>
              <w:spacing w:afterLines="20"/>
            </w:pPr>
            <w:r>
              <w:rPr>
                <w:bCs/>
              </w:rPr>
              <w:t>1</w:t>
            </w:r>
          </w:p>
        </w:tc>
        <w:tc>
          <w:tcPr>
            <w:tcW w:w="8823" w:type="dxa"/>
            <w:gridSpan w:val="4"/>
            <w:shd w:val="clear" w:color="auto" w:fill="auto"/>
          </w:tcPr>
          <w:p w:rsidR="0055452E" w:rsidRPr="00D758EB" w:rsidRDefault="0055452E" w:rsidP="00AF18A7">
            <w:pPr>
              <w:tabs>
                <w:tab w:val="left" w:pos="6240"/>
              </w:tabs>
              <w:suppressAutoHyphens/>
              <w:spacing w:afterLines="20"/>
            </w:pPr>
            <w:r>
              <w:rPr>
                <w:lang w:eastAsia="ru-RU"/>
              </w:rPr>
              <w:t xml:space="preserve">Проблема классификации методов обучения. </w:t>
            </w:r>
            <w:r w:rsidRPr="00FC0E65">
              <w:rPr>
                <w:lang w:eastAsia="ru-RU"/>
              </w:rPr>
              <w:t xml:space="preserve">Рассказ как словесный метод устного изложения. </w:t>
            </w:r>
            <w:r w:rsidRPr="00A108E9">
              <w:rPr>
                <w:bCs/>
                <w:lang w:eastAsia="ru-RU"/>
              </w:rPr>
              <w:t>Беседа</w:t>
            </w:r>
            <w:r>
              <w:rPr>
                <w:lang w:eastAsia="ru-RU"/>
              </w:rPr>
              <w:t> как наиболее старый метод</w:t>
            </w:r>
            <w:r w:rsidRPr="00FC0E65">
              <w:rPr>
                <w:lang w:eastAsia="ru-RU"/>
              </w:rPr>
              <w:t xml:space="preserve"> дидактической работы. 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Default="0055452E" w:rsidP="0041599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34352D">
              <w:rPr>
                <w:iCs/>
              </w:rPr>
              <w:t>Практическое занятие №</w:t>
            </w:r>
            <w:r>
              <w:rPr>
                <w:iCs/>
              </w:rPr>
              <w:t xml:space="preserve">5 </w:t>
            </w:r>
            <w:r w:rsidRPr="00ED2F1F">
              <w:rPr>
                <w:bCs/>
                <w:shd w:val="clear" w:color="auto" w:fill="FFFFFF"/>
              </w:rPr>
              <w:t>Использование основных методов обучения в социально – педагогической деятельности</w:t>
            </w:r>
          </w:p>
        </w:tc>
        <w:tc>
          <w:tcPr>
            <w:tcW w:w="1417" w:type="dxa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Default="0055452E" w:rsidP="00415994">
            <w:pPr>
              <w:tabs>
                <w:tab w:val="left" w:pos="6240"/>
              </w:tabs>
              <w:suppressAutoHyphens/>
              <w:ind w:left="461" w:hanging="101"/>
              <w:rPr>
                <w:bCs/>
              </w:rPr>
            </w:pPr>
            <w:r>
              <w:rPr>
                <w:bCs/>
              </w:rPr>
              <w:t>1</w:t>
            </w:r>
            <w:r w:rsidRPr="00FB40EE">
              <w:rPr>
                <w:bCs/>
              </w:rPr>
              <w:t xml:space="preserve">. Работа с дополнительными источниками: </w:t>
            </w:r>
          </w:p>
          <w:p w:rsidR="0055452E" w:rsidRDefault="0055452E" w:rsidP="00AF18A7">
            <w:pPr>
              <w:pStyle w:val="a7"/>
              <w:tabs>
                <w:tab w:val="left" w:pos="6240"/>
              </w:tabs>
              <w:suppressAutoHyphens/>
              <w:spacing w:afterLines="20"/>
            </w:pPr>
            <w:r>
              <w:t>Психология и Педагогика: Учеб. Пособие для техн. Вузов/В.М. Кроль. – 2-е изд., перераб. и доп. – М.: Высш.шк., 2003. с. 246-249</w:t>
            </w:r>
          </w:p>
          <w:p w:rsidR="0055452E" w:rsidRDefault="0055452E" w:rsidP="00AF18A7">
            <w:pPr>
              <w:pStyle w:val="a7"/>
              <w:numPr>
                <w:ilvl w:val="0"/>
                <w:numId w:val="10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Подготовка к практическому занятию</w:t>
            </w:r>
          </w:p>
          <w:p w:rsidR="0055452E" w:rsidRPr="007F30BC" w:rsidRDefault="0055452E" w:rsidP="00AF18A7">
            <w:pPr>
              <w:pStyle w:val="a7"/>
              <w:numPr>
                <w:ilvl w:val="0"/>
                <w:numId w:val="10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rFonts w:eastAsia="Calibri"/>
              </w:rPr>
              <w:t>Работа с рабочей тетрадью</w:t>
            </w:r>
          </w:p>
        </w:tc>
        <w:tc>
          <w:tcPr>
            <w:tcW w:w="1417" w:type="dxa"/>
            <w:shd w:val="clear" w:color="auto" w:fill="auto"/>
          </w:tcPr>
          <w:p w:rsidR="0055452E" w:rsidRPr="007F30BC" w:rsidRDefault="0055452E" w:rsidP="00415994">
            <w:pPr>
              <w:jc w:val="center"/>
            </w:pPr>
            <w:r>
              <w:t>2,5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25"/>
        </w:trPr>
        <w:tc>
          <w:tcPr>
            <w:tcW w:w="3682" w:type="dxa"/>
            <w:vMerge w:val="restart"/>
            <w:shd w:val="clear" w:color="auto" w:fill="auto"/>
          </w:tcPr>
          <w:p w:rsidR="0055452E" w:rsidRPr="00EF0D05" w:rsidRDefault="0055452E" w:rsidP="00415994">
            <w:pPr>
              <w:rPr>
                <w:color w:val="7030A0"/>
              </w:rPr>
            </w:pPr>
            <w:r w:rsidRPr="0034352D">
              <w:rPr>
                <w:b/>
              </w:rPr>
              <w:t>Тема</w:t>
            </w:r>
            <w:r w:rsidRPr="00FD4C53">
              <w:rPr>
                <w:b/>
              </w:rPr>
              <w:t xml:space="preserve"> 2.</w:t>
            </w:r>
            <w:r>
              <w:rPr>
                <w:b/>
              </w:rPr>
              <w:t>6</w:t>
            </w:r>
            <w:r w:rsidRPr="00234B8F">
              <w:rPr>
                <w:b/>
                <w:bCs/>
                <w:color w:val="000000"/>
                <w:kern w:val="36"/>
              </w:rPr>
              <w:t>Семья как субъект педагогического  взаимодействия и социокультурная среда  воспитания и развития личности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 xml:space="preserve">1 </w:t>
            </w:r>
          </w:p>
        </w:tc>
        <w:tc>
          <w:tcPr>
            <w:tcW w:w="8835" w:type="dxa"/>
            <w:gridSpan w:val="5"/>
            <w:shd w:val="clear" w:color="auto" w:fill="auto"/>
          </w:tcPr>
          <w:p w:rsidR="0055452E" w:rsidRPr="00262025" w:rsidRDefault="00671081" w:rsidP="00415994">
            <w:pPr>
              <w:rPr>
                <w:lang w:eastAsia="ru-RU"/>
              </w:rPr>
            </w:pPr>
            <w:hyperlink r:id="rId14" w:anchor="metkadoc2" w:history="1">
              <w:r w:rsidR="0055452E" w:rsidRPr="00262025">
                <w:rPr>
                  <w:lang w:eastAsia="ru-RU"/>
                </w:rPr>
                <w:t>Семья как малая группа</w:t>
              </w:r>
            </w:hyperlink>
            <w:r w:rsidR="0055452E" w:rsidRPr="00262025">
              <w:t xml:space="preserve">.  Семейное воспитание. </w:t>
            </w:r>
            <w:hyperlink r:id="rId15" w:anchor="metkadoc4" w:history="1">
              <w:r w:rsidR="0055452E" w:rsidRPr="00262025">
                <w:rPr>
                  <w:lang w:eastAsia="ru-RU"/>
                </w:rPr>
                <w:t>Стиль взаимоотношений в семье. Отношения родителей и детей</w:t>
              </w:r>
            </w:hyperlink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 xml:space="preserve">2  </w:t>
            </w:r>
          </w:p>
        </w:tc>
        <w:tc>
          <w:tcPr>
            <w:tcW w:w="8835" w:type="dxa"/>
            <w:gridSpan w:val="5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262025">
              <w:rPr>
                <w:bCs/>
              </w:rPr>
              <w:t>Проблемы семейного воспитания. Семейные конфликты</w:t>
            </w:r>
            <w:r>
              <w:rPr>
                <w:bCs/>
              </w:rPr>
              <w:t xml:space="preserve">. </w:t>
            </w:r>
            <w:r w:rsidRPr="00262025">
              <w:rPr>
                <w:bCs/>
              </w:rPr>
              <w:t>Психологический контакт между родителями и детьми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262025" w:rsidRDefault="0055452E" w:rsidP="00415994">
            <w:pPr>
              <w:jc w:val="center"/>
              <w:rPr>
                <w:color w:val="C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Default="0055452E" w:rsidP="00415994">
            <w:pPr>
              <w:pStyle w:val="a7"/>
              <w:numPr>
                <w:ilvl w:val="0"/>
                <w:numId w:val="21"/>
              </w:numPr>
              <w:tabs>
                <w:tab w:val="left" w:pos="6240"/>
              </w:tabs>
              <w:suppressAutoHyphens/>
              <w:rPr>
                <w:bCs/>
              </w:rPr>
            </w:pPr>
            <w:r w:rsidRPr="00262025">
              <w:rPr>
                <w:bCs/>
              </w:rPr>
              <w:t xml:space="preserve">Изучение </w:t>
            </w:r>
            <w:r>
              <w:rPr>
                <w:bCs/>
              </w:rPr>
              <w:t>конспекта учебного материала</w:t>
            </w:r>
          </w:p>
          <w:p w:rsidR="0055452E" w:rsidRDefault="0055452E" w:rsidP="00415994">
            <w:pPr>
              <w:pStyle w:val="a7"/>
              <w:numPr>
                <w:ilvl w:val="0"/>
                <w:numId w:val="21"/>
              </w:numPr>
              <w:tabs>
                <w:tab w:val="left" w:pos="6240"/>
              </w:tabs>
              <w:suppressAutoHyphens/>
              <w:rPr>
                <w:bCs/>
              </w:rPr>
            </w:pPr>
            <w:r>
              <w:rPr>
                <w:bCs/>
              </w:rPr>
              <w:t>Подготовка докладов по темам:</w:t>
            </w:r>
          </w:p>
          <w:p w:rsidR="0055452E" w:rsidRPr="00847B85" w:rsidRDefault="0055452E" w:rsidP="00415994">
            <w:pPr>
              <w:pStyle w:val="a7"/>
              <w:numPr>
                <w:ilvl w:val="0"/>
                <w:numId w:val="34"/>
              </w:numPr>
              <w:tabs>
                <w:tab w:val="left" w:pos="6240"/>
              </w:tabs>
              <w:suppressAutoHyphens/>
              <w:rPr>
                <w:bCs/>
              </w:rPr>
            </w:pPr>
            <w:r w:rsidRPr="00847B85">
              <w:rPr>
                <w:bCs/>
              </w:rPr>
              <w:t>Проблемы отношений разных поколений (родители и дети)</w:t>
            </w:r>
          </w:p>
          <w:p w:rsidR="0055452E" w:rsidRPr="00847B85" w:rsidRDefault="0055452E" w:rsidP="00415994">
            <w:pPr>
              <w:pStyle w:val="a7"/>
              <w:numPr>
                <w:ilvl w:val="0"/>
                <w:numId w:val="34"/>
              </w:numPr>
              <w:tabs>
                <w:tab w:val="left" w:pos="6240"/>
              </w:tabs>
              <w:suppressAutoHyphens/>
              <w:rPr>
                <w:bCs/>
              </w:rPr>
            </w:pPr>
            <w:r w:rsidRPr="00847B85">
              <w:rPr>
                <w:bCs/>
              </w:rPr>
              <w:t>Семейные кризисы и их особенности</w:t>
            </w:r>
          </w:p>
          <w:p w:rsidR="0055452E" w:rsidRPr="00847B85" w:rsidRDefault="0055452E" w:rsidP="00415994">
            <w:pPr>
              <w:pStyle w:val="a7"/>
              <w:numPr>
                <w:ilvl w:val="0"/>
                <w:numId w:val="34"/>
              </w:numPr>
              <w:tabs>
                <w:tab w:val="left" w:pos="6240"/>
              </w:tabs>
              <w:suppressAutoHyphens/>
              <w:rPr>
                <w:bCs/>
              </w:rPr>
            </w:pPr>
            <w:r w:rsidRPr="00847B85">
              <w:rPr>
                <w:bCs/>
              </w:rPr>
              <w:t>Сложности воспитания в различных семьях</w:t>
            </w:r>
          </w:p>
        </w:tc>
        <w:tc>
          <w:tcPr>
            <w:tcW w:w="1417" w:type="dxa"/>
            <w:shd w:val="clear" w:color="auto" w:fill="auto"/>
          </w:tcPr>
          <w:p w:rsidR="0055452E" w:rsidRPr="007F30BC" w:rsidRDefault="0055452E" w:rsidP="00415994">
            <w:pPr>
              <w:jc w:val="center"/>
            </w:pPr>
            <w:r w:rsidRPr="007F30BC"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345"/>
        </w:trPr>
        <w:tc>
          <w:tcPr>
            <w:tcW w:w="3682" w:type="dxa"/>
            <w:vMerge w:val="restart"/>
            <w:shd w:val="clear" w:color="auto" w:fill="auto"/>
          </w:tcPr>
          <w:p w:rsidR="0055452E" w:rsidRPr="00262025" w:rsidRDefault="0055452E" w:rsidP="00415994">
            <w:pPr>
              <w:pStyle w:val="a3"/>
              <w:spacing w:before="0" w:beforeAutospacing="0" w:after="0" w:afterAutospacing="0"/>
              <w:outlineLvl w:val="1"/>
              <w:rPr>
                <w:b/>
                <w:bCs/>
                <w:color w:val="000000"/>
                <w:kern w:val="36"/>
              </w:rPr>
            </w:pPr>
            <w:r w:rsidRPr="00262025">
              <w:rPr>
                <w:b/>
              </w:rPr>
              <w:t xml:space="preserve">Тема 2.7  </w:t>
            </w:r>
            <w:r w:rsidRPr="00262025">
              <w:rPr>
                <w:b/>
                <w:bCs/>
                <w:color w:val="000000"/>
                <w:kern w:val="36"/>
              </w:rPr>
              <w:t>Теоретические основы воспитания</w:t>
            </w:r>
          </w:p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98" w:type="dxa"/>
            <w:gridSpan w:val="3"/>
            <w:shd w:val="clear" w:color="auto" w:fill="auto"/>
          </w:tcPr>
          <w:p w:rsidR="0055452E" w:rsidRPr="00262025" w:rsidRDefault="0055452E" w:rsidP="00415994">
            <w:pPr>
              <w:pStyle w:val="a3"/>
              <w:spacing w:before="0" w:beforeAutospacing="0" w:after="0" w:afterAutospacing="0"/>
              <w:outlineLvl w:val="1"/>
              <w:rPr>
                <w:bCs/>
                <w:kern w:val="36"/>
              </w:rPr>
            </w:pPr>
            <w:r w:rsidRPr="00262025">
              <w:rPr>
                <w:bCs/>
              </w:rPr>
              <w:t>Цель воспитания</w:t>
            </w:r>
            <w:bookmarkStart w:id="1" w:name="metkadoc2"/>
            <w:r w:rsidRPr="00262025">
              <w:rPr>
                <w:bCs/>
                <w:kern w:val="36"/>
              </w:rPr>
              <w:t>. Сущность, цели, содержание, организация воспитания</w:t>
            </w:r>
            <w:bookmarkEnd w:id="1"/>
            <w:r w:rsidRPr="00262025">
              <w:rPr>
                <w:bCs/>
                <w:kern w:val="36"/>
              </w:rPr>
              <w:t xml:space="preserve">. </w:t>
            </w:r>
            <w:r w:rsidRPr="00262025">
              <w:t>Классификация</w:t>
            </w:r>
            <w:r w:rsidRPr="00262025">
              <w:rPr>
                <w:rStyle w:val="apple-converted-space"/>
                <w:rFonts w:eastAsiaTheme="majorEastAsia"/>
              </w:rPr>
              <w:t> </w:t>
            </w:r>
            <w:r w:rsidRPr="00262025">
              <w:rPr>
                <w:bCs/>
              </w:rPr>
              <w:t>видов воспитания</w:t>
            </w:r>
            <w:r w:rsidRPr="00262025">
              <w:rPr>
                <w:rStyle w:val="apple-converted-space"/>
                <w:rFonts w:eastAsiaTheme="majorEastAsia"/>
              </w:rPr>
              <w:t> </w:t>
            </w:r>
            <w:r w:rsidRPr="00262025">
              <w:t>по различным основаниям.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273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98" w:type="dxa"/>
            <w:gridSpan w:val="3"/>
            <w:shd w:val="clear" w:color="auto" w:fill="auto"/>
          </w:tcPr>
          <w:p w:rsidR="0055452E" w:rsidRPr="00262025" w:rsidRDefault="0055452E" w:rsidP="00415994">
            <w:pPr>
              <w:pStyle w:val="a3"/>
              <w:spacing w:before="0" w:beforeAutospacing="0" w:after="0" w:afterAutospacing="0"/>
              <w:outlineLvl w:val="1"/>
              <w:rPr>
                <w:bCs/>
                <w:kern w:val="36"/>
              </w:rPr>
            </w:pPr>
            <w:bookmarkStart w:id="2" w:name="metkadoc3"/>
            <w:r w:rsidRPr="00262025">
              <w:rPr>
                <w:bCs/>
                <w:kern w:val="36"/>
              </w:rPr>
              <w:t>Закономерности воспитания. Принципы воспитания</w:t>
            </w:r>
            <w:bookmarkStart w:id="3" w:name="metkadoc4"/>
            <w:bookmarkEnd w:id="2"/>
            <w:r w:rsidRPr="00262025">
              <w:rPr>
                <w:bCs/>
                <w:kern w:val="36"/>
              </w:rPr>
              <w:t>. Методы воспитания</w:t>
            </w:r>
            <w:bookmarkEnd w:id="3"/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Default="0055452E" w:rsidP="00415994">
            <w:pPr>
              <w:pStyle w:val="a7"/>
              <w:numPr>
                <w:ilvl w:val="0"/>
                <w:numId w:val="22"/>
              </w:numPr>
              <w:tabs>
                <w:tab w:val="left" w:pos="6240"/>
              </w:tabs>
              <w:suppressAutoHyphens/>
              <w:rPr>
                <w:bCs/>
              </w:rPr>
            </w:pPr>
            <w:r w:rsidRPr="00262025">
              <w:rPr>
                <w:bCs/>
              </w:rPr>
              <w:t xml:space="preserve">Изучение конспекта </w:t>
            </w:r>
            <w:r>
              <w:rPr>
                <w:bCs/>
              </w:rPr>
              <w:t>учебного материала</w:t>
            </w:r>
          </w:p>
          <w:p w:rsidR="0055452E" w:rsidRDefault="0055452E" w:rsidP="00415994">
            <w:pPr>
              <w:pStyle w:val="a7"/>
              <w:numPr>
                <w:ilvl w:val="0"/>
                <w:numId w:val="22"/>
              </w:numPr>
              <w:tabs>
                <w:tab w:val="left" w:pos="6240"/>
              </w:tabs>
              <w:suppressAutoHyphens/>
              <w:rPr>
                <w:bCs/>
              </w:rPr>
            </w:pPr>
            <w:r w:rsidRPr="00262025">
              <w:rPr>
                <w:bCs/>
              </w:rPr>
              <w:t xml:space="preserve">Подготовка </w:t>
            </w:r>
            <w:r>
              <w:rPr>
                <w:bCs/>
              </w:rPr>
              <w:t xml:space="preserve">докладов по темам: </w:t>
            </w:r>
          </w:p>
          <w:p w:rsidR="0055452E" w:rsidRPr="00847B85" w:rsidRDefault="0055452E" w:rsidP="00415994">
            <w:pPr>
              <w:pStyle w:val="a7"/>
              <w:numPr>
                <w:ilvl w:val="0"/>
                <w:numId w:val="35"/>
              </w:numPr>
              <w:tabs>
                <w:tab w:val="left" w:pos="6240"/>
              </w:tabs>
              <w:suppressAutoHyphens/>
              <w:rPr>
                <w:bCs/>
              </w:rPr>
            </w:pPr>
            <w:r w:rsidRPr="00847B85">
              <w:rPr>
                <w:bCs/>
              </w:rPr>
              <w:t>Психологические методы воспитания</w:t>
            </w:r>
          </w:p>
          <w:p w:rsidR="0055452E" w:rsidRPr="00847B85" w:rsidRDefault="0055452E" w:rsidP="00415994">
            <w:pPr>
              <w:pStyle w:val="a7"/>
              <w:numPr>
                <w:ilvl w:val="0"/>
                <w:numId w:val="35"/>
              </w:numPr>
              <w:tabs>
                <w:tab w:val="left" w:pos="6240"/>
              </w:tabs>
              <w:suppressAutoHyphens/>
              <w:rPr>
                <w:bCs/>
              </w:rPr>
            </w:pPr>
            <w:r w:rsidRPr="00847B85">
              <w:rPr>
                <w:bCs/>
              </w:rPr>
              <w:t>Воспитание как процесс научения</w:t>
            </w:r>
          </w:p>
          <w:p w:rsidR="0055452E" w:rsidRPr="00847B85" w:rsidRDefault="0055452E" w:rsidP="00415994">
            <w:pPr>
              <w:pStyle w:val="a7"/>
              <w:numPr>
                <w:ilvl w:val="0"/>
                <w:numId w:val="35"/>
              </w:numPr>
              <w:tabs>
                <w:tab w:val="left" w:pos="6240"/>
              </w:tabs>
              <w:suppressAutoHyphens/>
              <w:rPr>
                <w:bCs/>
              </w:rPr>
            </w:pPr>
            <w:r w:rsidRPr="00847B85">
              <w:rPr>
                <w:bCs/>
                <w:kern w:val="36"/>
              </w:rPr>
              <w:t>Закономерности воспитания</w:t>
            </w:r>
          </w:p>
        </w:tc>
        <w:tc>
          <w:tcPr>
            <w:tcW w:w="1417" w:type="dxa"/>
            <w:shd w:val="clear" w:color="auto" w:fill="auto"/>
          </w:tcPr>
          <w:p w:rsidR="0055452E" w:rsidRPr="007F30BC" w:rsidRDefault="0055452E" w:rsidP="00415994">
            <w:pPr>
              <w:jc w:val="center"/>
            </w:pPr>
            <w:r w:rsidRPr="007F30BC"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shd w:val="clear" w:color="auto" w:fill="auto"/>
          </w:tcPr>
          <w:p w:rsidR="0055452E" w:rsidRPr="00262025" w:rsidRDefault="0055452E" w:rsidP="00415994">
            <w:pPr>
              <w:rPr>
                <w:b/>
                <w:color w:val="7030A0"/>
              </w:rPr>
            </w:pPr>
            <w:r w:rsidRPr="00262025">
              <w:rPr>
                <w:b/>
              </w:rPr>
              <w:lastRenderedPageBreak/>
              <w:t>Раздел 3. Основы социально-педагогической работы по различным направлениям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5452E" w:rsidRPr="00275AEB" w:rsidRDefault="0055452E" w:rsidP="00415994">
            <w:pPr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03"/>
        </w:trPr>
        <w:tc>
          <w:tcPr>
            <w:tcW w:w="3682" w:type="dxa"/>
            <w:vMerge w:val="restart"/>
            <w:shd w:val="clear" w:color="auto" w:fill="auto"/>
          </w:tcPr>
          <w:p w:rsidR="0055452E" w:rsidRPr="00572D5F" w:rsidRDefault="0055452E" w:rsidP="00415994">
            <w:pPr>
              <w:rPr>
                <w:rFonts w:eastAsia="Times-Bold" w:cs="Times-Bold"/>
                <w:b/>
                <w:bCs/>
                <w:sz w:val="19"/>
                <w:szCs w:val="19"/>
              </w:rPr>
            </w:pPr>
            <w:r w:rsidRPr="00262025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262025">
              <w:rPr>
                <w:b/>
              </w:rPr>
              <w:t>.</w:t>
            </w:r>
            <w:r>
              <w:rPr>
                <w:b/>
              </w:rPr>
              <w:t>1</w:t>
            </w:r>
            <w:r w:rsidRPr="005A6BAB">
              <w:rPr>
                <w:rFonts w:eastAsia="Times-Bold"/>
                <w:b/>
                <w:bCs/>
              </w:rPr>
              <w:t>Сущность и содержание социальной педагогики</w:t>
            </w:r>
          </w:p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35" w:type="dxa"/>
            <w:gridSpan w:val="5"/>
            <w:shd w:val="clear" w:color="auto" w:fill="auto"/>
          </w:tcPr>
          <w:p w:rsidR="0055452E" w:rsidRPr="005A6BAB" w:rsidRDefault="0055452E" w:rsidP="00415994">
            <w:pPr>
              <w:rPr>
                <w:rFonts w:eastAsia="Calibri"/>
              </w:rPr>
            </w:pPr>
            <w:r w:rsidRPr="005A6BAB">
              <w:rPr>
                <w:rFonts w:eastAsia="Calibri"/>
              </w:rPr>
              <w:t>Понятия социальной педагогики</w:t>
            </w:r>
            <w:r>
              <w:rPr>
                <w:rFonts w:eastAsia="Calibri"/>
              </w:rPr>
              <w:t>. Проблемы, изучаемые с</w:t>
            </w:r>
            <w:r>
              <w:rPr>
                <w:rFonts w:eastAsia="Times-Italic"/>
                <w:iCs/>
              </w:rPr>
              <w:t>оциальнойпедагогикой.</w:t>
            </w:r>
          </w:p>
          <w:p w:rsidR="0055452E" w:rsidRPr="005A6BAB" w:rsidRDefault="0055452E" w:rsidP="00415994">
            <w:pPr>
              <w:rPr>
                <w:rFonts w:eastAsia="Times-Italic"/>
                <w:iCs/>
              </w:rPr>
            </w:pPr>
            <w:r w:rsidRPr="005A6BAB">
              <w:rPr>
                <w:rFonts w:eastAsia="Times-Italic"/>
                <w:iCs/>
              </w:rPr>
              <w:t>Социопедагогика</w:t>
            </w:r>
            <w:r>
              <w:rPr>
                <w:rFonts w:eastAsia="Times-Italic"/>
                <w:iCs/>
              </w:rPr>
              <w:t xml:space="preserve">. </w:t>
            </w:r>
            <w:r w:rsidRPr="005A6BAB">
              <w:rPr>
                <w:rFonts w:eastAsia="Times-Italic"/>
                <w:iCs/>
              </w:rPr>
              <w:t>Педагогика среды</w:t>
            </w:r>
            <w:r>
              <w:rPr>
                <w:rFonts w:eastAsia="Times-Italic"/>
                <w:iCs/>
              </w:rPr>
              <w:t xml:space="preserve">. </w:t>
            </w:r>
            <w:r w:rsidRPr="005A6BAB">
              <w:rPr>
                <w:rFonts w:eastAsia="Times-Italic"/>
                <w:iCs/>
              </w:rPr>
              <w:t>Педагогика социального становления личности</w:t>
            </w:r>
            <w:r>
              <w:rPr>
                <w:rFonts w:eastAsia="Times-Italic"/>
                <w:iCs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35" w:type="dxa"/>
            <w:gridSpan w:val="5"/>
            <w:shd w:val="clear" w:color="auto" w:fill="auto"/>
          </w:tcPr>
          <w:p w:rsidR="0055452E" w:rsidRPr="005A6BAB" w:rsidRDefault="0055452E" w:rsidP="00415994">
            <w:pPr>
              <w:rPr>
                <w:rFonts w:eastAsia="Times-Italic"/>
                <w:iCs/>
              </w:rPr>
            </w:pPr>
            <w:r w:rsidRPr="005A6BAB">
              <w:rPr>
                <w:rFonts w:eastAsia="Times-Roman"/>
              </w:rPr>
              <w:t>Структура социальной педагогики</w:t>
            </w:r>
            <w:r>
              <w:rPr>
                <w:rFonts w:eastAsia="Times-Roman"/>
              </w:rPr>
              <w:t xml:space="preserve">. </w:t>
            </w:r>
            <w:r w:rsidRPr="005A6BAB">
              <w:rPr>
                <w:rFonts w:eastAsia="Times-Italic"/>
                <w:iCs/>
              </w:rPr>
              <w:t xml:space="preserve"> Социальное саморазвитие человека</w:t>
            </w:r>
            <w:r>
              <w:rPr>
                <w:rFonts w:eastAsia="Times-Italic"/>
                <w:iCs/>
              </w:rPr>
              <w:t xml:space="preserve">. </w:t>
            </w:r>
            <w:r w:rsidRPr="005A6BAB">
              <w:rPr>
                <w:rFonts w:eastAsia="Times-Italic"/>
                <w:iCs/>
              </w:rPr>
              <w:t>Педагогика социальных отклонений в формировании личности</w:t>
            </w:r>
            <w:r>
              <w:rPr>
                <w:rFonts w:eastAsia="Times-Italic"/>
                <w:iCs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Pr="00847B85" w:rsidRDefault="0055452E" w:rsidP="00AF18A7">
            <w:pPr>
              <w:pStyle w:val="a7"/>
              <w:numPr>
                <w:ilvl w:val="0"/>
                <w:numId w:val="23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262025">
              <w:rPr>
                <w:bCs/>
              </w:rPr>
              <w:t xml:space="preserve">Изучение конспекта </w:t>
            </w:r>
            <w:r>
              <w:rPr>
                <w:bCs/>
              </w:rPr>
              <w:t>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55452E" w:rsidRPr="007F30BC" w:rsidRDefault="0055452E" w:rsidP="00415994">
            <w:pPr>
              <w:jc w:val="center"/>
            </w:pPr>
            <w:r w:rsidRPr="007F30BC">
              <w:t>1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82"/>
        </w:trPr>
        <w:tc>
          <w:tcPr>
            <w:tcW w:w="3682" w:type="dxa"/>
            <w:vMerge w:val="restart"/>
            <w:shd w:val="clear" w:color="auto" w:fill="auto"/>
          </w:tcPr>
          <w:p w:rsidR="0055452E" w:rsidRPr="005A6BAB" w:rsidRDefault="0055452E" w:rsidP="00415994">
            <w:pPr>
              <w:rPr>
                <w:b/>
              </w:rPr>
            </w:pPr>
            <w:r w:rsidRPr="00262025">
              <w:rPr>
                <w:b/>
              </w:rPr>
              <w:t>Тема</w:t>
            </w:r>
            <w:r>
              <w:rPr>
                <w:b/>
              </w:rPr>
              <w:t xml:space="preserve"> 3</w:t>
            </w:r>
            <w:r w:rsidRPr="00262025">
              <w:rPr>
                <w:b/>
              </w:rPr>
              <w:t>.</w:t>
            </w:r>
            <w:r>
              <w:rPr>
                <w:b/>
              </w:rPr>
              <w:t>2</w:t>
            </w:r>
            <w:r w:rsidRPr="005A6BAB">
              <w:rPr>
                <w:b/>
              </w:rPr>
              <w:t>Предметна сфера социальной педагогики</w:t>
            </w:r>
          </w:p>
          <w:p w:rsidR="0055452E" w:rsidRPr="008A5C45" w:rsidRDefault="0055452E" w:rsidP="00415994">
            <w:pPr>
              <w:jc w:val="center"/>
              <w:rPr>
                <w:b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35" w:type="dxa"/>
            <w:gridSpan w:val="5"/>
            <w:shd w:val="clear" w:color="auto" w:fill="auto"/>
          </w:tcPr>
          <w:p w:rsidR="0055452E" w:rsidRPr="005A6BAB" w:rsidRDefault="0055452E" w:rsidP="00415994">
            <w:r w:rsidRPr="005A6BAB">
              <w:t xml:space="preserve">Цель и функции социальной педагогики. </w:t>
            </w:r>
            <w:r w:rsidRPr="005A6BAB">
              <w:rPr>
                <w:rFonts w:cs="TimesET,BoldItalic"/>
                <w:bCs/>
                <w:iCs/>
              </w:rPr>
              <w:t>Объект социально – педагогической деятельности</w:t>
            </w:r>
            <w:r w:rsidRPr="005A6BAB">
              <w:t xml:space="preserve">. </w:t>
            </w:r>
            <w:r w:rsidRPr="005A6BAB">
              <w:rPr>
                <w:rFonts w:cs="TimesET,BoldItalic"/>
                <w:bCs/>
                <w:iCs/>
              </w:rPr>
              <w:t>Понятие социализации</w:t>
            </w:r>
            <w:r>
              <w:rPr>
                <w:rFonts w:cs="TimesET,BoldItalic"/>
                <w:bCs/>
                <w:iCs/>
              </w:rPr>
              <w:t>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Pr="005A6BAB" w:rsidRDefault="0055452E" w:rsidP="00AF18A7">
            <w:pPr>
              <w:pStyle w:val="a7"/>
              <w:numPr>
                <w:ilvl w:val="0"/>
                <w:numId w:val="24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262025">
              <w:rPr>
                <w:bCs/>
              </w:rPr>
              <w:t xml:space="preserve">Изучение конспекта </w:t>
            </w:r>
            <w:r>
              <w:rPr>
                <w:bCs/>
              </w:rPr>
              <w:t xml:space="preserve">учебного материала </w:t>
            </w:r>
          </w:p>
        </w:tc>
        <w:tc>
          <w:tcPr>
            <w:tcW w:w="1417" w:type="dxa"/>
            <w:shd w:val="clear" w:color="auto" w:fill="auto"/>
          </w:tcPr>
          <w:p w:rsidR="0055452E" w:rsidRPr="007F30BC" w:rsidRDefault="0055452E" w:rsidP="00415994">
            <w:pPr>
              <w:jc w:val="center"/>
            </w:pPr>
            <w:r w:rsidRPr="007F30BC">
              <w:t>0,5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319"/>
        </w:trPr>
        <w:tc>
          <w:tcPr>
            <w:tcW w:w="3682" w:type="dxa"/>
            <w:vMerge w:val="restart"/>
            <w:shd w:val="clear" w:color="auto" w:fill="auto"/>
          </w:tcPr>
          <w:p w:rsidR="0055452E" w:rsidRPr="005A6BAB" w:rsidRDefault="0055452E" w:rsidP="00415994">
            <w:pPr>
              <w:rPr>
                <w:rStyle w:val="a6"/>
                <w:rFonts w:eastAsiaTheme="majorEastAsia"/>
                <w:shd w:val="clear" w:color="auto" w:fill="F8F8F8"/>
              </w:rPr>
            </w:pPr>
            <w:r>
              <w:rPr>
                <w:b/>
              </w:rPr>
              <w:t>Тема 3.3</w:t>
            </w:r>
            <w:r w:rsidRPr="008A5C45">
              <w:rPr>
                <w:b/>
              </w:rPr>
              <w:t>Основы социально – педагогической деятельности</w:t>
            </w:r>
          </w:p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35" w:type="dxa"/>
            <w:gridSpan w:val="5"/>
            <w:shd w:val="clear" w:color="auto" w:fill="auto"/>
          </w:tcPr>
          <w:p w:rsidR="0055452E" w:rsidRPr="00A62D45" w:rsidRDefault="0055452E" w:rsidP="00415994">
            <w:pPr>
              <w:rPr>
                <w:b/>
                <w:bCs/>
              </w:rPr>
            </w:pPr>
            <w:r>
              <w:rPr>
                <w:bCs/>
              </w:rPr>
              <w:t>Социальные технологии. Классификация социальных технологий. Технологии социальной работы. Классификация основных методов, используемых социальным педагогом.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Pr="002148AC" w:rsidRDefault="0055452E" w:rsidP="00AF18A7">
            <w:pPr>
              <w:pStyle w:val="a7"/>
              <w:numPr>
                <w:ilvl w:val="0"/>
                <w:numId w:val="25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262025">
              <w:rPr>
                <w:bCs/>
              </w:rPr>
              <w:t xml:space="preserve">Изучение конспекта </w:t>
            </w:r>
            <w:r>
              <w:rPr>
                <w:bCs/>
              </w:rPr>
              <w:t xml:space="preserve">учебного материала </w:t>
            </w:r>
          </w:p>
        </w:tc>
        <w:tc>
          <w:tcPr>
            <w:tcW w:w="1417" w:type="dxa"/>
            <w:shd w:val="clear" w:color="auto" w:fill="auto"/>
          </w:tcPr>
          <w:p w:rsidR="0055452E" w:rsidRPr="007F30BC" w:rsidRDefault="0055452E" w:rsidP="00415994">
            <w:pPr>
              <w:jc w:val="center"/>
            </w:pPr>
            <w:r w:rsidRPr="007F30BC">
              <w:t>0,5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33"/>
        </w:trPr>
        <w:tc>
          <w:tcPr>
            <w:tcW w:w="3682" w:type="dxa"/>
            <w:vMerge w:val="restart"/>
            <w:shd w:val="clear" w:color="auto" w:fill="auto"/>
          </w:tcPr>
          <w:p w:rsidR="0055452E" w:rsidRPr="00EF0D05" w:rsidRDefault="0055452E" w:rsidP="00415994">
            <w:pPr>
              <w:rPr>
                <w:color w:val="7030A0"/>
              </w:rPr>
            </w:pPr>
            <w:r w:rsidRPr="00A62D45">
              <w:rPr>
                <w:b/>
              </w:rPr>
              <w:t>Тема 3.</w:t>
            </w:r>
            <w:r>
              <w:rPr>
                <w:b/>
              </w:rPr>
              <w:t>4 Социально – педагогическая деятельность с семьей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531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:rsidR="0055452E" w:rsidRPr="00D26963" w:rsidRDefault="0055452E" w:rsidP="00415994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98" w:type="dxa"/>
            <w:gridSpan w:val="3"/>
            <w:shd w:val="clear" w:color="auto" w:fill="auto"/>
          </w:tcPr>
          <w:p w:rsidR="0055452E" w:rsidRPr="00D26963" w:rsidRDefault="0055452E" w:rsidP="00415994">
            <w:pPr>
              <w:rPr>
                <w:bCs/>
              </w:rPr>
            </w:pPr>
            <w:r>
              <w:t xml:space="preserve">Основные функции семьи. Социальный статус семьи и ее типология. Социальная адаптация семьи и ее компоненты. 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561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64" w:type="dxa"/>
            <w:gridSpan w:val="3"/>
            <w:shd w:val="clear" w:color="auto" w:fill="auto"/>
          </w:tcPr>
          <w:p w:rsidR="0055452E" w:rsidRDefault="0055452E" w:rsidP="00415994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98" w:type="dxa"/>
            <w:gridSpan w:val="3"/>
            <w:shd w:val="clear" w:color="auto" w:fill="auto"/>
          </w:tcPr>
          <w:p w:rsidR="0055452E" w:rsidRDefault="0055452E" w:rsidP="00415994">
            <w:r>
              <w:t>Деятельность социального педагога по работе с семьей. Формы социально – педагогической помощи семье.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55452E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D26963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rFonts w:eastAsia="Calibri"/>
              </w:rPr>
              <w:t>Практическое занятие №6</w:t>
            </w:r>
            <w:r w:rsidRPr="00D26963">
              <w:rPr>
                <w:rFonts w:eastAsia="Calibri"/>
              </w:rPr>
              <w:t>Планирование и осуществление социально-педагогической деятельности с семьей</w:t>
            </w:r>
          </w:p>
        </w:tc>
        <w:tc>
          <w:tcPr>
            <w:tcW w:w="1417" w:type="dxa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82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Default="0055452E" w:rsidP="00AF18A7">
            <w:pPr>
              <w:pStyle w:val="a7"/>
              <w:numPr>
                <w:ilvl w:val="0"/>
                <w:numId w:val="28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26963">
              <w:rPr>
                <w:bCs/>
              </w:rPr>
              <w:t xml:space="preserve">Изучение конспекта </w:t>
            </w:r>
            <w:r>
              <w:rPr>
                <w:bCs/>
              </w:rPr>
              <w:t>учебного материала</w:t>
            </w:r>
          </w:p>
          <w:p w:rsidR="0055452E" w:rsidRPr="00D26963" w:rsidRDefault="0055452E" w:rsidP="00AF18A7">
            <w:pPr>
              <w:pStyle w:val="a7"/>
              <w:numPr>
                <w:ilvl w:val="0"/>
                <w:numId w:val="28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lastRenderedPageBreak/>
              <w:t>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55452E" w:rsidRPr="007F30BC" w:rsidRDefault="0055452E" w:rsidP="00415994">
            <w:pPr>
              <w:jc w:val="center"/>
            </w:pPr>
            <w:r w:rsidRPr="007F30BC">
              <w:lastRenderedPageBreak/>
              <w:t>1</w:t>
            </w:r>
            <w:r>
              <w:t>,5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53"/>
        </w:trPr>
        <w:tc>
          <w:tcPr>
            <w:tcW w:w="3682" w:type="dxa"/>
            <w:vMerge w:val="restart"/>
            <w:shd w:val="clear" w:color="auto" w:fill="auto"/>
          </w:tcPr>
          <w:p w:rsidR="0055452E" w:rsidRPr="00D26963" w:rsidRDefault="0055452E" w:rsidP="00415994">
            <w:pPr>
              <w:rPr>
                <w:b/>
              </w:rPr>
            </w:pPr>
            <w:r>
              <w:rPr>
                <w:b/>
              </w:rPr>
              <w:lastRenderedPageBreak/>
              <w:t>Тема 3.5</w:t>
            </w:r>
            <w:r w:rsidRPr="00D26963">
              <w:rPr>
                <w:b/>
              </w:rPr>
              <w:t xml:space="preserve"> Социально – педагогическая деятельность с детьми, оставшимися без попечения родителей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4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517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35" w:type="dxa"/>
            <w:gridSpan w:val="5"/>
            <w:shd w:val="clear" w:color="auto" w:fill="auto"/>
          </w:tcPr>
          <w:p w:rsidR="0055452E" w:rsidRPr="00D26963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4D7F85">
              <w:t>Основные понятия.</w:t>
            </w:r>
            <w:r w:rsidRPr="004D7F85">
              <w:rPr>
                <w:bCs/>
              </w:rPr>
              <w:t>Из истории опеки и попечительства детей в России</w:t>
            </w:r>
            <w:r>
              <w:t xml:space="preserve"> Попечение сирот в современных условиях. Социально – педагогическая деятельность с приемной семьей. 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555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27" w:type="dxa"/>
            <w:shd w:val="clear" w:color="auto" w:fill="auto"/>
          </w:tcPr>
          <w:p w:rsidR="0055452E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35" w:type="dxa"/>
            <w:gridSpan w:val="5"/>
            <w:shd w:val="clear" w:color="auto" w:fill="auto"/>
          </w:tcPr>
          <w:p w:rsidR="0055452E" w:rsidRDefault="0055452E" w:rsidP="00AF18A7">
            <w:pPr>
              <w:tabs>
                <w:tab w:val="left" w:pos="6240"/>
              </w:tabs>
              <w:suppressAutoHyphens/>
              <w:spacing w:afterLines="20"/>
            </w:pPr>
            <w:r w:rsidRPr="004D7F85">
              <w:t>Этапы социально-педагогической деятельности</w:t>
            </w:r>
            <w:r>
              <w:t xml:space="preserve">.  Социально – педагогическая деятельность в учреждениях государственного попечения. 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55452E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26963">
              <w:rPr>
                <w:rFonts w:eastAsia="Calibri"/>
              </w:rPr>
              <w:t>Практическое занятие №</w:t>
            </w:r>
            <w:r>
              <w:rPr>
                <w:rFonts w:eastAsia="Calibri"/>
              </w:rPr>
              <w:t>7</w:t>
            </w:r>
            <w:r w:rsidRPr="00D26963">
              <w:rPr>
                <w:rFonts w:eastAsia="Calibri"/>
              </w:rPr>
              <w:t>Планирование и осуществление социально-педагогической деятельности с детьми оставшимися без попечения родителей</w:t>
            </w:r>
          </w:p>
        </w:tc>
        <w:tc>
          <w:tcPr>
            <w:tcW w:w="1417" w:type="dxa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Default="0055452E" w:rsidP="00AF18A7">
            <w:pPr>
              <w:pStyle w:val="a7"/>
              <w:numPr>
                <w:ilvl w:val="0"/>
                <w:numId w:val="30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Изучение конспекта учебного материала</w:t>
            </w:r>
          </w:p>
          <w:p w:rsidR="0055452E" w:rsidRPr="00D26963" w:rsidRDefault="0055452E" w:rsidP="00AF18A7">
            <w:pPr>
              <w:pStyle w:val="a7"/>
              <w:numPr>
                <w:ilvl w:val="0"/>
                <w:numId w:val="30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Подготовка к практическому занятию</w:t>
            </w:r>
          </w:p>
        </w:tc>
        <w:tc>
          <w:tcPr>
            <w:tcW w:w="1417" w:type="dxa"/>
            <w:shd w:val="clear" w:color="auto" w:fill="auto"/>
          </w:tcPr>
          <w:p w:rsidR="0055452E" w:rsidRPr="007F30BC" w:rsidRDefault="0055452E" w:rsidP="00415994">
            <w:pPr>
              <w:jc w:val="center"/>
            </w:pPr>
            <w:r>
              <w:t>1,5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293"/>
        </w:trPr>
        <w:tc>
          <w:tcPr>
            <w:tcW w:w="3682" w:type="dxa"/>
            <w:vMerge w:val="restart"/>
            <w:shd w:val="clear" w:color="auto" w:fill="auto"/>
          </w:tcPr>
          <w:p w:rsidR="0055452E" w:rsidRPr="00D26963" w:rsidRDefault="0055452E" w:rsidP="00415994">
            <w:pPr>
              <w:rPr>
                <w:b/>
              </w:rPr>
            </w:pPr>
            <w:r w:rsidRPr="00D26963">
              <w:rPr>
                <w:b/>
              </w:rPr>
              <w:t>Тема 3.</w:t>
            </w:r>
            <w:r>
              <w:rPr>
                <w:b/>
              </w:rPr>
              <w:t>6</w:t>
            </w:r>
            <w:r w:rsidRPr="00D26963">
              <w:rPr>
                <w:b/>
              </w:rPr>
              <w:t xml:space="preserve"> Социально – педагогическая деятельность с детьми девиантного поведения 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758EB">
              <w:t>Содержание учебного материала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823" w:type="dxa"/>
            <w:gridSpan w:val="4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t>Понятие девиантного поведения. Основные подходы к профилактике девиантного поведения подростков. Социально – педагогическя реабилитация подростков девиантного поведения.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55452E" w:rsidRPr="00F9404D" w:rsidRDefault="0055452E" w:rsidP="0041599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D26963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26963">
              <w:rPr>
                <w:rFonts w:eastAsia="Calibri"/>
              </w:rPr>
              <w:t>Практическое занятие №8 Планирование и осуществление социально-педагогической деятельности с детьми девиантного поведения</w:t>
            </w:r>
            <w:r>
              <w:rPr>
                <w:rFonts w:eastAsia="Calibri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4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vMerge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B40EE" w:rsidRDefault="0055452E" w:rsidP="00415994">
            <w:pPr>
              <w:rPr>
                <w:bCs/>
              </w:rPr>
            </w:pPr>
            <w:r w:rsidRPr="00FB40EE">
              <w:rPr>
                <w:bCs/>
              </w:rPr>
              <w:t>Самостоятельная работа обучающихся:</w:t>
            </w:r>
          </w:p>
          <w:p w:rsidR="0055452E" w:rsidRDefault="0055452E" w:rsidP="00AF18A7">
            <w:pPr>
              <w:pStyle w:val="a7"/>
              <w:numPr>
                <w:ilvl w:val="0"/>
                <w:numId w:val="29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 w:rsidRPr="00D26963">
              <w:rPr>
                <w:bCs/>
              </w:rPr>
              <w:t xml:space="preserve">Изучение конспекта </w:t>
            </w:r>
            <w:r>
              <w:rPr>
                <w:bCs/>
              </w:rPr>
              <w:t>учебного материала</w:t>
            </w:r>
          </w:p>
          <w:p w:rsidR="0055452E" w:rsidRDefault="0055452E" w:rsidP="00AF18A7">
            <w:pPr>
              <w:pStyle w:val="a7"/>
              <w:numPr>
                <w:ilvl w:val="0"/>
                <w:numId w:val="29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Подготовка к практическому занятию</w:t>
            </w:r>
          </w:p>
          <w:p w:rsidR="0055452E" w:rsidRPr="007F30BC" w:rsidRDefault="0055452E" w:rsidP="00AF18A7">
            <w:pPr>
              <w:pStyle w:val="a7"/>
              <w:numPr>
                <w:ilvl w:val="0"/>
                <w:numId w:val="29"/>
              </w:num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  <w:r>
              <w:rPr>
                <w:bCs/>
              </w:rPr>
              <w:t>Подготовка к контрольной работе</w:t>
            </w:r>
          </w:p>
        </w:tc>
        <w:tc>
          <w:tcPr>
            <w:tcW w:w="1417" w:type="dxa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2,5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</w:p>
        </w:tc>
      </w:tr>
      <w:tr w:rsidR="0055452E" w:rsidRPr="00EF0D05" w:rsidTr="00415994">
        <w:trPr>
          <w:trHeight w:val="420"/>
        </w:trPr>
        <w:tc>
          <w:tcPr>
            <w:tcW w:w="3682" w:type="dxa"/>
            <w:shd w:val="clear" w:color="auto" w:fill="auto"/>
          </w:tcPr>
          <w:p w:rsidR="0055452E" w:rsidRPr="004D628B" w:rsidRDefault="0055452E" w:rsidP="00415994">
            <w:pPr>
              <w:rPr>
                <w:b/>
              </w:rPr>
            </w:pPr>
            <w:r w:rsidRPr="004D628B">
              <w:rPr>
                <w:b/>
              </w:rPr>
              <w:t>Контрольная работа</w:t>
            </w:r>
          </w:p>
        </w:tc>
        <w:tc>
          <w:tcPr>
            <w:tcW w:w="9262" w:type="dxa"/>
            <w:gridSpan w:val="6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55452E" w:rsidRPr="00F9404D" w:rsidRDefault="0055452E" w:rsidP="00415994">
            <w:pPr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</w:tr>
      <w:tr w:rsidR="0055452E" w:rsidRPr="00EF0D05" w:rsidTr="00415994">
        <w:trPr>
          <w:trHeight w:val="420"/>
        </w:trPr>
        <w:tc>
          <w:tcPr>
            <w:tcW w:w="12944" w:type="dxa"/>
            <w:gridSpan w:val="7"/>
            <w:shd w:val="clear" w:color="auto" w:fill="auto"/>
          </w:tcPr>
          <w:p w:rsidR="0055452E" w:rsidRPr="00F9404D" w:rsidRDefault="0055452E" w:rsidP="00AF18A7">
            <w:pPr>
              <w:tabs>
                <w:tab w:val="left" w:pos="6240"/>
              </w:tabs>
              <w:suppressAutoHyphens/>
              <w:spacing w:afterLines="20"/>
              <w:jc w:val="right"/>
              <w:rPr>
                <w:b/>
                <w:bCs/>
              </w:rPr>
            </w:pPr>
            <w:r w:rsidRPr="00F9404D">
              <w:rPr>
                <w:b/>
                <w:bCs/>
              </w:rPr>
              <w:t xml:space="preserve">Всего </w:t>
            </w:r>
          </w:p>
        </w:tc>
        <w:tc>
          <w:tcPr>
            <w:tcW w:w="1417" w:type="dxa"/>
            <w:shd w:val="clear" w:color="auto" w:fill="auto"/>
          </w:tcPr>
          <w:p w:rsidR="0055452E" w:rsidRPr="00F9404D" w:rsidRDefault="0055452E" w:rsidP="00415994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418" w:type="dxa"/>
            <w:shd w:val="clear" w:color="auto" w:fill="auto"/>
          </w:tcPr>
          <w:p w:rsidR="0055452E" w:rsidRPr="00EF0D05" w:rsidRDefault="0055452E" w:rsidP="00415994">
            <w:pPr>
              <w:rPr>
                <w:color w:val="7030A0"/>
              </w:rPr>
            </w:pPr>
          </w:p>
        </w:tc>
      </w:tr>
    </w:tbl>
    <w:p w:rsidR="0055452E" w:rsidRDefault="0055452E" w:rsidP="0055452E">
      <w:pPr>
        <w:tabs>
          <w:tab w:val="left" w:pos="6240"/>
        </w:tabs>
        <w:suppressAutoHyphens/>
        <w:jc w:val="center"/>
        <w:rPr>
          <w:b/>
        </w:rPr>
      </w:pPr>
    </w:p>
    <w:p w:rsidR="0055452E" w:rsidRDefault="0055452E" w:rsidP="0055452E">
      <w:pPr>
        <w:tabs>
          <w:tab w:val="left" w:pos="6240"/>
        </w:tabs>
        <w:suppressAutoHyphens/>
        <w:jc w:val="center"/>
        <w:rPr>
          <w:b/>
        </w:rPr>
      </w:pPr>
    </w:p>
    <w:p w:rsidR="0055452E" w:rsidRPr="00012090" w:rsidRDefault="0055452E" w:rsidP="0055452E">
      <w:pPr>
        <w:tabs>
          <w:tab w:val="left" w:pos="6240"/>
        </w:tabs>
        <w:suppressAutoHyphens/>
        <w:jc w:val="center"/>
        <w:rPr>
          <w:b/>
        </w:rPr>
      </w:pPr>
    </w:p>
    <w:p w:rsidR="0055452E" w:rsidRPr="00012090" w:rsidRDefault="0055452E" w:rsidP="0055452E">
      <w:pPr>
        <w:tabs>
          <w:tab w:val="left" w:pos="6240"/>
        </w:tabs>
        <w:suppressAutoHyphens/>
      </w:pPr>
    </w:p>
    <w:p w:rsidR="0055452E" w:rsidRPr="00012090" w:rsidRDefault="0055452E" w:rsidP="005545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lang w:eastAsia="ru-RU"/>
        </w:rPr>
      </w:pPr>
    </w:p>
    <w:p w:rsidR="0055452E" w:rsidRPr="00F13A83" w:rsidRDefault="0055452E" w:rsidP="005545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lang w:eastAsia="ru-RU"/>
        </w:rPr>
        <w:sectPr w:rsidR="0055452E" w:rsidRPr="00F13A83" w:rsidSect="0062327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5452E" w:rsidRPr="005B1F14" w:rsidRDefault="0055452E" w:rsidP="005545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  <w:lang w:eastAsia="ru-RU"/>
        </w:rPr>
      </w:pPr>
      <w:r w:rsidRPr="005B1F14">
        <w:rPr>
          <w:b/>
          <w:caps/>
          <w:sz w:val="28"/>
          <w:szCs w:val="28"/>
          <w:lang w:eastAsia="ru-RU"/>
        </w:rPr>
        <w:lastRenderedPageBreak/>
        <w:t>3 условия реализации УЧЕБНОЙ дисциплины</w:t>
      </w:r>
    </w:p>
    <w:p w:rsidR="0055452E" w:rsidRPr="005B1F14" w:rsidRDefault="0055452E" w:rsidP="005545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8"/>
          <w:szCs w:val="28"/>
          <w:lang w:eastAsia="ru-RU"/>
        </w:rPr>
      </w:pPr>
    </w:p>
    <w:p w:rsidR="0055452E" w:rsidRPr="005B1F14" w:rsidRDefault="0055452E" w:rsidP="0055452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contextualSpacing/>
        <w:jc w:val="both"/>
        <w:outlineLvl w:val="0"/>
        <w:rPr>
          <w:b/>
          <w:sz w:val="28"/>
          <w:szCs w:val="28"/>
          <w:lang w:eastAsia="ru-RU"/>
        </w:rPr>
      </w:pPr>
      <w:r w:rsidRPr="005B1F14">
        <w:rPr>
          <w:b/>
          <w:caps/>
          <w:sz w:val="28"/>
          <w:szCs w:val="28"/>
          <w:lang w:eastAsia="ru-RU"/>
        </w:rPr>
        <w:t xml:space="preserve">3.1 </w:t>
      </w:r>
      <w:r>
        <w:rPr>
          <w:b/>
          <w:sz w:val="28"/>
          <w:szCs w:val="28"/>
          <w:lang w:eastAsia="ru-RU"/>
        </w:rPr>
        <w:t>Материально – техническое обеспечение</w:t>
      </w:r>
    </w:p>
    <w:p w:rsidR="0055452E" w:rsidRPr="0098684F" w:rsidRDefault="0055452E" w:rsidP="0055452E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8684F">
        <w:rPr>
          <w:sz w:val="28"/>
          <w:szCs w:val="28"/>
          <w:lang w:eastAsia="ru-RU"/>
        </w:rPr>
        <w:t>Для реализации учебной дисциплины имеется в наличии учебный кабинет</w:t>
      </w:r>
      <w:r>
        <w:rPr>
          <w:sz w:val="28"/>
          <w:szCs w:val="28"/>
          <w:lang w:eastAsia="ru-RU"/>
        </w:rPr>
        <w:t xml:space="preserve"> психологии, педагогики и этики</w:t>
      </w:r>
      <w:r w:rsidRPr="0098684F">
        <w:rPr>
          <w:sz w:val="28"/>
          <w:szCs w:val="28"/>
          <w:lang w:eastAsia="ru-RU"/>
        </w:rPr>
        <w:t>.</w:t>
      </w:r>
    </w:p>
    <w:p w:rsidR="0055452E" w:rsidRPr="0098684F" w:rsidRDefault="0055452E" w:rsidP="0055452E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 xml:space="preserve">Оборудование учебного кабинета: </w:t>
      </w:r>
    </w:p>
    <w:p w:rsidR="0055452E" w:rsidRPr="0098684F" w:rsidRDefault="0055452E" w:rsidP="0055452E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684F">
        <w:rPr>
          <w:bCs/>
          <w:sz w:val="28"/>
          <w:szCs w:val="28"/>
        </w:rPr>
        <w:t>посадочные места по количеству обучающихся;</w:t>
      </w:r>
    </w:p>
    <w:p w:rsidR="0055452E" w:rsidRDefault="0055452E" w:rsidP="0055452E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684F">
        <w:rPr>
          <w:bCs/>
          <w:sz w:val="28"/>
          <w:szCs w:val="28"/>
        </w:rPr>
        <w:t>рабочее место преподавателя;</w:t>
      </w:r>
    </w:p>
    <w:p w:rsidR="0055452E" w:rsidRDefault="0055452E" w:rsidP="0055452E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маркерная доска.</w:t>
      </w:r>
    </w:p>
    <w:p w:rsidR="0055452E" w:rsidRPr="0098684F" w:rsidRDefault="0055452E" w:rsidP="0055452E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contextualSpacing/>
        <w:jc w:val="both"/>
        <w:rPr>
          <w:bCs/>
          <w:sz w:val="28"/>
          <w:szCs w:val="28"/>
        </w:rPr>
      </w:pPr>
      <w:r w:rsidRPr="0098684F">
        <w:rPr>
          <w:sz w:val="28"/>
          <w:szCs w:val="28"/>
        </w:rPr>
        <w:t>Технические средства обучения:</w:t>
      </w:r>
    </w:p>
    <w:p w:rsidR="0055452E" w:rsidRPr="0098684F" w:rsidRDefault="0055452E" w:rsidP="0055452E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 w:rsidRPr="0098684F">
        <w:rPr>
          <w:bCs/>
          <w:sz w:val="28"/>
          <w:szCs w:val="28"/>
        </w:rPr>
        <w:t xml:space="preserve">- компьютер с лицензионным </w:t>
      </w:r>
      <w:r w:rsidRPr="0098684F">
        <w:rPr>
          <w:sz w:val="28"/>
          <w:szCs w:val="28"/>
        </w:rPr>
        <w:t>программным  обеспечением</w:t>
      </w:r>
    </w:p>
    <w:p w:rsidR="0055452E" w:rsidRDefault="0055452E" w:rsidP="0055452E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ЖК телевизор, подключенный к компьютеру</w:t>
      </w:r>
    </w:p>
    <w:p w:rsidR="0055452E" w:rsidRPr="00F310B4" w:rsidRDefault="0055452E" w:rsidP="0055452E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567"/>
        <w:contextualSpacing/>
        <w:jc w:val="both"/>
        <w:rPr>
          <w:bCs/>
          <w:sz w:val="28"/>
          <w:szCs w:val="28"/>
        </w:rPr>
      </w:pPr>
    </w:p>
    <w:p w:rsidR="0055452E" w:rsidRPr="00CD1FA0" w:rsidRDefault="0055452E" w:rsidP="0055452E">
      <w:pPr>
        <w:pStyle w:val="a7"/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CD1FA0">
        <w:rPr>
          <w:b/>
          <w:sz w:val="28"/>
          <w:szCs w:val="28"/>
        </w:rPr>
        <w:t>Информационное обеспечение обучения.</w:t>
      </w:r>
    </w:p>
    <w:p w:rsidR="0055452E" w:rsidRPr="005B1F14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5B1F14">
        <w:rPr>
          <w:b/>
          <w:sz w:val="28"/>
          <w:szCs w:val="28"/>
        </w:rPr>
        <w:t>Дополнительные источники:</w:t>
      </w:r>
    </w:p>
    <w:p w:rsidR="0055452E" w:rsidRDefault="0055452E" w:rsidP="0055452E">
      <w:pPr>
        <w:pStyle w:val="a7"/>
        <w:numPr>
          <w:ilvl w:val="0"/>
          <w:numId w:val="31"/>
        </w:numPr>
        <w:tabs>
          <w:tab w:val="left" w:pos="6240"/>
        </w:tabs>
        <w:suppressAutoHyphens/>
        <w:spacing w:line="360" w:lineRule="auto"/>
        <w:rPr>
          <w:sz w:val="28"/>
          <w:szCs w:val="28"/>
        </w:rPr>
      </w:pPr>
      <w:r w:rsidRPr="00F310B4">
        <w:rPr>
          <w:sz w:val="28"/>
          <w:szCs w:val="28"/>
        </w:rPr>
        <w:t xml:space="preserve">Психология и Педагогика: Учеб. Пособие для техн. Вузов/В.М. Кроль. – 2-е изд., перераб. и доп. – М.: Высш.шк., 2003. </w:t>
      </w:r>
    </w:p>
    <w:p w:rsidR="0055452E" w:rsidRPr="00F310B4" w:rsidRDefault="0055452E" w:rsidP="0055452E">
      <w:pPr>
        <w:pStyle w:val="a7"/>
        <w:numPr>
          <w:ilvl w:val="0"/>
          <w:numId w:val="31"/>
        </w:numPr>
        <w:tabs>
          <w:tab w:val="left" w:pos="6240"/>
        </w:tabs>
        <w:suppressAutoHyphens/>
        <w:spacing w:line="360" w:lineRule="auto"/>
        <w:rPr>
          <w:sz w:val="28"/>
          <w:szCs w:val="28"/>
        </w:rPr>
      </w:pPr>
      <w:r w:rsidRPr="00F310B4">
        <w:rPr>
          <w:sz w:val="28"/>
          <w:szCs w:val="28"/>
        </w:rPr>
        <w:t xml:space="preserve">Ефимова Н.С. Основы общей психологии: учебник. – М.: ФОРУМ, ИНФА- М, 2009. </w:t>
      </w:r>
    </w:p>
    <w:p w:rsidR="0055452E" w:rsidRDefault="0055452E" w:rsidP="0055452E">
      <w:pPr>
        <w:pStyle w:val="a7"/>
        <w:numPr>
          <w:ilvl w:val="0"/>
          <w:numId w:val="31"/>
        </w:numPr>
        <w:tabs>
          <w:tab w:val="left" w:pos="6240"/>
        </w:tabs>
        <w:suppressAutoHyphens/>
        <w:spacing w:line="360" w:lineRule="auto"/>
        <w:rPr>
          <w:sz w:val="28"/>
          <w:szCs w:val="28"/>
        </w:rPr>
      </w:pPr>
      <w:r w:rsidRPr="00F310B4">
        <w:rPr>
          <w:sz w:val="28"/>
          <w:szCs w:val="28"/>
        </w:rPr>
        <w:t>Столяренко Л.Д., Столяренко В.Е. Психология/учебники, учебные пособия – Ростов н/Д: Феникс, 2000</w:t>
      </w:r>
    </w:p>
    <w:p w:rsidR="0055452E" w:rsidRPr="004D7F85" w:rsidRDefault="0055452E" w:rsidP="0055452E">
      <w:pPr>
        <w:pStyle w:val="p16"/>
        <w:numPr>
          <w:ilvl w:val="0"/>
          <w:numId w:val="31"/>
        </w:numPr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192C64">
        <w:rPr>
          <w:bCs/>
          <w:color w:val="000000"/>
          <w:sz w:val="28"/>
          <w:szCs w:val="28"/>
        </w:rPr>
        <w:t>Маклаков А. Г.</w:t>
      </w:r>
      <w:r w:rsidRPr="008D6E0C">
        <w:rPr>
          <w:color w:val="000000"/>
          <w:sz w:val="28"/>
          <w:szCs w:val="28"/>
        </w:rPr>
        <w:t>Общая психология. — СПб.: Питер, 2001. — 592 с.: ил. — (Серия «Учебник нового века»)</w:t>
      </w:r>
    </w:p>
    <w:p w:rsidR="0055452E" w:rsidRPr="005B1F14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5B1F14">
        <w:rPr>
          <w:b/>
          <w:sz w:val="28"/>
          <w:szCs w:val="28"/>
        </w:rPr>
        <w:t>Интернет – ресурсы:</w:t>
      </w:r>
    </w:p>
    <w:p w:rsidR="0055452E" w:rsidRPr="00617CBD" w:rsidRDefault="0055452E" w:rsidP="0055452E">
      <w:pPr>
        <w:pStyle w:val="a7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5B1F14">
        <w:rPr>
          <w:sz w:val="28"/>
          <w:szCs w:val="28"/>
        </w:rPr>
        <w:t>Материалы из</w:t>
      </w:r>
      <w:r>
        <w:rPr>
          <w:sz w:val="28"/>
          <w:szCs w:val="28"/>
        </w:rPr>
        <w:t xml:space="preserve"> свободной энциклопедии Википедия</w:t>
      </w: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55452E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</w:p>
    <w:p w:rsidR="0055452E" w:rsidRPr="005B1F14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8"/>
          <w:szCs w:val="28"/>
        </w:rPr>
      </w:pPr>
      <w:r w:rsidRPr="005B1F14">
        <w:rPr>
          <w:b/>
          <w:sz w:val="28"/>
          <w:szCs w:val="28"/>
        </w:rPr>
        <w:lastRenderedPageBreak/>
        <w:t xml:space="preserve">4 КОНТРОЛЬ И ОЦЕНКА РЕЗУЛЬТАТОВ ОСВОЕНИЯ УЧЕБНОЙ ДИСЦИПЛИНЫ </w:t>
      </w:r>
    </w:p>
    <w:p w:rsidR="0055452E" w:rsidRPr="00012090" w:rsidRDefault="0055452E" w:rsidP="00554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4361"/>
      </w:tblGrid>
      <w:tr w:rsidR="0055452E" w:rsidRPr="004D7575" w:rsidTr="00415994">
        <w:tc>
          <w:tcPr>
            <w:tcW w:w="5559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4D7575">
              <w:rPr>
                <w:b/>
                <w:sz w:val="28"/>
                <w:szCs w:val="28"/>
              </w:rPr>
              <w:t>Результат обучения</w:t>
            </w:r>
          </w:p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4D7575">
              <w:rPr>
                <w:b/>
                <w:sz w:val="28"/>
                <w:szCs w:val="28"/>
              </w:rPr>
              <w:t>(освоение умения, усвоение знания)</w:t>
            </w:r>
          </w:p>
        </w:tc>
        <w:tc>
          <w:tcPr>
            <w:tcW w:w="4578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4D7575">
              <w:rPr>
                <w:b/>
                <w:sz w:val="28"/>
                <w:szCs w:val="28"/>
              </w:rPr>
              <w:t xml:space="preserve">Формы и методы контроля и </w:t>
            </w:r>
          </w:p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4D7575">
              <w:rPr>
                <w:b/>
                <w:sz w:val="28"/>
                <w:szCs w:val="28"/>
              </w:rPr>
              <w:t>оценки результатов обучения</w:t>
            </w:r>
          </w:p>
        </w:tc>
      </w:tr>
      <w:tr w:rsidR="0055452E" w:rsidRPr="004D7575" w:rsidTr="00415994">
        <w:tblPrEx>
          <w:tblLook w:val="0000"/>
        </w:tblPrEx>
        <w:trPr>
          <w:trHeight w:val="276"/>
        </w:trPr>
        <w:tc>
          <w:tcPr>
            <w:tcW w:w="5559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4D7575">
              <w:rPr>
                <w:b/>
                <w:sz w:val="28"/>
                <w:szCs w:val="28"/>
              </w:rPr>
              <w:t>Освоенные умения:</w:t>
            </w:r>
          </w:p>
        </w:tc>
        <w:tc>
          <w:tcPr>
            <w:tcW w:w="4578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</w:tc>
      </w:tr>
      <w:tr w:rsidR="0055452E" w:rsidRPr="004D7575" w:rsidTr="00415994">
        <w:tblPrEx>
          <w:tblLook w:val="0000"/>
        </w:tblPrEx>
        <w:trPr>
          <w:trHeight w:val="434"/>
        </w:trPr>
        <w:tc>
          <w:tcPr>
            <w:tcW w:w="5559" w:type="dxa"/>
          </w:tcPr>
          <w:p w:rsidR="0055452E" w:rsidRPr="004D7575" w:rsidRDefault="0055452E" w:rsidP="00415994">
            <w:pPr>
              <w:pStyle w:val="a7"/>
              <w:numPr>
                <w:ilvl w:val="0"/>
                <w:numId w:val="11"/>
              </w:numPr>
              <w:rPr>
                <w:rFonts w:eastAsia="Calibri"/>
                <w:sz w:val="28"/>
                <w:szCs w:val="28"/>
              </w:rPr>
            </w:pPr>
            <w:r w:rsidRPr="004D7575">
              <w:rPr>
                <w:sz w:val="28"/>
                <w:szCs w:val="28"/>
              </w:rPr>
              <w:t>планировать и осуществлять социально-педагогическую деятельность</w:t>
            </w:r>
          </w:p>
        </w:tc>
        <w:tc>
          <w:tcPr>
            <w:tcW w:w="4578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CC41F4">
              <w:rPr>
                <w:sz w:val="27"/>
                <w:szCs w:val="27"/>
              </w:rPr>
              <w:t>текущий контроль: оценка результатов выполнения заданий практического занятия №1</w:t>
            </w:r>
            <w:r>
              <w:rPr>
                <w:sz w:val="27"/>
                <w:szCs w:val="27"/>
              </w:rPr>
              <w:t xml:space="preserve">, </w:t>
            </w:r>
            <w:r w:rsidRPr="004D7575">
              <w:rPr>
                <w:sz w:val="28"/>
                <w:szCs w:val="28"/>
              </w:rPr>
              <w:t>№5, №6, №7, №8</w:t>
            </w:r>
          </w:p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промежуточная аттестация: </w:t>
            </w:r>
            <w:r w:rsidRPr="004D7575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55452E" w:rsidRPr="004D7575" w:rsidTr="00415994">
        <w:tblPrEx>
          <w:tblLook w:val="0000"/>
        </w:tblPrEx>
        <w:trPr>
          <w:trHeight w:val="457"/>
        </w:trPr>
        <w:tc>
          <w:tcPr>
            <w:tcW w:w="5559" w:type="dxa"/>
          </w:tcPr>
          <w:p w:rsidR="0055452E" w:rsidRPr="004D7575" w:rsidRDefault="0055452E" w:rsidP="00415994">
            <w:pPr>
              <w:pStyle w:val="a7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D7575">
              <w:rPr>
                <w:sz w:val="28"/>
                <w:szCs w:val="28"/>
              </w:rPr>
              <w:t>осуществлять первичную психологическую поддержку клиента</w:t>
            </w:r>
          </w:p>
        </w:tc>
        <w:tc>
          <w:tcPr>
            <w:tcW w:w="4578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CC41F4">
              <w:rPr>
                <w:sz w:val="27"/>
                <w:szCs w:val="27"/>
              </w:rPr>
              <w:t>текущий контроль: оценка результатов выполнения заданий практического занятия</w:t>
            </w:r>
            <w:r w:rsidRPr="004D7575">
              <w:rPr>
                <w:sz w:val="28"/>
                <w:szCs w:val="28"/>
              </w:rPr>
              <w:t xml:space="preserve"> №1, №2, №3</w:t>
            </w:r>
          </w:p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промежуточная аттестация: </w:t>
            </w:r>
            <w:r w:rsidRPr="004D7575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55452E" w:rsidRPr="004D7575" w:rsidTr="00415994">
        <w:tblPrEx>
          <w:tblLook w:val="0000"/>
        </w:tblPrEx>
        <w:trPr>
          <w:trHeight w:val="457"/>
        </w:trPr>
        <w:tc>
          <w:tcPr>
            <w:tcW w:w="5559" w:type="dxa"/>
          </w:tcPr>
          <w:p w:rsidR="0055452E" w:rsidRPr="004D7575" w:rsidRDefault="0055452E" w:rsidP="00415994">
            <w:pPr>
              <w:pStyle w:val="a7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D7575">
              <w:rPr>
                <w:sz w:val="28"/>
                <w:szCs w:val="28"/>
              </w:rPr>
              <w:t>пользоваться приемами первичной психологической самопомощи при работе с клиентом</w:t>
            </w:r>
          </w:p>
        </w:tc>
        <w:tc>
          <w:tcPr>
            <w:tcW w:w="4578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CC41F4">
              <w:rPr>
                <w:sz w:val="27"/>
                <w:szCs w:val="27"/>
              </w:rPr>
              <w:t>текущий контроль: оценка результатов выполнения заданий практического занятия</w:t>
            </w:r>
            <w:r w:rsidRPr="004D7575">
              <w:rPr>
                <w:sz w:val="28"/>
                <w:szCs w:val="28"/>
              </w:rPr>
              <w:t xml:space="preserve"> №4</w:t>
            </w:r>
          </w:p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промежуточная аттестация: </w:t>
            </w:r>
            <w:r w:rsidRPr="004D7575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55452E" w:rsidRPr="004D7575" w:rsidTr="00415994">
        <w:tblPrEx>
          <w:tblLook w:val="0000"/>
        </w:tblPrEx>
        <w:trPr>
          <w:trHeight w:val="340"/>
        </w:trPr>
        <w:tc>
          <w:tcPr>
            <w:tcW w:w="5559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  <w:r w:rsidRPr="004D7575">
              <w:rPr>
                <w:b/>
                <w:sz w:val="28"/>
                <w:szCs w:val="28"/>
              </w:rPr>
              <w:t>Усвоенные знания:</w:t>
            </w:r>
          </w:p>
        </w:tc>
        <w:tc>
          <w:tcPr>
            <w:tcW w:w="4578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55452E" w:rsidRPr="004D7575" w:rsidTr="00415994">
        <w:tblPrEx>
          <w:tblLook w:val="0000"/>
        </w:tblPrEx>
        <w:trPr>
          <w:trHeight w:val="285"/>
        </w:trPr>
        <w:tc>
          <w:tcPr>
            <w:tcW w:w="5559" w:type="dxa"/>
          </w:tcPr>
          <w:p w:rsidR="0055452E" w:rsidRPr="004D7575" w:rsidRDefault="0055452E" w:rsidP="00415994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4D7575">
              <w:rPr>
                <w:sz w:val="28"/>
                <w:szCs w:val="28"/>
              </w:rPr>
              <w:t>сущность, содержание, принципы и методы воспитания и обучения в социальной работе</w:t>
            </w:r>
          </w:p>
        </w:tc>
        <w:tc>
          <w:tcPr>
            <w:tcW w:w="4578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9D2396">
              <w:rPr>
                <w:sz w:val="27"/>
                <w:szCs w:val="27"/>
              </w:rPr>
              <w:t xml:space="preserve">текущий контроль: </w:t>
            </w:r>
            <w:r w:rsidRPr="009D2396">
              <w:rPr>
                <w:sz w:val="28"/>
                <w:szCs w:val="28"/>
              </w:rPr>
              <w:t>устный опрос</w:t>
            </w:r>
            <w:r w:rsidRPr="009D2396">
              <w:rPr>
                <w:sz w:val="27"/>
                <w:szCs w:val="27"/>
              </w:rPr>
              <w:t>;</w:t>
            </w:r>
          </w:p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2958B5">
              <w:rPr>
                <w:sz w:val="28"/>
                <w:szCs w:val="28"/>
              </w:rPr>
              <w:t xml:space="preserve">оценка выполнения доклада; </w:t>
            </w:r>
            <w:r w:rsidRPr="002958B5">
              <w:rPr>
                <w:sz w:val="28"/>
                <w:szCs w:val="28"/>
                <w:lang w:eastAsia="ru-RU"/>
              </w:rPr>
              <w:t>оценка результата решения ситуативных задач;</w:t>
            </w:r>
            <w:r w:rsidRPr="002958B5">
              <w:rPr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промежуточная аттестация: </w:t>
            </w:r>
            <w:r w:rsidRPr="004D7575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55452E" w:rsidRPr="004D7575" w:rsidTr="00415994">
        <w:tblPrEx>
          <w:tblLook w:val="0000"/>
        </w:tblPrEx>
        <w:trPr>
          <w:trHeight w:val="284"/>
        </w:trPr>
        <w:tc>
          <w:tcPr>
            <w:tcW w:w="5559" w:type="dxa"/>
          </w:tcPr>
          <w:p w:rsidR="0055452E" w:rsidRPr="004D7575" w:rsidRDefault="0055452E" w:rsidP="00415994">
            <w:pPr>
              <w:pStyle w:val="a7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4D7575">
              <w:rPr>
                <w:sz w:val="28"/>
                <w:szCs w:val="28"/>
              </w:rPr>
              <w:t>основы социально-педагогической работы по различным направлениям</w:t>
            </w:r>
          </w:p>
        </w:tc>
        <w:tc>
          <w:tcPr>
            <w:tcW w:w="4578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9D2396">
              <w:rPr>
                <w:sz w:val="27"/>
                <w:szCs w:val="27"/>
              </w:rPr>
              <w:t xml:space="preserve">текущий контроль: </w:t>
            </w:r>
            <w:r w:rsidRPr="009D2396">
              <w:rPr>
                <w:sz w:val="28"/>
                <w:szCs w:val="28"/>
              </w:rPr>
              <w:t>устный опрос</w:t>
            </w:r>
            <w:r w:rsidRPr="009D2396">
              <w:rPr>
                <w:sz w:val="27"/>
                <w:szCs w:val="27"/>
              </w:rPr>
              <w:t>;</w:t>
            </w:r>
          </w:p>
          <w:p w:rsidR="0055452E" w:rsidRPr="004D7575" w:rsidRDefault="0055452E" w:rsidP="00415994">
            <w:pPr>
              <w:rPr>
                <w:sz w:val="28"/>
                <w:szCs w:val="28"/>
              </w:rPr>
            </w:pPr>
            <w:r w:rsidRPr="002958B5">
              <w:rPr>
                <w:sz w:val="28"/>
                <w:szCs w:val="28"/>
              </w:rPr>
              <w:t xml:space="preserve">оценка выполнения доклада; </w:t>
            </w:r>
            <w:r w:rsidRPr="002958B5">
              <w:rPr>
                <w:sz w:val="28"/>
                <w:szCs w:val="28"/>
                <w:lang w:eastAsia="ru-RU"/>
              </w:rPr>
              <w:t>оценка результата решения ситуативных задач;</w:t>
            </w:r>
            <w:r w:rsidRPr="002958B5">
              <w:rPr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промежуточная аттестация: </w:t>
            </w:r>
            <w:r w:rsidRPr="004D7575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55452E" w:rsidRPr="004D7575" w:rsidTr="00415994">
        <w:tblPrEx>
          <w:tblLook w:val="0000"/>
        </w:tblPrEx>
        <w:trPr>
          <w:trHeight w:val="122"/>
        </w:trPr>
        <w:tc>
          <w:tcPr>
            <w:tcW w:w="5559" w:type="dxa"/>
          </w:tcPr>
          <w:p w:rsidR="0055452E" w:rsidRPr="004D7575" w:rsidRDefault="0055452E" w:rsidP="00415994">
            <w:pPr>
              <w:pStyle w:val="a7"/>
              <w:numPr>
                <w:ilvl w:val="0"/>
                <w:numId w:val="5"/>
              </w:numPr>
              <w:shd w:val="clear" w:color="auto" w:fill="FFFFFF"/>
              <w:suppressAutoHyphens/>
              <w:ind w:right="74"/>
              <w:rPr>
                <w:sz w:val="28"/>
                <w:szCs w:val="28"/>
              </w:rPr>
            </w:pPr>
            <w:r w:rsidRPr="004D7575">
              <w:rPr>
                <w:sz w:val="28"/>
                <w:szCs w:val="28"/>
              </w:rPr>
              <w:t>основы психологии и методы психологического познания человека</w:t>
            </w:r>
          </w:p>
        </w:tc>
        <w:tc>
          <w:tcPr>
            <w:tcW w:w="4578" w:type="dxa"/>
          </w:tcPr>
          <w:p w:rsidR="0055452E" w:rsidRPr="004D7575" w:rsidRDefault="0055452E" w:rsidP="00415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9D2396">
              <w:rPr>
                <w:sz w:val="27"/>
                <w:szCs w:val="27"/>
              </w:rPr>
              <w:t xml:space="preserve">текущий контроль: </w:t>
            </w:r>
            <w:r w:rsidRPr="009D2396">
              <w:rPr>
                <w:sz w:val="28"/>
                <w:szCs w:val="28"/>
              </w:rPr>
              <w:t>устный опрос</w:t>
            </w:r>
            <w:r w:rsidRPr="009D2396">
              <w:rPr>
                <w:sz w:val="27"/>
                <w:szCs w:val="27"/>
              </w:rPr>
              <w:t>;</w:t>
            </w:r>
          </w:p>
          <w:p w:rsidR="0055452E" w:rsidRPr="004D7575" w:rsidRDefault="0055452E" w:rsidP="00415994">
            <w:pPr>
              <w:rPr>
                <w:sz w:val="28"/>
                <w:szCs w:val="28"/>
              </w:rPr>
            </w:pPr>
            <w:r w:rsidRPr="002958B5">
              <w:rPr>
                <w:sz w:val="28"/>
                <w:szCs w:val="28"/>
              </w:rPr>
              <w:t xml:space="preserve">оценка выполнения доклада; </w:t>
            </w:r>
            <w:r w:rsidRPr="002958B5">
              <w:rPr>
                <w:sz w:val="28"/>
                <w:szCs w:val="28"/>
                <w:lang w:eastAsia="ru-RU"/>
              </w:rPr>
              <w:t>оценка результата решения ситуативных задач;</w:t>
            </w:r>
            <w:r w:rsidRPr="002958B5">
              <w:rPr>
                <w:sz w:val="28"/>
                <w:szCs w:val="28"/>
              </w:rPr>
              <w:t>контрольная работа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промежуточная аттестация: </w:t>
            </w:r>
            <w:r w:rsidRPr="004D7575">
              <w:rPr>
                <w:color w:val="000000"/>
                <w:sz w:val="28"/>
                <w:szCs w:val="28"/>
              </w:rPr>
              <w:t>экзамен</w:t>
            </w:r>
          </w:p>
        </w:tc>
      </w:tr>
    </w:tbl>
    <w:p w:rsidR="0055452E" w:rsidRDefault="0055452E" w:rsidP="0055452E">
      <w:pPr>
        <w:rPr>
          <w:sz w:val="28"/>
          <w:szCs w:val="28"/>
        </w:rPr>
      </w:pPr>
    </w:p>
    <w:p w:rsidR="0055452E" w:rsidRDefault="0055452E" w:rsidP="00C82E0C">
      <w:pPr>
        <w:jc w:val="center"/>
      </w:pPr>
      <w:bookmarkStart w:id="4" w:name="_GoBack"/>
      <w:bookmarkEnd w:id="4"/>
    </w:p>
    <w:sectPr w:rsidR="0055452E" w:rsidSect="004B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436" w:rsidRDefault="00EE0436" w:rsidP="00671081">
      <w:r>
        <w:separator/>
      </w:r>
    </w:p>
  </w:endnote>
  <w:endnote w:type="continuationSeparator" w:id="1">
    <w:p w:rsidR="00EE0436" w:rsidRDefault="00EE0436" w:rsidP="0067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ET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963063"/>
      <w:docPartObj>
        <w:docPartGallery w:val="Page Numbers (Bottom of Page)"/>
        <w:docPartUnique/>
      </w:docPartObj>
    </w:sdtPr>
    <w:sdtContent>
      <w:p w:rsidR="00EF3E0D" w:rsidRDefault="00671081">
        <w:pPr>
          <w:pStyle w:val="a4"/>
          <w:jc w:val="center"/>
        </w:pPr>
        <w:r>
          <w:fldChar w:fldCharType="begin"/>
        </w:r>
        <w:r w:rsidR="0055452E">
          <w:instrText>PAGE   \* MERGEFORMAT</w:instrText>
        </w:r>
        <w:r>
          <w:fldChar w:fldCharType="separate"/>
        </w:r>
        <w:r w:rsidR="00AF18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F3E0D" w:rsidRDefault="00EE04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6797905"/>
      <w:docPartObj>
        <w:docPartGallery w:val="Page Numbers (Bottom of Page)"/>
        <w:docPartUnique/>
      </w:docPartObj>
    </w:sdtPr>
    <w:sdtContent>
      <w:p w:rsidR="00EF3E0D" w:rsidRDefault="00671081">
        <w:pPr>
          <w:pStyle w:val="a4"/>
          <w:jc w:val="center"/>
        </w:pPr>
        <w:r>
          <w:fldChar w:fldCharType="begin"/>
        </w:r>
        <w:r w:rsidR="0055452E">
          <w:instrText>PAGE   \* MERGEFORMAT</w:instrText>
        </w:r>
        <w:r>
          <w:fldChar w:fldCharType="separate"/>
        </w:r>
        <w:r w:rsidR="00AF18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3E0D" w:rsidRDefault="00EE04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436" w:rsidRDefault="00EE0436" w:rsidP="00671081">
      <w:r>
        <w:separator/>
      </w:r>
    </w:p>
  </w:footnote>
  <w:footnote w:type="continuationSeparator" w:id="1">
    <w:p w:rsidR="00EE0436" w:rsidRDefault="00EE0436" w:rsidP="00671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7A8"/>
    <w:multiLevelType w:val="hybridMultilevel"/>
    <w:tmpl w:val="7ECAAA72"/>
    <w:lvl w:ilvl="0" w:tplc="EB48AE0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4D87A11"/>
    <w:multiLevelType w:val="hybridMultilevel"/>
    <w:tmpl w:val="D98A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0628"/>
    <w:multiLevelType w:val="hybridMultilevel"/>
    <w:tmpl w:val="9F8E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19E2"/>
    <w:multiLevelType w:val="hybridMultilevel"/>
    <w:tmpl w:val="1EE6B094"/>
    <w:lvl w:ilvl="0" w:tplc="ED0A3F2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>
    <w:nsid w:val="0D0945CA"/>
    <w:multiLevelType w:val="hybridMultilevel"/>
    <w:tmpl w:val="5F5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C80"/>
    <w:multiLevelType w:val="hybridMultilevel"/>
    <w:tmpl w:val="5F5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B5E43"/>
    <w:multiLevelType w:val="hybridMultilevel"/>
    <w:tmpl w:val="0C08E8C2"/>
    <w:lvl w:ilvl="0" w:tplc="2078F8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11343B70"/>
    <w:multiLevelType w:val="hybridMultilevel"/>
    <w:tmpl w:val="D98A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53945"/>
    <w:multiLevelType w:val="hybridMultilevel"/>
    <w:tmpl w:val="99246632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B523B"/>
    <w:multiLevelType w:val="hybridMultilevel"/>
    <w:tmpl w:val="124E91A4"/>
    <w:lvl w:ilvl="0" w:tplc="AA86604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FE10E9"/>
    <w:multiLevelType w:val="hybridMultilevel"/>
    <w:tmpl w:val="C7F0DB54"/>
    <w:lvl w:ilvl="0" w:tplc="AC024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530626"/>
    <w:multiLevelType w:val="hybridMultilevel"/>
    <w:tmpl w:val="5F5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B4E1B"/>
    <w:multiLevelType w:val="hybridMultilevel"/>
    <w:tmpl w:val="4230B026"/>
    <w:lvl w:ilvl="0" w:tplc="B3B6FBB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4E204C"/>
    <w:multiLevelType w:val="hybridMultilevel"/>
    <w:tmpl w:val="5F5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C2FD7"/>
    <w:multiLevelType w:val="multilevel"/>
    <w:tmpl w:val="F2C40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03F1376"/>
    <w:multiLevelType w:val="hybridMultilevel"/>
    <w:tmpl w:val="A5321AE8"/>
    <w:lvl w:ilvl="0" w:tplc="8B388D06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>
    <w:nsid w:val="390543EB"/>
    <w:multiLevelType w:val="hybridMultilevel"/>
    <w:tmpl w:val="7ECAAA72"/>
    <w:lvl w:ilvl="0" w:tplc="EB48AE0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3CE610E3"/>
    <w:multiLevelType w:val="hybridMultilevel"/>
    <w:tmpl w:val="1DD03C46"/>
    <w:lvl w:ilvl="0" w:tplc="B3B6F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74DAC"/>
    <w:multiLevelType w:val="hybridMultilevel"/>
    <w:tmpl w:val="CBF06C56"/>
    <w:lvl w:ilvl="0" w:tplc="27DA53F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43DF038D"/>
    <w:multiLevelType w:val="hybridMultilevel"/>
    <w:tmpl w:val="C48C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566051"/>
    <w:multiLevelType w:val="hybridMultilevel"/>
    <w:tmpl w:val="302C6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A36DD"/>
    <w:multiLevelType w:val="hybridMultilevel"/>
    <w:tmpl w:val="5F5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C7338"/>
    <w:multiLevelType w:val="hybridMultilevel"/>
    <w:tmpl w:val="400C7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CC6130"/>
    <w:multiLevelType w:val="hybridMultilevel"/>
    <w:tmpl w:val="5EECF50A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45D72"/>
    <w:multiLevelType w:val="hybridMultilevel"/>
    <w:tmpl w:val="BBB2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56B28"/>
    <w:multiLevelType w:val="hybridMultilevel"/>
    <w:tmpl w:val="68B43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B70806"/>
    <w:multiLevelType w:val="hybridMultilevel"/>
    <w:tmpl w:val="E20C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81BD8"/>
    <w:multiLevelType w:val="hybridMultilevel"/>
    <w:tmpl w:val="E15E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6C68C6"/>
    <w:multiLevelType w:val="hybridMultilevel"/>
    <w:tmpl w:val="7178ABCE"/>
    <w:lvl w:ilvl="0" w:tplc="B8BC8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B2278"/>
    <w:multiLevelType w:val="hybridMultilevel"/>
    <w:tmpl w:val="5F5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03625"/>
    <w:multiLevelType w:val="hybridMultilevel"/>
    <w:tmpl w:val="B68CAA52"/>
    <w:lvl w:ilvl="0" w:tplc="83ACFAE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>
    <w:nsid w:val="6FAD14E4"/>
    <w:multiLevelType w:val="hybridMultilevel"/>
    <w:tmpl w:val="21BED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70A1D"/>
    <w:multiLevelType w:val="hybridMultilevel"/>
    <w:tmpl w:val="A222905A"/>
    <w:lvl w:ilvl="0" w:tplc="5A98F6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46F1F9E"/>
    <w:multiLevelType w:val="hybridMultilevel"/>
    <w:tmpl w:val="2FDC743A"/>
    <w:lvl w:ilvl="0" w:tplc="B3B6F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62778"/>
    <w:multiLevelType w:val="hybridMultilevel"/>
    <w:tmpl w:val="5F5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B2C5F"/>
    <w:multiLevelType w:val="hybridMultilevel"/>
    <w:tmpl w:val="0C08E8C2"/>
    <w:lvl w:ilvl="0" w:tplc="2078F89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2"/>
  </w:num>
  <w:num w:numId="2">
    <w:abstractNumId w:val="32"/>
  </w:num>
  <w:num w:numId="3">
    <w:abstractNumId w:val="23"/>
  </w:num>
  <w:num w:numId="4">
    <w:abstractNumId w:val="22"/>
  </w:num>
  <w:num w:numId="5">
    <w:abstractNumId w:val="28"/>
  </w:num>
  <w:num w:numId="6">
    <w:abstractNumId w:val="14"/>
  </w:num>
  <w:num w:numId="7">
    <w:abstractNumId w:val="15"/>
  </w:num>
  <w:num w:numId="8">
    <w:abstractNumId w:val="3"/>
  </w:num>
  <w:num w:numId="9">
    <w:abstractNumId w:val="30"/>
  </w:num>
  <w:num w:numId="10">
    <w:abstractNumId w:val="16"/>
  </w:num>
  <w:num w:numId="11">
    <w:abstractNumId w:val="8"/>
  </w:num>
  <w:num w:numId="12">
    <w:abstractNumId w:val="35"/>
  </w:num>
  <w:num w:numId="13">
    <w:abstractNumId w:val="17"/>
  </w:num>
  <w:num w:numId="14">
    <w:abstractNumId w:val="33"/>
  </w:num>
  <w:num w:numId="15">
    <w:abstractNumId w:val="18"/>
  </w:num>
  <w:num w:numId="16">
    <w:abstractNumId w:val="6"/>
  </w:num>
  <w:num w:numId="17">
    <w:abstractNumId w:val="20"/>
  </w:num>
  <w:num w:numId="18">
    <w:abstractNumId w:val="24"/>
  </w:num>
  <w:num w:numId="19">
    <w:abstractNumId w:val="1"/>
  </w:num>
  <w:num w:numId="20">
    <w:abstractNumId w:val="7"/>
  </w:num>
  <w:num w:numId="21">
    <w:abstractNumId w:val="5"/>
  </w:num>
  <w:num w:numId="22">
    <w:abstractNumId w:val="11"/>
  </w:num>
  <w:num w:numId="23">
    <w:abstractNumId w:val="21"/>
  </w:num>
  <w:num w:numId="24">
    <w:abstractNumId w:val="29"/>
  </w:num>
  <w:num w:numId="25">
    <w:abstractNumId w:val="4"/>
  </w:num>
  <w:num w:numId="26">
    <w:abstractNumId w:val="13"/>
  </w:num>
  <w:num w:numId="27">
    <w:abstractNumId w:val="34"/>
  </w:num>
  <w:num w:numId="28">
    <w:abstractNumId w:val="27"/>
  </w:num>
  <w:num w:numId="29">
    <w:abstractNumId w:val="2"/>
  </w:num>
  <w:num w:numId="30">
    <w:abstractNumId w:val="26"/>
  </w:num>
  <w:num w:numId="31">
    <w:abstractNumId w:val="10"/>
  </w:num>
  <w:num w:numId="32">
    <w:abstractNumId w:val="0"/>
  </w:num>
  <w:num w:numId="33">
    <w:abstractNumId w:val="25"/>
  </w:num>
  <w:num w:numId="34">
    <w:abstractNumId w:val="31"/>
  </w:num>
  <w:num w:numId="35">
    <w:abstractNumId w:val="19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07A"/>
    <w:rsid w:val="005315C9"/>
    <w:rsid w:val="0055452E"/>
    <w:rsid w:val="00671081"/>
    <w:rsid w:val="007E0DC7"/>
    <w:rsid w:val="00996E17"/>
    <w:rsid w:val="00AF18A7"/>
    <w:rsid w:val="00B5107A"/>
    <w:rsid w:val="00C82E0C"/>
    <w:rsid w:val="00DD76FB"/>
    <w:rsid w:val="00EE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5452E"/>
    <w:pPr>
      <w:keepNext/>
      <w:tabs>
        <w:tab w:val="num" w:pos="432"/>
      </w:tabs>
      <w:autoSpaceDE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"/>
    <w:unhideWhenUsed/>
    <w:qFormat/>
    <w:rsid w:val="0055452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B5107A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B5107A"/>
    <w:pPr>
      <w:shd w:val="clear" w:color="auto" w:fill="FFFFFF"/>
      <w:spacing w:after="240" w:line="0" w:lineRule="atLeast"/>
      <w:ind w:hanging="5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basedOn w:val="a0"/>
    <w:link w:val="20"/>
    <w:rsid w:val="00B5107A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B5107A"/>
    <w:pPr>
      <w:shd w:val="clear" w:color="auto" w:fill="FFFFFF"/>
      <w:spacing w:before="5100" w:after="420" w:line="0" w:lineRule="atLeast"/>
      <w:ind w:hanging="2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5545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545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3">
    <w:name w:val="Текст1"/>
    <w:basedOn w:val="a"/>
    <w:rsid w:val="0055452E"/>
    <w:rPr>
      <w:rFonts w:ascii="Courier New" w:hAnsi="Courier New"/>
      <w:sz w:val="20"/>
      <w:szCs w:val="20"/>
    </w:rPr>
  </w:style>
  <w:style w:type="paragraph" w:styleId="a3">
    <w:name w:val="Normal (Web)"/>
    <w:basedOn w:val="a"/>
    <w:uiPriority w:val="99"/>
    <w:rsid w:val="0055452E"/>
    <w:pPr>
      <w:spacing w:before="100" w:beforeAutospacing="1" w:after="100" w:afterAutospacing="1"/>
    </w:pPr>
    <w:rPr>
      <w:lang w:eastAsia="ru-RU"/>
    </w:rPr>
  </w:style>
  <w:style w:type="paragraph" w:styleId="a4">
    <w:name w:val="footer"/>
    <w:basedOn w:val="a"/>
    <w:link w:val="a5"/>
    <w:uiPriority w:val="99"/>
    <w:unhideWhenUsed/>
    <w:rsid w:val="005545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545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55452E"/>
    <w:rPr>
      <w:b/>
      <w:bCs/>
    </w:rPr>
  </w:style>
  <w:style w:type="paragraph" w:styleId="a7">
    <w:name w:val="List Paragraph"/>
    <w:basedOn w:val="a"/>
    <w:uiPriority w:val="34"/>
    <w:qFormat/>
    <w:rsid w:val="0055452E"/>
    <w:pPr>
      <w:ind w:left="720"/>
      <w:contextualSpacing/>
    </w:pPr>
  </w:style>
  <w:style w:type="paragraph" w:customStyle="1" w:styleId="a8">
    <w:name w:val="Перечисление для таблиц"/>
    <w:basedOn w:val="a"/>
    <w:rsid w:val="0055452E"/>
    <w:pPr>
      <w:tabs>
        <w:tab w:val="left" w:pos="227"/>
      </w:tabs>
      <w:jc w:val="both"/>
    </w:pPr>
    <w:rPr>
      <w:sz w:val="22"/>
      <w:szCs w:val="22"/>
      <w:lang w:eastAsia="ru-RU"/>
    </w:rPr>
  </w:style>
  <w:style w:type="paragraph" w:customStyle="1" w:styleId="rteindent1">
    <w:name w:val="rteindent1"/>
    <w:basedOn w:val="a"/>
    <w:rsid w:val="0055452E"/>
    <w:pPr>
      <w:spacing w:before="100" w:beforeAutospacing="1" w:after="100" w:afterAutospacing="1"/>
    </w:pPr>
    <w:rPr>
      <w:lang w:eastAsia="ru-RU"/>
    </w:rPr>
  </w:style>
  <w:style w:type="character" w:customStyle="1" w:styleId="mw-headline">
    <w:name w:val="mw-headline"/>
    <w:basedOn w:val="a0"/>
    <w:rsid w:val="0055452E"/>
  </w:style>
  <w:style w:type="character" w:customStyle="1" w:styleId="apple-converted-space">
    <w:name w:val="apple-converted-space"/>
    <w:basedOn w:val="a0"/>
    <w:rsid w:val="0055452E"/>
  </w:style>
  <w:style w:type="character" w:styleId="a9">
    <w:name w:val="Emphasis"/>
    <w:basedOn w:val="a0"/>
    <w:uiPriority w:val="20"/>
    <w:qFormat/>
    <w:rsid w:val="0055452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545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452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16">
    <w:name w:val="p16"/>
    <w:basedOn w:val="a"/>
    <w:rsid w:val="0055452E"/>
    <w:pPr>
      <w:spacing w:before="100" w:beforeAutospacing="1" w:after="100" w:afterAutospacing="1"/>
    </w:pPr>
    <w:rPr>
      <w:lang w:eastAsia="ru-RU"/>
    </w:rPr>
  </w:style>
  <w:style w:type="table" w:styleId="ac">
    <w:name w:val="Table Grid"/>
    <w:basedOn w:val="a1"/>
    <w:uiPriority w:val="59"/>
    <w:rsid w:val="00AF1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lam.ru/psiholog/psihologija_i_pedagogika_kurs_lekcii/p11.php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lam.ru/psiholog/psihologija_i_pedagogika_kurs_lekcii/p10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m.ru/psiholog/psihologija_i_pedagogika_kurs_lekcii/p10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lam.ru/psiholog/psihologija_i_pedagogika_kurs_lekcii/p15.php" TargetMode="External"/><Relationship Id="rId10" Type="http://schemas.openxmlformats.org/officeDocument/2006/relationships/hyperlink" Target="http://www.plam.ru/psiholog/psihologija_i_pedagogika_kurs_lekcii/p1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m.ru/psiholog/psihologija_i_pedagogika_kurs_lekcii/p10.php" TargetMode="External"/><Relationship Id="rId14" Type="http://schemas.openxmlformats.org/officeDocument/2006/relationships/hyperlink" Target="http://www.plam.ru/psiholog/psihologija_i_pedagogika_kurs_lekcii/p1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9SCIRU1rrbX+jTFxxO+cYJ6xet49cde3GnofLtdeWPU=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WIYdTffXvjIZ4p1LdcuLJOnw0uAs9oQBA8vISgpotYw=</DigestValue>
    </Reference>
  </SignedInfo>
  <SignatureValue>nxrrETQuP7FhMScEKibVa1aSS09Upm/lFUtDT3ZOJvzTLdfmeiRwarCzkycZfQZyl+hp6ujxTD4G
cRclKqwLuw==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urn:ietf:params:xml:ns:cpxmlsec:algorithms:gostr34112012-256"/>
        <DigestValue>1Q1ZEBatXx6PcJO2MdzbgoMGtI4xmtvcv6CQVoQ1zng=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pQ2YLxSjpDwo2VrxdrkopuLdfR5b2Ek1+s/sCA73CEw=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uR7L7yZolnBbbW5zSRjL/NvzQlzUmIV3qcYX4Fidu54=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F3PbDSC603DARlyv6xpfS/4B/hLfN5PwQrGH7baPdF0=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ZhGZdiCM12Kf+HvfTwwKrvn6Q8TkguY5VYLwJg45bn8=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8TuUsRwyMHC3u3meqe53oHvrQJ4+KzWgRMK8Q9kTsvE=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8GCZiQaOyA7J8Sj/DF0Hg4ntUvVJ1koi7KaRoeCTfaY=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izu0gm1up8LC3QEx4GIH+L7eDcPDASku6AJzwJeUPGg=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1zOaa3ZRLpNi5s+nPeI+IiPFuL8hBRKIGpqGGmu0AS8=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KhajYmzkEg23UkBnLVD1PSpEUnKca+D0TVCOm+aSvkI=</DigestValue>
      </Reference>
      <Reference URI="/word/stylesWithEffects.xml?ContentType=application/vnd.ms-word.stylesWithEffects+xml">
        <DigestMethod Algorithm="urn:ietf:params:xml:ns:cpxmlsec:algorithms:gostr34112012-256"/>
        <DigestValue>45b5gpxwUnczHuBUWa/nJbhSztD9KXQvLx3RpBlMBug=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xYPaVBUltqNFyvx8m//oYa6axmmGhbUhqid67Ot1lI0=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2023-03-06T22:33:33Z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2023-03-06T22:33:33Z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User</cp:lastModifiedBy>
  <cp:revision>7</cp:revision>
  <cp:lastPrinted>2017-10-11T12:40:00Z</cp:lastPrinted>
  <dcterms:created xsi:type="dcterms:W3CDTF">2014-08-08T10:10:00Z</dcterms:created>
  <dcterms:modified xsi:type="dcterms:W3CDTF">2023-03-02T00:38:00Z</dcterms:modified>
</cp:coreProperties>
</file>