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4" w:rsidRPr="00DC312E" w:rsidRDefault="00A91264" w:rsidP="00A9126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91264" w:rsidRPr="00DC312E" w:rsidRDefault="00A91264" w:rsidP="00A9126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91264" w:rsidRPr="00DC312E" w:rsidTr="00327A7E">
        <w:tc>
          <w:tcPr>
            <w:tcW w:w="4785" w:type="dxa"/>
          </w:tcPr>
          <w:p w:rsidR="00A91264" w:rsidRPr="00DC312E" w:rsidRDefault="00A91264" w:rsidP="00327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A91264" w:rsidRPr="00DC312E" w:rsidRDefault="00A91264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A91264" w:rsidRDefault="00A91264" w:rsidP="00327A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1264" w:rsidRPr="00DC312E" w:rsidRDefault="00A91264" w:rsidP="00327A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1264" w:rsidRPr="00DC312E" w:rsidRDefault="00A91264" w:rsidP="00327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A91264" w:rsidRPr="00DC312E" w:rsidRDefault="00A91264" w:rsidP="00327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A91264" w:rsidRPr="00DC312E" w:rsidRDefault="00A91264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A91264" w:rsidRPr="00DC312E" w:rsidRDefault="00A91264" w:rsidP="00327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A91264" w:rsidRPr="00DC312E" w:rsidRDefault="00A91264" w:rsidP="0032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1264" w:rsidRPr="00DC312E" w:rsidRDefault="00A91264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A91264" w:rsidRPr="00DC312E" w:rsidRDefault="00A91264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A91264" w:rsidRPr="00DC312E" w:rsidRDefault="00A91264" w:rsidP="00327A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A91264" w:rsidRPr="00DC312E" w:rsidRDefault="00A91264" w:rsidP="00327A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A91264" w:rsidRPr="00DC312E" w:rsidRDefault="00A91264" w:rsidP="00327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91264" w:rsidRPr="00DC312E" w:rsidRDefault="00A91264" w:rsidP="00A91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64" w:rsidRPr="00DC312E" w:rsidRDefault="00A91264" w:rsidP="00A91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64" w:rsidRPr="00DC312E" w:rsidRDefault="00A91264" w:rsidP="00A9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A91264" w:rsidRPr="00DC312E" w:rsidRDefault="00A91264" w:rsidP="00A9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A91264" w:rsidRPr="00DC312E" w:rsidRDefault="00A91264" w:rsidP="00A9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91264" w:rsidRDefault="00A91264" w:rsidP="00A912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ОП.09(В) Финансовая грамотность</w:t>
      </w:r>
    </w:p>
    <w:p w:rsidR="00A91264" w:rsidRPr="00DC312E" w:rsidRDefault="00A91264" w:rsidP="00A9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A91264" w:rsidRPr="00DC312E" w:rsidRDefault="00A91264" w:rsidP="00A9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</w:p>
    <w:p w:rsidR="00A91264" w:rsidRPr="00DC312E" w:rsidRDefault="00A91264" w:rsidP="00A91264">
      <w:pPr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Pr="00DC312E">
        <w:rPr>
          <w:rFonts w:ascii="Times New Roman" w:hAnsi="Times New Roman" w:cs="Times New Roman"/>
          <w:sz w:val="24"/>
          <w:szCs w:val="24"/>
        </w:rPr>
        <w:t>г.</w:t>
      </w:r>
    </w:p>
    <w:p w:rsidR="00A91264" w:rsidRPr="00DC312E" w:rsidRDefault="00A91264" w:rsidP="00A91264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91264" w:rsidRPr="00DC312E" w:rsidRDefault="00A91264" w:rsidP="00A9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ab/>
      </w:r>
    </w:p>
    <w:p w:rsidR="00A91264" w:rsidRPr="00DC312E" w:rsidRDefault="00A91264" w:rsidP="00A91264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A91264" w:rsidRPr="00DC312E" w:rsidRDefault="00A91264" w:rsidP="00A91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64" w:rsidRPr="00DC312E" w:rsidRDefault="00A91264" w:rsidP="00A91264">
      <w:pPr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202 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605F00" w:rsidRDefault="00A912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>Председатель МС _______________ А</w:t>
      </w:r>
      <w:r>
        <w:rPr>
          <w:rFonts w:ascii="Times New Roman" w:hAnsi="Times New Roman" w:cs="Times New Roman"/>
          <w:sz w:val="24"/>
          <w:szCs w:val="24"/>
        </w:rPr>
        <w:t>.Р.Бархударян</w:t>
      </w:r>
      <w:r w:rsidR="00605F0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A0876" w:rsidRDefault="00605F00" w:rsidP="00AA0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AA0876">
        <w:rPr>
          <w:rFonts w:ascii="Times New Roman" w:hAnsi="Times New Roman" w:cs="Times New Roman"/>
          <w:b/>
          <w:bCs/>
          <w:sz w:val="24"/>
          <w:szCs w:val="24"/>
        </w:rPr>
        <w:t>. Паспорт комплекта оценочных средств</w:t>
      </w:r>
    </w:p>
    <w:p w:rsidR="00AA0876" w:rsidRDefault="00AA0876" w:rsidP="00AA08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комплекта оценочных средств</w:t>
      </w:r>
    </w:p>
    <w:p w:rsidR="00A91264" w:rsidRPr="00A91264" w:rsidRDefault="00AA0876" w:rsidP="00A91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оценочных средств предназначен для оценки образовательных достижений обучающихся, освоивших программу учебной </w:t>
      </w:r>
      <w:r w:rsidRPr="00A91264">
        <w:rPr>
          <w:rFonts w:ascii="Times New Roman" w:hAnsi="Times New Roman" w:cs="Times New Roman"/>
          <w:sz w:val="24"/>
          <w:szCs w:val="24"/>
        </w:rPr>
        <w:t>дисциплины</w:t>
      </w:r>
      <w:r w:rsidR="00A91264" w:rsidRPr="00A91264">
        <w:rPr>
          <w:rFonts w:ascii="Times New Roman" w:hAnsi="Times New Roman" w:cs="Times New Roman"/>
          <w:sz w:val="24"/>
          <w:szCs w:val="24"/>
        </w:rPr>
        <w:t xml:space="preserve"> ОП.09(В)</w:t>
      </w:r>
      <w:r w:rsidR="00A91264">
        <w:rPr>
          <w:rFonts w:ascii="Times New Roman" w:hAnsi="Times New Roman" w:cs="Times New Roman"/>
          <w:sz w:val="24"/>
          <w:szCs w:val="24"/>
        </w:rPr>
        <w:t xml:space="preserve"> Финансовая </w:t>
      </w:r>
      <w:r w:rsidR="00A91264" w:rsidRPr="00A91264">
        <w:rPr>
          <w:rFonts w:ascii="Times New Roman" w:hAnsi="Times New Roman" w:cs="Times New Roman"/>
          <w:sz w:val="24"/>
          <w:szCs w:val="24"/>
        </w:rPr>
        <w:t>грамотность</w:t>
      </w:r>
      <w:r w:rsidR="00A91264">
        <w:rPr>
          <w:rFonts w:ascii="Times New Roman" w:hAnsi="Times New Roman" w:cs="Times New Roman"/>
          <w:sz w:val="24"/>
          <w:szCs w:val="24"/>
        </w:rPr>
        <w:t>.</w:t>
      </w:r>
    </w:p>
    <w:p w:rsidR="00AA0876" w:rsidRDefault="00AA0876" w:rsidP="00AA08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КОС включают контрольные материалы для проведения промежуточной аттестации в форме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зачета, контрольной работы.</w:t>
      </w:r>
    </w:p>
    <w:p w:rsidR="00AA0876" w:rsidRDefault="00AA0876" w:rsidP="00AA08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 разработаны на основании:</w:t>
      </w:r>
    </w:p>
    <w:p w:rsidR="00AA0876" w:rsidRDefault="00AA0876" w:rsidP="00AA08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Фонде оценочных средств (ФОС);</w:t>
      </w:r>
    </w:p>
    <w:p w:rsidR="00AA0876" w:rsidRDefault="00AA0876" w:rsidP="00AA08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по разработке контрольно-оценочных средств (КОС);</w:t>
      </w:r>
    </w:p>
    <w:p w:rsidR="00AA0876" w:rsidRDefault="00AA0876" w:rsidP="00AA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AA0876" w:rsidRPr="00605F00" w:rsidRDefault="00AA0876" w:rsidP="00AA08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00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605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освоения учебной </w:t>
      </w:r>
      <w:r w:rsidR="00605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дисциплины, подлежащие проверке</w:t>
      </w:r>
    </w:p>
    <w:p w:rsidR="00605F00" w:rsidRDefault="00605F00" w:rsidP="00AA08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0876" w:rsidRDefault="00AA0876" w:rsidP="00AA08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 для промежуточной аттестации направлены на проверку и оценивание результатов обучения, знаний и умений:</w:t>
      </w:r>
    </w:p>
    <w:p w:rsidR="00AA0876" w:rsidRDefault="00AA0876" w:rsidP="00AA08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обучения(освоенные умения, усвоенные знания)</w:t>
      </w:r>
    </w:p>
    <w:p w:rsidR="00AA0876" w:rsidRDefault="00AA0876" w:rsidP="00AA08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формируемых профессиональных и общих компетенций</w:t>
      </w:r>
    </w:p>
    <w:p w:rsidR="00AA0876" w:rsidRDefault="00AA0876" w:rsidP="00AA08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оценки №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заданий, включенных в КОС</w:t>
      </w:r>
    </w:p>
    <w:p w:rsidR="00AA0876" w:rsidRDefault="00AA0876" w:rsidP="00AA0876">
      <w:pPr>
        <w:shd w:val="clear" w:color="auto" w:fill="FFFFFF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результате освоения дисциплины обучающийся должен </w:t>
      </w:r>
      <w:r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ь:</w:t>
      </w:r>
    </w:p>
    <w:p w:rsidR="00AA0876" w:rsidRDefault="00AA0876" w:rsidP="00AA0876">
      <w:pPr>
        <w:shd w:val="clear" w:color="auto" w:fill="FFFFFF"/>
        <w:ind w:left="19"/>
        <w:jc w:val="both"/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У1</w:t>
      </w:r>
      <w:r>
        <w:rPr>
          <w:rFonts w:ascii="Times New Roman" w:eastAsia="Times New Roman" w:hAnsi="Times New Roman"/>
          <w:i/>
          <w:iCs/>
          <w:sz w:val="24"/>
          <w:szCs w:val="24"/>
        </w:rPr>
        <w:t>-у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равля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ьден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;у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ьдв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ениеде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ежных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в;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ят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аты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атьна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нь,с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нн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йпонаймуи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рга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из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венн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зне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а;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ят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азли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еспособыра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елен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яден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усб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еже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сх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кри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атьво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жнос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ивсф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иро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ял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обю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,б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юд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жетас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мь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AA0876" w:rsidRDefault="00AA0876" w:rsidP="00AA0876">
      <w:pPr>
        <w:tabs>
          <w:tab w:val="left" w:pos="1089"/>
          <w:tab w:val="left" w:pos="1741"/>
          <w:tab w:val="left" w:pos="2699"/>
          <w:tab w:val="left" w:pos="3270"/>
          <w:tab w:val="left" w:pos="3981"/>
          <w:tab w:val="left" w:pos="4687"/>
          <w:tab w:val="left" w:pos="5761"/>
          <w:tab w:val="left" w:pos="6241"/>
          <w:tab w:val="left" w:pos="6919"/>
          <w:tab w:val="left" w:pos="8282"/>
          <w:tab w:val="left" w:pos="8739"/>
        </w:tabs>
        <w:spacing w:after="0" w:line="240" w:lineRule="auto"/>
        <w:ind w:right="-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У2-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собы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сно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кон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режд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ой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ыв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ве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4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сс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ать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едл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ияпр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ктов,усл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гу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еры;</w:t>
      </w:r>
    </w:p>
    <w:p w:rsidR="00AA0876" w:rsidRDefault="00AA0876" w:rsidP="00AA0876">
      <w:pPr>
        <w:spacing w:after="0" w:line="235" w:lineRule="auto"/>
        <w:ind w:right="-16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11"/>
          <w:sz w:val="24"/>
          <w:szCs w:val="24"/>
        </w:rPr>
        <w:t xml:space="preserve">У3-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тьра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ме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тид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одовбизне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меревирту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льн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ия,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ыб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аиб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еер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альн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зов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итных,з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мныхрес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ов;опр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дел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ят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ьра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цум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жду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мип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дс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еннымп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ем;</w:t>
      </w:r>
    </w:p>
    <w:p w:rsidR="00AA0876" w:rsidRDefault="00AA0876" w:rsidP="00AA0876">
      <w:pPr>
        <w:spacing w:after="0" w:line="240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У4-п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нс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ован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совсу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омличных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иинт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изне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а;</w:t>
      </w:r>
    </w:p>
    <w:p w:rsidR="00AA0876" w:rsidRDefault="00AA0876" w:rsidP="00AA0876">
      <w:pPr>
        <w:spacing w:after="0" w:line="235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У5-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меня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ументыст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оихде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йпоуп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авл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июбю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жет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ми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AA0876" w:rsidRDefault="00AA0876" w:rsidP="00AA0876">
      <w:pPr>
        <w:spacing w:after="81" w:line="240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AA0876" w:rsidRDefault="00AA0876" w:rsidP="00AA0876">
      <w:pPr>
        <w:spacing w:after="0" w:line="235" w:lineRule="auto"/>
        <w:ind w:left="360" w:right="-2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Врезуль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атео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иныо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ю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щи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йся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до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лжен</w:t>
      </w:r>
      <w:r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ь:</w:t>
      </w:r>
    </w:p>
    <w:p w:rsidR="00AA0876" w:rsidRDefault="00AA0876" w:rsidP="00AA0876">
      <w:pPr>
        <w:spacing w:after="0" w:line="235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З1-</w:t>
      </w:r>
      <w:r>
        <w:rPr>
          <w:rFonts w:ascii="Times New Roman" w:eastAsia="Times New Roman" w:hAnsi="Times New Roman"/>
          <w:i/>
          <w:iCs/>
          <w:sz w:val="24"/>
          <w:szCs w:val="24"/>
        </w:rPr>
        <w:t>фун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цииден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вседне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сно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равле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гам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AA0876" w:rsidRDefault="00AA0876" w:rsidP="00AA0876">
      <w:pPr>
        <w:spacing w:after="0" w:line="240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42"/>
          <w:sz w:val="24"/>
          <w:szCs w:val="24"/>
        </w:rPr>
        <w:t xml:space="preserve">З2- 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ха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кт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рис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мойтру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йдея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ельнос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i/>
          <w:iCs/>
          <w:sz w:val="24"/>
          <w:szCs w:val="24"/>
        </w:rPr>
        <w:t>ти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и,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аз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ура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она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z w:val="24"/>
          <w:szCs w:val="24"/>
        </w:rPr>
        <w:t>муи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моз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ня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ю</w:t>
      </w:r>
      <w:r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AA0876" w:rsidRDefault="00AA0876" w:rsidP="00AA0876">
      <w:pPr>
        <w:spacing w:after="0" w:line="235" w:lineRule="auto"/>
        <w:ind w:right="-6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З3-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иды,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нкц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иипродукт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слу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войс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еры;-ос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ныеэт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пы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ла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ирова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вен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ого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са;</w:t>
      </w:r>
    </w:p>
    <w:p w:rsidR="00AA0876" w:rsidRDefault="00AA0876" w:rsidP="00AA0876">
      <w:pPr>
        <w:spacing w:after="0" w:line="240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усл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нст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ментыпр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ня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отн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хпотр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ск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еше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йвфи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ойс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е;</w:t>
      </w:r>
    </w:p>
    <w:p w:rsidR="00AA0876" w:rsidRDefault="00AA0876" w:rsidP="00AA0876">
      <w:pPr>
        <w:spacing w:after="19" w:line="180" w:lineRule="exact"/>
        <w:rPr>
          <w:rFonts w:ascii="Times New Roman" w:eastAsia="Times New Roman" w:hAnsi="Times New Roman"/>
          <w:sz w:val="24"/>
          <w:szCs w:val="24"/>
        </w:rPr>
      </w:pPr>
    </w:p>
    <w:p w:rsidR="00AA0876" w:rsidRDefault="00AA0876" w:rsidP="00AA0876">
      <w:pPr>
        <w:spacing w:after="0" w:line="240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11"/>
          <w:sz w:val="24"/>
          <w:szCs w:val="24"/>
        </w:rPr>
        <w:t xml:space="preserve">З4-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ныепод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дык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тир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ю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оввсов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еме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ихусловиях;</w:t>
      </w:r>
    </w:p>
    <w:p w:rsidR="00AA0876" w:rsidRDefault="00AA0876" w:rsidP="00AA0876">
      <w:pPr>
        <w:spacing w:after="0" w:line="235" w:lineRule="auto"/>
        <w:ind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28"/>
          <w:sz w:val="24"/>
          <w:szCs w:val="24"/>
        </w:rPr>
        <w:t xml:space="preserve">З5-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сновныевидынало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апотр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тел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йусл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гу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жден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войсфе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ыи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япооб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яз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ател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мурас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рытию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рма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ци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и;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идырисков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риис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оль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иипр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кт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в,услуг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жде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ойс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ы;</w:t>
      </w:r>
    </w:p>
    <w:p w:rsidR="00AA0876" w:rsidRDefault="00AA0876" w:rsidP="00AA0876">
      <w:pPr>
        <w:pStyle w:val="a6"/>
        <w:spacing w:after="80" w:line="240" w:lineRule="exact"/>
        <w:rPr>
          <w:rFonts w:ascii="Times New Roman" w:eastAsia="Times New Roman" w:hAnsi="Times New Roman"/>
          <w:sz w:val="24"/>
          <w:szCs w:val="24"/>
        </w:rPr>
      </w:pPr>
    </w:p>
    <w:p w:rsidR="00AA0876" w:rsidRDefault="00AA0876" w:rsidP="00AA0876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Вре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z w:val="24"/>
          <w:szCs w:val="24"/>
        </w:rPr>
        <w:t>уль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атео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нияди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ип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иныоб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ю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щи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йсяд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лжен</w:t>
      </w:r>
      <w:r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ри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</w:t>
      </w:r>
      <w:r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</w:t>
      </w:r>
      <w:r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и:</w:t>
      </w:r>
    </w:p>
    <w:p w:rsidR="00AA0876" w:rsidRDefault="00AA0876" w:rsidP="00AA0876">
      <w:pPr>
        <w:pStyle w:val="a6"/>
        <w:numPr>
          <w:ilvl w:val="0"/>
          <w:numId w:val="1"/>
        </w:numPr>
        <w:spacing w:after="10" w:line="140" w:lineRule="exact"/>
        <w:rPr>
          <w:rFonts w:ascii="Times New Roman" w:eastAsia="Times New Roman" w:hAnsi="Times New Roman"/>
          <w:sz w:val="24"/>
          <w:szCs w:val="24"/>
        </w:rPr>
      </w:pPr>
    </w:p>
    <w:p w:rsidR="00AA0876" w:rsidRDefault="00AA0876" w:rsidP="00AA0876">
      <w:pPr>
        <w:spacing w:after="0" w:line="240" w:lineRule="auto"/>
        <w:ind w:left="360"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-приня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инанс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выхреш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й,уч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аденег;</w:t>
      </w:r>
    </w:p>
    <w:p w:rsidR="00AA0876" w:rsidRDefault="00AA0876" w:rsidP="00AA0876">
      <w:pPr>
        <w:spacing w:before="50" w:after="0" w:line="271" w:lineRule="auto"/>
        <w:ind w:left="360" w:right="835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-приня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инанс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выхр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йсуче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омэ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оно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их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ледс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йиэт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их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ооб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й;</w:t>
      </w:r>
    </w:p>
    <w:p w:rsidR="00AA0876" w:rsidRDefault="00AA0876" w:rsidP="00AA0876">
      <w:pPr>
        <w:spacing w:after="0" w:line="240" w:lineRule="auto"/>
        <w:ind w:left="360"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равле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юд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оми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ифи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ами;</w:t>
      </w:r>
    </w:p>
    <w:p w:rsidR="00AA0876" w:rsidRDefault="00AA0876" w:rsidP="00AA0876">
      <w:pPr>
        <w:spacing w:before="50" w:after="0" w:line="271" w:lineRule="auto"/>
        <w:ind w:left="360" w:right="139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-выс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аив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емыэ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хис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иал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ныхот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оше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ийсуч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жде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иф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ой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феры,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нкиэфф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ктив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риме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енияп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,услуг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ежде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войс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еры;</w:t>
      </w:r>
    </w:p>
    <w:p w:rsidR="00AA0876" w:rsidRDefault="00AA0876" w:rsidP="00AA0876">
      <w:pPr>
        <w:spacing w:after="0"/>
        <w:ind w:left="360" w:right="-1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иня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ио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альныхпотр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бит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ских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еше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ийвф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ойсф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е,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ован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ац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альных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ант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врешениязад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ч,с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sz w:val="24"/>
          <w:szCs w:val="24"/>
        </w:rPr>
        <w:t>хс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sz w:val="24"/>
          <w:szCs w:val="24"/>
        </w:rPr>
        <w:t>щ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вл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ций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ер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sz w:val="24"/>
          <w:szCs w:val="24"/>
        </w:rPr>
        <w:t>ениюи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ир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хо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ниюфи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овыхр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сур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AA0876" w:rsidRDefault="00AA0876" w:rsidP="00AA0876">
      <w:pPr>
        <w:spacing w:after="0"/>
        <w:ind w:left="360" w:right="-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-повыше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ияуро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ня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ль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тве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венн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ипри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бре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бщест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миг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уд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рст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омд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й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</w:rPr>
        <w:t>оу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ле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июб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юд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жетоми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ыми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6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и;</w:t>
      </w:r>
    </w:p>
    <w:p w:rsidR="00AA0876" w:rsidRDefault="00AA0876" w:rsidP="00AA0876">
      <w:pPr>
        <w:spacing w:after="0" w:line="271" w:lineRule="auto"/>
        <w:ind w:left="360" w:right="669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-план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япен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гоп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аифи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ого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бе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чен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яо</w:t>
      </w:r>
      <w:r>
        <w:rPr>
          <w:rFonts w:ascii="Times New Roman" w:eastAsia="Times New Roman" w:hAnsi="Times New Roman"/>
          <w:i/>
          <w:iCs/>
          <w:spacing w:val="8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</w:rPr>
        <w:t>ныхс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бы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ийжизнен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ого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sz w:val="24"/>
          <w:szCs w:val="24"/>
        </w:rPr>
        <w:t>а.</w:t>
      </w:r>
    </w:p>
    <w:p w:rsidR="00AA0876" w:rsidRDefault="00AA0876" w:rsidP="00AA0876">
      <w:pPr>
        <w:spacing w:after="71" w:line="240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AA0876" w:rsidRDefault="00AA0876" w:rsidP="00AA0876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Выпускник, освоивший УД 08, должен обладать общими компетенциями, включающими в себя способность:</w:t>
      </w:r>
    </w:p>
    <w:p w:rsidR="00AA0876" w:rsidRDefault="00AA0876" w:rsidP="00AA0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ОК 1. Понимать сущность и социальную значимость будущей профессии, проявлять к ней устойчивый интерес. </w:t>
      </w:r>
    </w:p>
    <w:p w:rsidR="00AA0876" w:rsidRDefault="00AA0876" w:rsidP="00AA0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AA0876" w:rsidRDefault="00AA0876" w:rsidP="00AA0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A0876" w:rsidRDefault="00AA0876" w:rsidP="00AA0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AA0876" w:rsidRDefault="00AA0876" w:rsidP="00AA0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A0876" w:rsidRDefault="00AA0876" w:rsidP="00AA0876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 6. Работать в команде, эффективно общаться с коллегами, руководством.</w:t>
      </w:r>
    </w:p>
    <w:p w:rsidR="002B25DF" w:rsidRDefault="002B25DF" w:rsidP="00AA087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5DF" w:rsidRDefault="002B25DF" w:rsidP="00AA087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264" w:rsidRDefault="00A91264" w:rsidP="00AA087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876" w:rsidRDefault="00AA0876" w:rsidP="00A91264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3.Оценка освоения учебной дисциплины</w:t>
      </w:r>
    </w:p>
    <w:p w:rsidR="00AA0876" w:rsidRDefault="00AA0876" w:rsidP="00AA0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AA0876" w:rsidRDefault="00AA0876" w:rsidP="00AA0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оценки служат умения и знания, предусмотренные ФГОС по дисциплине , направленные на формирование общих и профессиональных компетенций.</w:t>
      </w:r>
    </w:p>
    <w:p w:rsidR="00AA0876" w:rsidRDefault="00AA0876" w:rsidP="00AA0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Допуском до дифференцированного зачета является сдача обучающимся всех практических работ, выполнение контрольной работы и выполнение индивидуального творческого задания. </w:t>
      </w:r>
    </w:p>
    <w:p w:rsidR="00AA0876" w:rsidRDefault="00AA0876" w:rsidP="00AA0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45" w:rightFromText="45" w:vertAnchor="text" w:tblpX="-284"/>
        <w:tblW w:w="93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1561"/>
        <w:gridCol w:w="1417"/>
        <w:gridCol w:w="709"/>
        <w:gridCol w:w="1694"/>
        <w:gridCol w:w="1707"/>
        <w:gridCol w:w="1134"/>
      </w:tblGrid>
      <w:tr w:rsidR="00AA0876" w:rsidTr="00605F00"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освоения учебной дисциплины по темам </w:t>
            </w:r>
          </w:p>
        </w:tc>
      </w:tr>
      <w:tr w:rsidR="00AA0876" w:rsidTr="00605F00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AA0876" w:rsidTr="00605F00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AA0876" w:rsidTr="00605F00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Проверяемые ОК, У, 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Проверяемые ОК, У, З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ОК, У, З</w:t>
            </w:r>
          </w:p>
        </w:tc>
      </w:tr>
      <w:tr w:rsidR="00AA0876" w:rsidTr="00605F00">
        <w:trPr>
          <w:trHeight w:val="9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№1 Тестирование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FBC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контрольный опрос, </w:t>
            </w:r>
          </w:p>
          <w:p w:rsidR="00AA0876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</w:tc>
      </w:tr>
      <w:tr w:rsidR="00AA0876" w:rsidTr="00605F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№3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Тестирование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У3,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1-З3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У3,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1-З3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FBC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контрольный опрос, </w:t>
            </w:r>
          </w:p>
          <w:p w:rsidR="00AA0876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</w:tc>
      </w:tr>
      <w:tr w:rsidR="00AA0876" w:rsidTr="00605F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876" w:rsidRDefault="00AA0876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Тестирование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У1-У3,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У3,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FBC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контрольный опрос, </w:t>
            </w:r>
          </w:p>
          <w:p w:rsidR="00AA0876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</w:tc>
      </w:tr>
      <w:tr w:rsidR="00AA0876" w:rsidTr="00605F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AA0876" w:rsidRDefault="00EE1C5B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У1- У4,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У4,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FBC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контрольный опрос, </w:t>
            </w:r>
          </w:p>
          <w:p w:rsidR="00AA0876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</w:tc>
      </w:tr>
      <w:tr w:rsidR="00AA0876" w:rsidTr="00605F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Темы 5-10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AA0876" w:rsidRDefault="00EE1C5B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 w:rsidR="00867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5-10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Тестирование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У5,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1- З25,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У1- У5,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1- З5,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1-6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FBC" w:rsidRDefault="00446FBC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контрольный опрос, </w:t>
            </w:r>
          </w:p>
          <w:p w:rsidR="00BC24C0" w:rsidRDefault="00446FBC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тестовые задания</w:t>
            </w:r>
            <w:r w:rsidR="00BC24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У1, У2,</w:t>
            </w:r>
          </w:p>
          <w:p w:rsidR="00AA0876" w:rsidRDefault="00AA0876" w:rsidP="0086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1, З2,</w:t>
            </w:r>
          </w:p>
          <w:p w:rsidR="00AA0876" w:rsidRDefault="00AA0876" w:rsidP="0086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</w:tc>
      </w:tr>
    </w:tbl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 предназначен 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диагностической работы с целью выявления планируемых результатов обучения и уровня обученности  обучающихся 1 курсов СПО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изучающих курс </w:t>
      </w:r>
      <w:r w:rsidR="00A91264" w:rsidRPr="00A91264">
        <w:rPr>
          <w:rFonts w:ascii="Times New Roman" w:hAnsi="Times New Roman" w:cs="Times New Roman"/>
          <w:sz w:val="24"/>
          <w:szCs w:val="24"/>
        </w:rPr>
        <w:t>ОП.09(В)</w:t>
      </w:r>
      <w:r w:rsidR="00A91264">
        <w:rPr>
          <w:rFonts w:ascii="Times New Roman" w:hAnsi="Times New Roman" w:cs="Times New Roman"/>
          <w:sz w:val="24"/>
          <w:szCs w:val="24"/>
        </w:rPr>
        <w:t xml:space="preserve"> Финансовая </w:t>
      </w:r>
      <w:r w:rsidR="00A91264" w:rsidRPr="00A91264">
        <w:rPr>
          <w:rFonts w:ascii="Times New Roman" w:hAnsi="Times New Roman" w:cs="Times New Roman"/>
          <w:sz w:val="24"/>
          <w:szCs w:val="24"/>
        </w:rPr>
        <w:t>грамотность</w:t>
      </w:r>
      <w:r w:rsidR="00A9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требованиями ФГОС.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 также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диагностики достижения предметных, метапредметных и личностных результатов в ходе освоения финансовой грамотности.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 включают разные типы заданий: тесты с одним правильным вариантом ответа, вычислительные задачи, длинные тесты со множеством правильных ответов и темы для эссе. Они позволят оценить глубину знаний обучающихся и способность критически использовать полученные навыки.</w:t>
      </w:r>
    </w:p>
    <w:p w:rsidR="00AA0876" w:rsidRDefault="00AA0876" w:rsidP="00AA0876">
      <w:pPr>
        <w:tabs>
          <w:tab w:val="left" w:pos="3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определяющие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КОС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1.Федеральный закон «Об образовании в РФ»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 от 29.12.2012 с изменениями от 06.04.2015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68-ФЗ (ред. 19.12.2016);</w:t>
      </w:r>
    </w:p>
    <w:p w:rsidR="00AA0876" w:rsidRDefault="00AA0876" w:rsidP="00AA08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России от 17 декабря 2010 г.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1644, от 31.12.2015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1577;</w:t>
      </w:r>
    </w:p>
    <w:p w:rsidR="00AA0876" w:rsidRDefault="00AA0876" w:rsidP="00AA08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России от 17 мая 2012 г.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413 Об утверждении Федерального государственного образовательного стандарта среднего общего образования» в ред. приказов Минобрнауки России от 29.12.2014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1645, от 31.12.2015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1578;</w:t>
      </w:r>
    </w:p>
    <w:p w:rsidR="00AA0876" w:rsidRDefault="00AA0876" w:rsidP="00AA08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www.fgosreestr.ru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0876" w:rsidRDefault="00AA0876" w:rsidP="00AA08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www.fgosreestr.ru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0876" w:rsidRDefault="00AA0876" w:rsidP="00AA087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России от 30 августа 2013 г.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1015. 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1342.</w:t>
      </w:r>
    </w:p>
    <w:p w:rsidR="00AA0876" w:rsidRDefault="00AA0876" w:rsidP="00AA0876">
      <w:pPr>
        <w:tabs>
          <w:tab w:val="left" w:pos="3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Подходы к отбору содержания, разработке структуры КОС</w:t>
      </w:r>
    </w:p>
    <w:p w:rsidR="00AA0876" w:rsidRDefault="00AA0876" w:rsidP="00AA087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диагностическая работа для обучающихся 1 курсов  по финансовой грамотности основана на системно-деятельностном и компетентностном подходах. Наряду с предметными результатами обучающихся по разделу «Финансовая грамотность» овладение компетенциями в области финансовых отношений обучающихся.  </w:t>
      </w:r>
    </w:p>
    <w:p w:rsidR="00AA0876" w:rsidRDefault="00AA0876" w:rsidP="00AA087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 умение делать осознанный выбор, знание моральных норм и норм этикета во взаимоотношениях с банковскими работниками, умение выделить нравственный аспект поведения, ориентация в социальных ролях и межличностных отношениях в семье.</w:t>
      </w:r>
    </w:p>
    <w:p w:rsidR="00AA0876" w:rsidRDefault="00AA0876" w:rsidP="00AA087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 целеполагание, планирование, контроль и коррекция, само-регуляция.</w:t>
      </w:r>
    </w:p>
    <w:p w:rsidR="00AA0876" w:rsidRDefault="00AA0876" w:rsidP="00AA087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действия,  метапредметного  характера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 деятельности; смысловое чтение как осмысление  цели чтения  и выбор вида чтения в зависимости от цели; извлечение необходимой информации из прочитанных текстов различных жанров; определение основной и второстепенной информации; моделирование, преобразование модели.</w:t>
      </w:r>
    </w:p>
    <w:p w:rsidR="00AA0876" w:rsidRDefault="00AA0876" w:rsidP="00AA087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построение логической цепи рассуждений; доказательство (аргументация).</w:t>
      </w:r>
    </w:p>
    <w:p w:rsidR="00AA0876" w:rsidRDefault="00AA0876" w:rsidP="00AA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876" w:rsidRPr="00867365" w:rsidRDefault="00AA0876" w:rsidP="00AA0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365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диагностической работы</w:t>
      </w:r>
    </w:p>
    <w:p w:rsidR="00867365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диагностической работы дополнительные материалы и оборудование не используются. Обучающие  записывают ответы в бланк тестирования.</w:t>
      </w:r>
    </w:p>
    <w:p w:rsidR="00867365" w:rsidRDefault="008673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8737"/>
      </w:tblGrid>
      <w:tr w:rsidR="00AA0876" w:rsidRPr="00867365" w:rsidTr="00867365">
        <w:tc>
          <w:tcPr>
            <w:tcW w:w="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6" w:rsidRPr="00867365" w:rsidRDefault="00AA0876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6" w:rsidRPr="00867365" w:rsidRDefault="00AA0876" w:rsidP="00645E3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Типовые задания для оценки освоения учебной дисциплины.</w:t>
            </w:r>
          </w:p>
        </w:tc>
      </w:tr>
    </w:tbl>
    <w:p w:rsidR="00AA0876" w:rsidRDefault="00AA0876" w:rsidP="00AA08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оценочных средств</w:t>
      </w:r>
      <w:r>
        <w:rPr>
          <w:rFonts w:ascii="Times New Roman" w:hAnsi="Times New Roman" w:cs="Times New Roman"/>
          <w:sz w:val="24"/>
          <w:szCs w:val="24"/>
        </w:rPr>
        <w:t>. Задания для  проведения текущего контроля.</w:t>
      </w:r>
    </w:p>
    <w:p w:rsidR="00AA0876" w:rsidRDefault="00AA0876" w:rsidP="00AA08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05F8" w:rsidRDefault="008605F8" w:rsidP="00860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ансы, финансо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  как 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ты сб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AA0876" w:rsidRDefault="00AA0876" w:rsidP="00AA0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</w:rPr>
        <w:t>Домашняя бухгалтерия. Личный бюджет. Структура составления и планирования личного бюджета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0876" w:rsidRDefault="00AA0876" w:rsidP="00AA0876">
      <w:pPr>
        <w:snapToGri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Задание 1 </w:t>
      </w:r>
      <w:r>
        <w:rPr>
          <w:rFonts w:ascii="Times New Roman" w:hAnsi="Times New Roman" w:cs="Times New Roman"/>
          <w:iCs/>
          <w:sz w:val="24"/>
          <w:szCs w:val="24"/>
        </w:rPr>
        <w:t>(фронтальный опрос)</w:t>
      </w:r>
    </w:p>
    <w:p w:rsidR="00AA0876" w:rsidRDefault="00AA0876" w:rsidP="00AA0876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Пять шагов  личного  финансового планирования.</w:t>
      </w:r>
    </w:p>
    <w:p w:rsidR="00AA0876" w:rsidRDefault="00AA0876" w:rsidP="00AA0876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 планирования личных финансов.</w:t>
      </w:r>
    </w:p>
    <w:p w:rsidR="00AA0876" w:rsidRDefault="00AA0876" w:rsidP="00AA0876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принцип «доходности»? </w:t>
      </w:r>
    </w:p>
    <w:p w:rsidR="00AA0876" w:rsidRDefault="00AA0876" w:rsidP="00AA0876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принцип «исследования»?</w:t>
      </w:r>
    </w:p>
    <w:p w:rsidR="00AA0876" w:rsidRDefault="00AA0876" w:rsidP="00AA0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5.Что такое принцип «приоритетности»?  </w:t>
      </w:r>
    </w:p>
    <w:p w:rsidR="00AA0876" w:rsidRDefault="00AA0876" w:rsidP="00AA08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 </w:t>
      </w:r>
      <w:r>
        <w:rPr>
          <w:rFonts w:ascii="Times New Roman" w:eastAsia="Times New Roman" w:hAnsi="Times New Roman" w:cs="Times New Roman"/>
          <w:sz w:val="24"/>
          <w:szCs w:val="24"/>
        </w:rPr>
        <w:t>(фронтальный опрос)</w:t>
      </w:r>
    </w:p>
    <w:p w:rsidR="00AA0876" w:rsidRDefault="00AA0876" w:rsidP="00AA087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человеческий капитал?</w:t>
      </w:r>
    </w:p>
    <w:p w:rsidR="00AA0876" w:rsidRDefault="00AA0876" w:rsidP="00AA087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 принятия  решений в ограниченности  ресурсов.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bCs/>
          <w:sz w:val="24"/>
          <w:szCs w:val="24"/>
        </w:rPr>
        <w:t>- анализ, как один из способов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A0876" w:rsidRDefault="00AA0876" w:rsidP="00AA087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принцип «скромной жизни»?</w:t>
      </w:r>
    </w:p>
    <w:p w:rsidR="00AA0876" w:rsidRDefault="00AA0876" w:rsidP="00AA087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  такое принцип «инвестирования»?</w:t>
      </w:r>
    </w:p>
    <w:p w:rsidR="00AA0876" w:rsidRDefault="00AA0876" w:rsidP="00AA0876">
      <w:pPr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SWOT-анализ ?</w:t>
      </w:r>
    </w:p>
    <w:p w:rsidR="00AA0876" w:rsidRDefault="00AA0876" w:rsidP="00AA0876">
      <w:pPr>
        <w:ind w:left="786"/>
        <w:jc w:val="both"/>
        <w:rPr>
          <w:rStyle w:val="FontStyle4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Задание  3 </w:t>
      </w:r>
      <w:r>
        <w:rPr>
          <w:rFonts w:ascii="Times New Roman" w:hAnsi="Times New Roman" w:cs="Times New Roman"/>
          <w:iCs/>
          <w:sz w:val="24"/>
          <w:szCs w:val="24"/>
        </w:rPr>
        <w:t xml:space="preserve">(практическое занятие) </w:t>
      </w:r>
    </w:p>
    <w:p w:rsidR="00AA0876" w:rsidRDefault="00AA0876" w:rsidP="00AA0876">
      <w:pPr>
        <w:spacing w:after="0" w:line="240" w:lineRule="auto"/>
        <w:jc w:val="center"/>
        <w:rPr>
          <w:rFonts w:eastAsia="Calibri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813429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AA0876" w:rsidRDefault="00AA0876" w:rsidP="00AA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76" w:rsidRPr="00813429" w:rsidRDefault="00AA0876" w:rsidP="00AA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81342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ансы, финансо</w:t>
      </w:r>
      <w:r w:rsidR="0081342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813429">
        <w:rPr>
          <w:rFonts w:ascii="Times New Roman" w:eastAsia="Times New Roman" w:hAnsi="Times New Roman" w:cs="Times New Roman"/>
          <w:spacing w:val="-1"/>
          <w:sz w:val="24"/>
          <w:szCs w:val="24"/>
        </w:rPr>
        <w:t>ус</w:t>
      </w:r>
      <w:r w:rsidR="00813429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81342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 xml:space="preserve">ги  как  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813429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="0081342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ты сб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813429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342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="0081342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13429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AA0876" w:rsidRDefault="00AA0876" w:rsidP="00AA0876">
      <w:pPr>
        <w:spacing w:after="0"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 по теме «</w:t>
      </w:r>
      <w:r>
        <w:rPr>
          <w:rFonts w:ascii="Times New Roman" w:hAnsi="Times New Roman" w:cs="Times New Roman"/>
          <w:bCs/>
          <w:sz w:val="24"/>
          <w:szCs w:val="24"/>
        </w:rPr>
        <w:t>Понятие и структура семейного бюджета</w:t>
      </w:r>
      <w:r>
        <w:rPr>
          <w:rStyle w:val="FontStyle49"/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Сбережения населения. Страхование», «Рациональное экономическое поведение».</w:t>
      </w:r>
    </w:p>
    <w:p w:rsidR="00AA0876" w:rsidRDefault="00AA0876" w:rsidP="00AA0876">
      <w:pPr>
        <w:spacing w:after="0" w:line="360" w:lineRule="auto"/>
        <w:jc w:val="center"/>
        <w:rPr>
          <w:b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занятия студенты должны </w:t>
      </w:r>
      <w:r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понятие «семейный бюджет», «страхование»;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источники доходов семейного бюджета;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статьи расходов семейного бюджета;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закон Энгеля;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признаки рационального экономического поведения.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занятия студенты должны </w:t>
      </w: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ситуативные задачи.</w:t>
      </w:r>
    </w:p>
    <w:p w:rsidR="00AA0876" w:rsidRDefault="00AA0876" w:rsidP="00AA0876">
      <w:pPr>
        <w:spacing w:after="0" w:line="360" w:lineRule="auto"/>
        <w:jc w:val="center"/>
        <w:rPr>
          <w:rStyle w:val="FontStyle4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порядок выполнения работы</w:t>
      </w:r>
    </w:p>
    <w:p w:rsidR="00AA0876" w:rsidRDefault="00AA0876" w:rsidP="00AA087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Бюджет - это ...: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финансовый план, который обобщает доходы и расходы за определенный период времени;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это план расходов;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это детализированный план финансовых доходов.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Бюджет семьи складывается из: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доходов, сбережений и социальных выплат;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доходов и расходов;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доходов, сбережений и расходов.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Большую часть семейного бюджета россиян составляют расходы на: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культурно-бытовые нужды; 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оплату квартиры;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питание; 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одежду.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Назовите рациональные потребности семьи: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потребность в еде;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потребность в алкоголе;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потребность в курении;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потребность в жилье;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Д) потребность в одежде.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5. Назовите способы сбережения денежных средств семьи: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деньги, взятые в долг;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приобретение валюты;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вклад в банке;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покупка нового платья;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Д) покупка ценных бумаг.</w:t>
      </w:r>
    </w:p>
    <w:p w:rsidR="00AA0876" w:rsidRDefault="00AA0876" w:rsidP="00AA0876">
      <w:pPr>
        <w:pStyle w:val="a6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Закон Энгеля устанавливает степень благосостояния граждан: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 размеру заработной платы;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Б) по доле расходов на питание семьи;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В) по наличию вкладов банках страны;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Г) по числу членов семьи.</w:t>
      </w:r>
    </w:p>
    <w:p w:rsidR="00AA0876" w:rsidRDefault="00AA0876" w:rsidP="00AA0876">
      <w:pPr>
        <w:pStyle w:val="a6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7. Верны ли суждения о страховых услугах?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  А.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Страхование – способ защиты имущества  семьи.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  Б.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Страхование имущества является обязательным для граждан России.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А) верно только А;       Б) верно только Б;       В) верны оба  суждения;        Г) оба суждения неверны.</w:t>
      </w:r>
    </w:p>
    <w:p w:rsidR="00AA0876" w:rsidRDefault="00AA0876" w:rsidP="00AA0876">
      <w:pPr>
        <w:pStyle w:val="a6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 Увеличение доходов семьи, скорее всего, приведет: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 увеличению потребления;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Б) к увеличению численности рабочей силы;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В) к уменьшению расходов;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Г) к увеличению потребления.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9. Верны ли суждения о семейных сбережениях?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   А.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Семейные сбережения помогают приобрести дорогостоящие товары или услуги.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   Б.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Семейные сбережения могут обесцениваться.</w:t>
      </w:r>
    </w:p>
    <w:p w:rsidR="00AA0876" w:rsidRDefault="00AA0876" w:rsidP="00AA0876">
      <w:pPr>
        <w:pStyle w:val="a6"/>
        <w:spacing w:after="0" w:line="360" w:lineRule="auto"/>
        <w:ind w:left="0"/>
        <w:rPr>
          <w:rStyle w:val="apple-converted-space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А) верно только А;       Б) верно только Б;       В) верны оба  суждения;        Г) оба суждения неверны.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10. Часть располагаемого дохода, которая не используется на потребление: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номинальный доход;        Б) реальный доход</w:t>
      </w: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В) заработная плата; </w:t>
      </w: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Г) сбережения</w:t>
      </w: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A0876" w:rsidRDefault="00AA0876" w:rsidP="00AA0876">
      <w:pPr>
        <w:pStyle w:val="a6"/>
        <w:spacing w:after="0" w:line="360" w:lineRule="auto"/>
        <w:ind w:left="0"/>
        <w:jc w:val="both"/>
      </w:pPr>
      <w:r>
        <w:rPr>
          <w:rStyle w:val="apple-converted-space"/>
          <w:rFonts w:ascii="Times New Roman" w:eastAsia="Times New Roman" w:hAnsi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Сумма денег, полученная гражданином в целом за определенный период: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инфляция;          Б) номинальный доход;            В) реальный доход;            Г) депозит</w:t>
      </w: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12. Приведите примеры трансфертов (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не менее трёх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13. Укажите основные источники доходов семьи (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не менее трёх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14. Укажите основные виды расходов семьи (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не менее трёх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c4"/>
          <w:rFonts w:ascii="Times New Roman" w:eastAsia="Times New Roman" w:hAnsi="Times New Roman"/>
          <w:b/>
          <w:color w:val="000000"/>
          <w:shd w:val="clear" w:color="auto" w:fill="FFFFFF"/>
        </w:rPr>
        <w:t xml:space="preserve">Задача 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Семья из 4-х человек, в квартире в которой установлены приборы учета воды, в месяц платит за воду 894,54 рублей. Сколько процентов составит экономия семьи, если без приборов учета за это же количество воды придется заплатить 1418,96 рублей. Результат округлить до целых. (Ответ:37%)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Задача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семье Григорьевых совокупный доход составляет 50 тыс. р. Расходы на самое необходимое — 30 тыс. р. Иван Григорьев тратит на машину, спорт, одежду и обувь ежемесячно 8,5 тыс. р., а его жена Мария тратит на косме- тику, спорт, одежду, обувь, театр и др. — 9 тыс. р. На их маленького сына Витю, который ходит в детский сад, уходит 5 тыс. р. Что образуется в результате такого ведения хозяйства? Живёт ли семья по средствам? Каковы последствия такого планирования своих финансов? (Ответ:Чтобы </w:t>
      </w:r>
      <w:r>
        <w:rPr>
          <w:rFonts w:ascii="Times New Roman" w:eastAsia="Times New Roman" w:hAnsi="Times New Roman"/>
          <w:sz w:val="24"/>
          <w:szCs w:val="24"/>
        </w:rPr>
        <w:lastRenderedPageBreak/>
        <w:t>узнать, что получится в результате составления такого бюджета, как у Григорьевых, нужно сначала сложить все расходы: 30 тыс. р. + 8500 р. + 9 тыс. р. + 5 тыс. р. = 52 500 р. Затем нужно из доходов вычесть расходы: 50 тыс. р. – 52 500 р. = = – 2500 р. В семье Григорьевых образовался дефицит, так как расходы превышают доходы на 2500 р. Последствия, скорее всего, будут такие: семье придётся брать у кого-то в долг, так дефицит будет только нарастать и уже через полгода, например, может составить 15 тыс. р., а через год — 30 тыс. р.)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Задача 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Представьте, что расходы вашей семьи состоят из следующих статей: Коммунальные платежи – 4500 р. Продукты питания – 11 тыс. р. Бытовая химия и предметы личной гигиены – 2500 р. Одежда и обувь – 13 тыс. р. Оплата кредита на покупку бытовой техники – 14 тыс. р. Образование (дополнительные занятия) – 3 тыс. р. Проезд – 3 тыс. р. Откладывание на летний отдых семьи – 6 тыс. р. Лекарства – 3500 р. Оплата телефона и Интернета – 1300 р. Прочие платежи – 3500 р. Какова сумма ваших расходов в месяц? Какой доход должен быть у вашей семьи в месяц, чтобы при этих расхода ещё откладывать 10% суммы доходов?</w:t>
      </w:r>
    </w:p>
    <w:p w:rsidR="00AA0876" w:rsidRPr="00813429" w:rsidRDefault="00AA0876" w:rsidP="00AA0876">
      <w:pPr>
        <w:pStyle w:val="a6"/>
        <w:snapToGrid w:val="0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29" w:rsidRPr="00813429" w:rsidRDefault="00AA0876" w:rsidP="008605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3429">
        <w:rPr>
          <w:rFonts w:ascii="Times New Roman" w:hAnsi="Times New Roman" w:cs="Times New Roman"/>
          <w:b/>
          <w:sz w:val="24"/>
          <w:szCs w:val="24"/>
        </w:rPr>
        <w:t>Тема</w:t>
      </w:r>
      <w:r w:rsidR="00813429" w:rsidRPr="008134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134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Кредит.</w:t>
      </w:r>
      <w:r w:rsidR="00813429" w:rsidRPr="008134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Ба</w:t>
      </w:r>
      <w:r w:rsidR="00813429" w:rsidRPr="008134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13429" w:rsidRPr="008134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3429" w:rsidRPr="0081342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у</w:t>
      </w:r>
      <w:r w:rsidR="00813429" w:rsidRPr="008134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813429" w:rsidRPr="0081342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л</w:t>
      </w:r>
      <w:r w:rsidR="00813429" w:rsidRPr="008134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гии</w:t>
      </w:r>
      <w:r w:rsidR="00813429" w:rsidRPr="008134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="00813429" w:rsidRPr="008134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813429" w:rsidRPr="0081342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13429" w:rsidRPr="008134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Банки и банковские депозиты. Влияние  инфляции на стоимость  активов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Задача №1 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Клиент открыл счет в банке на некоторую сумму денег. Годовой доход по этому вкладу составляет 11%. Если бы он добавил 800 р., то через год получил бы доход 220 р. Какая сумма была внесена им в банк? (Ответ: 1200 р.)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Задача №2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Получив премию, сотрудник фирмы решил положить ее на счет в банк. Он может открыть счет с годовым доходом 8%. Если бы банк выплачивал 11% годовых, то для получения такого же дохода потребовалось бы на 900 р. меньше. Определите, сколько рублей составляла премия. (Ответ: 3 300 р.)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Задача №3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Клиент внес в банк 8000 р. Часть этих денег он положил на вклад, по которому начисляется 8% годовых, а остальные – на вклад, по которому начисляется в год 6% годовых. Через год он получил с этих двух вкладов прибыль в 580 р. Сколько рублей он внес на каждый вклад? (Ответ: 5000 р.)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Задача №4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Клиент имел в банке счет, по которому начислялось 6% годовых. После того, как банк предложил новые виды вкладов, он снял с этого счета все деньги и 2000 р. положил на вклад, по которому начислялось 8% годовых\, а остальные – на вклад с 9% годовых. В результате его годовой доход оказался на 130 р. больше, чем по прежнему вкладу. Сколько всего денег он внес на новые вклады? (Ответ: 5000 р.)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Задача №5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решил откладывать деньги на автомобиль и класть их на попол-няемый вклад под 10% годовых. Он открыл вклад на 200 000 рублей и решил в начале каждого года пополнять его на столько же. Он выбрала вклад с еже- годной капитализацией процентов. Сколько денег накопит папа через 4 года? (Ответ:1 021 020 рублей.)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Тест</w:t>
      </w:r>
    </w:p>
    <w:p w:rsidR="00AA0876" w:rsidRDefault="00AA0876" w:rsidP="00AA0876">
      <w:pPr>
        <w:pStyle w:val="a6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темам  «Депозит», «Кредит»,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1.Какие достоинства есть у накоплений на цель по сравнению с тем, чтобы взять деньги в долг?(можно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Нет необходимости регулярно с точностью до дня делать платежи.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В.Как правило, ничего страшного не случится, если один месяц не делать накоплений.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Цель гарантированно будет достигнута.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Ты никак не зависишь от роста цен на нужную тебе вещь.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2.Какие недостатки есть у накоплений на цель по сравнению с тем, чтобы взять деньги в долг?(можно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Тебе придется дольше ждать реализации цели.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Ты серьезно рискуешь, если пропустишь очередной платеж.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Требует самодисциплины.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Требует безупречной репутации.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3.Какие достоинства есть у способа взять деньги в долг на покупку по сравнению с тем, чтобы накопить на нее?(можно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Ты никак не зависишь от инфляции.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Нет необходимости регулярно с точностью до дня делать платежи.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Как правило, ничего страшного не случится, если пропустить один платеж.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Как правило, ты не зависишь от того, прибыльным ли окажется этот проект, куда ты захотел вложить деньги, или нет.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4.Какие недостатки есть у способа взять деньги в долг на покупку по сравнению с тем, чтобы накопить на нее?(можно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Ты  серьезно рискуешь, если пропустишь очередной платеж.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В. Тебе, как правило, нужна безупречная репутация.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Тебе придется дольше ждать реализации цели.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Во многих случаях ты можешь столкнуться со значительной переплатой (отдавать придется больше, чем брал).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5.Какой источник доходов, как правило, играет самую важную роль в российских семьях?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Доходы от активов.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Доходы от текущей трудовой деятельности.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Социальные доходы.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 чем преимущества доходов от активов?(можно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Они не зависят от твоей способности работать.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Они помогают подстраховаться на случай увольнения.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Они обеспечиваются государством.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7.Как можно сформировать доходы от активов?(можно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Много работать.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Приобретать недвижимость для сдачи в аренду.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Инвестировать на фондовом рынке.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Можно рассчитывать на пенсию от государства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8. Расходы на активы: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Расходы на питание.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Расходы на отпуск и отдых.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Расходы на квартиру, которую семья сдает в аренду.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9. Социальные расходы:(можно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Расходы на питание.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Расходы на штрафы, пени.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Расходы на благотворительность.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10. Варианты размещения накоплений носят название: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Банковские средства.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Инвестиционные инструменты.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Денежные средства.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11.Что в первую очередь необходимо сделать при принятии решения о кредитовании?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Обратиться в банк.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Определить целесообразность покупки и свои финансовые возможности.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Обратиться в микрофинансовую организацию.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12.Если Вы, являясь поручителем, оплатили за заемщика часть платежей по его кредиту: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Вы можете требовать возмещения своих затрат с заемщика.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Вы можете требовать возмещения своих затрат с банка.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Вы не можете требовать возмещения данных затрат ни с кого.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13.Когда может помочь микрозайм?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Когда срочно нужна большая сумма денег.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Когда нужна большая сумма денег, но Вам отказал банк.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Когда нужна небольшая сумма денег на короткий срок.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14.Как можно продлить срок микрозайма?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Позвонить в компанию.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Обратиться в компанию и оплатить проценты за прошедший период.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Продлить срок нет возможности.</w:t>
      </w:r>
    </w:p>
    <w:p w:rsidR="00AA0876" w:rsidRDefault="00AA0876" w:rsidP="00AA08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15.В какую компанию лучше обратиться за микрозаймом?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В любую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Находящуюся в госреестре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В крупную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Функции денег(можно выбрать несколько вариантов):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Мера стоимости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Средство обращения 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Средство платежа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Средство накопления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Источники поступления денег к человеку(можно выбрать несколько вариантов):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Доходы от текущей трудовой деятельности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Доходы от активов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Доходы социальные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18. Расходы на текущую деятельность(можно выбрать несколько вариантов):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Расходы на питание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Расходы на отпуск и отдых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Расходы на квартиру, которую семья сдает в аренду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Насколько выгодно занять у знакомых 5000 рублей на год и положить эти деньги на счет в банке под 10% годовых (т.е. получить через год в банке 5500 рублей)?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Выгодно в любом случае.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Выгодно, если вернуть знакомым нужно будет те же 5000 рублей без процентов.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Не выгодно.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Какие достоинства есть у депозита?(можно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Гарантированный доход.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Возможность многократно приумножить свои сбережения.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С. 100% гарантия сохранности любой суммы даже при банкротстве банка.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Возможность иметь регулярный доход, не снимая сбережений.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Какие недостатки есть у депозитов?(можно выбрать несколько вариантов)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Невысокая доходность.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Риск потерять все сбережения.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Иногда невозможность изъять всю сумму до окончания срока вклада.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Невозможность открыть депозит в какой-то другой валюте, кроме рублей.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Какие депозиты наиболее доходны?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До востребования.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С возможностью пополнения.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С возможностью частичного снятия.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Без возможности снятия и пополнения.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Какие депозиты наименее доходны?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На 1 месяц.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На 3 месяца.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На 12 месяцев.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На 2 года.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24. Какую услугу обычно не оказывают банки?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Обмен валюты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Выдача кредита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Страхование собственности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Денежный перевод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25. У Ивана Петровича на сберегательном счету в банке лежит 100 тысяч рублей. Процентная ставка составляет 10% в год. Начисление процентов происходит по сложной процентной ставке раз в год. Сколько денег будет на счету через два года?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110 тысяч рублей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111 тысяч рублей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120 тысяч рублей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121 тысяч рублей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26. Как называется соглашение, по которому банк обязуется предоставить денежные средства заемщику в размере и на условиях, предусмотренным договором, а заемщик обязуется возвратить полученную сумму и уплатить проценты на нее?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Кредитный договор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Договор страхования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Договор комиссии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27. Что такое финансовый план?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Исполнение твоих желаний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Это схема, которая отображает твое финансовое положение в определенный период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Предположение о том, что может быть в будущем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28. Электронные деньги – это (можно выбрать несколько вариантов):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Деньги на банковской карте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Яндекс. Деньги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WebMoney</w:t>
      </w:r>
    </w:p>
    <w:p w:rsidR="00AA0876" w:rsidRDefault="00AA0876" w:rsidP="00AA0876">
      <w:pPr>
        <w:tabs>
          <w:tab w:val="left" w:pos="0"/>
        </w:tabs>
        <w:spacing w:after="0" w:line="360" w:lineRule="auto"/>
        <w:ind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29. Финансовая «подушка безопасности» – это: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Обязательный резервный фонд наличности на непредвиденный случай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Инвестиции в акции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Кредитная банковская карта</w:t>
      </w:r>
    </w:p>
    <w:p w:rsidR="00AA0876" w:rsidRDefault="00AA0876" w:rsidP="00AA08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876" w:rsidRDefault="008605F8" w:rsidP="00AA08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="00AA0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.Кредит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Кредиты, виды  банковских кредитов для физических лиц. Принципы кредитования.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 1: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1. Современная кредитная система РФ – это: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t xml:space="preserve">  1.</w:t>
      </w:r>
      <w:r>
        <w:rPr>
          <w:bCs/>
        </w:rPr>
        <w:t>совокупность различных кредитно-финансовых институтов, действующих на рынке ссудных капиталов и осуществляющих аккумуляцию капитала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  совокупность различных кредитно-финансовых институтов, действующих на рынке ссудных капиталов и осуществляющих аккумуляцию и мобилизацию денежного капитала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bCs/>
          <w:sz w:val="24"/>
          <w:szCs w:val="24"/>
        </w:rPr>
        <w:t>совокупность финансовых институтов, действующих на рынке ссудных капиталов и осуществляющих аккумуляцию и мобилизацию финансов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bCs/>
          <w:sz w:val="24"/>
          <w:szCs w:val="24"/>
        </w:rPr>
        <w:t>совокупность финансовых институтов, действующих на рынке ссудных капиталов и осуществляющих аккумуляцию и мобилизацию финансовых ресурсов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2. Через кредитную систему реализуются: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1.понятия кредита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 функции кредита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цели кредита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4. методы </w:t>
      </w:r>
      <w:r>
        <w:rPr>
          <w:rFonts w:ascii="Times New Roman" w:hAnsi="Times New Roman" w:cs="Times New Roman"/>
          <w:sz w:val="24"/>
          <w:szCs w:val="24"/>
        </w:rPr>
        <w:t>кредита</w:t>
      </w:r>
    </w:p>
    <w:p w:rsidR="00AA0876" w:rsidRDefault="00AA0876" w:rsidP="00AA087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bCs/>
          <w:sz w:val="24"/>
          <w:szCs w:val="24"/>
        </w:rPr>
        <w:t>сущность кредита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3. К основным задачам ЦБ РФотносится: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Cs/>
        </w:rPr>
      </w:pPr>
      <w:r>
        <w:t>1.</w:t>
      </w:r>
      <w:r>
        <w:rPr>
          <w:bCs/>
        </w:rPr>
        <w:t>проведение единой денежно-кредитной политики страны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>эмиссия наличных денег, регулирование налично-денежного обращения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lastRenderedPageBreak/>
        <w:t>3.</w:t>
      </w:r>
      <w:r>
        <w:rPr>
          <w:bCs/>
        </w:rPr>
        <w:t>эмиссия ценных бумаг, регулирование обращения ценных бумаг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ind w:hanging="283"/>
        <w:jc w:val="both"/>
        <w:rPr>
          <w:bCs/>
        </w:rPr>
      </w:pPr>
      <w:r>
        <w:t>4.</w:t>
      </w:r>
      <w:r>
        <w:rPr>
          <w:bCs/>
        </w:rPr>
        <w:t>надзор за деятельностью коммерческих банков и других кредитных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rPr>
          <w:bCs/>
        </w:rPr>
        <w:t>учреждений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</w:t>
      </w:r>
      <w:r>
        <w:rPr>
          <w:bCs/>
        </w:rPr>
        <w:t>лицензирование деятельности коммерческих банков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4.</w:t>
      </w:r>
      <w:r>
        <w:rPr>
          <w:b/>
          <w:bCs/>
          <w:iCs/>
        </w:rPr>
        <w:t xml:space="preserve">Андеррайтинг </w:t>
      </w:r>
      <w:r>
        <w:rPr>
          <w:b/>
          <w:bCs/>
        </w:rPr>
        <w:t>– это: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</w:t>
      </w:r>
      <w:r>
        <w:rPr>
          <w:bCs/>
        </w:rPr>
        <w:t>гарантирование, размещение или покупка новых ценных бумаг у их эмитентов и последующая их перепродажа другим покупателям, а также поиск наиболее привлекательных объектов для слияния, финансирование приобретения других компаний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>обязательство инвестиционного банка разместить в течение определенного времени новый выпуск ценных бумаг уже существующего банка. За проводимую операцию инвестиционный банк взимает определенную комиссию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</w:t>
      </w:r>
      <w:r>
        <w:rPr>
          <w:bCs/>
        </w:rPr>
        <w:t>гарантирование, покупка новых ценных бумаг у их эмитентов без последующей их перепродажи другим покупателям, поиск наиболее привлекательных объектов для слияния, финансирование приобретения других компаний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</w:t>
      </w:r>
      <w:r>
        <w:rPr>
          <w:bCs/>
        </w:rPr>
        <w:t>обязательство инвестиционного банка купить в течение определенного времени новый выпуск ценных бумаг у эмитента. За проводимую операцию инвестиционный банк взимает определенный процент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5.</w:t>
      </w:r>
      <w:r>
        <w:rPr>
          <w:b/>
          <w:bCs/>
          <w:iCs/>
        </w:rPr>
        <w:t>Инвестиционные банки</w:t>
      </w:r>
      <w:r>
        <w:rPr>
          <w:b/>
          <w:bCs/>
        </w:rPr>
        <w:t xml:space="preserve"> осуществляют операции: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</w:t>
      </w:r>
      <w:r>
        <w:rPr>
          <w:bCs/>
        </w:rPr>
        <w:t>по купле и продаже корпоративных ценных бумаг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>по купле и продаже корпоративных акций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</w:t>
      </w:r>
      <w:r>
        <w:rPr>
          <w:bCs/>
        </w:rPr>
        <w:t>по выпуску и размещению корпоративных ценных бумаг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Cs/>
        </w:rPr>
      </w:pPr>
      <w:r>
        <w:t>4.</w:t>
      </w:r>
      <w:r>
        <w:rPr>
          <w:bCs/>
        </w:rPr>
        <w:t xml:space="preserve"> по купле и продаже корпоративных облигаций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rPr>
          <w:bCs/>
        </w:rPr>
        <w:t>5. по купле и продаже корпоративных финансовых активов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6. К выделяемым критериям специализации банков не относится: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 Отраслевая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 Функциональная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Гендерная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 Территориальная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 Национальная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6. Региональная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7. Клиентская специализация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7. Трастовая услуга – это: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1. Функция управления собственностью 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 Функция управления собственным капиталом клиента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Функция управления собственными оборотными средствами  клиента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lastRenderedPageBreak/>
        <w:t>4. Функция управления собственными активами клиента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 Операция доверительного управления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8. К числу основных комиссионных операций не относятся: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 расчетно-кассовые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 трастовые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3.клиринговые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 кредитные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 операции с иностранной валютой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6. информационные услуги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9. Гарантийные операции – это: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</w:t>
      </w:r>
      <w:r>
        <w:rPr>
          <w:bCs/>
        </w:rPr>
        <w:t>операции по выдаче банком гарантии  уплаты долга клиента третьему лицу при наступлении определенных условий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>операции по выдаче банком поручительства уплаты долга клиента третьему лицу при наступлении определенных условий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</w:t>
      </w:r>
      <w:r>
        <w:rPr>
          <w:bCs/>
        </w:rPr>
        <w:t>операции по выдаче банком гарантии уплаты залога клиента третьему лицу при наступлении определенных условий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</w:t>
      </w:r>
      <w:r>
        <w:rPr>
          <w:bCs/>
        </w:rPr>
        <w:t>операции по выдаче банком аваля уплаты долга клиента третьему лицу при наступлении определенных условий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 все ответы верны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10.Инвестиционные операции банка – это: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1.  операции по инвестированию банком </w:t>
      </w:r>
      <w:r>
        <w:rPr>
          <w:bCs/>
        </w:rPr>
        <w:t xml:space="preserve">своих средств </w:t>
      </w:r>
      <w:r>
        <w:t>в ценные бумаги и паи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2. операции по инвестированию банком </w:t>
      </w:r>
      <w:r>
        <w:rPr>
          <w:bCs/>
        </w:rPr>
        <w:t xml:space="preserve">своих средств </w:t>
      </w:r>
      <w:r>
        <w:t>в ценные бумаги и паи банковских 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3. операции по инвестированию банком </w:t>
      </w:r>
      <w:r>
        <w:rPr>
          <w:bCs/>
        </w:rPr>
        <w:t xml:space="preserve">своих средств </w:t>
      </w:r>
      <w:r>
        <w:t>в ценные бумаги и паи банковских структур в целях совместной хозяйственно-финансовой и коммерческой деятельности, а также размещения в виде срочных вкладов в других организациях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4. операции по эмиссии банком </w:t>
      </w:r>
      <w:r>
        <w:rPr>
          <w:bCs/>
        </w:rPr>
        <w:t xml:space="preserve">своих </w:t>
      </w:r>
      <w:r>
        <w:t>ценных бумаг в целях размещения их в виде срочных вкладов в других кредитных организациях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5. операции по эмиссии банком </w:t>
      </w:r>
      <w:r>
        <w:rPr>
          <w:bCs/>
        </w:rPr>
        <w:t xml:space="preserve">своих </w:t>
      </w:r>
      <w:r>
        <w:t>ценных бумаг в целях размещения их в виде срочных вкладов в других некредитных организациях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Вопрос 11.Основу активных операций банка составляют:  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 депозитные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 xml:space="preserve">инвестиционные </w:t>
      </w:r>
      <w:r>
        <w:t>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кредитные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</w:t>
      </w:r>
      <w:r>
        <w:rPr>
          <w:bCs/>
        </w:rPr>
        <w:t>гарантийные</w:t>
      </w:r>
      <w:r>
        <w:t xml:space="preserve">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</w:t>
      </w:r>
      <w:r>
        <w:rPr>
          <w:bCs/>
        </w:rPr>
        <w:t>операции с ценными бумагами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6. операции с кредитными картами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7. операции с дебетовыми картами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12. Привлеченные средства не формируются посредством следующих банковских операций: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</w:t>
      </w:r>
      <w:r>
        <w:rPr>
          <w:bCs/>
        </w:rPr>
        <w:t>выпуск ценных бумаг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 депозитные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кредитные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</w:t>
      </w:r>
      <w:r>
        <w:rPr>
          <w:bCs/>
        </w:rPr>
        <w:t>привлечение кредитов и займов, полученных от других юридических лиц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5. операции с кредитными картами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Вопрос 13.К регулирующим и надзорным функциям ЦБ не относится: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ind w:firstLine="426"/>
        <w:jc w:val="both"/>
        <w:rPr>
          <w:bCs/>
        </w:rPr>
      </w:pPr>
      <w:r>
        <w:t>1.</w:t>
      </w:r>
      <w:r>
        <w:rPr>
          <w:bCs/>
        </w:rPr>
        <w:t>Инспектирование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ind w:firstLine="426"/>
        <w:jc w:val="both"/>
      </w:pPr>
      <w:r>
        <w:t>2. Аудит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К</w:t>
      </w:r>
      <w:r>
        <w:rPr>
          <w:bCs/>
        </w:rPr>
        <w:t>онтроль со стороны функциональных подразделений ЦБ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4.П</w:t>
      </w:r>
      <w:r>
        <w:rPr>
          <w:bCs/>
        </w:rPr>
        <w:t>руденциальный надзор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 xml:space="preserve">5. Прокурорский </w:t>
      </w:r>
      <w:r>
        <w:rPr>
          <w:bCs/>
        </w:rPr>
        <w:t>надзор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Вопрос 14.ЦБР не осуществляет денежно-кредитное регулирование экономики государства путём: 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</w:t>
      </w:r>
      <w:r>
        <w:rPr>
          <w:bCs/>
        </w:rPr>
        <w:t>проведения операций с ценными бумагами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</w:t>
      </w:r>
      <w:r>
        <w:rPr>
          <w:bCs/>
        </w:rPr>
        <w:t>установления норм обязательного резервирования коммерческими банками своих привлеченных ресурсов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</w:t>
      </w:r>
      <w:r>
        <w:rPr>
          <w:bCs/>
        </w:rPr>
        <w:t>установления норм обязательного резервирования коммерческими банками своего собственного капитала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</w:t>
      </w:r>
      <w:r>
        <w:rPr>
          <w:bCs/>
        </w:rPr>
        <w:t>установления уровня учетных ставок по кредитам коммерческим банкам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Cs/>
        </w:rPr>
      </w:pPr>
      <w:r>
        <w:t>5.</w:t>
      </w:r>
      <w:r>
        <w:rPr>
          <w:bCs/>
        </w:rPr>
        <w:t>установления уровня ставок по кредитам коммерческим банкам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15.</w:t>
      </w:r>
      <w:r>
        <w:rPr>
          <w:rFonts w:ascii="Times New Roman" w:hAnsi="Times New Roman" w:cs="Times New Roman"/>
          <w:b/>
          <w:bCs/>
          <w:sz w:val="24"/>
          <w:szCs w:val="24"/>
        </w:rPr>
        <w:t>Все банковские операции делятся на виды: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1. активные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2. кредитные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3. депозитные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t>4. пассивные операции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  <w:r>
        <w:lastRenderedPageBreak/>
        <w:t>5. все ответы верны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</w:pP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Тест  2 </w:t>
      </w:r>
    </w:p>
    <w:p w:rsidR="00AA0876" w:rsidRDefault="00AA0876" w:rsidP="00AA0876">
      <w:pPr>
        <w:pStyle w:val="style3"/>
        <w:spacing w:before="0" w:beforeAutospacing="0" w:after="0" w:afterAutospacing="0" w:line="360" w:lineRule="auto"/>
        <w:jc w:val="both"/>
        <w:rPr>
          <w:b/>
        </w:rPr>
      </w:pP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Кредиты в инвестиционную деятельность предоставляются с целью: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удовлетворение потребности заемщика в оборотных средствах для приобретения текущих активов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увеличение банковской прибыли от вложения средств.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удовлетворение потребности заемщика в денежных средствах для приобретения основных средств;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приобретение заемщиком ОВГЗ;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Механизмы рефинансирования банков со стороны НБУ — это: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предоставление стабилизационного кредита;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операции рефинансирования путем проведения тендеров по поддержанию ликвидности;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операции на открытом рынке с государственными ценными бумагами;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все ответы правильные.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 К специфическим банковским услугам не относят: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кредитные операции;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расчетные услуги;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депозитные операции;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трастовые услуги.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Что представляет собой фондовая биржа: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рынок на котором покупаются и продаются ценные бумаги.+++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рынок на котором покупаются и продаются акции;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рынок на котором покупаются и продаются векселя;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рынок на котором покупаются и продаются облигации;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Инкассо бывает следующих видов: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внешнее и внутреннее;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документарное;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все ответы правильные.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чистое;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К основным формам международных расчетов относятся: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банковский перевод;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аккредитив, инкассо, банковский перевод;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инкассо, аккредитив;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d. все названные виды.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Нормативное значение норматива соотношение регулятивного капитала к совокупным активам (Н3) должно быть не менее: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29 процентов;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39 процентов;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19 процентов;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9 процентов..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Услуги, основанные на доверительных правоотношениях, когда одно лицо — учредитель, передает свое имущество в распоряжение другому лицу — доверительного владельцу, для управления в интересах третьего лица — бенефициара, называются: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факторинговые;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агентские;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трансферабельные.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трастовые;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 Целенаправленная разработка и реализация новых финансовых инструментов банком называется: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финансовый леверидж;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финансовый контроллинг;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финансовый инжиниринг;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эккаутинг.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 Дисконтные облигации — это: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ценная бумага, которая предоставляет его владельцу право получить в определенный срок денежные средства в размере номинальной стоимости облигации с соответствующей процентной платой.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облигации, исполнение обязательств по которым разрешается товарами или услугами в соответствии с требованиями, установленными условиями размещения таких облигаций;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облигации, которые размещаются по цене ниже, чем их номинальная стоимость;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это облигации, по которым предусматривается выплата процентных доходов;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 Банковские ресурсы банка — это: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привлеченные и заимствованные средства;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собственные, заимствованные и привлеченные средства собственные, заимствованные и привлеченные средства;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собственный капитал и заимствованные средства.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собственный капитал;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 Банкам запрещается открывать и вести: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a. депозитные счета юридическим лицам;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счета в иностранной валюте.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анонимные (номерные) счета;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счета типа «Н»;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 Привлеченные средства банка — это: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денежные средства кредиторов и инвесторов, мобилизованные банками на определенных условиях на межбанковском и фондовом рынках;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фонды денежных средств, которые формируются банками при осуществлении ими банковских операций.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совокупность денежных средств, находящихся в распоряжении банков и используемых ими для осуществления активных и других операций;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обязательства банка перед вкладчиками, которые предоставили свои свободные денежные средства для хранения на определенных условиях;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 Срочные вклады в банковских учреждениях: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служат для накопления денежных сбережений;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удобные для банковского прогнозирования.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используются для осуществления текущих расчетов;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могут быть сняты со счета после предварительного уведомления;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 Рестриктивная денежно-кредитная политика — это: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антиинфляционная политика, которую проводят с целью снижения темпов инфляции за счет ограничения предложения денег;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 комплекс мероприятий, направленных на расширение или сужение ликвидных средств и объемов кредитования банков;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политика, которая проводится в период снижения темпов производства, депрессии, рост безработицы с целью увеличения предложения денег;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 По механизму расчетов выделяют: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корпоративные карты, индивидуальные карты;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кредитные, дебетовые пластиковые карты;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карты с магнитной полосой, смарт-карты;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двусторонние карточные системы, многосторонние карточные системы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 Норматив (коэффициент) соотношения регулятивного капитала к совокупным активам (норматив Н3) отражает: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минимально необходимый объем высоколиквидных активов для обеспечения выполнения текущих обязательств в течение одного операционного дня;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b. размер регулятивного капитала, необходимый для осуществления банком активных операций;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размер кредитного риска на одного контрагента.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способность банка своевременно и в полном объеме рассчитаться по своим обязательствам, вытекающим из торговых, кредитных или иных операций денежного характера;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 Назначение государственного кредита: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выдача заработной платы;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уменьшение объема наличных денег в обращении.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финансирования государственных расходов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уменьшение налогов;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 Эмиссионная стоимость акции — это цена: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равной доле собственного капитала эмитента, приходящаяся на одну акцию.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по которой акции котируются на вторичном рынке ценных бумаг;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указана на бланке акции;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по которой осуществляется продажа акций на первичном фондовом рынке;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 Наиболее развитыми объектами инвестирования в ценные бумаги выступают: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 опционы и фьючерсы;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 сберегательные и депозитные сертификаты;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 акции и облигации. +++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 векселя и акции;</w:t>
      </w:r>
    </w:p>
    <w:p w:rsidR="00AA0876" w:rsidRDefault="00AA0876" w:rsidP="00AA08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876" w:rsidRDefault="00813429" w:rsidP="00AA08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 </w:t>
      </w:r>
      <w:r>
        <w:rPr>
          <w:rFonts w:ascii="Times New Roman" w:hAnsi="Times New Roman" w:cs="Times New Roman"/>
          <w:b/>
          <w:sz w:val="24"/>
          <w:szCs w:val="24"/>
        </w:rPr>
        <w:t>Расчётно–</w:t>
      </w:r>
      <w:r w:rsidR="00AA0876">
        <w:rPr>
          <w:rFonts w:ascii="Times New Roman" w:hAnsi="Times New Roman" w:cs="Times New Roman"/>
          <w:b/>
          <w:sz w:val="24"/>
          <w:szCs w:val="24"/>
        </w:rPr>
        <w:t>кассовые операции.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 дистанционного  банковского  обслуживания – правила  безопасного поведения при использовании  интернет – банкингом.</w:t>
      </w:r>
    </w:p>
    <w:p w:rsidR="00AA0876" w:rsidRDefault="00AA0876" w:rsidP="00AA087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>Экспресс- диктант (графический)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>Согласны ли ВЫ с утверждениями?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Положительный ответ ( да) «+»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>Отрицательный ответ (нет) «-»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Целесообразность создания тех или иных касс в кредитных организациях определяется главным бухгалтером кредитной организации.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Договор о полной материальной ответственности заключается с каждым кассовым и инкассаторским работником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lastRenderedPageBreak/>
        <w:t>Кассовый работник  имеет право выполнять поручения клиентов: принимать непосредственно от них документы на взнос или получение денег, минуя операционных работников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Кассовый работник освобождается от ответственности, если он не знает требований Положения 318-П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Операционный работник имеет право передать документы кассовому работнику через клиента банка.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Организация может вложить наличные деньги на расчетный счет другой организации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Разрешаются операции, при которых клиент, не внося денег, предъявляет одновременно денежный чек т объявление на взнос наличными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Все поступившие в течение операционного дня наличные деньги должны быть оприходованы в операционную кассу и зачислены на счета клиентов в тот же рабочий день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Полистный пересчет полученных денег клиент осуществляет при обязательном присутствии кассового работника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Кредитные организации обязаны принимать к обмену подлинные банкноты, имеющие допустимые повреждения и дефекты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За обмен поврежденных банкнот взимается плата по установленному тарифу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Кредитные организации могут открывать операционные кассы вне кассового узла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В кассовых документах сумма прописью должна указываться в начале отведенной для этой строки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Ревизия банкнот, монеты и других ценностей в кассе производится не реже 1 –ого раза в месяц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Отчеты о кассовых оборотах составляются кредитными организациями за месяц и по пятидневкам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Отчет о кассовых оборотах кредитной организации составляется бухгалтерскими работниками кредитной организации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Прогнозные расчеты кассовых оборотов составляются коммерческими банками ежеквартально</w:t>
      </w:r>
    </w:p>
    <w:p w:rsidR="00AA0876" w:rsidRDefault="00AA0876" w:rsidP="00AA087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>Превышение доходной части  Баланса денежных доходов  и расходов населения над расходной свидетельствует о сокращении наличных  денег на руках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2. Выполнение  задач по вариантам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                                   Вариант 1</w:t>
      </w:r>
    </w:p>
    <w:p w:rsidR="00AA0876" w:rsidRDefault="00AA0876" w:rsidP="00AA0876">
      <w:pPr>
        <w:pStyle w:val="61"/>
        <w:shd w:val="clear" w:color="auto" w:fill="auto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>Задача 1.</w:t>
      </w:r>
    </w:p>
    <w:p w:rsidR="00AA0876" w:rsidRDefault="00AA0876" w:rsidP="00AA0876">
      <w:pPr>
        <w:pStyle w:val="a6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 АКБ «Бизнес» 10.04 в кассу № 1 поступило наличными: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81"/>
        </w:tabs>
        <w:suppressAutoHyphens w:val="0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lastRenderedPageBreak/>
        <w:t>от ОАО «Смена» невыплаченная заработная плата – 18200руб. и неиспользованные подотчётные средства - 11 500руб.;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81"/>
        </w:tabs>
        <w:suppressAutoHyphens w:val="0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ИП «Петров» выручка от реализации продукции -</w:t>
      </w:r>
    </w:p>
    <w:p w:rsidR="00AA0876" w:rsidRDefault="00AA0876" w:rsidP="00AA0876">
      <w:pPr>
        <w:pStyle w:val="a6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67 000руб.;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81"/>
        </w:tabs>
        <w:suppressAutoHyphens w:val="0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ГУП «Завод» выручка от продаж - 135 000руб.;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81"/>
        </w:tabs>
        <w:suppressAutoHyphens w:val="0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некоммерческой организации «Содействие» плата за открытие текущего счёта - 1 500руб.;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81"/>
        </w:tabs>
        <w:suppressAutoHyphens w:val="0"/>
        <w:spacing w:after="0"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сотрудника банка А.К. Белова сумма неизрасходованных хозяйственных средств - 650руб.;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ООО «Электрон» плата за чековую книжку - 100руб.;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от А.И. Коноваловой возврат ссуды - 10 000руб.</w:t>
      </w:r>
    </w:p>
    <w:p w:rsidR="00AA0876" w:rsidRDefault="00AA0876" w:rsidP="00AA0876">
      <w:pPr>
        <w:pStyle w:val="a6"/>
        <w:tabs>
          <w:tab w:val="center" w:pos="2774"/>
          <w:tab w:val="left" w:pos="3370"/>
        </w:tabs>
        <w:spacing w:after="0" w:line="360" w:lineRule="auto"/>
        <w:ind w:left="0"/>
        <w:jc w:val="both"/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</w:pPr>
    </w:p>
    <w:p w:rsidR="00AA0876" w:rsidRDefault="00AA0876" w:rsidP="00AA0876">
      <w:pPr>
        <w:pStyle w:val="a6"/>
        <w:tabs>
          <w:tab w:val="center" w:pos="2774"/>
          <w:tab w:val="left" w:pos="3370"/>
        </w:tabs>
        <w:spacing w:after="0" w:line="360" w:lineRule="auto"/>
        <w:ind w:left="0"/>
        <w:jc w:val="both"/>
      </w:pPr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t xml:space="preserve">Задача 2. </w:t>
      </w:r>
    </w:p>
    <w:p w:rsidR="00AA0876" w:rsidRDefault="00AA0876" w:rsidP="00AA0876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Инкассированная банком денежная выручка кафе «Виктория» (ООО) в сумме 85 000 руб. и ЗАО «Магазин» в сумме 485 000 руб. передана в кассу пересчета.</w:t>
      </w:r>
    </w:p>
    <w:p w:rsidR="00AA0876" w:rsidRDefault="00AA0876" w:rsidP="00AA0876">
      <w:pPr>
        <w:pStyle w:val="70"/>
        <w:shd w:val="clear" w:color="auto" w:fill="au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b/>
          <w:color w:val="000000"/>
          <w:sz w:val="24"/>
          <w:szCs w:val="24"/>
        </w:rPr>
        <w:t>ЗАДАНИЕ:</w:t>
      </w:r>
      <w:r>
        <w:rPr>
          <w:rStyle w:val="7"/>
          <w:color w:val="000000"/>
          <w:sz w:val="24"/>
          <w:szCs w:val="24"/>
        </w:rPr>
        <w:t xml:space="preserve"> 1. Изложить порядок организации и оформления инкассации денежной выручки.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                                   Вариант 2</w:t>
      </w:r>
    </w:p>
    <w:p w:rsidR="00AA0876" w:rsidRDefault="00AA0876" w:rsidP="00AA0876">
      <w:pPr>
        <w:pStyle w:val="61"/>
        <w:shd w:val="clear" w:color="auto" w:fill="auto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>Задача 1.</w:t>
      </w:r>
    </w:p>
    <w:p w:rsidR="00AA0876" w:rsidRDefault="00AA0876" w:rsidP="00AA0876">
      <w:pPr>
        <w:pStyle w:val="a6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Коммерческий банк 10.04. выдал наличные деньги: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АО «Прогресс» для выплаты заработной платы - 140 000руб.;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           - ООО «Орион» на командировочные цели - 53 000руб.;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  <w:tab w:val="left" w:pos="5146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экономисту банка Н.К. Федотовой накомандировочные цели - 8 000руб.;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сотруднику банка заработная плата - 29 000руб.;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103"/>
        </w:tabs>
        <w:suppressAutoHyphens w:val="0"/>
        <w:spacing w:after="0" w:line="360" w:lineRule="auto"/>
        <w:ind w:left="0" w:firstLine="70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А. И. Белогорцевой ссуду на потребительские цели - 200 000руб.</w:t>
      </w:r>
    </w:p>
    <w:p w:rsidR="00AA0876" w:rsidRDefault="00AA0876" w:rsidP="00AA0876">
      <w:pPr>
        <w:pStyle w:val="a6"/>
        <w:spacing w:after="0" w:line="360" w:lineRule="auto"/>
        <w:ind w:left="0" w:firstLine="700"/>
        <w:jc w:val="both"/>
      </w:pPr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1. Составить бухгалтерские записи и определить общую сумму денежных средств, выданных из расходной кассы банка.</w:t>
      </w:r>
    </w:p>
    <w:p w:rsidR="00AA0876" w:rsidRDefault="00AA0876" w:rsidP="00AA0876">
      <w:pPr>
        <w:pStyle w:val="a6"/>
        <w:widowControl w:val="0"/>
        <w:numPr>
          <w:ilvl w:val="0"/>
          <w:numId w:val="8"/>
        </w:numPr>
        <w:tabs>
          <w:tab w:val="left" w:pos="1103"/>
        </w:tabs>
        <w:suppressAutoHyphens w:val="0"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Изложить порядок отражения расходных кассовых операций, оформление выдачи аванса кассиру расходной кассы.</w:t>
      </w:r>
    </w:p>
    <w:p w:rsidR="00AA0876" w:rsidRDefault="00AA0876" w:rsidP="00AA0876">
      <w:pPr>
        <w:pStyle w:val="61"/>
        <w:shd w:val="clear" w:color="auto" w:fill="au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>Задача 2.</w:t>
      </w:r>
    </w:p>
    <w:p w:rsidR="00AA0876" w:rsidRDefault="00AA0876" w:rsidP="00AA0876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Коммерческим банком зачислена счет кафе «Виктория» (ООО) и ЗАО «Магазин» инкассированная выручка после ее пересчета. Результаты пересчета подтвердили суммы, указанные в препроводительных ведомостях (85000 и 485000 соответственно).</w:t>
      </w:r>
    </w:p>
    <w:p w:rsidR="00AA0876" w:rsidRDefault="00AA0876" w:rsidP="00AA0876">
      <w:pPr>
        <w:pStyle w:val="70"/>
        <w:shd w:val="clear" w:color="auto" w:fill="auto"/>
        <w:tabs>
          <w:tab w:val="right" w:pos="2526"/>
          <w:tab w:val="left" w:pos="281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b/>
          <w:i w:val="0"/>
          <w:color w:val="000000"/>
          <w:sz w:val="24"/>
          <w:szCs w:val="24"/>
        </w:rPr>
        <w:t>ЗАДАНИЕ</w:t>
      </w:r>
      <w:r>
        <w:rPr>
          <w:rStyle w:val="7"/>
          <w:b/>
          <w:color w:val="000000"/>
          <w:sz w:val="24"/>
          <w:szCs w:val="24"/>
        </w:rPr>
        <w:t>:</w:t>
      </w:r>
      <w:r>
        <w:rPr>
          <w:rStyle w:val="7"/>
          <w:color w:val="000000"/>
          <w:sz w:val="24"/>
          <w:szCs w:val="24"/>
        </w:rPr>
        <w:tab/>
        <w:t>1.</w:t>
      </w:r>
      <w:r>
        <w:rPr>
          <w:rStyle w:val="7"/>
          <w:color w:val="000000"/>
          <w:sz w:val="24"/>
          <w:szCs w:val="24"/>
        </w:rPr>
        <w:tab/>
        <w:t>Изложить порядок учета инкассированной</w:t>
      </w:r>
    </w:p>
    <w:p w:rsidR="00AA0876" w:rsidRDefault="00AA0876" w:rsidP="00AA0876">
      <w:pPr>
        <w:pStyle w:val="7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rStyle w:val="7"/>
          <w:color w:val="000000"/>
          <w:sz w:val="24"/>
          <w:szCs w:val="24"/>
        </w:rPr>
        <w:lastRenderedPageBreak/>
        <w:t>выручки, порядок оформления документами зачисления инкассированной денежной выручки на счета после ее пересчета.</w:t>
      </w:r>
    </w:p>
    <w:p w:rsidR="00AA0876" w:rsidRDefault="00AA0876" w:rsidP="00AA0876">
      <w:pPr>
        <w:pStyle w:val="70"/>
        <w:shd w:val="clear" w:color="auto" w:fill="auto"/>
        <w:tabs>
          <w:tab w:val="left" w:pos="1028"/>
        </w:tabs>
        <w:spacing w:after="0" w:line="360" w:lineRule="auto"/>
        <w:jc w:val="both"/>
        <w:rPr>
          <w:sz w:val="24"/>
          <w:szCs w:val="24"/>
        </w:rPr>
      </w:pPr>
      <w:r>
        <w:rPr>
          <w:rStyle w:val="7"/>
          <w:color w:val="000000"/>
          <w:sz w:val="24"/>
          <w:szCs w:val="24"/>
        </w:rPr>
        <w:t xml:space="preserve">           2.Составить корреспонденцию счетов.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                              Вариант 3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>Задача 1.</w:t>
      </w:r>
    </w:p>
    <w:p w:rsidR="00AA0876" w:rsidRDefault="00AA0876" w:rsidP="00AA0876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 течение дня коммерческим банком совершены следующие кассовые операции, руб.: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Оплачены денежные чеки: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ОАО «Богатырь» - 118 560 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ФГБОУ ВО «Университет» - 235 000 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выданы деньги на хозяйственные нужды ЗАО «ТНК» - 3 500 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на командировочные расходы ООО «Электрон» - 12 000руб.;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бухгалтеру банка М.Н. Орлову - 7 000 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Поступила невыплаченная заработная плата от ЗАО «Труд» - 17 000 руб.;</w:t>
      </w:r>
    </w:p>
    <w:p w:rsidR="00AA0876" w:rsidRDefault="00AA0876" w:rsidP="00AA0876">
      <w:pPr>
        <w:pStyle w:val="a6"/>
        <w:widowControl w:val="0"/>
        <w:tabs>
          <w:tab w:val="left" w:pos="1034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По объявлению на взнос наличными (ОАО) - 57 600руб.;</w:t>
      </w:r>
    </w:p>
    <w:p w:rsidR="00AA0876" w:rsidRDefault="00AA0876" w:rsidP="00AA0876">
      <w:pPr>
        <w:pStyle w:val="a6"/>
        <w:widowControl w:val="0"/>
        <w:tabs>
          <w:tab w:val="left" w:pos="1293"/>
        </w:tabs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Погашена задолженность зав. склада банка за недостачу материальных ценностей - 1 560 руб.</w:t>
      </w:r>
    </w:p>
    <w:p w:rsidR="00AA0876" w:rsidRDefault="00AA0876" w:rsidP="00AA0876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Остаток наличных денег в кассе на начало дня - 345 600руб.</w:t>
      </w:r>
    </w:p>
    <w:p w:rsidR="00AA0876" w:rsidRDefault="00AA0876" w:rsidP="00AA0876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Аванс кассиру расходной кассы - 350 000 руб.</w:t>
      </w:r>
    </w:p>
    <w:p w:rsidR="00AA0876" w:rsidRDefault="00AA0876" w:rsidP="00AA0876">
      <w:pPr>
        <w:pStyle w:val="70"/>
        <w:shd w:val="clear" w:color="auto" w:fill="auto"/>
        <w:tabs>
          <w:tab w:val="right" w:pos="2536"/>
          <w:tab w:val="right" w:pos="4115"/>
          <w:tab w:val="left" w:pos="438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b/>
          <w:color w:val="000000"/>
          <w:sz w:val="24"/>
          <w:szCs w:val="24"/>
        </w:rPr>
        <w:t>ЗАДАНИЕ</w:t>
      </w:r>
      <w:r>
        <w:rPr>
          <w:rStyle w:val="7"/>
          <w:color w:val="000000"/>
          <w:sz w:val="24"/>
          <w:szCs w:val="24"/>
        </w:rPr>
        <w:t xml:space="preserve"> 1.</w:t>
      </w:r>
      <w:r>
        <w:rPr>
          <w:rStyle w:val="7"/>
          <w:color w:val="000000"/>
          <w:sz w:val="24"/>
          <w:szCs w:val="24"/>
        </w:rPr>
        <w:tab/>
        <w:t xml:space="preserve"> Изложить </w:t>
      </w:r>
      <w:r>
        <w:rPr>
          <w:rStyle w:val="7"/>
          <w:color w:val="000000"/>
          <w:sz w:val="24"/>
          <w:szCs w:val="24"/>
        </w:rPr>
        <w:tab/>
        <w:t>порядок контроля приходных ирасходных кассовых операций в банке; порядок оформления выдачи аванса кассиру расходной кассы.</w:t>
      </w:r>
    </w:p>
    <w:p w:rsidR="00AA0876" w:rsidRDefault="00AA0876" w:rsidP="00AA0876">
      <w:pPr>
        <w:pStyle w:val="70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Заполнить кассовые (приходный и расходный) журналы и справки кассиров приходной и расходной кассы. Произвести сверку кассовых оборотов в конце дня.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>Задача 2.</w:t>
      </w:r>
    </w:p>
    <w:p w:rsidR="00AA0876" w:rsidRDefault="00AA0876" w:rsidP="00AA0876">
      <w:pPr>
        <w:pStyle w:val="a6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 начале дня кассиру приходно-расходной кассы выдан аванс в сумме 15 000 000 руб. и 3 бланка чековых книжек.</w:t>
      </w:r>
    </w:p>
    <w:p w:rsidR="00AA0876" w:rsidRDefault="00AA0876" w:rsidP="00AA0876">
      <w:pPr>
        <w:pStyle w:val="a6"/>
        <w:tabs>
          <w:tab w:val="left" w:pos="1241"/>
          <w:tab w:val="right" w:pos="4855"/>
          <w:tab w:val="left" w:pos="5090"/>
        </w:tabs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течение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дня кассиром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совершены следующие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операции, руб.: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968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выдан аванс кассиру кассы филиала, расположенной вне банка - 6 000 000 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968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передана в кассу инкассированная денежная выручка после пересчета - 5 000 000 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241"/>
          <w:tab w:val="right" w:pos="4855"/>
          <w:tab w:val="left" w:pos="5090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принята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невыплаченная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заработная плата от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государственной некоммерческой организации -  500 000 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968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работником банка возвращена сумма неиспользованного аванса на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lastRenderedPageBreak/>
        <w:t>хозяйственные нужды – 1 500 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1241"/>
          <w:tab w:val="right" w:pos="4855"/>
          <w:tab w:val="left" w:pos="5090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на заработную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ab/>
        <w:t>плату государственной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коммерческой организации - 4 00 000 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968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выдано с депозитного счета физическому лицу- 42 000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AA0876" w:rsidRDefault="00AA0876" w:rsidP="00AA0876">
      <w:pPr>
        <w:pStyle w:val="a6"/>
        <w:widowControl w:val="0"/>
        <w:numPr>
          <w:ilvl w:val="0"/>
          <w:numId w:val="7"/>
        </w:numPr>
        <w:tabs>
          <w:tab w:val="left" w:pos="968"/>
        </w:tabs>
        <w:suppressAutoHyphens w:val="0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выдано 3 денежные чековые книжки по 100 руб. каждая.</w:t>
      </w:r>
    </w:p>
    <w:p w:rsidR="00AA0876" w:rsidRDefault="00AA0876" w:rsidP="00AA0876">
      <w:pPr>
        <w:pStyle w:val="a6"/>
        <w:spacing w:after="0" w:line="36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В конце дня остатки денег и документы переданы зав. кассой.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Домашнее задание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Задача 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течение операционного дня 1 декабря 201.. г. Кассирам оборотной кассы КБ « Условный» выполнены операции: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Оплачен денежный чек Е3№556667 АО « витязь» на выплату заработной платы 600 000 руб. (лицевой счет 40702 8104 0000 0008241).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Принята торговая выручка в сумме 124 000 руб. по объявлению на взнос наличными №49 от – фирмы «Весна» 9лицевой счет 40702 810 8 0000 0051110 через Федотову Л.П0.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Принят неизрасходованный остаток аванса на командировочные расходы от начальника кредитного отдела Круглова И.П. в сумме 320 руб. (счет 60308).</w:t>
      </w:r>
    </w:p>
    <w:p w:rsidR="00813429" w:rsidRDefault="00813429" w:rsidP="00AA08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0876" w:rsidRPr="00813429" w:rsidRDefault="00AA0876" w:rsidP="0081342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 w:rsidR="00813429" w:rsidRPr="00813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813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Потреби</w:t>
      </w:r>
      <w:r w:rsidR="00813429" w:rsidRPr="008134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813429" w:rsidRPr="008134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 xml:space="preserve">кое </w:t>
      </w:r>
      <w:r w:rsidR="00813429" w:rsidRPr="008134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 w:rsidR="00813429" w:rsidRPr="008134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813429" w:rsidRPr="008134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813429" w:rsidRPr="008134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13429" w:rsidRPr="008134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="00813429" w:rsidRPr="0081342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Страховые услуги, страховые риски, участники  договора страхования.</w:t>
      </w:r>
    </w:p>
    <w:p w:rsidR="00AA0876" w:rsidRDefault="00AA0876" w:rsidP="00AA0876">
      <w:pPr>
        <w:pStyle w:val="a6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Фронтальный опрос:</w:t>
      </w:r>
    </w:p>
    <w:p w:rsidR="00AA0876" w:rsidRDefault="00AA0876" w:rsidP="00AA0876">
      <w:pPr>
        <w:pStyle w:val="a6"/>
        <w:numPr>
          <w:ilvl w:val="0"/>
          <w:numId w:val="1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страхования.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Добровольное и обязательное страхование. </w:t>
      </w:r>
    </w:p>
    <w:p w:rsidR="00AA0876" w:rsidRDefault="00AA0876" w:rsidP="00AA0876">
      <w:pPr>
        <w:pStyle w:val="a6"/>
        <w:numPr>
          <w:ilvl w:val="0"/>
          <w:numId w:val="1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Кредитные риски.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люди придумали страхование?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страхование позволяет сохранить деньги?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Что такое обязательное страхование?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гарантированы обещания страховщиков заплатить при наступлении страхового случая?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каким признакам ты будешь выбирать страховщика?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ли ты доверять страховщику?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риски в будущей самостоятельной жизни ты собираешься застраховать?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меняются риски в течение жизни человека?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страхование защищает от рисков? </w:t>
      </w:r>
    </w:p>
    <w:p w:rsidR="00AA0876" w:rsidRDefault="00AA0876" w:rsidP="00AA0876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Расскажи о целях страхования.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Разбор ситуации 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 дом или квартиру, в которой ты живёшь, для заключения договора страхования. В описании дома надо указать его площадь и число этажей, материалы, из которых сделаны стены (камень, бетонные блоки, кирпич, дерево), систему отопления (печное отопление, газовый котёл или электрокотёл), водоснабжение (водопровод в доме, колодец во дворе и т.д.). Для квартиры следует указать этаж (и общее число этажей в доме), вид отделки стен и потолка (обои, покраска, драпировка и т.д.) и пола (доски, паркет, линолеум и т.д.). Эти сведения помогут оценить подверженность дома или квартиры огню и повлияют на величину страхового тарифа. Дополнительно укажи, от каких рисков (страховых случаев) ты хочешь застраховаться.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0392" w:rsidRDefault="00C9729E" w:rsidP="0062039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Тема6.И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ции.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инвестиции, способы  инвестирования доступные физическим лицам. Сроки и доходность инвестиций.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Фронтальный опрос.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основные источники доходов домохозяйств. 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категории расходов. Какие группы товаров и услуг входят в состав потребительских расходов.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сбережения? Отличие сбережений от инвестиций. 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и недостатки хранения денежных средств на банковских депозитах.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инвестиции необходимо рассматривать как долгосрочные вложения свободных средств?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объектом купли-продажи на финансовом рынке?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преимущества и недостатки самостоятельного управления инвестициями на рынке ценных бумаг. 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компания осуществляет управление инвестициями в интересах владельца. Означает ли это, что управляющая компания гарантирует инвестору высокую доходность? 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услуга индивидуального доверительного управления не подходит для массового инвестора?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ли зависимость между суммой инвестиций и их эффективностью? </w:t>
      </w:r>
    </w:p>
    <w:p w:rsidR="00620392" w:rsidRDefault="00620392" w:rsidP="0062039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коллективные инвестиции считаются наиболее удобной формой для массового инвестора?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620392" w:rsidRDefault="00620392" w:rsidP="0062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в Интернете любую инвестиционную компанию или банк, оказывающие услуги индивидуального доверительного управления и любую Управляющую компанию, являющуюся учредителем Паевого инвестиционного фонда. Внимательно прочитайте и сравните условия предоставления услуг. </w:t>
      </w:r>
    </w:p>
    <w:p w:rsidR="00620392" w:rsidRDefault="00620392" w:rsidP="0062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вопрос, какие существенные различия содержатся в договорах.</w:t>
      </w:r>
    </w:p>
    <w:p w:rsidR="00C9729E" w:rsidRDefault="00C9729E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ый возра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 иго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оеоб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 пенс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620392" w:rsidRDefault="00620392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76" w:rsidRDefault="00620392" w:rsidP="00AA08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AA0876">
        <w:rPr>
          <w:rFonts w:ascii="Times New Roman" w:hAnsi="Times New Roman" w:cs="Times New Roman"/>
          <w:b/>
          <w:sz w:val="24"/>
          <w:szCs w:val="24"/>
        </w:rPr>
        <w:t>Пенсии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пенсия. Как работает  государственная  пенсионная  система в РФ.</w:t>
      </w:r>
    </w:p>
    <w:p w:rsidR="00AA0876" w:rsidRDefault="00AA0876" w:rsidP="00AA0876">
      <w:pPr>
        <w:pStyle w:val="a6"/>
        <w:numPr>
          <w:ilvl w:val="0"/>
          <w:numId w:val="12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Ответьте письменно на вопрос:</w:t>
      </w:r>
    </w:p>
    <w:p w:rsidR="00AA0876" w:rsidRDefault="00AA0876" w:rsidP="00AA0876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Негосударственные пенсионные фонды. </w:t>
      </w:r>
    </w:p>
    <w:p w:rsidR="00AA0876" w:rsidRDefault="00AA0876" w:rsidP="00AA0876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экономическая роль современной пенсионной системы РФ.</w:t>
      </w:r>
    </w:p>
    <w:p w:rsidR="00AA0876" w:rsidRDefault="00AA0876" w:rsidP="00AA0876">
      <w:pPr>
        <w:pStyle w:val="a6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Задача.1</w:t>
      </w:r>
    </w:p>
    <w:p w:rsidR="00AA0876" w:rsidRDefault="00AA0876" w:rsidP="00AA08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Рассчитать размер декретного пособия. Сотрудница организации с 16 марта текущего года уходит в отпуск по беременности и родам (продолжительность отпуска 140 календарных дней). Роды осложненные. За предыдущие 2 года сотруднице была начислена заработная плата в размере 300 000 руб. и 330 000 руб., а также отпускные в сумме 50 000 руб. и больничные в сумме 14 000 руб.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Задача.2</w:t>
      </w:r>
    </w:p>
    <w:p w:rsidR="00AA0876" w:rsidRDefault="00AA0876" w:rsidP="00AA087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размер трудовой пенсии по старости.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Женщина, 28.02.1958 г.р., имеет следующие данные: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трудовой стаж – 28 лет 8 месяцев 27 дней;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трудовой стаж до 01.01.1991 – 12 лет 8 месяцев 24 дня;</w:t>
      </w:r>
    </w:p>
    <w:p w:rsidR="00AA0876" w:rsidRDefault="00AA0876" w:rsidP="00AA087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-сумма страховых взносов – 600 800 руб. 00 коп.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876" w:rsidRDefault="00AA0876" w:rsidP="00AA0876">
      <w:pPr>
        <w:jc w:val="both"/>
        <w:rPr>
          <w:rFonts w:ascii="Calibri" w:hAnsi="Calibri" w:cs="Calibri"/>
          <w:bCs/>
          <w:sz w:val="24"/>
          <w:szCs w:val="24"/>
        </w:rPr>
      </w:pPr>
    </w:p>
    <w:p w:rsidR="008605F8" w:rsidRDefault="008605F8" w:rsidP="008605F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Тема9.Основы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ансовойбе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признаки и виды  финансовых пирамид, правила  личной  финансовой безопасности,  виды финансового мошенничества0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Фронтальный опрос.</w:t>
      </w:r>
    </w:p>
    <w:p w:rsidR="00AA0876" w:rsidRDefault="00AA0876" w:rsidP="00AA08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финансовое мошенничество?</w:t>
      </w:r>
    </w:p>
    <w:p w:rsidR="00AA0876" w:rsidRDefault="00AA0876" w:rsidP="00AA08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преступления относятся к финансовым?</w:t>
      </w:r>
    </w:p>
    <w:p w:rsidR="00AA0876" w:rsidRDefault="00AA0876" w:rsidP="00AA08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строятся финансовые пирамиды для неграмотные и доверчивых?</w:t>
      </w:r>
    </w:p>
    <w:p w:rsidR="00AA0876" w:rsidRDefault="00AA0876" w:rsidP="00AA08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основные признаки финансовой пирамиды?</w:t>
      </w:r>
    </w:p>
    <w:p w:rsidR="00AA0876" w:rsidRDefault="00AA0876" w:rsidP="00AA08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наказывается финансовое мошенничество в России?</w:t>
      </w:r>
    </w:p>
    <w:p w:rsidR="00AA0876" w:rsidRDefault="00AA0876" w:rsidP="00AA0876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необходимо действовать, столкнувшись с финансовым мошенничеством?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Домашнее  задание.</w:t>
      </w:r>
    </w:p>
    <w:p w:rsidR="00AA0876" w:rsidRDefault="00AA0876" w:rsidP="00AA087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МВД России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http://mvd.ru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последний вариант памятки «Моя экономическая безопасность. Как не стать жертвой аферистов». Какие основные схемы финансового мошенничества используются в настоящее время? Как распознать мошенников и что следует предпринять?</w:t>
      </w:r>
    </w:p>
    <w:p w:rsidR="00AA0876" w:rsidRDefault="00AA0876" w:rsidP="00AA087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том же сайте найдите страницу Главного управления по экономической безопасности и противодействию коррупции МВД России. По списку последних публикаций на этой странице определите наиболее распространённые виды финансовых преступлений, которые были пресечены полицией за последний год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3.Найдите в Интернете сайт Союза защиты прав потребителей финансовых услуг (Финпотребсоюз)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www.finpotrebsouz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ru. Какие виды финансового мошенничества на нём указаны и как с ними бороться?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392" w:rsidRDefault="00620392" w:rsidP="00620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Тема10.Налогообл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скихлиц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чего платят налоги. Как работает налоговая система в РФ</w:t>
      </w:r>
    </w:p>
    <w:p w:rsidR="00620392" w:rsidRDefault="00620392" w:rsidP="00620392">
      <w:pPr>
        <w:pStyle w:val="a6"/>
        <w:numPr>
          <w:ilvl w:val="0"/>
          <w:numId w:val="14"/>
        </w:numPr>
        <w:suppressAutoHyphens w:val="0"/>
        <w:spacing w:after="0"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Ответьте письменно на вопросы:</w:t>
      </w:r>
    </w:p>
    <w:p w:rsidR="00620392" w:rsidRDefault="00620392" w:rsidP="00620392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Налоговая декларация и правила ее заполнения. </w:t>
      </w:r>
    </w:p>
    <w:p w:rsidR="00620392" w:rsidRDefault="00620392" w:rsidP="00620392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налога и способы его взимания</w:t>
      </w:r>
    </w:p>
    <w:p w:rsidR="00620392" w:rsidRDefault="00620392" w:rsidP="00620392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федеральных налогов</w:t>
      </w:r>
    </w:p>
    <w:p w:rsidR="00620392" w:rsidRDefault="00620392" w:rsidP="00620392">
      <w:pPr>
        <w:pStyle w:val="a6"/>
        <w:numPr>
          <w:ilvl w:val="0"/>
          <w:numId w:val="13"/>
        </w:numPr>
        <w:suppressAutoHyphens w:val="0"/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налогов в РФ</w:t>
      </w:r>
    </w:p>
    <w:p w:rsidR="00620392" w:rsidRDefault="00620392" w:rsidP="00620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  Задача  1.</w:t>
      </w:r>
    </w:p>
    <w:p w:rsidR="00620392" w:rsidRDefault="00620392" w:rsidP="00620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доходы и расходы семьи за месяц. Определить какой это бюджет: с профицитом, с дефицитом или сбалансированный. Объяснить почему?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608"/>
        <w:gridCol w:w="3375"/>
        <w:gridCol w:w="1191"/>
      </w:tblGrid>
      <w:tr w:rsidR="00620392" w:rsidTr="007920EB">
        <w:trPr>
          <w:cantSplit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одежду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инвалидности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квартиру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Алименты на содержание детей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транспорт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 аренду квартиры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медикаменты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вкладам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кредита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интернет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расходы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отдых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4500</w:t>
            </w:r>
          </w:p>
        </w:tc>
      </w:tr>
      <w:tr w:rsidR="00620392" w:rsidTr="007920E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2" w:rsidRDefault="00620392" w:rsidP="007920E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0392" w:rsidRDefault="00620392" w:rsidP="00620392">
      <w:pPr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:rsidR="00620392" w:rsidRDefault="00620392" w:rsidP="00620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 2</w:t>
      </w:r>
    </w:p>
    <w:p w:rsidR="00620392" w:rsidRDefault="00620392" w:rsidP="0062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основной работы физическое лицо получает ежемесячно заработную плату в размере 10 000 руб. Одновременно гражданин работает в другой фирме по договору подряда и получает 5 000 руб. в месяц. Имеет льготу Героя Российской Федерации.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налог на доходы физического лица за январь 2017 г.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3 </w:t>
      </w:r>
    </w:p>
    <w:p w:rsidR="00620392" w:rsidRDefault="00620392" w:rsidP="0062039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работника за месяц 9 000 руб. Физическое лицо имеет двоих детей в возрасте 16 и 25 лет, последний является студентом дневного обучения. Определите сумму налога с совокупного дохода физического лица по законодательству 2017г</w:t>
      </w:r>
    </w:p>
    <w:p w:rsidR="00620392" w:rsidRDefault="00620392" w:rsidP="006203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4</w:t>
      </w:r>
    </w:p>
    <w:p w:rsidR="00620392" w:rsidRDefault="00620392" w:rsidP="0062039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Совокупный доход работника за год составил 98400 руб. (8200 руб. в ме-сяц). Работник имеет ребёнка в возрасте 19 лет, который обучается в колледже на дневной форме обучения на коммерческой основе. Стоимость обучения за год составляет 19500 руб.</w:t>
      </w:r>
    </w:p>
    <w:p w:rsidR="00620392" w:rsidRDefault="00620392" w:rsidP="0062039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налоговые вычеты.</w:t>
      </w:r>
    </w:p>
    <w:p w:rsidR="00AA0876" w:rsidRDefault="00AA0876" w:rsidP="00AA08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05F8" w:rsidRDefault="008605F8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br w:type="page"/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AA0876" w:rsidRPr="00446FBC" w:rsidRDefault="00446FBC" w:rsidP="00446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6FBC">
        <w:rPr>
          <w:rFonts w:ascii="Times New Roman" w:eastAsia="Arial" w:hAnsi="Times New Roman" w:cs="Times New Roman"/>
          <w:b/>
          <w:i/>
          <w:color w:val="373437"/>
          <w:sz w:val="24"/>
          <w:szCs w:val="24"/>
          <w:u w:val="single"/>
        </w:rPr>
        <w:t>Промежуточная аттестация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1.Что из перечисленного входит в человеческий капитал?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Кредит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Домашний сейф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Умение составлять бюджет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Стоимость автомобиля – это: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Сумма, за которую  вы его когда-то купили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Сумма,  за которую его можно продать сейчас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Сумма, по которой банк оценит машину, в случае обращения за кредитом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Сумма, за которую можно купить аналогичную новую модель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Какой вид капитала ставит целью формирование дополнительных источников дохода?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Инвестиционный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Текущий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Резервный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Текущий и  Резервный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Человеческий капитал можно конвертировать в деньги.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 составлении бюджета сложнее планировать доходы, чем расходы.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чем основная цель резервного капитала?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Повседневные траты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Дополнительные источники дохода</w:t>
      </w:r>
    </w:p>
    <w:p w:rsidR="00AA0876" w:rsidRDefault="00AA0876" w:rsidP="00AA0876">
      <w:pPr>
        <w:tabs>
          <w:tab w:val="left" w:pos="38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Защита от риска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 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Без сбережений невозможно сформировать резерв для защиты на черный день.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Верно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Неверно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Что из перечисленного является инвестиционным активом?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Деньги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Смартфон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Собственный бизнес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 чем основная цель инвестиционного капитала?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Повседневные траты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Защита от рисков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Дополнительные источники доходов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Страховая премия – это: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Плата, которую страхователь выплачивает страховщику по договору страхования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Сумма, которую страховщик возвращает страхователю при отсутствии страховых случаев в течение срока действия полиса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Вознаграждение, которое получает страховой брокер от страховой компании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Сумма, которую страховщик выплачивает страхователю при наступлении страхового случая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К страхованию ответственности относится: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Добровольное медицинское страхование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КАСКО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ОСАГО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Кредит может выдаваться по ставке 0 % годовых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случае непогашения кредита в срок банк имеет право начислять штрафные проценты на сумму просроченной задолженности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Получатель безналичного перевода денег обязательно должен иметь банковский счет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 многих странах дорожные чеки используются не только для обналичивания денег, но и для оплаты товаров и услуг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Что происходит с содержимым банковской ячейки в случае банкротства банка?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Его забирают кредиторы банка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Его забирает Агентство по страхованию вкладов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Оно полностью возвращается клиенту банка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Оно возвращается клиенту банка в части, застрахованной Агентством по страхованию вкладов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Что невозможно сделать с дебетовой картой?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Провести через границу без декларирования на таможне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Снять деньги в банкомате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Взять в долг у банка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Оплатить товары и услуги в безналичной форме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Что такое инвестиционный портфель?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Допустимый уровень риска при инвестировании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Набор конкретных реальных и финансовых активов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Общий подход к формированию своих инвестиций и управлению ими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Прогноз доходности по различным инвестиционным активом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Какой из нижеперечисленных активов является самым рискованным?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Банковский депозит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Облигации нефтедобывающей компании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Акции этой же компании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Портфель акций всех нефтедобывающих компаний в стране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Верны  ли следующие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Чем короче срок инвестирования, тем более рискованной может быть инвестиционная стратегия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Цель инвестирования в том, чтобы найти актив, который является и доходным, и надежным, и ликвидным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Какая организация может выплачивать пожизненную пенсию?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Пенсионный фонд РФ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Негосударственный пенсионный фонд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Страховая компания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Все вышеперечисленные организации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 В какой пенсионной системе ставка, по которой в стране взимаются пенсионные взносы, влияет на размер пенсии?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Только в накопительной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Только в солидарной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Как в солидарной, так и в накопительной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Ни в солидарной, ни в накопительной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Как лучше инвестировать пенсионные накопления?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Отложив момент инвестирования на момент выхода на пенсию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 минимальным риском, чтобы обеспечить надежность инвестиций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Поддерживая риск  на приемлемом уровне за счет диверсификации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 максимальным риском, чтобы обеспечить высокий доход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Какой из нижеперечисленных видов налога является прямым?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Акциз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Земельный налог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Налог на добавленную стоимость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Таможенная пошлина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Светлана получила от своей компании награду как «Лучший работник года» - путёвку в пансионат. По какой ставке облагается соответствующий доход, полученный Светланой?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0%   Б) 9%   В) 13%    Г) 30%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До какой даты нужно подавать налоговую декларацию для указания дохода от продажи имущества?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31 декабря текущего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30 апреля последующего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15 июля последующего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Ограничения по дате отсутствуют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Где мошенники могут скопировать данные с банковской карты?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банкомате через скиммер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 оплате через платежный терминал в торговой точке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 покупке через Интернет-магазин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Во всех вышеперечисленных ситуациях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Что из нижеперечисленного является наиболее вероятным признаком финансовой пирамиды?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прошлые годы финансовая компания сумела заработать для клиентов высокий доход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Компания инвестирует в высокодоходные финансовые инструменты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Основатель компании - иностранный гражданин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 Компания гарантирует доход выше уровня банковских депозитов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 Приведите в соответствие: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2"/>
        <w:gridCol w:w="2834"/>
        <w:gridCol w:w="852"/>
        <w:gridCol w:w="5097"/>
      </w:tblGrid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овердрафт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скрытного перенаправления жертвы на ложный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адрес. Для этого может использоваться навигационная структура.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Кредитование банком расчетного счета клиента для оплаты им расчетных документов при недостаточности или отсутствии на расчетном счете клиента-заемщика денежных средств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Интернет - мошенничества, целью которого является получение доступа к конфиденциальным данным пользователей: ПИН-коду, паролю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банке на определенный срок. В течение, которого на сумму регулярно начисляются проценты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применяется для незаконного получения информации о держателе карты с использованием специальных накладок, которые считывают информацию во время использования банкомата</w:t>
            </w:r>
          </w:p>
        </w:tc>
      </w:tr>
    </w:tbl>
    <w:p w:rsidR="00AA0876" w:rsidRDefault="00AA0876" w:rsidP="00AA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ствие. К каж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му эле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ту, дан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му в пер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те эле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мент из вто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8605F8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95"/>
        <w:gridCol w:w="4076"/>
      </w:tblGrid>
      <w:tr w:rsidR="00AA0876" w:rsidTr="00AA0876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налогов</w:t>
            </w:r>
          </w:p>
        </w:tc>
      </w:tr>
      <w:tr w:rsidR="00AA0876" w:rsidTr="00AA0876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НДФЛ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налог на прибыль организаций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НДС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налог на имущество организаций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таможенная пошлина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транспортный налог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земельный налог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налог на имущество физических лиц </w:t>
            </w:r>
          </w:p>
          <w:p w:rsidR="00AA0876" w:rsidRDefault="00AA08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 акцизы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Прямые</w:t>
            </w:r>
          </w:p>
          <w:p w:rsidR="00AA0876" w:rsidRDefault="00AA0876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Косвенные</w:t>
            </w:r>
          </w:p>
        </w:tc>
      </w:tr>
    </w:tbl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Реши задачу: </w:t>
      </w:r>
      <w:r>
        <w:rPr>
          <w:rStyle w:val="19"/>
          <w:rFonts w:ascii="Times New Roman" w:hAnsi="Times New Roman" w:cs="Times New Roman"/>
          <w:sz w:val="24"/>
          <w:szCs w:val="24"/>
        </w:rPr>
        <w:t>В трёх шкатулках лежали золотые монеты. В первой на 20 боль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ше, чем во второй, а во второй на 10 больше, чем в третьей. Как пере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распределить монеты, чтобы во всех шкатулках было одинаковое число монет?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Реши задачу:  </w:t>
      </w:r>
      <w:r>
        <w:rPr>
          <w:rStyle w:val="19"/>
          <w:rFonts w:ascii="Times New Roman" w:hAnsi="Times New Roman" w:cs="Times New Roman"/>
          <w:sz w:val="24"/>
          <w:szCs w:val="24"/>
        </w:rPr>
        <w:t>Один топор можно обменять на два лука, а один лук на четыре гли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AA0876" w:rsidRDefault="00AA0876" w:rsidP="00AA0876">
      <w:pPr>
        <w:pStyle w:val="32"/>
        <w:shd w:val="clear" w:color="auto" w:fill="auto"/>
        <w:tabs>
          <w:tab w:val="left" w:pos="793"/>
        </w:tabs>
        <w:spacing w:before="0" w:line="360" w:lineRule="auto"/>
        <w:ind w:firstLine="0"/>
      </w:pPr>
      <w:r>
        <w:rPr>
          <w:rStyle w:val="19"/>
          <w:rFonts w:ascii="Times New Roman" w:hAnsi="Times New Roman" w:cs="Times New Roman"/>
          <w:sz w:val="24"/>
          <w:szCs w:val="24"/>
        </w:rPr>
        <w:t>30. Определите, сколько стоит в рублях путёвка для одного челове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ка, если известно: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Style w:val="Candara"/>
          <w:rFonts w:ascii="Times New Roman" w:hAnsi="Times New Roman" w:cs="Times New Roman"/>
          <w:sz w:val="24"/>
          <w:szCs w:val="24"/>
        </w:rPr>
        <w:t>10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человек;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поездка продлится </w:t>
      </w:r>
      <w:r>
        <w:rPr>
          <w:rStyle w:val="Candara"/>
          <w:rFonts w:ascii="Times New Roman" w:hAnsi="Times New Roman" w:cs="Times New Roman"/>
          <w:sz w:val="24"/>
          <w:szCs w:val="24"/>
        </w:rPr>
        <w:t>10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дней;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билет на самолёт туда и обратно стоит 15 тыс. р.;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номер в отеле, в котором проживают два человека, стоит 60 евро в сутки;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все экскурсии стоят </w:t>
      </w:r>
      <w:r>
        <w:rPr>
          <w:rStyle w:val="Candara"/>
          <w:rFonts w:ascii="Times New Roman" w:hAnsi="Times New Roman" w:cs="Times New Roman"/>
          <w:sz w:val="24"/>
          <w:szCs w:val="24"/>
        </w:rPr>
        <w:t>100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евро на человека;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</w:pPr>
      <w:r>
        <w:rPr>
          <w:rStyle w:val="19"/>
          <w:rFonts w:ascii="Times New Roman" w:hAnsi="Times New Roman" w:cs="Times New Roman"/>
          <w:sz w:val="24"/>
          <w:szCs w:val="24"/>
        </w:rPr>
        <w:t>микроавтобус до аэропорта в России обойдётся 4 тыс. р., а за гра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ницей 150 евро;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страховой полис на одного человека стоит 30 евро;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стоимость завтрака включена в стоимость номера;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за оформление документов на группу туристическое агентство по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лучило 30 тыс. р.;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курс евро на дату оплаты путёвки составлял 42 р.</w:t>
      </w:r>
    </w:p>
    <w:p w:rsidR="00AA0876" w:rsidRDefault="00AA0876" w:rsidP="00AA0876">
      <w:pPr>
        <w:pStyle w:val="32"/>
        <w:shd w:val="clear" w:color="auto" w:fill="auto"/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31. Человек хочет сдать квартиру за 25 тыс. р. в месяц. На какую сум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 xml:space="preserve">му в этом случае увеличится его годовой бюджет, если подоходный налог составляет </w:t>
      </w:r>
      <w:r>
        <w:rPr>
          <w:rStyle w:val="Candara"/>
          <w:rFonts w:ascii="Times New Roman" w:hAnsi="Times New Roman" w:cs="Times New Roman"/>
          <w:sz w:val="24"/>
          <w:szCs w:val="24"/>
        </w:rPr>
        <w:t>10</w:t>
      </w:r>
      <w:r>
        <w:rPr>
          <w:rStyle w:val="19"/>
          <w:rFonts w:ascii="Times New Roman" w:hAnsi="Times New Roman" w:cs="Times New Roman"/>
          <w:sz w:val="24"/>
          <w:szCs w:val="24"/>
        </w:rPr>
        <w:t>%?</w:t>
      </w:r>
    </w:p>
    <w:p w:rsidR="00AA0876" w:rsidRDefault="00AA0876" w:rsidP="00AA0876">
      <w:pPr>
        <w:pStyle w:val="32"/>
        <w:shd w:val="clear" w:color="auto" w:fill="auto"/>
        <w:tabs>
          <w:tab w:val="left" w:pos="736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32. В банк положили 20 тыс. р. Каждый год к первоначальному вкладу добавляется 10% . Сколько денег окажется на счёте через три года?</w:t>
      </w:r>
    </w:p>
    <w:p w:rsidR="00AA0876" w:rsidRDefault="00AA0876" w:rsidP="00AA0876">
      <w:pPr>
        <w:pStyle w:val="32"/>
        <w:shd w:val="clear" w:color="auto" w:fill="auto"/>
        <w:spacing w:before="0" w:line="36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>33. Соотнесите варианты вложения денег и виды доходов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5352"/>
      </w:tblGrid>
      <w:tr w:rsidR="00AA0876" w:rsidTr="00AA087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Деньги, вложенные в банк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Приобретенная акция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облигациям</w:t>
            </w:r>
          </w:p>
          <w:p w:rsidR="00AA0876" w:rsidRDefault="00AA08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Наличные деньги, лежащие в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шкатулке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Покупка иностранной валюты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Выплачиваются проценты.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Приносят процент.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 приносят дохода.</w:t>
            </w:r>
          </w:p>
          <w:p w:rsidR="00AA0876" w:rsidRDefault="00AA08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Приносит доход, если обменный курс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 падает.</w:t>
            </w:r>
          </w:p>
          <w:p w:rsidR="00AA0876" w:rsidRDefault="00AA0876">
            <w:pPr>
              <w:pStyle w:val="32"/>
              <w:shd w:val="clear" w:color="auto" w:fill="auto"/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Е.Приносит (или не приносит) дивиденд</w:t>
            </w:r>
          </w:p>
        </w:tc>
      </w:tr>
    </w:tbl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bCs/>
          <w:sz w:val="24"/>
          <w:szCs w:val="24"/>
        </w:rPr>
        <w:t>Задача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в аквапарк стоит 900 рублей для взрослых и 500 рублей для детей. В среднем в день парк посещает 600 детей и в полтора раза больше взрослых. Затраты на содержание парка составляют 21 млн. руб. в месяц (будем считать, что в месяце 30 дней). Сколько фирма тратит на рекламу, если до уплаты налогов ежемесячная прибыль составляет 9,5 млн. рублей?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Задача. 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Вася захотел купить планшет, т.к. выполняя задания учителя ему часто надо было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Объясните пословицы и мысли мудрых: 1) «Берёшь на время и чужие, отдаешь свои и навсегда». 2) «Кто покупает лишнее, тот, в конце концов, начинает продавать необходимое». (Б.Франклин)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37. </w:t>
      </w:r>
      <w:r>
        <w:rPr>
          <w:rFonts w:ascii="Times New Roman" w:eastAsia="Times New Roman" w:hAnsi="Times New Roman" w:cs="Times New Roman"/>
          <w:sz w:val="24"/>
          <w:szCs w:val="24"/>
        </w:rPr>
        <w:t>Андрей решил купить в кредит диван и два кресла за 25 тыс. руб. У него не было накоплений. Магазин отпустил ему мебель из-за согласия Андрея купить мебель в кредит под 20% годовых. % шли на непогашенную сумму кредита и комиссия за ведение счета - 1%.  Сделайте график погашения кредита на 6 мес. и на год.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Как уменьшить переплату по взятому кредиту? Выберите из списка верные позиции: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 спешить и оплачивать вовремя ежемесячный платёж;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досрочно погасить весь кредит;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перекредитоваться в другом банке;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использовать помощь государства (программы государства и социальной поддержки семей, имеющих детей).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П</w:t>
      </w:r>
      <w:r>
        <w:rPr>
          <w:rFonts w:ascii="Times New Roman" w:hAnsi="Times New Roman" w:cs="Times New Roman"/>
          <w:sz w:val="24"/>
          <w:szCs w:val="24"/>
        </w:rPr>
        <w:t>рокомментируйте на выбор одно из  высказываний известных людей о налогах: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«Будет справедливо, если подданные оплатят то, чем обеспечивается их собственное благополучие». Фома Аквинский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 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 из перечисленного является инвестиционным капиталом?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Кредит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Лодка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Билет в кино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Ничего из вышеперечисленного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Какой вид капитала ставит целью формирование дополнительных источников дохода?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Инвестиционный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Текущий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Резервный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Текущий и  Резервный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Что из перечисленного является примером фиксированных расходов?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Питание в столовой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Оплата мобильной связи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Проездной на общественный транспорт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Чем меньше чистый капитал, тем богаче человек.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Личный финансовый план делается один раз в жизни и не подлежит изменению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чем основная цель резервного капитала?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Повседневные траты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Дополнительные источники дохода</w:t>
      </w:r>
    </w:p>
    <w:p w:rsidR="00AA0876" w:rsidRDefault="00AA0876" w:rsidP="00AA0876">
      <w:pPr>
        <w:tabs>
          <w:tab w:val="left" w:pos="38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Защита от риска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 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Банк выставляет курс покупки валюты выше, чем курс продажи.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верно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Неверно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Что из перечисленного является пассивом?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Алименты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Налоги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Счет на оплату электроэнергии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 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Что такое ликвидность актива?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Возможность конвертировать актив в деньги быстро и без потерь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Прибыль от вложений в актив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Размах колебаний цены актива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Способность актива приносить стабильный доход, невзирая на риски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Страхователь – это тот, кто: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Занимается распространением страховых полисов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Приобретает страховую защиту на случай возможных потерь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Выплачивает страховое возмещение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Берет на себя обязательства по возмещению потерь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 страхованию имущества относится: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Добровольное медицинское страхование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КАСКО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ОСАГО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 Под залог недвижимости выдается Ипотечный кредит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Бюро кредитных историй специализируется на сборе просроченных долгов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 выполнении определенных требований вы можете не платить процентов за кредит, предоставленный по кредитной карте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 Некоторые банкоматы позволяют снимать деньги со своего счета в иностранной валюте, например, в долларах США или евро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верно только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На что нужно обращать внимание при обмене валюты, чтобы сделать это наиболее  выгодно?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 курс обмена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 комиссию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 разницу между курсами покупки и продажи валют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 на курс обмена, и на комиссию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Какой вид банковской карты дает возможность использовать только средства на вашем банковском счету?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Дебетовая карта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Кредитная карта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Дебетовая карта с овердрафтом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Всё вышеперечисленное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Что такое надежность актива?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Возможность конвертировать актив в деньги быстро и без потерь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Прибыль от вложений в актив(в процентах от вложенной суммы)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Размах колебаний цены актива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Способность актива приносить стабильный доход невзирая на риски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Если вы хотите самостоятельно торговать на фондовом рынке, то к какому финансовому посреднику вы должны обратиться?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Биржа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Брокер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Страховая компания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Управляющая компания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Верны ли следующие суждения?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Акция - это документ, отражающий финансовые потоки предприятия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Заем - это пример долевого финансового инструмента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Верно Б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Оба суждения верны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Оба суждения неверны 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Кто несет риск, связанный с инвестированием пенсионных  накоплений, в корпоративной пенсионной схеме с установленными выплатами?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Государство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Компания-работодатель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ПФР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Сотрудник компании, будущий пенсионер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Какой финансовый посредник предлагает «купить» пожизненную пенсию?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Брокер ценных бумаг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Микрофинансовая организация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Паевой инвестиционный фонд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Ни одна из вышеперечисленных организаций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Какой из нижеперечисленных видов дохода облагается НДФЛ?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Оплата питания работодателем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Возмещение на командировку от работодателя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Страховые взносы по договорам добровольного медицинского страхования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Пенсионные взносы в негосударственные пенсионные фонды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Какой из нижеперечисленных видов налога является прямым?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Акциз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Земельный налог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Налог на добавленную стоимость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Таможенная пошлина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Михаил продал квартиру, купленную год назад, за полтора миллиона рублей. На какую максимальную сумму он может получить налоговый вычет без подачи документов, подтверждающих расходы на приобретение квартиры?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0 рублей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250 тысяч рублей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1 миллион рублей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1,5 миллиона рублей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До какой даты нужно подавать налоговую декларацию для указания дохода от продажи имущества?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31 декабря текущего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30 апреля последующего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15 июля последующего года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Ограничения по дате отсутствуют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Финансовая пирамида способна выплачивать повышенный доход своим вкладчикам: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Постоянно за счет выгодного вложения средств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Временно, пока идет приток средств от новых вкладчиков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Постоянно за счет страхования вкладов от риска убытка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Временно, до момента отзыва лицензии из-за происков конкурентов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Сотрудники банка вправе запросить у вас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код вашей карты: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Только в отделении банка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Сотрудники банка не имеют на это права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в письменном виде на бланке банка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Только по телефону, предварительно назвав вам кодовое слово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 Приведите в соответствие: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2"/>
        <w:gridCol w:w="2834"/>
        <w:gridCol w:w="852"/>
        <w:gridCol w:w="5097"/>
      </w:tblGrid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актива быстро и с минимальными потерями быть конвертированным в деньги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Долговая ценная бумага, которая выпускается эмитентом на определенный срок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Инвестирование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 результата, отличающегося от ожиданий.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активов с целью получения дохода в будущем</w:t>
            </w:r>
          </w:p>
        </w:tc>
      </w:tr>
      <w:tr w:rsidR="00AA0876" w:rsidTr="00AA087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Облигация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876" w:rsidRDefault="00AA0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 компании, которая распределяется между ее акционерами</w:t>
            </w:r>
          </w:p>
        </w:tc>
      </w:tr>
    </w:tbl>
    <w:p w:rsidR="00AA0876" w:rsidRDefault="00AA0876" w:rsidP="00AA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ствие. К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ту,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в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столб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AA0876" w:rsidTr="00AA08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налогов</w:t>
            </w:r>
          </w:p>
        </w:tc>
      </w:tr>
      <w:tr w:rsidR="00AA0876" w:rsidTr="00AA08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НДФЛ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налог на прибыль организаций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НДС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налог на имущество организаций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таможенная пошлина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транспортный налог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земельный налог </w:t>
            </w:r>
          </w:p>
          <w:p w:rsidR="00AA0876" w:rsidRDefault="00AA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налог на имущество физических лиц </w:t>
            </w:r>
          </w:p>
          <w:p w:rsidR="00AA0876" w:rsidRDefault="00AA08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 акцизы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Прямые</w:t>
            </w:r>
          </w:p>
          <w:p w:rsidR="00AA0876" w:rsidRDefault="00AA0876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Косвенные</w:t>
            </w:r>
          </w:p>
        </w:tc>
      </w:tr>
    </w:tbl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Реши задачу: </w:t>
      </w:r>
      <w:r>
        <w:rPr>
          <w:rStyle w:val="19"/>
          <w:rFonts w:ascii="Times New Roman" w:hAnsi="Times New Roman" w:cs="Times New Roman"/>
          <w:sz w:val="24"/>
          <w:szCs w:val="24"/>
        </w:rPr>
        <w:t>В копилке монеты по 5 и 10 р. Десятирублёвых монет больше по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ловины. Четверть десятирублёвых монет выпущена в 2010 году. Таких монет 5. Какой может быть максимальная сумма денег в копилке?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29. У Маруси было 4 монеты по 10 р., 4 монеты по 5 р. и одна 50-рублёвая купюра. В ларьке продавались шоколадки. Шоколадка «Алёнка» стоила 30 р., шоколадка «Маринка» </w:t>
      </w:r>
      <w:r>
        <w:rPr>
          <w:rStyle w:val="19"/>
          <w:rFonts w:ascii="Times New Roman" w:hAnsi="Times New Roman" w:cs="Times New Roman"/>
          <w:sz w:val="24"/>
          <w:szCs w:val="24"/>
        </w:rPr>
        <w:lastRenderedPageBreak/>
        <w:t>- 40 р. и шоколадка «Полинка» - 50 р. Какие наборы шоколадок могла купить Маруся без сдачи?</w:t>
      </w:r>
    </w:p>
    <w:p w:rsidR="00AA0876" w:rsidRDefault="00AA0876" w:rsidP="00AA0876">
      <w:pPr>
        <w:pStyle w:val="32"/>
        <w:shd w:val="clear" w:color="auto" w:fill="auto"/>
        <w:tabs>
          <w:tab w:val="left" w:pos="793"/>
        </w:tabs>
        <w:spacing w:before="0" w:line="360" w:lineRule="auto"/>
        <w:ind w:firstLine="0"/>
      </w:pPr>
      <w:r>
        <w:rPr>
          <w:rStyle w:val="19"/>
          <w:rFonts w:ascii="Times New Roman" w:hAnsi="Times New Roman" w:cs="Times New Roman"/>
          <w:sz w:val="24"/>
          <w:szCs w:val="24"/>
        </w:rPr>
        <w:t>30. Определите, сколько стоит в рублях путёвка для одного челове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ка, если известно: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Style w:val="Candara"/>
          <w:rFonts w:ascii="Times New Roman" w:hAnsi="Times New Roman" w:cs="Times New Roman"/>
          <w:sz w:val="24"/>
          <w:szCs w:val="24"/>
        </w:rPr>
        <w:t>10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человек;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поездка продлится </w:t>
      </w:r>
      <w:r>
        <w:rPr>
          <w:rStyle w:val="Candara"/>
          <w:rFonts w:ascii="Times New Roman" w:hAnsi="Times New Roman" w:cs="Times New Roman"/>
          <w:sz w:val="24"/>
          <w:szCs w:val="24"/>
        </w:rPr>
        <w:t>10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дней;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билет на самолёт туда и обратно стоит 15 тыс. р.;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номер в отеле, в котором проживают два человека, стоит 60 евро в сутки;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360" w:lineRule="auto"/>
        <w:ind w:firstLine="56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 xml:space="preserve">все экскурсии стоят </w:t>
      </w:r>
      <w:r>
        <w:rPr>
          <w:rStyle w:val="Candara"/>
          <w:rFonts w:ascii="Times New Roman" w:hAnsi="Times New Roman" w:cs="Times New Roman"/>
          <w:sz w:val="24"/>
          <w:szCs w:val="24"/>
        </w:rPr>
        <w:t>100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евро на человека;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микроавтобус до аэропорта в России обойдётся 4 тыс. р., а за гра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ницей 150 евро;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</w:pPr>
      <w:r>
        <w:rPr>
          <w:rStyle w:val="19"/>
          <w:rFonts w:ascii="Times New Roman" w:hAnsi="Times New Roman" w:cs="Times New Roman"/>
          <w:sz w:val="24"/>
          <w:szCs w:val="24"/>
        </w:rPr>
        <w:t>страховой полис на одного человека стоит 30 евро;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стоимость завтрака включена в стоимость номера;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за оформление документов на группу туристическое агентство по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лучило 30 тыс. р.;</w:t>
      </w:r>
    </w:p>
    <w:p w:rsidR="00AA0876" w:rsidRDefault="00AA0876" w:rsidP="00AA0876">
      <w:pPr>
        <w:pStyle w:val="32"/>
        <w:numPr>
          <w:ilvl w:val="0"/>
          <w:numId w:val="18"/>
        </w:numPr>
        <w:shd w:val="clear" w:color="auto" w:fill="auto"/>
        <w:tabs>
          <w:tab w:val="left" w:pos="773"/>
        </w:tabs>
        <w:spacing w:before="0" w:line="360" w:lineRule="auto"/>
        <w:ind w:firstLine="58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курс евро на дату оплаты путёвки составлял 42 р.</w:t>
      </w:r>
    </w:p>
    <w:p w:rsidR="00AA0876" w:rsidRDefault="00AA0876" w:rsidP="00AA0876">
      <w:pPr>
        <w:pStyle w:val="32"/>
        <w:shd w:val="clear" w:color="auto" w:fill="auto"/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31. Квадратный участок земли имеет периметр 200 метров. Какую сумму денег должен заплатить государству хозяин участка, если земель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 xml:space="preserve">ный налог с </w:t>
      </w:r>
      <w:r>
        <w:rPr>
          <w:rStyle w:val="Candara"/>
          <w:rFonts w:ascii="Times New Roman" w:hAnsi="Times New Roman" w:cs="Times New Roman"/>
          <w:sz w:val="24"/>
          <w:szCs w:val="24"/>
        </w:rPr>
        <w:t>1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гектара </w:t>
      </w:r>
      <w:r>
        <w:rPr>
          <w:rStyle w:val="Candara"/>
          <w:rFonts w:ascii="Times New Roman" w:hAnsi="Times New Roman" w:cs="Times New Roman"/>
          <w:sz w:val="24"/>
          <w:szCs w:val="24"/>
        </w:rPr>
        <w:t>(1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гектар = </w:t>
      </w:r>
      <w:r>
        <w:rPr>
          <w:rStyle w:val="Candara"/>
          <w:rFonts w:ascii="Times New Roman" w:hAnsi="Times New Roman" w:cs="Times New Roman"/>
          <w:sz w:val="24"/>
          <w:szCs w:val="24"/>
        </w:rPr>
        <w:t>10000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квадратных метров) составляет </w:t>
      </w:r>
      <w:r>
        <w:rPr>
          <w:rStyle w:val="Candara"/>
          <w:rFonts w:ascii="Times New Roman" w:hAnsi="Times New Roman" w:cs="Times New Roman"/>
          <w:sz w:val="24"/>
          <w:szCs w:val="24"/>
        </w:rPr>
        <w:t>1000</w:t>
      </w:r>
      <w:r>
        <w:rPr>
          <w:rStyle w:val="19"/>
          <w:rFonts w:ascii="Times New Roman" w:hAnsi="Times New Roman" w:cs="Times New Roman"/>
          <w:sz w:val="24"/>
          <w:szCs w:val="24"/>
        </w:rPr>
        <w:t xml:space="preserve"> рублей?</w:t>
      </w:r>
    </w:p>
    <w:p w:rsidR="00AA0876" w:rsidRDefault="00AA0876" w:rsidP="00AA0876">
      <w:pPr>
        <w:pStyle w:val="32"/>
        <w:shd w:val="clear" w:color="auto" w:fill="auto"/>
        <w:tabs>
          <w:tab w:val="left" w:pos="833"/>
        </w:tabs>
        <w:spacing w:before="0" w:line="360" w:lineRule="auto"/>
        <w:ind w:firstLine="0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>32. Гражданин Иванов купил 100 акций номинальной стоимостью 100 р. Через год он получил дивиденды, равные 5% от стоимости акций, на следующий год дивиденды не выплачивались, а на третий год дивиденды составили 20%. Дивиденды он хранил дома в стеклянной банке. Какую долю от сто</w:t>
      </w:r>
      <w:r>
        <w:rPr>
          <w:rStyle w:val="19"/>
          <w:rFonts w:ascii="Times New Roman" w:hAnsi="Times New Roman" w:cs="Times New Roman"/>
          <w:sz w:val="24"/>
          <w:szCs w:val="24"/>
        </w:rPr>
        <w:softHyphen/>
        <w:t>имости акций составляет сумма дивидендов?</w:t>
      </w:r>
    </w:p>
    <w:p w:rsidR="00AA0876" w:rsidRDefault="00AA0876" w:rsidP="00AA0876">
      <w:pPr>
        <w:pStyle w:val="32"/>
        <w:shd w:val="clear" w:color="auto" w:fill="auto"/>
        <w:spacing w:before="0" w:line="36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>33. Соотнесите варианты вложения денег и виды доходов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5352"/>
      </w:tblGrid>
      <w:tr w:rsidR="00AA0876" w:rsidTr="00AA087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Деньги, вложенные в банк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Приобретенная акция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облигациям</w:t>
            </w:r>
          </w:p>
          <w:p w:rsidR="00AA0876" w:rsidRDefault="00AA0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Наличные деньги, лежащие в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шкатулке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Покупка иностранной валюты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Выплачиваются проценты.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Приносят процент.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 приносят дохода.</w:t>
            </w:r>
          </w:p>
          <w:p w:rsidR="00AA0876" w:rsidRDefault="00AA0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Приносит доход, если обменный курс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 падает.</w:t>
            </w:r>
          </w:p>
          <w:p w:rsidR="00AA0876" w:rsidRDefault="00AA0876">
            <w:pPr>
              <w:pStyle w:val="3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Е.Приносит (или не приносит) дивиденд</w:t>
            </w:r>
          </w:p>
        </w:tc>
      </w:tr>
    </w:tbl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bCs/>
          <w:sz w:val="24"/>
          <w:szCs w:val="24"/>
        </w:rPr>
        <w:t>Задача.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Фабрика получает прибыль равную 200 млн. рублей в год, а кафе 15 млн. рублей. Затраты фабрики на производство составляют 1200 млн. рублей, а кафе – 75 млн. рублей. Чей бизнес эффективнее? Ответ поясните.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Задача. 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задумался, как эффективно решить эту проблему, т.к. у него в копилке была только 1.000 рублей. 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AA0876" w:rsidRDefault="00AA0876" w:rsidP="00AA0876">
      <w:pPr>
        <w:pStyle w:val="32"/>
        <w:shd w:val="clear" w:color="auto" w:fill="auto"/>
        <w:tabs>
          <w:tab w:val="left" w:pos="839"/>
        </w:tabs>
        <w:spacing w:before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Объясните пословицы и мысли мудрых: 1) «Берёшь на время и чужие, отдаешь свои и навсегда». 2) «Кто покупает лишнее, тот, в конце концов, начинает продавать необходимое». (Б.Франклин)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Рассчитайте ежемесячный платёж по кредиту, если вы взяли в кредит 30.000 руб. под 16% годовых, с ежемесячной комиссией  1,5%, с суммой погашения основного долга -2322 руб. Сколько вы переплатите за 12 месяцев?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Как уменьшить переплату по взятому кредиту? Выберите из списка верные позиции: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 спешить и оплачивать вовремя ежемесячный платёж;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досрочно погасить весь кредит;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перекредитоваться в другом банке;</w:t>
      </w:r>
    </w:p>
    <w:p w:rsidR="00AA0876" w:rsidRDefault="00AA0876" w:rsidP="00AA0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использовать помощь государства (программы государства и социальной поддержки семей, имеющих детей).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П</w:t>
      </w:r>
      <w:r>
        <w:rPr>
          <w:rFonts w:ascii="Times New Roman" w:hAnsi="Times New Roman" w:cs="Times New Roman"/>
          <w:sz w:val="24"/>
          <w:szCs w:val="24"/>
        </w:rPr>
        <w:t>рокомментируйте на выбор одно из  высказываний известных людей о налогах: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«Будет справедливо, если подданные оплатят то, чем обеспечивается их собственное благополучие». Фома Аквинский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  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876" w:rsidRDefault="00AA0876" w:rsidP="00AA08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 и  источники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грамотность: контрольные измерительные материалы. СПО /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О. Жданова. — М.: ВИТА-ПРЕСС, 2014. — 32 с. (Дополнительное образование:Серия «Учимся разумному финансовому поведению»)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грамотность: методические рекомендации для учителя.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10–11 классы общеобразоват. орг. / Ю. В. Брехова, А. П. Алмосов, Д. Ю. Завьялов. — М.: ВИТА-ПРЕСС, 2014. — 80 с. (Дополнительное образование:Серия «Учимся разумному финансовому поведению»)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В.В. Чумаченко, А.П. Горяев «Основы финансовой грамотности», М. «Просвещение», 2016; </w:t>
      </w:r>
      <w:r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организаций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В.В. Чумаченко, А.П. Горяев «Основы финансовой грамотности», М. «Просвещение», 2016;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</w:p>
    <w:p w:rsidR="00AA0876" w:rsidRDefault="00AA0876" w:rsidP="00AA0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В.В. Чумаченко, А.П. Горяев , Методические рекомендации М. «Просвещение», 2016;</w:t>
      </w:r>
    </w:p>
    <w:p w:rsidR="00AA0876" w:rsidRPr="00A91264" w:rsidRDefault="00AA0876" w:rsidP="00A9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10" w:tgtFrame="_blank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mos.olimpiada.ru</w:t>
        </w:r>
      </w:hyperlink>
      <w:r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Upload/files/Archive_tasks_2013</w:t>
        </w:r>
      </w:hyperlink>
      <w:r w:rsidR="00A91264" w:rsidRPr="00A912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A0876" w:rsidRPr="00A91264" w:rsidSect="00605F0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25" w:rsidRDefault="00D82725" w:rsidP="00605F00">
      <w:pPr>
        <w:spacing w:after="0" w:line="240" w:lineRule="auto"/>
      </w:pPr>
      <w:r>
        <w:separator/>
      </w:r>
    </w:p>
  </w:endnote>
  <w:endnote w:type="continuationSeparator" w:id="1">
    <w:p w:rsidR="00D82725" w:rsidRDefault="00D82725" w:rsidP="0060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742853"/>
      <w:docPartObj>
        <w:docPartGallery w:val="Page Numbers (Bottom of Page)"/>
        <w:docPartUnique/>
      </w:docPartObj>
    </w:sdtPr>
    <w:sdtContent>
      <w:p w:rsidR="00605F00" w:rsidRDefault="00000D26">
        <w:pPr>
          <w:pStyle w:val="a8"/>
          <w:jc w:val="center"/>
        </w:pPr>
        <w:r>
          <w:fldChar w:fldCharType="begin"/>
        </w:r>
        <w:r w:rsidR="00605F00">
          <w:instrText>PAGE   \* MERGEFORMAT</w:instrText>
        </w:r>
        <w:r>
          <w:fldChar w:fldCharType="separate"/>
        </w:r>
        <w:r w:rsidR="00A91264">
          <w:rPr>
            <w:noProof/>
          </w:rPr>
          <w:t>44</w:t>
        </w:r>
        <w:r>
          <w:fldChar w:fldCharType="end"/>
        </w:r>
      </w:p>
    </w:sdtContent>
  </w:sdt>
  <w:p w:rsidR="00605F00" w:rsidRDefault="0060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25" w:rsidRDefault="00D82725" w:rsidP="00605F00">
      <w:pPr>
        <w:spacing w:after="0" w:line="240" w:lineRule="auto"/>
      </w:pPr>
      <w:r>
        <w:separator/>
      </w:r>
    </w:p>
  </w:footnote>
  <w:footnote w:type="continuationSeparator" w:id="1">
    <w:p w:rsidR="00D82725" w:rsidRDefault="00D82725" w:rsidP="0060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AEAD020"/>
    <w:lvl w:ilvl="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2D"/>
    <w:multiLevelType w:val="multilevel"/>
    <w:tmpl w:val="0000002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2">
    <w:nsid w:val="00000033"/>
    <w:multiLevelType w:val="multilevel"/>
    <w:tmpl w:val="000000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2522FDB"/>
    <w:multiLevelType w:val="hybridMultilevel"/>
    <w:tmpl w:val="5CACC16C"/>
    <w:lvl w:ilvl="0" w:tplc="90AC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25E1"/>
    <w:multiLevelType w:val="hybridMultilevel"/>
    <w:tmpl w:val="9666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560D6"/>
    <w:multiLevelType w:val="multilevel"/>
    <w:tmpl w:val="F1F6EBC6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3120" w:hanging="2160"/>
      </w:pPr>
    </w:lvl>
  </w:abstractNum>
  <w:abstractNum w:abstractNumId="6">
    <w:nsid w:val="28FD1B26"/>
    <w:multiLevelType w:val="hybridMultilevel"/>
    <w:tmpl w:val="810E5DE4"/>
    <w:lvl w:ilvl="0" w:tplc="D91ECE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47EB8"/>
    <w:multiLevelType w:val="hybridMultilevel"/>
    <w:tmpl w:val="5CACC16C"/>
    <w:lvl w:ilvl="0" w:tplc="90A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C6384"/>
    <w:multiLevelType w:val="hybridMultilevel"/>
    <w:tmpl w:val="1FE8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7107B"/>
    <w:multiLevelType w:val="hybridMultilevel"/>
    <w:tmpl w:val="068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42E3"/>
    <w:multiLevelType w:val="hybridMultilevel"/>
    <w:tmpl w:val="5C38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561E5"/>
    <w:multiLevelType w:val="multilevel"/>
    <w:tmpl w:val="5928B8AA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C3C11B2"/>
    <w:multiLevelType w:val="hybridMultilevel"/>
    <w:tmpl w:val="1B2C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F463F"/>
    <w:multiLevelType w:val="hybridMultilevel"/>
    <w:tmpl w:val="669E4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E6DE6"/>
    <w:multiLevelType w:val="hybridMultilevel"/>
    <w:tmpl w:val="C748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378A1"/>
    <w:multiLevelType w:val="hybridMultilevel"/>
    <w:tmpl w:val="72D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51AF3"/>
    <w:multiLevelType w:val="hybridMultilevel"/>
    <w:tmpl w:val="88EE9C44"/>
    <w:lvl w:ilvl="0" w:tplc="EAEAD02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61D82"/>
    <w:multiLevelType w:val="multilevel"/>
    <w:tmpl w:val="69A2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876"/>
    <w:rsid w:val="00000D26"/>
    <w:rsid w:val="002B25DF"/>
    <w:rsid w:val="0036450A"/>
    <w:rsid w:val="00446FBC"/>
    <w:rsid w:val="00605F00"/>
    <w:rsid w:val="00620392"/>
    <w:rsid w:val="00645E3E"/>
    <w:rsid w:val="007739FF"/>
    <w:rsid w:val="00813429"/>
    <w:rsid w:val="008605F8"/>
    <w:rsid w:val="00867365"/>
    <w:rsid w:val="00904AEB"/>
    <w:rsid w:val="00A91264"/>
    <w:rsid w:val="00AA0876"/>
    <w:rsid w:val="00BB667B"/>
    <w:rsid w:val="00BC24C0"/>
    <w:rsid w:val="00C72B0C"/>
    <w:rsid w:val="00C9729E"/>
    <w:rsid w:val="00CC4B77"/>
    <w:rsid w:val="00D82725"/>
    <w:rsid w:val="00EE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26"/>
  </w:style>
  <w:style w:type="paragraph" w:styleId="1">
    <w:name w:val="heading 1"/>
    <w:basedOn w:val="a"/>
    <w:next w:val="a"/>
    <w:link w:val="10"/>
    <w:uiPriority w:val="9"/>
    <w:qFormat/>
    <w:rsid w:val="00AA0876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7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A08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A08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A08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A087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AA0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876"/>
    <w:rPr>
      <w:color w:val="800080"/>
      <w:u w:val="single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6"/>
    <w:uiPriority w:val="99"/>
    <w:locked/>
    <w:rsid w:val="00AA0876"/>
    <w:rPr>
      <w:rFonts w:ascii="Calibri" w:eastAsia="Calibri" w:hAnsi="Calibri" w:cs="Times New Roman"/>
      <w:lang w:eastAsia="ar-SA"/>
    </w:rPr>
  </w:style>
  <w:style w:type="paragraph" w:styleId="a6">
    <w:name w:val="Normal (Web)"/>
    <w:aliases w:val="Обычный (Web),Обычный (веб)1,Обычный (веб)11"/>
    <w:basedOn w:val="a"/>
    <w:link w:val="a5"/>
    <w:uiPriority w:val="99"/>
    <w:unhideWhenUsed/>
    <w:qFormat/>
    <w:rsid w:val="00AA0876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1">
    <w:name w:val="Верхний колонтитул Знак1"/>
    <w:basedOn w:val="a0"/>
    <w:link w:val="a7"/>
    <w:locked/>
    <w:rsid w:val="00AA0876"/>
    <w:rPr>
      <w:rFonts w:ascii="Calibri" w:eastAsia="Calibri" w:hAnsi="Calibri" w:cs="Calibri"/>
      <w:lang w:eastAsia="ar-SA"/>
    </w:rPr>
  </w:style>
  <w:style w:type="character" w:customStyle="1" w:styleId="12">
    <w:name w:val="Нижний колонтитул Знак1"/>
    <w:basedOn w:val="a0"/>
    <w:link w:val="a8"/>
    <w:locked/>
    <w:rsid w:val="00AA0876"/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semiHidden/>
    <w:unhideWhenUsed/>
    <w:rsid w:val="00AA087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AA0876"/>
    <w:rPr>
      <w:rFonts w:ascii="Calibri" w:eastAsia="Calibri" w:hAnsi="Calibri" w:cs="Calibri"/>
      <w:lang w:eastAsia="ar-SA"/>
    </w:rPr>
  </w:style>
  <w:style w:type="character" w:customStyle="1" w:styleId="31">
    <w:name w:val="Текст выноски Знак3"/>
    <w:basedOn w:val="a0"/>
    <w:link w:val="ab"/>
    <w:semiHidden/>
    <w:locked/>
    <w:rsid w:val="00AA0876"/>
    <w:rPr>
      <w:rFonts w:ascii="Tahoma" w:eastAsia="Calibri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9"/>
    <w:uiPriority w:val="99"/>
    <w:rsid w:val="00AA087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AA087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AA087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d">
    <w:name w:val="Содержимое таблицы"/>
    <w:basedOn w:val="a"/>
    <w:uiPriority w:val="99"/>
    <w:rsid w:val="00AA087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AA0876"/>
    <w:pPr>
      <w:jc w:val="center"/>
    </w:pPr>
    <w:rPr>
      <w:b/>
      <w:bCs/>
    </w:rPr>
  </w:style>
  <w:style w:type="paragraph" w:customStyle="1" w:styleId="15">
    <w:name w:val="Абзац списка1"/>
    <w:basedOn w:val="a"/>
    <w:uiPriority w:val="99"/>
    <w:rsid w:val="00AA087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310">
    <w:name w:val="Основной текст 31"/>
    <w:basedOn w:val="a"/>
    <w:uiPriority w:val="99"/>
    <w:rsid w:val="00AA087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6">
    <w:name w:val="Текст1"/>
    <w:basedOn w:val="a"/>
    <w:uiPriority w:val="99"/>
    <w:rsid w:val="00AA0876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2">
    <w:name w:val="c2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1"/>
    <w:locked/>
    <w:rsid w:val="00AA0876"/>
    <w:rPr>
      <w:i/>
      <w:iCs/>
      <w:sz w:val="31"/>
      <w:szCs w:val="3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A0876"/>
    <w:pPr>
      <w:widowControl w:val="0"/>
      <w:shd w:val="clear" w:color="auto" w:fill="FFFFFF"/>
      <w:spacing w:after="0" w:line="403" w:lineRule="exact"/>
      <w:jc w:val="both"/>
    </w:pPr>
    <w:rPr>
      <w:i/>
      <w:iCs/>
      <w:sz w:val="31"/>
      <w:szCs w:val="31"/>
    </w:rPr>
  </w:style>
  <w:style w:type="character" w:customStyle="1" w:styleId="7">
    <w:name w:val="Основной текст (7)_"/>
    <w:basedOn w:val="a0"/>
    <w:link w:val="70"/>
    <w:locked/>
    <w:rsid w:val="00AA0876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0876"/>
    <w:pPr>
      <w:widowControl w:val="0"/>
      <w:shd w:val="clear" w:color="auto" w:fill="FFFFFF"/>
      <w:spacing w:after="60" w:line="240" w:lineRule="atLeast"/>
      <w:jc w:val="right"/>
    </w:pPr>
    <w:rPr>
      <w:i/>
      <w:iCs/>
      <w:sz w:val="27"/>
      <w:szCs w:val="27"/>
    </w:rPr>
  </w:style>
  <w:style w:type="character" w:customStyle="1" w:styleId="af">
    <w:name w:val="Основной текст_"/>
    <w:basedOn w:val="a0"/>
    <w:link w:val="32"/>
    <w:locked/>
    <w:rsid w:val="00AA087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A0876"/>
    <w:pPr>
      <w:widowControl w:val="0"/>
      <w:shd w:val="clear" w:color="auto" w:fill="FFFFFF"/>
      <w:spacing w:before="840" w:after="0" w:line="0" w:lineRule="atLeast"/>
      <w:ind w:hanging="5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37">
    <w:name w:val="c37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0">
    <w:name w:val="WW8Num16z0"/>
    <w:rsid w:val="00AA0876"/>
    <w:rPr>
      <w:b w:val="0"/>
      <w:bCs w:val="0"/>
    </w:rPr>
  </w:style>
  <w:style w:type="character" w:customStyle="1" w:styleId="Absatz-Standardschriftart">
    <w:name w:val="Absatz-Standardschriftart"/>
    <w:rsid w:val="00AA0876"/>
  </w:style>
  <w:style w:type="character" w:customStyle="1" w:styleId="WW-Absatz-Standardschriftart">
    <w:name w:val="WW-Absatz-Standardschriftart"/>
    <w:rsid w:val="00AA0876"/>
  </w:style>
  <w:style w:type="character" w:customStyle="1" w:styleId="WW-Absatz-Standardschriftart1">
    <w:name w:val="WW-Absatz-Standardschriftart1"/>
    <w:rsid w:val="00AA0876"/>
  </w:style>
  <w:style w:type="character" w:customStyle="1" w:styleId="WW-Absatz-Standardschriftart11">
    <w:name w:val="WW-Absatz-Standardschriftart11"/>
    <w:rsid w:val="00AA0876"/>
  </w:style>
  <w:style w:type="character" w:customStyle="1" w:styleId="WW8Num1z0">
    <w:name w:val="WW8Num1z0"/>
    <w:rsid w:val="00AA0876"/>
    <w:rPr>
      <w:rFonts w:ascii="Times New Roman" w:hAnsi="Times New Roman" w:cs="Times New Roman" w:hint="default"/>
    </w:rPr>
  </w:style>
  <w:style w:type="character" w:customStyle="1" w:styleId="WW8Num2z0">
    <w:name w:val="WW8Num2z0"/>
    <w:rsid w:val="00AA0876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AA0876"/>
  </w:style>
  <w:style w:type="character" w:customStyle="1" w:styleId="af0">
    <w:name w:val="Текст выноски Знак"/>
    <w:rsid w:val="00AA0876"/>
    <w:rPr>
      <w:rFonts w:ascii="Tahoma" w:hAnsi="Tahoma" w:cs="Tahoma" w:hint="default"/>
      <w:sz w:val="16"/>
      <w:szCs w:val="16"/>
    </w:rPr>
  </w:style>
  <w:style w:type="character" w:customStyle="1" w:styleId="af1">
    <w:name w:val="Верхний колонтитул Знак"/>
    <w:basedOn w:val="17"/>
    <w:rsid w:val="00AA0876"/>
  </w:style>
  <w:style w:type="character" w:customStyle="1" w:styleId="af2">
    <w:name w:val="Нижний колонтитул Знак"/>
    <w:basedOn w:val="17"/>
    <w:uiPriority w:val="99"/>
    <w:rsid w:val="00AA0876"/>
  </w:style>
  <w:style w:type="character" w:customStyle="1" w:styleId="af3">
    <w:name w:val="Символ нумерации"/>
    <w:rsid w:val="00AA0876"/>
  </w:style>
  <w:style w:type="character" w:customStyle="1" w:styleId="ListLabel2">
    <w:name w:val="ListLabel 2"/>
    <w:rsid w:val="00AA0876"/>
    <w:rPr>
      <w:b w:val="0"/>
      <w:bCs w:val="0"/>
    </w:rPr>
  </w:style>
  <w:style w:type="paragraph" w:styleId="ab">
    <w:name w:val="Balloon Text"/>
    <w:basedOn w:val="a"/>
    <w:link w:val="31"/>
    <w:semiHidden/>
    <w:unhideWhenUsed/>
    <w:rsid w:val="00AA087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uiPriority w:val="99"/>
    <w:semiHidden/>
    <w:rsid w:val="00AA0876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semiHidden/>
    <w:rsid w:val="00AA0876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11"/>
    <w:unhideWhenUsed/>
    <w:rsid w:val="00AA0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Верхний колонтитул Знак2"/>
    <w:basedOn w:val="a0"/>
    <w:semiHidden/>
    <w:rsid w:val="00AA0876"/>
  </w:style>
  <w:style w:type="paragraph" w:styleId="a8">
    <w:name w:val="footer"/>
    <w:basedOn w:val="a"/>
    <w:link w:val="12"/>
    <w:uiPriority w:val="99"/>
    <w:unhideWhenUsed/>
    <w:rsid w:val="00AA0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3">
    <w:name w:val="Нижний колонтитул Знак2"/>
    <w:basedOn w:val="a0"/>
    <w:semiHidden/>
    <w:rsid w:val="00AA0876"/>
  </w:style>
  <w:style w:type="character" w:customStyle="1" w:styleId="c1">
    <w:name w:val="c1"/>
    <w:rsid w:val="00AA0876"/>
  </w:style>
  <w:style w:type="character" w:customStyle="1" w:styleId="FontStyle49">
    <w:name w:val="Font Style49"/>
    <w:basedOn w:val="a0"/>
    <w:uiPriority w:val="99"/>
    <w:rsid w:val="00AA0876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AA0876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apple-converted-space">
    <w:name w:val="apple-converted-space"/>
    <w:basedOn w:val="a0"/>
    <w:rsid w:val="00AA0876"/>
  </w:style>
  <w:style w:type="character" w:customStyle="1" w:styleId="mathjax1">
    <w:name w:val="mathjax1"/>
    <w:basedOn w:val="a0"/>
    <w:rsid w:val="00AA087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specVanish w:val="0"/>
    </w:rPr>
  </w:style>
  <w:style w:type="character" w:customStyle="1" w:styleId="c4">
    <w:name w:val="c4"/>
    <w:basedOn w:val="a0"/>
    <w:rsid w:val="00AA0876"/>
  </w:style>
  <w:style w:type="character" w:customStyle="1" w:styleId="19">
    <w:name w:val="Основной текст1"/>
    <w:basedOn w:val="af"/>
    <w:rsid w:val="00AA0876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">
    <w:name w:val="Основной текст + Candara"/>
    <w:aliases w:val="9,5 pt"/>
    <w:basedOn w:val="af"/>
    <w:rsid w:val="00AA0876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pathseparator">
    <w:name w:val="path__separator"/>
    <w:basedOn w:val="a0"/>
    <w:rsid w:val="00AA0876"/>
  </w:style>
  <w:style w:type="character" w:customStyle="1" w:styleId="c142">
    <w:name w:val="c142"/>
    <w:basedOn w:val="a0"/>
    <w:rsid w:val="00AA0876"/>
  </w:style>
  <w:style w:type="table" w:styleId="af4">
    <w:name w:val="Table Grid"/>
    <w:basedOn w:val="a1"/>
    <w:uiPriority w:val="59"/>
    <w:rsid w:val="00AA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876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0876"/>
    <w:pPr>
      <w:keepNext/>
      <w:tabs>
        <w:tab w:val="num" w:pos="0"/>
      </w:tabs>
      <w:suppressAutoHyphens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7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A08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A08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A08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A087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AA0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876"/>
    <w:rPr>
      <w:color w:val="800080"/>
      <w:u w:val="single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6"/>
    <w:uiPriority w:val="99"/>
    <w:locked/>
    <w:rsid w:val="00AA0876"/>
    <w:rPr>
      <w:rFonts w:ascii="Calibri" w:eastAsia="Calibri" w:hAnsi="Calibri" w:cs="Times New Roman"/>
      <w:lang w:eastAsia="ar-SA"/>
    </w:rPr>
  </w:style>
  <w:style w:type="paragraph" w:styleId="a6">
    <w:name w:val="Normal (Web)"/>
    <w:aliases w:val="Обычный (Web),Обычный (веб)1,Обычный (веб)11"/>
    <w:basedOn w:val="a"/>
    <w:link w:val="a5"/>
    <w:uiPriority w:val="99"/>
    <w:unhideWhenUsed/>
    <w:qFormat/>
    <w:rsid w:val="00AA0876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1">
    <w:name w:val="Верхний колонтитул Знак1"/>
    <w:basedOn w:val="a0"/>
    <w:link w:val="a7"/>
    <w:locked/>
    <w:rsid w:val="00AA0876"/>
    <w:rPr>
      <w:rFonts w:ascii="Calibri" w:eastAsia="Calibri" w:hAnsi="Calibri" w:cs="Calibri"/>
      <w:lang w:eastAsia="ar-SA"/>
    </w:rPr>
  </w:style>
  <w:style w:type="character" w:customStyle="1" w:styleId="12">
    <w:name w:val="Нижний колонтитул Знак1"/>
    <w:basedOn w:val="a0"/>
    <w:link w:val="a8"/>
    <w:locked/>
    <w:rsid w:val="00AA0876"/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semiHidden/>
    <w:unhideWhenUsed/>
    <w:rsid w:val="00AA087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AA0876"/>
    <w:rPr>
      <w:rFonts w:ascii="Calibri" w:eastAsia="Calibri" w:hAnsi="Calibri" w:cs="Calibri"/>
      <w:lang w:eastAsia="ar-SA"/>
    </w:rPr>
  </w:style>
  <w:style w:type="character" w:customStyle="1" w:styleId="31">
    <w:name w:val="Текст выноски Знак3"/>
    <w:basedOn w:val="a0"/>
    <w:link w:val="ab"/>
    <w:semiHidden/>
    <w:locked/>
    <w:rsid w:val="00AA0876"/>
    <w:rPr>
      <w:rFonts w:ascii="Tahoma" w:eastAsia="Calibri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9"/>
    <w:uiPriority w:val="99"/>
    <w:rsid w:val="00AA087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AA087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AA087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d">
    <w:name w:val="Содержимое таблицы"/>
    <w:basedOn w:val="a"/>
    <w:uiPriority w:val="99"/>
    <w:rsid w:val="00AA087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AA0876"/>
    <w:pPr>
      <w:jc w:val="center"/>
    </w:pPr>
    <w:rPr>
      <w:b/>
      <w:bCs/>
    </w:rPr>
  </w:style>
  <w:style w:type="paragraph" w:customStyle="1" w:styleId="15">
    <w:name w:val="Абзац списка1"/>
    <w:basedOn w:val="a"/>
    <w:uiPriority w:val="99"/>
    <w:rsid w:val="00AA087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310">
    <w:name w:val="Основной текст 31"/>
    <w:basedOn w:val="a"/>
    <w:uiPriority w:val="99"/>
    <w:rsid w:val="00AA087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6">
    <w:name w:val="Текст1"/>
    <w:basedOn w:val="a"/>
    <w:uiPriority w:val="99"/>
    <w:rsid w:val="00AA0876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2">
    <w:name w:val="c2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1"/>
    <w:locked/>
    <w:rsid w:val="00AA0876"/>
    <w:rPr>
      <w:i/>
      <w:iCs/>
      <w:sz w:val="31"/>
      <w:szCs w:val="3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A0876"/>
    <w:pPr>
      <w:widowControl w:val="0"/>
      <w:shd w:val="clear" w:color="auto" w:fill="FFFFFF"/>
      <w:spacing w:after="0" w:line="403" w:lineRule="exact"/>
      <w:jc w:val="both"/>
    </w:pPr>
    <w:rPr>
      <w:i/>
      <w:iCs/>
      <w:sz w:val="31"/>
      <w:szCs w:val="31"/>
    </w:rPr>
  </w:style>
  <w:style w:type="character" w:customStyle="1" w:styleId="7">
    <w:name w:val="Основной текст (7)_"/>
    <w:basedOn w:val="a0"/>
    <w:link w:val="70"/>
    <w:locked/>
    <w:rsid w:val="00AA0876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0876"/>
    <w:pPr>
      <w:widowControl w:val="0"/>
      <w:shd w:val="clear" w:color="auto" w:fill="FFFFFF"/>
      <w:spacing w:after="60" w:line="240" w:lineRule="atLeast"/>
      <w:jc w:val="right"/>
    </w:pPr>
    <w:rPr>
      <w:i/>
      <w:iCs/>
      <w:sz w:val="27"/>
      <w:szCs w:val="27"/>
    </w:rPr>
  </w:style>
  <w:style w:type="character" w:customStyle="1" w:styleId="af">
    <w:name w:val="Основной текст_"/>
    <w:basedOn w:val="a0"/>
    <w:link w:val="32"/>
    <w:locked/>
    <w:rsid w:val="00AA087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A0876"/>
    <w:pPr>
      <w:widowControl w:val="0"/>
      <w:shd w:val="clear" w:color="auto" w:fill="FFFFFF"/>
      <w:spacing w:before="840" w:after="0" w:line="0" w:lineRule="atLeast"/>
      <w:ind w:hanging="5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37">
    <w:name w:val="c37"/>
    <w:basedOn w:val="a"/>
    <w:uiPriority w:val="99"/>
    <w:rsid w:val="00A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0">
    <w:name w:val="WW8Num16z0"/>
    <w:rsid w:val="00AA0876"/>
    <w:rPr>
      <w:b w:val="0"/>
      <w:bCs w:val="0"/>
    </w:rPr>
  </w:style>
  <w:style w:type="character" w:customStyle="1" w:styleId="Absatz-Standardschriftart">
    <w:name w:val="Absatz-Standardschriftart"/>
    <w:rsid w:val="00AA0876"/>
  </w:style>
  <w:style w:type="character" w:customStyle="1" w:styleId="WW-Absatz-Standardschriftart">
    <w:name w:val="WW-Absatz-Standardschriftart"/>
    <w:rsid w:val="00AA0876"/>
  </w:style>
  <w:style w:type="character" w:customStyle="1" w:styleId="WW-Absatz-Standardschriftart1">
    <w:name w:val="WW-Absatz-Standardschriftart1"/>
    <w:rsid w:val="00AA0876"/>
  </w:style>
  <w:style w:type="character" w:customStyle="1" w:styleId="WW-Absatz-Standardschriftart11">
    <w:name w:val="WW-Absatz-Standardschriftart11"/>
    <w:rsid w:val="00AA0876"/>
  </w:style>
  <w:style w:type="character" w:customStyle="1" w:styleId="WW8Num1z0">
    <w:name w:val="WW8Num1z0"/>
    <w:rsid w:val="00AA0876"/>
    <w:rPr>
      <w:rFonts w:ascii="Times New Roman" w:hAnsi="Times New Roman" w:cs="Times New Roman" w:hint="default"/>
    </w:rPr>
  </w:style>
  <w:style w:type="character" w:customStyle="1" w:styleId="WW8Num2z0">
    <w:name w:val="WW8Num2z0"/>
    <w:rsid w:val="00AA0876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AA0876"/>
  </w:style>
  <w:style w:type="character" w:customStyle="1" w:styleId="af0">
    <w:name w:val="Текст выноски Знак"/>
    <w:rsid w:val="00AA0876"/>
    <w:rPr>
      <w:rFonts w:ascii="Tahoma" w:hAnsi="Tahoma" w:cs="Tahoma" w:hint="default"/>
      <w:sz w:val="16"/>
      <w:szCs w:val="16"/>
    </w:rPr>
  </w:style>
  <w:style w:type="character" w:customStyle="1" w:styleId="af1">
    <w:name w:val="Верхний колонтитул Знак"/>
    <w:basedOn w:val="17"/>
    <w:rsid w:val="00AA0876"/>
  </w:style>
  <w:style w:type="character" w:customStyle="1" w:styleId="af2">
    <w:name w:val="Нижний колонтитул Знак"/>
    <w:basedOn w:val="17"/>
    <w:uiPriority w:val="99"/>
    <w:rsid w:val="00AA0876"/>
  </w:style>
  <w:style w:type="character" w:customStyle="1" w:styleId="af3">
    <w:name w:val="Символ нумерации"/>
    <w:rsid w:val="00AA0876"/>
  </w:style>
  <w:style w:type="character" w:customStyle="1" w:styleId="ListLabel2">
    <w:name w:val="ListLabel 2"/>
    <w:rsid w:val="00AA0876"/>
    <w:rPr>
      <w:b w:val="0"/>
      <w:bCs w:val="0"/>
    </w:rPr>
  </w:style>
  <w:style w:type="paragraph" w:styleId="ab">
    <w:name w:val="Balloon Text"/>
    <w:basedOn w:val="a"/>
    <w:link w:val="31"/>
    <w:semiHidden/>
    <w:unhideWhenUsed/>
    <w:rsid w:val="00AA087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uiPriority w:val="99"/>
    <w:semiHidden/>
    <w:rsid w:val="00AA0876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semiHidden/>
    <w:rsid w:val="00AA0876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11"/>
    <w:unhideWhenUsed/>
    <w:rsid w:val="00AA0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Верхний колонтитул Знак2"/>
    <w:basedOn w:val="a0"/>
    <w:semiHidden/>
    <w:rsid w:val="00AA0876"/>
  </w:style>
  <w:style w:type="paragraph" w:styleId="a8">
    <w:name w:val="footer"/>
    <w:basedOn w:val="a"/>
    <w:link w:val="12"/>
    <w:uiPriority w:val="99"/>
    <w:unhideWhenUsed/>
    <w:rsid w:val="00AA0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3">
    <w:name w:val="Нижний колонтитул Знак2"/>
    <w:basedOn w:val="a0"/>
    <w:semiHidden/>
    <w:rsid w:val="00AA0876"/>
  </w:style>
  <w:style w:type="character" w:customStyle="1" w:styleId="c1">
    <w:name w:val="c1"/>
    <w:rsid w:val="00AA0876"/>
  </w:style>
  <w:style w:type="character" w:customStyle="1" w:styleId="FontStyle49">
    <w:name w:val="Font Style49"/>
    <w:basedOn w:val="a0"/>
    <w:uiPriority w:val="99"/>
    <w:rsid w:val="00AA0876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AA0876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apple-converted-space">
    <w:name w:val="apple-converted-space"/>
    <w:basedOn w:val="a0"/>
    <w:rsid w:val="00AA0876"/>
  </w:style>
  <w:style w:type="character" w:customStyle="1" w:styleId="mathjax1">
    <w:name w:val="mathjax1"/>
    <w:basedOn w:val="a0"/>
    <w:rsid w:val="00AA087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specVanish w:val="0"/>
    </w:rPr>
  </w:style>
  <w:style w:type="character" w:customStyle="1" w:styleId="c4">
    <w:name w:val="c4"/>
    <w:basedOn w:val="a0"/>
    <w:rsid w:val="00AA0876"/>
  </w:style>
  <w:style w:type="character" w:customStyle="1" w:styleId="19">
    <w:name w:val="Основной текст1"/>
    <w:basedOn w:val="af"/>
    <w:rsid w:val="00AA0876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">
    <w:name w:val="Основной текст + Candara"/>
    <w:aliases w:val="9,5 pt"/>
    <w:basedOn w:val="af"/>
    <w:rsid w:val="00AA0876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pathseparator">
    <w:name w:val="path__separator"/>
    <w:basedOn w:val="a0"/>
    <w:rsid w:val="00AA0876"/>
  </w:style>
  <w:style w:type="character" w:customStyle="1" w:styleId="c142">
    <w:name w:val="c142"/>
    <w:basedOn w:val="a0"/>
    <w:rsid w:val="00AA0876"/>
  </w:style>
  <w:style w:type="table" w:styleId="af4">
    <w:name w:val="Table Grid"/>
    <w:basedOn w:val="a1"/>
    <w:uiPriority w:val="59"/>
    <w:rsid w:val="00AA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4554289866399942&amp;from=yandex.ru%3Bsearch%2F%3Bweb%3B%3B&amp;text=&amp;etext=1650.UfgNI0WYWnUZVD-V37BKxjFQuuCi1Tx7udmItfLCY3Rj_7IQg69jVH_7_SqOHBaYegmdj5gH9n_yg0SoP_LhSNHJDd3aQLUWazhzcTSAJUVF6XxDkeaS1AI_GV5-7GZndaKzwkgqQ7cmx23oVhBuFq_7mKV5sCj-NkWtx6gPBoQ1hoNa92iJMvP6-4Tos-mD.630250582d28528dcae0bdea83bd7465b4e10a3d&amp;uuid=&amp;state=PEtFfuTeVD4jaxywoSUvtB2i7c0_vxGdxRuXfLZHQfBNCJIHCARR3B6nJBWFkYRWaPX0pcfin9mHALx_1c-ph5sR4-TUnaET&amp;&amp;cst=AiuY0DBWFJ7q0qcCggtsKYbnI-mMkvejOGQ2-CvqdjcrAmixSKK_GCBdt5GeaFzNyB3KP3BsrgyutBETtJy63h_FpQRK0KtGn_3UUOHk90w6JhQOlpEyHyw8xON-AhnzrCOu2mzEhTsPtSYEpTg15HM5nN4iBAKPhSRpW39PM3eGmtKvy6vij-9K_xXQM5wLTQq0TSQhrqPPicu7AV8dRL6gUHOBNVFcR6B3-7qJYvTS_zHimaPxjxmGVnSk-9qMenQdDX-lIZdX4jR9Y5ltZzqQoAB_AfGvsh_ACVl2VU2cuK9eTOZlVmBz476O7xedlJe0pW6o-mwbz8uu0AaHJhyLVKzmJFDOOUMmwglbPJ6nMw4B6pyBzCBRtXm_oRtOt8IJXSRn7aAuaS9IzsFQOQBHt_cAh9w5XUxtww-ZrtWubuOi5zrigD8DIY5j2atmjIeoxr_UwmH9hMqNf2bYOO_YeUpov5b0MRJlnRdYZyMynFwnCXq8MVc5IPvNUmlMvMF9B5G0_apGJ7S50709gmt1-z6X4apswVk2x1Ut83WlS7rYU_w7lHv5wTR_ZAaT0XcIw4D5IXq5INsSViTjx21L2GI3r6V-ekpcQeKD8gtTshNCM8-GpyIoasnhtBWrRqq69sWOnCH1UBdkZrlAzw,,&amp;data=UlNrNmk5WktYejR0eWJFYk1LdmtxaFdFem1WcjlSZkt2Rmc1Q3VFTm5haGVvWWNmZlF1T1ZDOTJLcS1rOTJQdDY5M0lCai1rV2c3UEhMUkxPdDBoZWMxQlR6cDJ1Rm12eTZIOGpDNmFuWDJIbDdaRHRyQVl2aWJYbUZuRTVDejdmVUtaZllIZS1XUXgtcVJ5R3M0RU9SeDFBUXl3YTJDQg,,&amp;sign=79b3637ba08fe259f0bcb55aa56a836b&amp;keyno=0&amp;b64e=2&amp;ref=orjY4mGPRjk5boDnW0uvlrrd71vZw9kpVBUyA8nmgRFKPoSpDebE7ORuei1Lk5w7aWm_MFjVjdrTSJRBppGedP1LKX5kURppAsWyfm6lkVUjcZ7WCF0G7nJTotRARGOr_Nc5y3fg-rk3ODeQINNCPhfbbYvGaMBjrfb8CUnAxLgVOmW2roAkp3HsTCBVTdyRZSbUsJpWrz6DmTi9jkMMzvIREDnxREIxQyX8rRbe7SnY4gy90uLRw9CERkDNRPHO5gGlOsXYFAGA4pw0NkcGCzn2VNFHzsEM8wnSzd69YOAYxPl5A_irNbNMeHP1qOosHbsbUH3d91u2ZjDIRtKKcuFjBETDs0DUCFEeQ-pwTabBVxHjWXshekDpddMFDSWFtAC8jILfZ3_r8WdkTmY2LwLn71dJ41uI5qBgRPwuH5E3BklKWHOAT7fdmkqYRM0L9rkjzhfWPEtFSACR5mWLZw,,&amp;l10n=ru&amp;cts=1514556494784&amp;mc=4.9842049237719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bu=uniq1514554289866399941&amp;from=yandex.ru%3Bsearch%2F%3Bweb%3B%3B&amp;text=&amp;etext=1650.UfgNI0WYWnUZVD-V37BKxjFQuuCi1Tx7udmItfLCY3Rj_7IQg69jVH_7_SqOHBaYegmdj5gH9n_yg0SoP_LhSNHJDd3aQLUWazhzcTSAJUVF6XxDkeaS1AI_GV5-7GZndaKzwkgqQ7cmx23oVhBuFq_7mKV5sCj-NkWtx6gPBoQ1hoNa92iJMvP6-4Tos-mD.630250582d28528dcae0bdea83bd7465b4e10a3d&amp;uuid=&amp;state=PEtFfuTeVD4jaxywoSUvtB2i7c0_vxGdxRuXfLZHQfBNCJIHCARR3JVSUMB29ZxMUhfp_zUH8NCR52Uo3EJUEjJ-jVh_34g0&amp;&amp;cst=AiuY0DBWFJ7q0qcCggtsKYbnI-mMkvejOGQ2-CvqdjcrAmixSKK_GCBdt5GeaFzNyB3KP3BsrgyutBETtJy63h_FpQRK0KtGn_3UUOHk90w6JhQOlpEyHyw8xON-AhnzrCOu2mzEhTsPtSYEpTg15HM5nN4iBAKPhSRpW39PM3eGmtKvy6vij-9K_xXQM5wLTQq0TSQhrqPPicu7AV8dRL6gUHOBNVFcR6B3-7qJYvTS_zHimaPxjxmGVnSk-9qMenQdDX-lIZdX4jR9Y5ltZzqQoAB_AfGvsh_ACVl2VU2cuK9eTOZlVmBz476O7xedlJe0pW6o-mwbz8uu0AaHJhyLVKzmJFDOOUMmwglbPJ6nMw4B6pyBzCBRtXm_oRtOt8IJXSRn7aAuaS9IzsFQOQBHt_cAh9w5XUxtww-ZrtWubuOi5zrigD8DIY5j2atmjIeoxr_UwmH9hMqNf2bYOO_YeUpov5b0MRJlnRdYZyMynFwnCXq8MVc5IPvNUmlMvMF9B5G0_apGJ7S50709gmt1-z6X4apswVk2x1Ut83WlS7rYU_w7lHv5wTR_ZAaT0XcIw4D5IXq5INsSViTjx21L2GI3r6V-ekpcQeKD8gtTshNCM8-GpyIoasnhtBWrRqq69sWOnCH1UBdkZrlAzw,,&amp;data=UlNrNmk5WktYejR0eWJFYk1LdmtxaFdFem1WcjlSZkt2Rmc1Q3VFTm5hZ2dLbXhWUlRTVkZSOU1UbGt1UnJ6ZHc3cmRnbW5nR3FoWHJyMmMzNnJKQktRMDRFd2tOOHp0Wk45ZXdpWGVzQkks&amp;sign=8dbfb6477ac635f0ebbf693c01aa1c02&amp;keyno=0&amp;b64e=2&amp;ref=orjY4mGPRjk5boDnW0uvlrrd71vZw9kpVBUyA8nmgRFKPoSpDebE7ORuei1Lk5w7aWm_MFjVjdrTSJRBppGedP1LKX5kURppAsWyfm6lkVUjcZ7WCF0G7nJTotRARGOr_Nc5y3fg-rk3ODeQINNCPhfbbYvGaMBjrfb8CUnAxLgVOmW2roAkp3HsTCBVTdyRZSbUsJpWrz6DmTi9jkMMzvIREDnxREIxQyX8rRbe7SnY4gy90uLRw9CERkDNRPHO5gGlOsXYFAGA4pw0NkcGCzn2VNFHzsEM8wnSzd69YOAYxPl5A_irNbNMeHP1qOosHbsbUH3d91u2ZjDIRtKKcuFjBETDs0DUCFEeQ-pwTabBVxHjWXshekDpddMFDSWFtAC8jILfZ3_r8WdkTmY2LwLn71dJ41uI5qBgRPwuH5E3BklKWHOAT7fdmkqYRM0L9rkjzhfWPEtFSACR5mWLZw,,&amp;l10n=ru&amp;cts=1514556478110&amp;mc=4.995541277166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aJLSidGVflQraG1mgRM4RZV633SRS+TmjD3Mnhq73zQ=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75SqzKIRSTWcklgpab31OHWYyWbhgqsYNgmX7k+LJIc=</DigestValue>
    </Reference>
  </SignedInfo>
  <SignatureValue>8hz0X5C/v23/6KgmDpAC6V8tJoyQ9Y/nHLchzSJHEnBPNhto0Kl2ZT+ppFrBMM7nvh3wKFt9fo1P
b4kdgHig6g==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ZIAGqHZC8tEpLi9Y9nw+6L2Qd3oPpw5qkFPV4pn9fio=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FTQgzcrsDGIT/xlTC8CK9GhU/d+Cl2vDufoB6fjmFvs=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tNfYgVPdy/u5IcWUqQbFAuu6DnrUlAn8Rf2zKqQckzU=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89XUDcIvICFOqZl+Qi6hmPeUuoxdkFjCY7PljaxAzXo=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Nx6Jebk/+Qw79bUNnfNOCH5aiTDp6ldSExuydC8z8uk=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Drz2EGydC+p06tKPi1kwg6ILtgXrK3Zt7LcgDtX5D30=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DLgDecjoTiTQMMNB9VtQTWnB9sn9hx1TrGKv36vR60E=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YzycD4z7e/Ck6MZFOqxuhND3+Dgp7QwU2fXd5SV+qYg=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FW/PiNWoT5+s3dObRZpM0/pRzedxTDP6CMGM4Ol2yWA=</DigestValue>
      </Reference>
      <Reference URI="/word/stylesWithEffects.xml?ContentType=application/vnd.ms-word.stylesWithEffects+xml">
        <DigestMethod Algorithm="urn:ietf:params:xml:ns:cpxmlsec:algorithms:gostr34112012-256"/>
        <DigestValue>N2EXzb2pK4wxonCwV08OrdF38eG99pBxou+hlPpviJo=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GO/RnPhk5PMAHr8qNxNigka6oru9I77JPN5nURwddu4=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2024-01-24T04:59:10Z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893-EB50-4BED-8844-6DCD0224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4</cp:revision>
  <dcterms:created xsi:type="dcterms:W3CDTF">2020-12-03T11:40:00Z</dcterms:created>
  <dcterms:modified xsi:type="dcterms:W3CDTF">2024-01-16T03:27:00Z</dcterms:modified>
</cp:coreProperties>
</file>