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56908" w:rsidTr="00656908">
        <w:tc>
          <w:tcPr>
            <w:tcW w:w="7393" w:type="dxa"/>
          </w:tcPr>
          <w:p w:rsidR="00656908" w:rsidRDefault="00656908" w:rsidP="007E3C87"/>
        </w:tc>
        <w:tc>
          <w:tcPr>
            <w:tcW w:w="7393" w:type="dxa"/>
          </w:tcPr>
          <w:p w:rsidR="00656908" w:rsidRPr="002010BE" w:rsidRDefault="00656908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 xml:space="preserve">«У Т В Е </w:t>
            </w:r>
            <w:proofErr w:type="gramStart"/>
            <w:r w:rsidRPr="002010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010BE">
              <w:rPr>
                <w:rFonts w:ascii="Times New Roman" w:hAnsi="Times New Roman" w:cs="Times New Roman"/>
                <w:sz w:val="24"/>
                <w:szCs w:val="24"/>
              </w:rPr>
              <w:t xml:space="preserve"> Ж Д А Ю»</w:t>
            </w:r>
          </w:p>
          <w:p w:rsidR="00656908" w:rsidRPr="002010BE" w:rsidRDefault="00656908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 xml:space="preserve"> ГАПОУ ЧАО «Чукотский северо-восточный техникум поселка Провидения»</w:t>
            </w:r>
          </w:p>
          <w:p w:rsidR="00656908" w:rsidRPr="002010BE" w:rsidRDefault="00656908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08" w:rsidRPr="002010BE" w:rsidRDefault="00656908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Е.Н. Кузнецов</w:t>
            </w:r>
          </w:p>
          <w:p w:rsidR="00656908" w:rsidRPr="002010BE" w:rsidRDefault="00656908" w:rsidP="007E3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>«___»___________201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1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6908" w:rsidRPr="002010BE" w:rsidRDefault="00656908" w:rsidP="007E3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08" w:rsidRDefault="00656908" w:rsidP="007E3C87"/>
        </w:tc>
      </w:tr>
    </w:tbl>
    <w:p w:rsidR="00656908" w:rsidRPr="00656908" w:rsidRDefault="00656908" w:rsidP="006569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908">
        <w:rPr>
          <w:rFonts w:ascii="Times New Roman" w:hAnsi="Times New Roman" w:cs="Times New Roman"/>
          <w:b/>
          <w:sz w:val="24"/>
          <w:szCs w:val="24"/>
        </w:rPr>
        <w:t xml:space="preserve">Г </w:t>
      </w:r>
      <w:proofErr w:type="gramStart"/>
      <w:r w:rsidRPr="0065690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56908">
        <w:rPr>
          <w:rFonts w:ascii="Times New Roman" w:hAnsi="Times New Roman" w:cs="Times New Roman"/>
          <w:b/>
          <w:sz w:val="24"/>
          <w:szCs w:val="24"/>
        </w:rPr>
        <w:t xml:space="preserve"> А Ф И К</w:t>
      </w:r>
    </w:p>
    <w:p w:rsidR="00656908" w:rsidRDefault="00656908" w:rsidP="00656908">
      <w:pPr>
        <w:jc w:val="center"/>
      </w:pPr>
      <w:r w:rsidRPr="00656908">
        <w:rPr>
          <w:rFonts w:ascii="Times New Roman" w:hAnsi="Times New Roman" w:cs="Times New Roman"/>
          <w:b/>
          <w:sz w:val="24"/>
          <w:szCs w:val="24"/>
        </w:rPr>
        <w:t>УЧЕБНОГО ПРОЦЕССА</w:t>
      </w:r>
    </w:p>
    <w:tbl>
      <w:tblPr>
        <w:tblW w:w="14695" w:type="dxa"/>
        <w:tblInd w:w="91" w:type="dxa"/>
        <w:tblLook w:val="04A0"/>
      </w:tblPr>
      <w:tblGrid>
        <w:gridCol w:w="353"/>
        <w:gridCol w:w="238"/>
        <w:gridCol w:w="3"/>
        <w:gridCol w:w="234"/>
        <w:gridCol w:w="32"/>
        <w:gridCol w:w="205"/>
        <w:gridCol w:w="61"/>
        <w:gridCol w:w="176"/>
        <w:gridCol w:w="89"/>
        <w:gridCol w:w="175"/>
        <w:gridCol w:w="101"/>
        <w:gridCol w:w="136"/>
        <w:gridCol w:w="129"/>
        <w:gridCol w:w="108"/>
        <w:gridCol w:w="157"/>
        <w:gridCol w:w="80"/>
        <w:gridCol w:w="185"/>
        <w:gridCol w:w="53"/>
        <w:gridCol w:w="223"/>
        <w:gridCol w:w="16"/>
        <w:gridCol w:w="238"/>
        <w:gridCol w:w="11"/>
        <w:gridCol w:w="255"/>
        <w:gridCol w:w="10"/>
        <w:gridCol w:w="228"/>
        <w:gridCol w:w="37"/>
        <w:gridCol w:w="201"/>
        <w:gridCol w:w="75"/>
        <w:gridCol w:w="164"/>
        <w:gridCol w:w="94"/>
        <w:gridCol w:w="145"/>
        <w:gridCol w:w="120"/>
        <w:gridCol w:w="132"/>
        <w:gridCol w:w="154"/>
        <w:gridCol w:w="85"/>
        <w:gridCol w:w="201"/>
        <w:gridCol w:w="37"/>
        <w:gridCol w:w="238"/>
        <w:gridCol w:w="1"/>
        <w:gridCol w:w="238"/>
        <w:gridCol w:w="27"/>
        <w:gridCol w:w="211"/>
        <w:gridCol w:w="75"/>
        <w:gridCol w:w="163"/>
        <w:gridCol w:w="123"/>
        <w:gridCol w:w="116"/>
        <w:gridCol w:w="170"/>
        <w:gridCol w:w="82"/>
        <w:gridCol w:w="204"/>
        <w:gridCol w:w="63"/>
        <w:gridCol w:w="223"/>
        <w:gridCol w:w="32"/>
        <w:gridCol w:w="255"/>
        <w:gridCol w:w="267"/>
        <w:gridCol w:w="20"/>
        <w:gridCol w:w="276"/>
        <w:gridCol w:w="11"/>
        <w:gridCol w:w="244"/>
        <w:gridCol w:w="43"/>
        <w:gridCol w:w="195"/>
        <w:gridCol w:w="92"/>
        <w:gridCol w:w="147"/>
        <w:gridCol w:w="140"/>
        <w:gridCol w:w="112"/>
        <w:gridCol w:w="175"/>
        <w:gridCol w:w="145"/>
        <w:gridCol w:w="142"/>
        <w:gridCol w:w="96"/>
        <w:gridCol w:w="191"/>
        <w:gridCol w:w="48"/>
        <w:gridCol w:w="217"/>
        <w:gridCol w:w="35"/>
        <w:gridCol w:w="241"/>
        <w:gridCol w:w="11"/>
        <w:gridCol w:w="239"/>
        <w:gridCol w:w="37"/>
        <w:gridCol w:w="202"/>
        <w:gridCol w:w="85"/>
        <w:gridCol w:w="153"/>
        <w:gridCol w:w="134"/>
        <w:gridCol w:w="118"/>
        <w:gridCol w:w="169"/>
        <w:gridCol w:w="97"/>
        <w:gridCol w:w="190"/>
        <w:gridCol w:w="76"/>
        <w:gridCol w:w="211"/>
        <w:gridCol w:w="55"/>
        <w:gridCol w:w="232"/>
        <w:gridCol w:w="6"/>
        <w:gridCol w:w="238"/>
        <w:gridCol w:w="43"/>
        <w:gridCol w:w="195"/>
        <w:gridCol w:w="81"/>
        <w:gridCol w:w="157"/>
        <w:gridCol w:w="108"/>
        <w:gridCol w:w="131"/>
        <w:gridCol w:w="134"/>
        <w:gridCol w:w="172"/>
        <w:gridCol w:w="93"/>
        <w:gridCol w:w="226"/>
        <w:gridCol w:w="50"/>
        <w:gridCol w:w="258"/>
        <w:gridCol w:w="265"/>
        <w:gridCol w:w="3"/>
        <w:gridCol w:w="262"/>
        <w:gridCol w:w="265"/>
      </w:tblGrid>
      <w:tr w:rsidR="001D7B4D" w:rsidRPr="00656908" w:rsidTr="001D7B4D">
        <w:trPr>
          <w:trHeight w:val="66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Курсы</w:t>
            </w:r>
          </w:p>
        </w:tc>
        <w:tc>
          <w:tcPr>
            <w:tcW w:w="10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30.IX - 6.X</w:t>
            </w:r>
          </w:p>
        </w:tc>
        <w:tc>
          <w:tcPr>
            <w:tcW w:w="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28.X - 3.XI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25.XI - 1.XII</w:t>
            </w:r>
          </w:p>
        </w:tc>
        <w:tc>
          <w:tcPr>
            <w:tcW w:w="11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30.XI - 5.I</w:t>
            </w:r>
          </w:p>
        </w:tc>
        <w:tc>
          <w:tcPr>
            <w:tcW w:w="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27.I - 2.II</w:t>
            </w:r>
          </w:p>
        </w:tc>
        <w:tc>
          <w:tcPr>
            <w:tcW w:w="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23.II - 1.III</w:t>
            </w:r>
          </w:p>
        </w:tc>
        <w:tc>
          <w:tcPr>
            <w:tcW w:w="11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30.III - 5.IV</w:t>
            </w:r>
          </w:p>
        </w:tc>
        <w:tc>
          <w:tcPr>
            <w:tcW w:w="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27.IV - 3.V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29.VI - 5.VII</w:t>
            </w:r>
          </w:p>
        </w:tc>
        <w:tc>
          <w:tcPr>
            <w:tcW w:w="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27.VII - 2.VIII</w:t>
            </w:r>
          </w:p>
        </w:tc>
        <w:tc>
          <w:tcPr>
            <w:tcW w:w="10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Август</w:t>
            </w:r>
          </w:p>
        </w:tc>
      </w:tr>
      <w:tr w:rsidR="001D7B4D" w:rsidRPr="00656908" w:rsidTr="001D7B4D">
        <w:trPr>
          <w:trHeight w:val="1785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2 8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23 29</w:t>
            </w:r>
          </w:p>
        </w:tc>
        <w:tc>
          <w:tcPr>
            <w:tcW w:w="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7 13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14 20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21 27</w:t>
            </w: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2   8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23 29</w:t>
            </w:r>
          </w:p>
        </w:tc>
        <w:tc>
          <w:tcPr>
            <w:tcW w:w="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3   9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2   8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23 29</w:t>
            </w:r>
          </w:p>
        </w:tc>
        <w:tc>
          <w:tcPr>
            <w:tcW w:w="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20   26</w:t>
            </w: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1   7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3   9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24 31</w:t>
            </w:r>
          </w:p>
        </w:tc>
      </w:tr>
      <w:tr w:rsidR="001D7B4D" w:rsidRPr="00656908" w:rsidTr="001D7B4D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</w:tr>
      <w:tr w:rsidR="001D7B4D" w:rsidRPr="00656908" w:rsidTr="001D7B4D">
        <w:trPr>
          <w:trHeight w:val="21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FF69BB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FF69BB" w:rsidP="00FF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</w:tr>
      <w:tr w:rsidR="001D7B4D" w:rsidRPr="00656908" w:rsidTr="001D7B4D">
        <w:trPr>
          <w:trHeight w:val="25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1D7B4D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1D7B4D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</w:tr>
      <w:tr w:rsidR="001D7B4D" w:rsidRPr="00656908" w:rsidTr="001D7B4D">
        <w:trPr>
          <w:trHeight w:val="2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: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: :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908" w:rsidRPr="00656908" w:rsidRDefault="00656908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</w:tr>
      <w:tr w:rsidR="001D7B4D" w:rsidRPr="00656908" w:rsidTr="001D7B4D">
        <w:trPr>
          <w:trHeight w:val="240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7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7E3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∆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∆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∆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1D7B4D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∆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FA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B4D" w:rsidRPr="00656908" w:rsidRDefault="00FA1BF3" w:rsidP="001D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</w:tr>
      <w:tr w:rsidR="001D7B4D" w:rsidRPr="00656908" w:rsidTr="001D7B4D">
        <w:trPr>
          <w:trHeight w:val="206"/>
        </w:trPr>
        <w:tc>
          <w:tcPr>
            <w:tcW w:w="2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64B0" w:rsidRDefault="001364B0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56908" w:rsidRPr="00656908" w:rsidRDefault="00656908" w:rsidP="001D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Обозначения: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1D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56908" w:rsidRPr="00656908" w:rsidTr="001D7B4D">
        <w:trPr>
          <w:trHeight w:val="990"/>
        </w:trPr>
        <w:tc>
          <w:tcPr>
            <w:tcW w:w="15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1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68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15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7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Подготовка </w:t>
            </w:r>
            <w:r w:rsidR="001D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дипломного</w:t>
            </w:r>
            <w:r w:rsidR="001D7B4D"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  <w:r w:rsidR="001D7B4D"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1D7B4D"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1D7B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FF6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</w:t>
            </w:r>
            <w:r w:rsidR="00FF6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дипломного</w:t>
            </w: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6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6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</w:t>
            </w:r>
            <w:r w:rsidR="00FF6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Неделя отсутствует</w:t>
            </w:r>
          </w:p>
        </w:tc>
      </w:tr>
      <w:tr w:rsidR="001D7B4D" w:rsidRPr="00656908" w:rsidTr="001D7B4D">
        <w:trPr>
          <w:trHeight w:val="18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D7B4D" w:rsidRPr="00656908" w:rsidTr="001D7B4D">
        <w:trPr>
          <w:trHeight w:val="206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08" w:rsidRPr="00656908" w:rsidRDefault="00FF69BB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  <w:r w:rsidR="00FA1BF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УП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08" w:rsidRPr="00656908" w:rsidRDefault="001D7B4D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ПП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FA1BF3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∆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FA1BF3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</w:t>
            </w:r>
            <w:proofErr w:type="gramEnd"/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5690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=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908" w:rsidRPr="00656908" w:rsidRDefault="00FA1BF3" w:rsidP="00656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908" w:rsidRPr="00656908" w:rsidRDefault="00656908" w:rsidP="006569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</w:tbl>
    <w:p w:rsidR="00656908" w:rsidRDefault="00656908"/>
    <w:sectPr w:rsidR="00656908" w:rsidSect="006569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908"/>
    <w:rsid w:val="001364B0"/>
    <w:rsid w:val="001D7B4D"/>
    <w:rsid w:val="005F7182"/>
    <w:rsid w:val="00656908"/>
    <w:rsid w:val="00FA1BF3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TfHJ2uUBW/HzoAhnyjLvRIjIKUQ=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FUgdApjDGAup1notkUMAMVl+Xhg=</DigestValue>
    </Reference>
  </SignedInfo>
  <SignatureValue>iEUqq/qnC2IoRUsZd4J9s4ftxs+rKUzo2iszxE+FztUGm3ShmMz0E4zrmaOaH3ixAvG3YMFE4WBM
RpIrJVf1lOB9eRWOHex44xGDUJOkCZjt0+RgKJ6How1SfaKXS8yq6zM4h+JeHm46FyPwEHb4+5LN
vULMOYQEQCXgpzNNZ2Y=</SignatureValue>
  <KeyInfo>
    <X509Data>
      <X509Certificate>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t+IECTHjkmeq3BopeQ5v2KAMw54=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settings.xml?ContentType=application/vnd.openxmlformats-officedocument.wordprocessingml.settings+xml">
        <DigestMethod Algorithm="http://www.w3.org/2000/09/xmldsig#sha1"/>
        <DigestValue>Jdf0htfSMvqoW3jhh5f2zJYM62A=</DigestValue>
      </Reference>
      <Reference URI="/word/styles.xml?ContentType=application/vnd.openxmlformats-officedocument.wordprocessingml.styles+xml">
        <DigestMethod Algorithm="http://www.w3.org/2000/09/xmldsig#sha1"/>
        <DigestValue>qYgqPzE7Ubz+gftNjxICYJLP5HM=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eWb4bY75bhX6nHd3cmMBij0hpO8=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2023-02-14T04:07:54Z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2023-02-14T04:07:54Z</xd:SigningTime>
          <xd:SigningCertificate>
            <xd:Cert>
              <xd:CertDigest>
                <DigestMethod Algorithm="http://www.w3.org/2000/09/xmldsig#sha1"/>
                <DigestValue>Ot0euzokHaCgJt+LKMlB/BwSIyY=</DigestValue>
              </xd:CertDigest>
              <xd:IssuerSerial>
                <X509IssuerName>CN=Бархударян Артур Рубени</X509IssuerName>
                <X509SerialNumber>277912260336167741515467218907079435482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2019-01-29T23:00:00Z</dcterms:created>
  <dcterms:modified xsi:type="dcterms:W3CDTF">2019-01-29T23:44:00Z</dcterms:modified>
</cp:coreProperties>
</file>