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C6" w:rsidRPr="00C373D4" w:rsidRDefault="00CA5367" w:rsidP="004C35C6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487589376" behindDoc="0" locked="0" layoutInCell="1" allowOverlap="1">
            <wp:simplePos x="0" y="0"/>
            <wp:positionH relativeFrom="column">
              <wp:posOffset>-512141</wp:posOffset>
            </wp:positionH>
            <wp:positionV relativeFrom="paragraph">
              <wp:posOffset>-734833</wp:posOffset>
            </wp:positionV>
            <wp:extent cx="7129172" cy="10082254"/>
            <wp:effectExtent l="19050" t="0" r="0" b="0"/>
            <wp:wrapNone/>
            <wp:docPr id="1" name="Рисунок 1" descr="C:\Users\User\Desktop\скан\2.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\2.1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0" cy="10086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35C6" w:rsidRPr="00C373D4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4C35C6" w:rsidRPr="00C373D4" w:rsidRDefault="004C35C6" w:rsidP="004C35C6">
      <w:pPr>
        <w:jc w:val="center"/>
        <w:rPr>
          <w:b/>
        </w:rPr>
      </w:pPr>
      <w:r w:rsidRPr="00C373D4">
        <w:rPr>
          <w:b/>
        </w:rPr>
        <w:t>« ЧУКОТСКИЙ СЕВЕРО-ВОСТОЧНЫЙ ТЕХНИКУМ ПОСЁЛКА ПРОВИДЕНИЯ »</w:t>
      </w:r>
    </w:p>
    <w:p w:rsidR="004C35C6" w:rsidRPr="00C373D4" w:rsidRDefault="004C35C6" w:rsidP="004C35C6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361"/>
        <w:gridCol w:w="5929"/>
      </w:tblGrid>
      <w:tr w:rsidR="004C35C6" w:rsidRPr="00C373D4" w:rsidTr="008A2572">
        <w:trPr>
          <w:trHeight w:val="2296"/>
        </w:trPr>
        <w:tc>
          <w:tcPr>
            <w:tcW w:w="4361" w:type="dxa"/>
          </w:tcPr>
          <w:p w:rsidR="004C35C6" w:rsidRPr="00C373D4" w:rsidRDefault="004C35C6" w:rsidP="001B08E0">
            <w:pPr>
              <w:jc w:val="center"/>
            </w:pPr>
            <w:r w:rsidRPr="00C373D4">
              <w:t>«С О Г Л А С О В А Н О»</w:t>
            </w:r>
          </w:p>
          <w:p w:rsidR="004C35C6" w:rsidRPr="00C373D4" w:rsidRDefault="004C35C6" w:rsidP="001B08E0">
            <w:pPr>
              <w:jc w:val="center"/>
            </w:pPr>
            <w:r w:rsidRPr="00C373D4">
              <w:t>Заместитель директора по УМР</w:t>
            </w:r>
          </w:p>
          <w:p w:rsidR="004C35C6" w:rsidRPr="00C373D4" w:rsidRDefault="004C35C6" w:rsidP="001B08E0">
            <w:pPr>
              <w:jc w:val="center"/>
            </w:pPr>
          </w:p>
          <w:p w:rsidR="004C35C6" w:rsidRPr="00C373D4" w:rsidRDefault="004C35C6" w:rsidP="001B08E0">
            <w:pPr>
              <w:jc w:val="center"/>
            </w:pPr>
          </w:p>
          <w:p w:rsidR="004C35C6" w:rsidRPr="00C373D4" w:rsidRDefault="004C35C6" w:rsidP="001B08E0">
            <w:pPr>
              <w:jc w:val="center"/>
            </w:pPr>
            <w:r w:rsidRPr="00C373D4">
              <w:t xml:space="preserve">_________________А.Р. </w:t>
            </w:r>
            <w:proofErr w:type="spellStart"/>
            <w:r w:rsidRPr="00C373D4">
              <w:t>Бархударян</w:t>
            </w:r>
            <w:proofErr w:type="spellEnd"/>
          </w:p>
          <w:p w:rsidR="004C35C6" w:rsidRPr="00C373D4" w:rsidRDefault="004C35C6" w:rsidP="001B08E0">
            <w:r w:rsidRPr="00C373D4">
              <w:t xml:space="preserve">          «____»___________20</w:t>
            </w:r>
            <w:r>
              <w:t>21</w:t>
            </w:r>
            <w:r w:rsidRPr="00C373D4">
              <w:t>г.</w:t>
            </w:r>
          </w:p>
        </w:tc>
        <w:tc>
          <w:tcPr>
            <w:tcW w:w="5929" w:type="dxa"/>
          </w:tcPr>
          <w:p w:rsidR="004C35C6" w:rsidRPr="00C373D4" w:rsidRDefault="004C35C6" w:rsidP="001B08E0">
            <w:pPr>
              <w:jc w:val="center"/>
            </w:pPr>
            <w:r w:rsidRPr="00C373D4">
              <w:t xml:space="preserve">«У Т В Е </w:t>
            </w:r>
            <w:proofErr w:type="gramStart"/>
            <w:r w:rsidRPr="00C373D4">
              <w:t>Р</w:t>
            </w:r>
            <w:proofErr w:type="gramEnd"/>
            <w:r w:rsidRPr="00C373D4">
              <w:t xml:space="preserve"> Ж Д А Ю»</w:t>
            </w:r>
          </w:p>
          <w:p w:rsidR="004C35C6" w:rsidRPr="00C373D4" w:rsidRDefault="004C35C6" w:rsidP="001B08E0">
            <w:pPr>
              <w:jc w:val="center"/>
            </w:pPr>
            <w:r w:rsidRPr="00C373D4">
              <w:t>Директор ГАПОУ ЧАО «Чукотский северо-восточный техникум поселка Провидения»</w:t>
            </w:r>
          </w:p>
          <w:p w:rsidR="004C35C6" w:rsidRPr="00C373D4" w:rsidRDefault="004C35C6" w:rsidP="001B08E0">
            <w:pPr>
              <w:jc w:val="center"/>
            </w:pPr>
          </w:p>
          <w:p w:rsidR="004C35C6" w:rsidRPr="00C373D4" w:rsidRDefault="004C35C6" w:rsidP="001B08E0">
            <w:pPr>
              <w:jc w:val="center"/>
            </w:pPr>
            <w:r w:rsidRPr="00C373D4">
              <w:t>________________________Е.Н. Кузнецов</w:t>
            </w:r>
          </w:p>
          <w:p w:rsidR="004C35C6" w:rsidRDefault="004C35C6" w:rsidP="001B08E0">
            <w:r w:rsidRPr="00C373D4">
              <w:t xml:space="preserve">    «___»___________20</w:t>
            </w:r>
            <w:r>
              <w:t>21</w:t>
            </w:r>
            <w:r w:rsidRPr="00C373D4">
              <w:t>г.</w:t>
            </w:r>
          </w:p>
          <w:p w:rsidR="008A2572" w:rsidRDefault="008B3ACA" w:rsidP="008A2572">
            <w:pPr>
              <w:keepNext/>
              <w:keepLines/>
              <w:suppressLineNumbers/>
              <w:spacing w:line="276" w:lineRule="auto"/>
              <w:contextualSpacing/>
              <w:jc w:val="right"/>
              <w:rPr>
                <w:i/>
                <w:sz w:val="28"/>
                <w:szCs w:val="28"/>
                <w:u w:val="single"/>
              </w:rPr>
            </w:pPr>
            <w:r>
              <w:t xml:space="preserve">Приказ </w:t>
            </w:r>
            <w:r w:rsidR="008A2572" w:rsidRPr="000C0177">
              <w:t xml:space="preserve"> </w:t>
            </w:r>
            <w:r w:rsidR="008A2572" w:rsidRPr="000C0177">
              <w:rPr>
                <w:i/>
                <w:u w:val="single"/>
              </w:rPr>
              <w:t>№  53/1-о/</w:t>
            </w:r>
            <w:proofErr w:type="spellStart"/>
            <w:r w:rsidR="008A2572" w:rsidRPr="000C0177">
              <w:rPr>
                <w:i/>
                <w:u w:val="single"/>
              </w:rPr>
              <w:t>д</w:t>
            </w:r>
            <w:proofErr w:type="spellEnd"/>
            <w:r w:rsidR="008A2572" w:rsidRPr="000C0177">
              <w:rPr>
                <w:i/>
                <w:u w:val="single"/>
              </w:rPr>
              <w:t xml:space="preserve"> от 12.04.2021г</w:t>
            </w:r>
            <w:r w:rsidR="008A2572" w:rsidRPr="00BE0879">
              <w:rPr>
                <w:i/>
                <w:sz w:val="28"/>
                <w:szCs w:val="28"/>
                <w:u w:val="single"/>
              </w:rPr>
              <w:t>.</w:t>
            </w:r>
          </w:p>
          <w:p w:rsidR="008A2572" w:rsidRPr="00C373D4" w:rsidRDefault="008A2572" w:rsidP="008A2572">
            <w:r w:rsidRPr="000C0177">
              <w:rPr>
                <w:i/>
              </w:rPr>
              <w:t>«Об утверждении ОПОП СПО программ профессионального обучения, фондов оценочных средств</w:t>
            </w:r>
          </w:p>
          <w:p w:rsidR="004C35C6" w:rsidRPr="00C373D4" w:rsidRDefault="004C35C6" w:rsidP="001B08E0">
            <w:pPr>
              <w:jc w:val="center"/>
            </w:pPr>
          </w:p>
          <w:p w:rsidR="004C35C6" w:rsidRPr="00C373D4" w:rsidRDefault="004C35C6" w:rsidP="001B08E0">
            <w:pPr>
              <w:jc w:val="center"/>
            </w:pPr>
          </w:p>
        </w:tc>
      </w:tr>
    </w:tbl>
    <w:p w:rsidR="00523299" w:rsidRDefault="00523299">
      <w:pPr>
        <w:pStyle w:val="a3"/>
        <w:spacing w:before="8"/>
        <w:rPr>
          <w:sz w:val="32"/>
        </w:rPr>
      </w:pPr>
    </w:p>
    <w:p w:rsidR="00523299" w:rsidRDefault="00055F08">
      <w:pPr>
        <w:pStyle w:val="Heading1"/>
        <w:spacing w:before="1"/>
        <w:ind w:left="757" w:right="1186"/>
        <w:jc w:val="center"/>
      </w:pPr>
      <w:r>
        <w:pict>
          <v:rect id="_x0000_s1027" style="position:absolute;left:0;text-align:left;margin-left:83.55pt;margin-top:19.3pt;width:470.85pt;height:1.45pt;z-index:-15728640;mso-wrap-distance-left:0;mso-wrap-distance-right:0;mso-position-horizontal-relative:page" fillcolor="black" stroked="f">
            <w10:wrap type="topAndBottom" anchorx="page"/>
          </v:rect>
        </w:pict>
      </w:r>
      <w:r w:rsidR="00BA0C56">
        <w:t>ЕН.01.</w:t>
      </w:r>
      <w:r w:rsidR="00BA0C56">
        <w:rPr>
          <w:spacing w:val="-4"/>
        </w:rPr>
        <w:t xml:space="preserve"> </w:t>
      </w:r>
      <w:r w:rsidR="00BA0C56">
        <w:t>ИНФОРМАЦИОННЫЕ</w:t>
      </w:r>
      <w:r w:rsidR="00BA0C56">
        <w:rPr>
          <w:spacing w:val="-5"/>
        </w:rPr>
        <w:t xml:space="preserve"> </w:t>
      </w:r>
      <w:r w:rsidR="00BA0C56">
        <w:t>РЕСУРСЫ</w:t>
      </w:r>
    </w:p>
    <w:p w:rsidR="00523299" w:rsidRDefault="00BA0C56">
      <w:pPr>
        <w:pStyle w:val="a3"/>
        <w:ind w:left="2724"/>
      </w:pPr>
      <w:r>
        <w:t>(наименование</w:t>
      </w:r>
      <w:r>
        <w:rPr>
          <w:spacing w:val="-8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дисциплины)</w:t>
      </w:r>
    </w:p>
    <w:p w:rsidR="00523299" w:rsidRDefault="00BA0C56">
      <w:pPr>
        <w:pStyle w:val="Heading1"/>
        <w:spacing w:before="23"/>
        <w:ind w:left="2081"/>
      </w:pPr>
      <w:r>
        <w:t>51.02.02</w:t>
      </w:r>
      <w:r>
        <w:rPr>
          <w:spacing w:val="-13"/>
        </w:rPr>
        <w:t xml:space="preserve"> </w:t>
      </w:r>
      <w:r>
        <w:t>Социально-культурная</w:t>
      </w:r>
      <w:r>
        <w:rPr>
          <w:spacing w:val="-14"/>
        </w:rPr>
        <w:t xml:space="preserve"> </w:t>
      </w:r>
      <w:r>
        <w:t>деятельность</w:t>
      </w:r>
    </w:p>
    <w:p w:rsidR="00523299" w:rsidRDefault="00BA0C56">
      <w:pPr>
        <w:spacing w:before="48" w:line="276" w:lineRule="auto"/>
        <w:ind w:left="2590" w:right="1104" w:hanging="1921"/>
        <w:rPr>
          <w:b/>
          <w:sz w:val="28"/>
        </w:rPr>
      </w:pPr>
      <w:r>
        <w:rPr>
          <w:b/>
          <w:sz w:val="28"/>
        </w:rPr>
        <w:t>Вид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«Организация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постановка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культурно-массовых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театрализованных представлений».</w:t>
      </w:r>
    </w:p>
    <w:p w:rsidR="00523299" w:rsidRDefault="00055F08">
      <w:pPr>
        <w:pStyle w:val="Heading1"/>
        <w:spacing w:before="3"/>
        <w:ind w:left="3814"/>
      </w:pPr>
      <w:r>
        <w:pict>
          <v:rect id="_x0000_s1026" style="position:absolute;left:0;text-align:left;margin-left:83.55pt;margin-top:19.6pt;width:470.85pt;height:1.45pt;z-index:-15728128;mso-wrap-distance-left:0;mso-wrap-distance-right:0;mso-position-horizontal-relative:page" fillcolor="black" stroked="f">
            <w10:wrap type="topAndBottom" anchorx="page"/>
          </v:rect>
        </w:pict>
      </w:r>
      <w:r w:rsidR="00BA0C56">
        <w:t>(базовый</w:t>
      </w:r>
      <w:r w:rsidR="00BA0C56">
        <w:rPr>
          <w:spacing w:val="-13"/>
        </w:rPr>
        <w:t xml:space="preserve"> </w:t>
      </w:r>
      <w:r w:rsidR="00BA0C56">
        <w:t>уровень)</w:t>
      </w:r>
    </w:p>
    <w:p w:rsidR="00523299" w:rsidRDefault="00BA0C56">
      <w:pPr>
        <w:pStyle w:val="a3"/>
        <w:ind w:left="3853" w:hanging="1796"/>
      </w:pPr>
      <w:r>
        <w:t>(код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наименование</w:t>
      </w:r>
      <w:r>
        <w:rPr>
          <w:spacing w:val="-6"/>
        </w:rPr>
        <w:t xml:space="preserve"> </w:t>
      </w:r>
      <w:r>
        <w:t>профессии,</w:t>
      </w:r>
      <w:r>
        <w:rPr>
          <w:spacing w:val="-4"/>
        </w:rPr>
        <w:t xml:space="preserve"> </w:t>
      </w:r>
      <w:r>
        <w:t>специальность)</w:t>
      </w:r>
    </w:p>
    <w:p w:rsidR="00523299" w:rsidRDefault="00BA0C56">
      <w:pPr>
        <w:pStyle w:val="a3"/>
        <w:spacing w:before="13"/>
        <w:ind w:left="3853"/>
      </w:pPr>
      <w:r>
        <w:t>Заочное</w:t>
      </w:r>
      <w:r>
        <w:rPr>
          <w:spacing w:val="-6"/>
        </w:rPr>
        <w:t xml:space="preserve"> </w:t>
      </w:r>
      <w:r>
        <w:t>отделение</w:t>
      </w:r>
    </w:p>
    <w:p w:rsidR="00523299" w:rsidRDefault="00523299">
      <w:pPr>
        <w:pStyle w:val="a3"/>
        <w:rPr>
          <w:sz w:val="30"/>
        </w:rPr>
      </w:pPr>
    </w:p>
    <w:p w:rsidR="00523299" w:rsidRDefault="00523299">
      <w:pPr>
        <w:pStyle w:val="a3"/>
        <w:rPr>
          <w:sz w:val="30"/>
        </w:rPr>
      </w:pPr>
    </w:p>
    <w:p w:rsidR="00523299" w:rsidRDefault="00523299">
      <w:pPr>
        <w:pStyle w:val="a3"/>
        <w:rPr>
          <w:sz w:val="30"/>
        </w:rPr>
      </w:pPr>
    </w:p>
    <w:p w:rsidR="00523299" w:rsidRDefault="00523299">
      <w:pPr>
        <w:pStyle w:val="a3"/>
        <w:rPr>
          <w:sz w:val="30"/>
        </w:rPr>
      </w:pPr>
    </w:p>
    <w:p w:rsidR="00523299" w:rsidRDefault="00523299">
      <w:pPr>
        <w:pStyle w:val="a3"/>
        <w:rPr>
          <w:sz w:val="30"/>
        </w:rPr>
      </w:pPr>
    </w:p>
    <w:p w:rsidR="00523299" w:rsidRDefault="00523299">
      <w:pPr>
        <w:pStyle w:val="a3"/>
        <w:rPr>
          <w:sz w:val="30"/>
        </w:rPr>
      </w:pPr>
    </w:p>
    <w:p w:rsidR="00523299" w:rsidRDefault="00523299">
      <w:pPr>
        <w:pStyle w:val="a3"/>
        <w:rPr>
          <w:sz w:val="30"/>
        </w:rPr>
      </w:pPr>
    </w:p>
    <w:p w:rsidR="00523299" w:rsidRDefault="00523299">
      <w:pPr>
        <w:pStyle w:val="a3"/>
        <w:rPr>
          <w:sz w:val="30"/>
        </w:rPr>
      </w:pPr>
    </w:p>
    <w:p w:rsidR="00523299" w:rsidRDefault="00523299">
      <w:pPr>
        <w:pStyle w:val="a3"/>
        <w:rPr>
          <w:sz w:val="30"/>
        </w:rPr>
      </w:pPr>
    </w:p>
    <w:p w:rsidR="00523299" w:rsidRDefault="00523299">
      <w:pPr>
        <w:pStyle w:val="a3"/>
        <w:rPr>
          <w:sz w:val="30"/>
        </w:rPr>
      </w:pPr>
    </w:p>
    <w:p w:rsidR="00523299" w:rsidRDefault="00523299">
      <w:pPr>
        <w:pStyle w:val="a3"/>
        <w:rPr>
          <w:sz w:val="30"/>
        </w:rPr>
      </w:pPr>
    </w:p>
    <w:p w:rsidR="00523299" w:rsidRDefault="00523299">
      <w:pPr>
        <w:pStyle w:val="a3"/>
        <w:rPr>
          <w:sz w:val="30"/>
        </w:rPr>
      </w:pPr>
    </w:p>
    <w:p w:rsidR="00523299" w:rsidRDefault="00523299">
      <w:pPr>
        <w:pStyle w:val="a3"/>
        <w:rPr>
          <w:sz w:val="30"/>
        </w:rPr>
      </w:pPr>
    </w:p>
    <w:p w:rsidR="00523299" w:rsidRDefault="00523299">
      <w:pPr>
        <w:pStyle w:val="a3"/>
        <w:rPr>
          <w:sz w:val="33"/>
        </w:rPr>
      </w:pPr>
    </w:p>
    <w:p w:rsidR="004C35C6" w:rsidRDefault="004C35C6">
      <w:pPr>
        <w:pStyle w:val="a3"/>
        <w:ind w:left="3771"/>
      </w:pPr>
    </w:p>
    <w:p w:rsidR="008A2572" w:rsidRDefault="008A2572">
      <w:pPr>
        <w:pStyle w:val="a3"/>
        <w:ind w:left="3771"/>
      </w:pPr>
    </w:p>
    <w:p w:rsidR="008A2572" w:rsidRDefault="008A2572">
      <w:pPr>
        <w:pStyle w:val="a3"/>
        <w:ind w:left="3771"/>
      </w:pPr>
    </w:p>
    <w:p w:rsidR="008A2572" w:rsidRDefault="008A2572">
      <w:pPr>
        <w:pStyle w:val="a3"/>
        <w:ind w:left="3771"/>
      </w:pPr>
    </w:p>
    <w:p w:rsidR="004C35C6" w:rsidRDefault="004C35C6">
      <w:pPr>
        <w:pStyle w:val="a3"/>
        <w:ind w:left="3771"/>
      </w:pPr>
    </w:p>
    <w:p w:rsidR="004C35C6" w:rsidRDefault="004C35C6">
      <w:pPr>
        <w:pStyle w:val="a3"/>
        <w:ind w:left="3771"/>
      </w:pPr>
    </w:p>
    <w:p w:rsidR="004C35C6" w:rsidRDefault="004C35C6">
      <w:pPr>
        <w:pStyle w:val="a3"/>
        <w:ind w:left="3771"/>
      </w:pPr>
    </w:p>
    <w:p w:rsidR="00523299" w:rsidRDefault="004C35C6">
      <w:pPr>
        <w:pStyle w:val="a3"/>
        <w:ind w:left="3771"/>
      </w:pPr>
      <w:r>
        <w:t xml:space="preserve">              2021</w:t>
      </w:r>
      <w:r w:rsidR="00BA0C56">
        <w:rPr>
          <w:spacing w:val="-3"/>
        </w:rPr>
        <w:t xml:space="preserve"> </w:t>
      </w:r>
      <w:r w:rsidR="00BA0C56">
        <w:t>г.</w:t>
      </w:r>
    </w:p>
    <w:p w:rsidR="00523299" w:rsidRDefault="00523299">
      <w:pPr>
        <w:sectPr w:rsidR="00523299">
          <w:type w:val="continuous"/>
          <w:pgSz w:w="11910" w:h="16840"/>
          <w:pgMar w:top="1320" w:right="120" w:bottom="280" w:left="1400" w:header="720" w:footer="720" w:gutter="0"/>
          <w:cols w:space="720"/>
        </w:sectPr>
      </w:pPr>
    </w:p>
    <w:p w:rsidR="004C35C6" w:rsidRPr="004C35C6" w:rsidRDefault="00CA5367" w:rsidP="00CA5367">
      <w:pPr>
        <w:shd w:val="clear" w:color="auto" w:fill="FFFFFF"/>
        <w:autoSpaceDE/>
        <w:autoSpaceDN/>
        <w:spacing w:line="322" w:lineRule="exact"/>
        <w:ind w:right="609" w:firstLine="708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487590400" behindDoc="0" locked="0" layoutInCell="1" allowOverlap="1">
            <wp:simplePos x="0" y="0"/>
            <wp:positionH relativeFrom="column">
              <wp:posOffset>-456483</wp:posOffset>
            </wp:positionH>
            <wp:positionV relativeFrom="paragraph">
              <wp:posOffset>-811033</wp:posOffset>
            </wp:positionV>
            <wp:extent cx="7193115" cy="9891423"/>
            <wp:effectExtent l="19050" t="0" r="7785" b="0"/>
            <wp:wrapNone/>
            <wp:docPr id="2" name="Рисунок 2" descr="C:\Users\User\Desktop\скан\2.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\2.1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115" cy="9891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35C6" w:rsidRPr="004C35C6">
        <w:rPr>
          <w:bCs/>
          <w:sz w:val="24"/>
          <w:szCs w:val="24"/>
        </w:rPr>
        <w:t>Рабочая программа учебной дисциплины</w:t>
      </w:r>
      <w:r w:rsidR="004C35C6" w:rsidRPr="004C35C6">
        <w:rPr>
          <w:bCs/>
          <w:caps/>
          <w:sz w:val="24"/>
          <w:szCs w:val="24"/>
        </w:rPr>
        <w:t xml:space="preserve"> </w:t>
      </w:r>
      <w:r w:rsidR="004C35C6" w:rsidRPr="004C35C6">
        <w:rPr>
          <w:bCs/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 по </w:t>
      </w:r>
      <w:r w:rsidR="009D0F2E">
        <w:rPr>
          <w:bCs/>
          <w:sz w:val="24"/>
          <w:szCs w:val="24"/>
        </w:rPr>
        <w:t>специальности</w:t>
      </w:r>
      <w:r w:rsidR="004C35C6" w:rsidRPr="004C35C6">
        <w:rPr>
          <w:bCs/>
          <w:sz w:val="24"/>
          <w:szCs w:val="24"/>
        </w:rPr>
        <w:t xml:space="preserve"> среднего профессионального образования (далее -  СПО)  </w:t>
      </w:r>
      <w:r w:rsidR="004C35C6">
        <w:rPr>
          <w:b/>
          <w:bCs/>
          <w:sz w:val="24"/>
          <w:szCs w:val="24"/>
        </w:rPr>
        <w:t>51.02.02 Социально-культурная деятельность (по видам).</w:t>
      </w:r>
    </w:p>
    <w:p w:rsidR="004C35C6" w:rsidRPr="004C35C6" w:rsidRDefault="004C35C6" w:rsidP="00CA53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right="609"/>
        <w:jc w:val="both"/>
        <w:rPr>
          <w:sz w:val="24"/>
          <w:szCs w:val="24"/>
          <w:lang w:eastAsia="ru-RU"/>
        </w:rPr>
      </w:pPr>
    </w:p>
    <w:p w:rsidR="004C35C6" w:rsidRPr="004C35C6" w:rsidRDefault="004C35C6" w:rsidP="00CA53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right="609"/>
        <w:jc w:val="both"/>
        <w:rPr>
          <w:sz w:val="24"/>
          <w:szCs w:val="24"/>
          <w:lang w:eastAsia="ru-RU"/>
        </w:rPr>
      </w:pPr>
    </w:p>
    <w:p w:rsidR="004C35C6" w:rsidRPr="004C35C6" w:rsidRDefault="004C35C6" w:rsidP="00CA5367">
      <w:pPr>
        <w:widowControl/>
        <w:autoSpaceDE/>
        <w:autoSpaceDN/>
        <w:ind w:right="609"/>
        <w:jc w:val="both"/>
        <w:rPr>
          <w:sz w:val="24"/>
          <w:szCs w:val="24"/>
          <w:lang w:eastAsia="ru-RU"/>
        </w:rPr>
      </w:pPr>
      <w:r w:rsidRPr="004C35C6">
        <w:rPr>
          <w:sz w:val="24"/>
          <w:szCs w:val="24"/>
          <w:lang w:eastAsia="ru-RU"/>
        </w:rPr>
        <w:tab/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4C35C6" w:rsidRPr="004C35C6" w:rsidRDefault="004C35C6" w:rsidP="00CA53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right="609"/>
        <w:jc w:val="both"/>
        <w:rPr>
          <w:sz w:val="24"/>
          <w:szCs w:val="24"/>
          <w:lang w:eastAsia="ru-RU"/>
        </w:rPr>
      </w:pPr>
      <w:r w:rsidRPr="004C35C6">
        <w:rPr>
          <w:sz w:val="24"/>
          <w:szCs w:val="24"/>
          <w:lang w:eastAsia="ru-RU"/>
        </w:rPr>
        <w:tab/>
        <w:t xml:space="preserve"> </w:t>
      </w:r>
    </w:p>
    <w:p w:rsidR="004C35C6" w:rsidRPr="004C35C6" w:rsidRDefault="004C35C6" w:rsidP="00CA5367">
      <w:pPr>
        <w:widowControl/>
        <w:autoSpaceDE/>
        <w:autoSpaceDN/>
        <w:ind w:right="609"/>
        <w:rPr>
          <w:sz w:val="24"/>
          <w:szCs w:val="24"/>
          <w:lang w:eastAsia="ru-RU"/>
        </w:rPr>
      </w:pPr>
    </w:p>
    <w:p w:rsidR="004C35C6" w:rsidRPr="004C35C6" w:rsidRDefault="004C35C6" w:rsidP="00CA5367">
      <w:pPr>
        <w:widowControl/>
        <w:autoSpaceDE/>
        <w:autoSpaceDN/>
        <w:ind w:right="609"/>
        <w:rPr>
          <w:sz w:val="24"/>
          <w:szCs w:val="24"/>
          <w:lang w:eastAsia="ru-RU"/>
        </w:rPr>
      </w:pPr>
    </w:p>
    <w:p w:rsidR="004C35C6" w:rsidRDefault="004C35C6" w:rsidP="00CA5367">
      <w:pPr>
        <w:widowControl/>
        <w:autoSpaceDE/>
        <w:autoSpaceDN/>
        <w:ind w:right="609" w:firstLine="708"/>
        <w:jc w:val="both"/>
        <w:rPr>
          <w:sz w:val="24"/>
          <w:szCs w:val="24"/>
          <w:lang w:eastAsia="ru-RU"/>
        </w:rPr>
      </w:pPr>
      <w:proofErr w:type="gramStart"/>
      <w:r w:rsidRPr="004C35C6">
        <w:rPr>
          <w:sz w:val="24"/>
          <w:szCs w:val="24"/>
          <w:lang w:eastAsia="ru-RU"/>
        </w:rPr>
        <w:t>Рассмотрена</w:t>
      </w:r>
      <w:proofErr w:type="gramEnd"/>
      <w:r w:rsidRPr="004C35C6">
        <w:rPr>
          <w:sz w:val="24"/>
          <w:szCs w:val="24"/>
          <w:lang w:eastAsia="ru-RU"/>
        </w:rPr>
        <w:t xml:space="preserve"> методическим объединением преподавателей общепрофессиональных и профессиональных дисциплин</w:t>
      </w:r>
    </w:p>
    <w:p w:rsidR="008A2572" w:rsidRPr="004C35C6" w:rsidRDefault="008A2572" w:rsidP="004C35C6">
      <w:pPr>
        <w:widowControl/>
        <w:autoSpaceDE/>
        <w:autoSpaceDN/>
        <w:ind w:firstLine="708"/>
        <w:jc w:val="both"/>
        <w:rPr>
          <w:sz w:val="24"/>
          <w:szCs w:val="24"/>
          <w:lang w:eastAsia="ru-RU"/>
        </w:rPr>
      </w:pPr>
    </w:p>
    <w:p w:rsidR="008B3ACA" w:rsidRPr="008B3ACA" w:rsidRDefault="008B3ACA" w:rsidP="008B3ACA">
      <w:pPr>
        <w:pStyle w:val="a3"/>
        <w:jc w:val="both"/>
        <w:rPr>
          <w:color w:val="000000"/>
          <w:sz w:val="24"/>
          <w:szCs w:val="24"/>
        </w:rPr>
      </w:pPr>
      <w:r w:rsidRPr="008B3ACA">
        <w:rPr>
          <w:color w:val="000000"/>
          <w:sz w:val="24"/>
          <w:szCs w:val="24"/>
        </w:rPr>
        <w:t xml:space="preserve">Протокол  </w:t>
      </w:r>
      <w:r w:rsidRPr="008B3ACA">
        <w:rPr>
          <w:b/>
          <w:color w:val="000000"/>
          <w:sz w:val="24"/>
          <w:szCs w:val="24"/>
          <w:u w:val="single"/>
        </w:rPr>
        <w:t>№ 1 от « 09 » апреля  2021 г.</w:t>
      </w:r>
      <w:r w:rsidRPr="008B3ACA">
        <w:rPr>
          <w:color w:val="000000"/>
          <w:sz w:val="24"/>
          <w:szCs w:val="24"/>
        </w:rPr>
        <w:t xml:space="preserve">  </w:t>
      </w:r>
    </w:p>
    <w:p w:rsidR="008B3ACA" w:rsidRPr="008B3ACA" w:rsidRDefault="008B3ACA" w:rsidP="008B3ACA">
      <w:pPr>
        <w:pStyle w:val="a3"/>
        <w:jc w:val="both"/>
        <w:rPr>
          <w:color w:val="000000"/>
          <w:sz w:val="24"/>
          <w:szCs w:val="24"/>
        </w:rPr>
      </w:pPr>
      <w:r w:rsidRPr="008B3ACA">
        <w:rPr>
          <w:color w:val="000000"/>
          <w:sz w:val="24"/>
          <w:szCs w:val="24"/>
        </w:rPr>
        <w:t xml:space="preserve">Председатель  МС _______________ </w:t>
      </w:r>
      <w:proofErr w:type="spellStart"/>
      <w:r w:rsidRPr="008B3ACA">
        <w:rPr>
          <w:color w:val="000000"/>
          <w:sz w:val="24"/>
          <w:szCs w:val="24"/>
        </w:rPr>
        <w:t>А.Р.Бархударян</w:t>
      </w:r>
      <w:proofErr w:type="spellEnd"/>
      <w:r w:rsidRPr="008B3ACA">
        <w:rPr>
          <w:color w:val="000000"/>
          <w:sz w:val="24"/>
          <w:szCs w:val="24"/>
        </w:rPr>
        <w:t xml:space="preserve"> </w:t>
      </w:r>
    </w:p>
    <w:p w:rsidR="008B3ACA" w:rsidRPr="008B3ACA" w:rsidRDefault="008B3ACA" w:rsidP="008B3ACA">
      <w:pPr>
        <w:pStyle w:val="a3"/>
        <w:jc w:val="both"/>
        <w:rPr>
          <w:color w:val="000000"/>
          <w:sz w:val="24"/>
          <w:szCs w:val="24"/>
        </w:rPr>
      </w:pPr>
      <w:r w:rsidRPr="008B3ACA">
        <w:rPr>
          <w:color w:val="000000"/>
          <w:sz w:val="24"/>
          <w:szCs w:val="24"/>
        </w:rPr>
        <w:t xml:space="preserve">Проверил методист______________ В.В.Березина </w:t>
      </w:r>
    </w:p>
    <w:p w:rsidR="004C35C6" w:rsidRPr="004C35C6" w:rsidRDefault="004C35C6" w:rsidP="004C35C6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4C35C6">
        <w:rPr>
          <w:sz w:val="24"/>
          <w:szCs w:val="24"/>
          <w:lang w:eastAsia="ru-RU"/>
        </w:rPr>
        <w:t xml:space="preserve">  </w:t>
      </w:r>
    </w:p>
    <w:p w:rsidR="00523299" w:rsidRDefault="00523299">
      <w:pPr>
        <w:rPr>
          <w:sz w:val="20"/>
        </w:rPr>
        <w:sectPr w:rsidR="00523299">
          <w:pgSz w:w="11910" w:h="16840"/>
          <w:pgMar w:top="1440" w:right="120" w:bottom="280" w:left="1400" w:header="720" w:footer="720" w:gutter="0"/>
          <w:cols w:space="720"/>
        </w:sectPr>
      </w:pPr>
    </w:p>
    <w:p w:rsidR="00523299" w:rsidRDefault="00BA0C56">
      <w:pPr>
        <w:pStyle w:val="Heading1"/>
        <w:spacing w:before="71"/>
        <w:ind w:left="756" w:right="1191"/>
        <w:jc w:val="center"/>
      </w:pPr>
      <w:bookmarkStart w:id="0" w:name="СОДЕРЖАНИЕ"/>
      <w:bookmarkEnd w:id="0"/>
      <w:r>
        <w:lastRenderedPageBreak/>
        <w:t>СОДЕРЖАНИЕ</w:t>
      </w:r>
    </w:p>
    <w:p w:rsidR="00523299" w:rsidRDefault="00523299">
      <w:pPr>
        <w:pStyle w:val="a3"/>
        <w:spacing w:before="5"/>
        <w:rPr>
          <w:b/>
          <w:sz w:val="24"/>
        </w:rPr>
      </w:pPr>
    </w:p>
    <w:tbl>
      <w:tblPr>
        <w:tblStyle w:val="TableNormal"/>
        <w:tblW w:w="0" w:type="auto"/>
        <w:tblInd w:w="501" w:type="dxa"/>
        <w:tblLayout w:type="fixed"/>
        <w:tblLook w:val="01E0"/>
      </w:tblPr>
      <w:tblGrid>
        <w:gridCol w:w="7830"/>
        <w:gridCol w:w="1023"/>
      </w:tblGrid>
      <w:tr w:rsidR="00523299">
        <w:trPr>
          <w:trHeight w:val="473"/>
        </w:trPr>
        <w:tc>
          <w:tcPr>
            <w:tcW w:w="7830" w:type="dxa"/>
          </w:tcPr>
          <w:p w:rsidR="00523299" w:rsidRDefault="00523299">
            <w:pPr>
              <w:pStyle w:val="TableParagraph"/>
              <w:rPr>
                <w:sz w:val="24"/>
              </w:rPr>
            </w:pPr>
          </w:p>
        </w:tc>
        <w:tc>
          <w:tcPr>
            <w:tcW w:w="1023" w:type="dxa"/>
          </w:tcPr>
          <w:p w:rsidR="00523299" w:rsidRDefault="00BA0C56">
            <w:pPr>
              <w:pStyle w:val="TableParagraph"/>
              <w:spacing w:line="309" w:lineRule="exact"/>
              <w:ind w:left="347" w:right="178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523299">
        <w:trPr>
          <w:trHeight w:val="1016"/>
        </w:trPr>
        <w:tc>
          <w:tcPr>
            <w:tcW w:w="7830" w:type="dxa"/>
          </w:tcPr>
          <w:p w:rsidR="00523299" w:rsidRDefault="00BA0C56">
            <w:pPr>
              <w:pStyle w:val="TableParagraph"/>
              <w:tabs>
                <w:tab w:val="left" w:pos="2326"/>
                <w:tab w:val="left" w:pos="4049"/>
                <w:tab w:val="left" w:pos="6242"/>
              </w:tabs>
              <w:spacing w:before="155" w:line="280" w:lineRule="auto"/>
              <w:ind w:left="560" w:right="454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z w:val="24"/>
              </w:rPr>
              <w:tab/>
              <w:t>РАБОЧЕЙ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023" w:type="dxa"/>
          </w:tcPr>
          <w:p w:rsidR="00523299" w:rsidRDefault="00BA0C56">
            <w:pPr>
              <w:pStyle w:val="TableParagraph"/>
              <w:spacing w:before="156"/>
              <w:ind w:left="17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523299">
        <w:trPr>
          <w:trHeight w:val="815"/>
        </w:trPr>
        <w:tc>
          <w:tcPr>
            <w:tcW w:w="7830" w:type="dxa"/>
          </w:tcPr>
          <w:p w:rsidR="00523299" w:rsidRDefault="0052329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23299" w:rsidRDefault="00BA0C56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023" w:type="dxa"/>
          </w:tcPr>
          <w:p w:rsidR="00523299" w:rsidRDefault="00BA0C56">
            <w:pPr>
              <w:pStyle w:val="TableParagraph"/>
              <w:spacing w:before="254"/>
              <w:ind w:left="17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523299">
        <w:trPr>
          <w:trHeight w:val="792"/>
        </w:trPr>
        <w:tc>
          <w:tcPr>
            <w:tcW w:w="7830" w:type="dxa"/>
          </w:tcPr>
          <w:p w:rsidR="00523299" w:rsidRDefault="00BA0C56">
            <w:pPr>
              <w:pStyle w:val="TableParagraph"/>
              <w:spacing w:before="229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023" w:type="dxa"/>
          </w:tcPr>
          <w:p w:rsidR="00523299" w:rsidRDefault="00BA0C56">
            <w:pPr>
              <w:pStyle w:val="TableParagraph"/>
              <w:spacing w:before="231"/>
              <w:ind w:left="17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</w:tr>
      <w:tr w:rsidR="00523299">
        <w:trPr>
          <w:trHeight w:val="827"/>
        </w:trPr>
        <w:tc>
          <w:tcPr>
            <w:tcW w:w="7830" w:type="dxa"/>
          </w:tcPr>
          <w:p w:rsidR="00523299" w:rsidRDefault="00BA0C56">
            <w:pPr>
              <w:pStyle w:val="TableParagraph"/>
              <w:spacing w:before="167" w:line="320" w:lineRule="atLeast"/>
              <w:ind w:left="560" w:right="454" w:hanging="360"/>
              <w:rPr>
                <w:sz w:val="24"/>
              </w:rPr>
            </w:pPr>
            <w:r>
              <w:rPr>
                <w:spacing w:val="-1"/>
                <w:sz w:val="24"/>
              </w:rPr>
              <w:t>4.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023" w:type="dxa"/>
          </w:tcPr>
          <w:p w:rsidR="00523299" w:rsidRDefault="00BA0C56">
            <w:pPr>
              <w:pStyle w:val="TableParagraph"/>
              <w:spacing w:before="230"/>
              <w:ind w:left="345" w:right="17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</w:tbl>
    <w:p w:rsidR="00523299" w:rsidRDefault="00523299">
      <w:pPr>
        <w:jc w:val="center"/>
        <w:rPr>
          <w:sz w:val="28"/>
        </w:rPr>
        <w:sectPr w:rsidR="00523299">
          <w:pgSz w:w="11910" w:h="16840"/>
          <w:pgMar w:top="1320" w:right="120" w:bottom="280" w:left="1400" w:header="720" w:footer="720" w:gutter="0"/>
          <w:cols w:space="720"/>
        </w:sectPr>
      </w:pPr>
    </w:p>
    <w:p w:rsidR="00523299" w:rsidRDefault="00BA0C56">
      <w:pPr>
        <w:pStyle w:val="a4"/>
        <w:numPr>
          <w:ilvl w:val="0"/>
          <w:numId w:val="8"/>
        </w:numPr>
        <w:tabs>
          <w:tab w:val="left" w:pos="790"/>
        </w:tabs>
        <w:spacing w:before="71" w:line="322" w:lineRule="exact"/>
        <w:ind w:hanging="284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523299" w:rsidRDefault="00BA0C56">
      <w:pPr>
        <w:pStyle w:val="Heading1"/>
        <w:spacing w:line="322" w:lineRule="exact"/>
        <w:ind w:left="2556"/>
      </w:pPr>
      <w:r>
        <w:t>«ИНФОРМАЦИОННЫЕ</w:t>
      </w:r>
      <w:r>
        <w:rPr>
          <w:spacing w:val="-5"/>
        </w:rPr>
        <w:t xml:space="preserve"> </w:t>
      </w:r>
      <w:r>
        <w:t>РЕСУРСЫ»</w:t>
      </w:r>
    </w:p>
    <w:p w:rsidR="00523299" w:rsidRDefault="00BA0C56">
      <w:pPr>
        <w:spacing w:line="320" w:lineRule="exact"/>
        <w:ind w:left="371"/>
        <w:rPr>
          <w:b/>
          <w:sz w:val="28"/>
        </w:rPr>
      </w:pPr>
      <w:r>
        <w:rPr>
          <w:b/>
          <w:sz w:val="28"/>
        </w:rPr>
        <w:t>1.1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Область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программы</w:t>
      </w:r>
    </w:p>
    <w:p w:rsidR="00523299" w:rsidRDefault="00BA0C56">
      <w:pPr>
        <w:pStyle w:val="a3"/>
        <w:ind w:left="299" w:right="578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«Информационные</w:t>
      </w:r>
      <w:r>
        <w:rPr>
          <w:spacing w:val="8"/>
        </w:rPr>
        <w:t xml:space="preserve"> </w:t>
      </w:r>
      <w:r>
        <w:t>ресурсы»</w:t>
      </w:r>
      <w:r>
        <w:rPr>
          <w:spacing w:val="1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частью</w:t>
      </w:r>
      <w:r>
        <w:rPr>
          <w:spacing w:val="-9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 с ФГОС по специальности 51.02.02</w:t>
      </w:r>
      <w:r>
        <w:rPr>
          <w:spacing w:val="1"/>
        </w:rPr>
        <w:t xml:space="preserve"> </w:t>
      </w:r>
      <w:r>
        <w:t>«Социально-культурная</w:t>
      </w:r>
      <w:r>
        <w:rPr>
          <w:spacing w:val="1"/>
        </w:rPr>
        <w:t xml:space="preserve"> </w:t>
      </w:r>
      <w:r>
        <w:t>деятельность», вид: «Организация и постановка культурно-массовых</w:t>
      </w:r>
      <w:r>
        <w:rPr>
          <w:spacing w:val="1"/>
        </w:rPr>
        <w:t xml:space="preserve"> </w:t>
      </w:r>
      <w:r>
        <w:t>мероприятий и</w:t>
      </w:r>
      <w:r>
        <w:rPr>
          <w:spacing w:val="3"/>
        </w:rPr>
        <w:t xml:space="preserve"> </w:t>
      </w:r>
      <w:r>
        <w:t>театрализованных</w:t>
      </w:r>
      <w:r>
        <w:rPr>
          <w:spacing w:val="-4"/>
        </w:rPr>
        <w:t xml:space="preserve"> </w:t>
      </w:r>
      <w:r>
        <w:t>представлений».</w:t>
      </w:r>
    </w:p>
    <w:p w:rsidR="00523299" w:rsidRDefault="00523299">
      <w:pPr>
        <w:pStyle w:val="a3"/>
      </w:pPr>
    </w:p>
    <w:p w:rsidR="00523299" w:rsidRDefault="00BA0C56">
      <w:pPr>
        <w:pStyle w:val="Heading1"/>
        <w:numPr>
          <w:ilvl w:val="1"/>
          <w:numId w:val="7"/>
        </w:numPr>
        <w:tabs>
          <w:tab w:val="left" w:pos="818"/>
        </w:tabs>
        <w:spacing w:line="242" w:lineRule="auto"/>
        <w:ind w:right="553"/>
      </w:pPr>
      <w:r>
        <w:t>Место</w:t>
      </w:r>
      <w:r>
        <w:rPr>
          <w:spacing w:val="20"/>
        </w:rPr>
        <w:t xml:space="preserve"> </w:t>
      </w:r>
      <w:r>
        <w:t>учебной</w:t>
      </w:r>
      <w:r>
        <w:rPr>
          <w:spacing w:val="23"/>
        </w:rPr>
        <w:t xml:space="preserve"> </w:t>
      </w:r>
      <w:r>
        <w:t>дисциплины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структуре</w:t>
      </w:r>
      <w:r>
        <w:rPr>
          <w:spacing w:val="31"/>
        </w:rPr>
        <w:t xml:space="preserve"> </w:t>
      </w:r>
      <w:r>
        <w:t>основной</w:t>
      </w:r>
      <w:r>
        <w:rPr>
          <w:spacing w:val="23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программы:</w:t>
      </w:r>
    </w:p>
    <w:p w:rsidR="00523299" w:rsidRDefault="00BA0C56">
      <w:pPr>
        <w:pStyle w:val="a3"/>
        <w:spacing w:line="315" w:lineRule="exact"/>
        <w:ind w:left="299"/>
      </w:pPr>
      <w:r>
        <w:t>Математический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общий</w:t>
      </w:r>
      <w:r>
        <w:rPr>
          <w:spacing w:val="-8"/>
        </w:rPr>
        <w:t xml:space="preserve"> </w:t>
      </w:r>
      <w:r>
        <w:t>естественнонаучный</w:t>
      </w:r>
      <w:r>
        <w:rPr>
          <w:spacing w:val="-7"/>
        </w:rPr>
        <w:t xml:space="preserve"> </w:t>
      </w:r>
      <w:r>
        <w:t>цикл.</w:t>
      </w:r>
    </w:p>
    <w:p w:rsidR="00523299" w:rsidRDefault="00523299">
      <w:pPr>
        <w:pStyle w:val="a3"/>
        <w:spacing w:before="5"/>
      </w:pPr>
    </w:p>
    <w:p w:rsidR="00523299" w:rsidRDefault="00BA0C56">
      <w:pPr>
        <w:pStyle w:val="Heading1"/>
        <w:numPr>
          <w:ilvl w:val="1"/>
          <w:numId w:val="7"/>
        </w:numPr>
        <w:tabs>
          <w:tab w:val="left" w:pos="866"/>
        </w:tabs>
        <w:ind w:right="735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4"/>
        </w:rPr>
        <w:t xml:space="preserve"> </w:t>
      </w:r>
      <w:r>
        <w:t>дисциплины:</w:t>
      </w:r>
    </w:p>
    <w:p w:rsidR="00523299" w:rsidRDefault="00BA0C56">
      <w:pPr>
        <w:pStyle w:val="a3"/>
        <w:spacing w:line="316" w:lineRule="exact"/>
        <w:ind w:left="732"/>
      </w:pP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обязательной</w:t>
      </w:r>
      <w:r>
        <w:rPr>
          <w:spacing w:val="-4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цикла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должен:</w:t>
      </w:r>
    </w:p>
    <w:p w:rsidR="00523299" w:rsidRDefault="00BA0C56">
      <w:pPr>
        <w:pStyle w:val="Heading1"/>
        <w:spacing w:before="4" w:line="319" w:lineRule="exact"/>
      </w:pPr>
      <w:r>
        <w:t>уметь:</w:t>
      </w:r>
    </w:p>
    <w:p w:rsidR="00523299" w:rsidRDefault="00BA0C56">
      <w:pPr>
        <w:pStyle w:val="a3"/>
        <w:ind w:left="299" w:right="1104" w:firstLine="432"/>
      </w:pPr>
      <w:r>
        <w:t>применять</w:t>
      </w:r>
      <w:r>
        <w:rPr>
          <w:spacing w:val="-8"/>
        </w:rPr>
        <w:t xml:space="preserve"> </w:t>
      </w:r>
      <w:r>
        <w:t>персональные</w:t>
      </w:r>
      <w:r>
        <w:rPr>
          <w:spacing w:val="-4"/>
        </w:rPr>
        <w:t xml:space="preserve"> </w:t>
      </w:r>
      <w:r>
        <w:t>компьютеры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поиска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обработки</w:t>
      </w:r>
      <w:r>
        <w:rPr>
          <w:spacing w:val="-67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создания и</w:t>
      </w:r>
      <w:r>
        <w:rPr>
          <w:spacing w:val="-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документов;</w:t>
      </w:r>
    </w:p>
    <w:p w:rsidR="00523299" w:rsidRDefault="00BA0C56">
      <w:pPr>
        <w:pStyle w:val="a3"/>
        <w:ind w:left="299" w:right="1642" w:firstLine="432"/>
      </w:pPr>
      <w:r>
        <w:t>пользоваться компьютерными программами, Интернет-ресурсами,</w:t>
      </w:r>
      <w:r>
        <w:rPr>
          <w:spacing w:val="-67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электронными документами;</w:t>
      </w:r>
    </w:p>
    <w:p w:rsidR="00523299" w:rsidRDefault="00BA0C56">
      <w:pPr>
        <w:pStyle w:val="Heading1"/>
        <w:spacing w:before="2" w:line="319" w:lineRule="exact"/>
      </w:pPr>
      <w:r>
        <w:t>знать:</w:t>
      </w:r>
    </w:p>
    <w:p w:rsidR="00523299" w:rsidRDefault="00BA0C56">
      <w:pPr>
        <w:pStyle w:val="a3"/>
        <w:spacing w:line="242" w:lineRule="auto"/>
        <w:ind w:left="299" w:firstLine="432"/>
      </w:pPr>
      <w:r>
        <w:t>теоретические</w:t>
      </w:r>
      <w:r>
        <w:rPr>
          <w:spacing w:val="-7"/>
        </w:rPr>
        <w:t xml:space="preserve"> </w:t>
      </w:r>
      <w:r>
        <w:t>основы</w:t>
      </w:r>
      <w:r>
        <w:rPr>
          <w:spacing w:val="-8"/>
        </w:rPr>
        <w:t xml:space="preserve"> </w:t>
      </w:r>
      <w:r>
        <w:t>построения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gramStart"/>
      <w:r>
        <w:t>функционирования</w:t>
      </w:r>
      <w:proofErr w:type="gramEnd"/>
      <w:r>
        <w:rPr>
          <w:spacing w:val="-7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персональный компьютеров;</w:t>
      </w:r>
    </w:p>
    <w:p w:rsidR="00523299" w:rsidRDefault="00BA0C56">
      <w:pPr>
        <w:pStyle w:val="a3"/>
        <w:spacing w:line="320" w:lineRule="exact"/>
        <w:ind w:left="732"/>
      </w:pPr>
      <w:r>
        <w:t>типы</w:t>
      </w:r>
      <w:r>
        <w:rPr>
          <w:spacing w:val="-4"/>
        </w:rPr>
        <w:t xml:space="preserve"> </w:t>
      </w:r>
      <w:r>
        <w:t>компьютерных</w:t>
      </w:r>
      <w:r>
        <w:rPr>
          <w:spacing w:val="-7"/>
        </w:rPr>
        <w:t xml:space="preserve"> </w:t>
      </w:r>
      <w:r>
        <w:t>сетей;</w:t>
      </w:r>
    </w:p>
    <w:p w:rsidR="00523299" w:rsidRDefault="00BA0C56">
      <w:pPr>
        <w:pStyle w:val="a3"/>
        <w:ind w:left="299" w:firstLine="499"/>
      </w:pPr>
      <w:r>
        <w:t>принципы использования мультимедиа, функции и возможности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теле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8"/>
        </w:rPr>
        <w:t xml:space="preserve"> </w:t>
      </w:r>
      <w:r>
        <w:t>технологий,</w:t>
      </w:r>
      <w:r>
        <w:rPr>
          <w:spacing w:val="-4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защиты</w:t>
      </w:r>
      <w:r>
        <w:rPr>
          <w:spacing w:val="-67"/>
        </w:rPr>
        <w:t xml:space="preserve"> </w:t>
      </w:r>
      <w:r>
        <w:t>информации</w:t>
      </w:r>
    </w:p>
    <w:p w:rsidR="00523299" w:rsidRDefault="00523299">
      <w:pPr>
        <w:pStyle w:val="a3"/>
        <w:spacing w:before="7"/>
        <w:rPr>
          <w:sz w:val="27"/>
        </w:rPr>
      </w:pPr>
    </w:p>
    <w:p w:rsidR="00523299" w:rsidRDefault="00BA0C56">
      <w:pPr>
        <w:pStyle w:val="a3"/>
        <w:spacing w:line="322" w:lineRule="exact"/>
        <w:ind w:left="1010"/>
        <w:jc w:val="both"/>
      </w:pPr>
      <w:r>
        <w:rPr>
          <w:b/>
        </w:rPr>
        <w:t>5.1</w:t>
      </w:r>
      <w:r>
        <w:rPr>
          <w:b/>
          <w:spacing w:val="24"/>
        </w:rPr>
        <w:t xml:space="preserve"> </w:t>
      </w:r>
      <w:r>
        <w:t>Организатор</w:t>
      </w:r>
      <w:r>
        <w:rPr>
          <w:spacing w:val="24"/>
        </w:rPr>
        <w:t xml:space="preserve"> </w:t>
      </w:r>
      <w:r>
        <w:t>социально-культурной</w:t>
      </w:r>
      <w:r>
        <w:rPr>
          <w:spacing w:val="29"/>
        </w:rPr>
        <w:t xml:space="preserve"> </w:t>
      </w:r>
      <w:r>
        <w:t>деятельности</w:t>
      </w:r>
      <w:r>
        <w:rPr>
          <w:spacing w:val="28"/>
        </w:rPr>
        <w:t xml:space="preserve"> </w:t>
      </w:r>
      <w:r>
        <w:t>должен</w:t>
      </w:r>
      <w:r>
        <w:rPr>
          <w:spacing w:val="25"/>
        </w:rPr>
        <w:t xml:space="preserve"> </w:t>
      </w:r>
      <w:r>
        <w:t>обладать</w:t>
      </w:r>
    </w:p>
    <w:p w:rsidR="00523299" w:rsidRDefault="00BA0C56">
      <w:pPr>
        <w:spacing w:line="322" w:lineRule="exact"/>
        <w:ind w:left="299"/>
        <w:jc w:val="both"/>
        <w:rPr>
          <w:sz w:val="28"/>
        </w:rPr>
      </w:pPr>
      <w:r>
        <w:rPr>
          <w:b/>
          <w:sz w:val="28"/>
        </w:rPr>
        <w:t>общими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компетенциями,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включающими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способность:</w:t>
      </w:r>
    </w:p>
    <w:p w:rsidR="00523299" w:rsidRDefault="00BA0C56">
      <w:pPr>
        <w:pStyle w:val="a3"/>
        <w:ind w:left="299" w:right="725" w:firstLine="710"/>
        <w:jc w:val="both"/>
      </w:pPr>
      <w:r>
        <w:t>ОК 2. Организовывать собственную деятельность, выбирать типовые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качество.</w:t>
      </w:r>
    </w:p>
    <w:p w:rsidR="00523299" w:rsidRDefault="00BA0C56">
      <w:pPr>
        <w:pStyle w:val="a3"/>
        <w:ind w:left="299" w:right="740" w:firstLine="710"/>
        <w:jc w:val="both"/>
      </w:pPr>
      <w:r>
        <w:t>ОК 3. Принимать решения в стандартных и нестандартных ситуациях и</w:t>
      </w:r>
      <w:r>
        <w:rPr>
          <w:spacing w:val="-67"/>
        </w:rPr>
        <w:t xml:space="preserve"> </w:t>
      </w:r>
      <w:r>
        <w:t>нести за</w:t>
      </w:r>
      <w:r>
        <w:rPr>
          <w:spacing w:val="3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ответственность.</w:t>
      </w:r>
    </w:p>
    <w:p w:rsidR="00523299" w:rsidRDefault="00BA0C56">
      <w:pPr>
        <w:pStyle w:val="a3"/>
        <w:spacing w:before="4"/>
        <w:ind w:left="299" w:right="731" w:firstLine="710"/>
        <w:jc w:val="both"/>
      </w:pPr>
      <w:r>
        <w:t>ОК 4. Осуществлять поиск и использование информации, необходимой</w:t>
      </w:r>
      <w:r>
        <w:rPr>
          <w:spacing w:val="-67"/>
        </w:rPr>
        <w:t xml:space="preserve"> </w:t>
      </w:r>
      <w:r>
        <w:t>для эффективного выполнения профессиональных задач, профессионального</w:t>
      </w:r>
      <w:r>
        <w:rPr>
          <w:spacing w:val="1"/>
        </w:rPr>
        <w:t xml:space="preserve"> </w:t>
      </w:r>
      <w:r>
        <w:t>и личностного</w:t>
      </w:r>
      <w:r>
        <w:rPr>
          <w:spacing w:val="1"/>
        </w:rPr>
        <w:t xml:space="preserve"> </w:t>
      </w:r>
      <w:r>
        <w:t>развития.</w:t>
      </w:r>
    </w:p>
    <w:p w:rsidR="00523299" w:rsidRDefault="00BA0C56">
      <w:pPr>
        <w:pStyle w:val="a3"/>
        <w:ind w:left="299" w:right="731" w:firstLine="710"/>
        <w:jc w:val="both"/>
      </w:pPr>
      <w:r>
        <w:t>ОК 5. Использовать информационно-коммуникационные технологии в</w:t>
      </w:r>
      <w:r>
        <w:rPr>
          <w:spacing w:val="1"/>
        </w:rPr>
        <w:t xml:space="preserve"> </w:t>
      </w:r>
      <w:r>
        <w:t>профессиональной деятельности.</w:t>
      </w:r>
    </w:p>
    <w:p w:rsidR="00523299" w:rsidRDefault="00BA0C56">
      <w:pPr>
        <w:pStyle w:val="a3"/>
        <w:ind w:left="299" w:right="736" w:firstLine="710"/>
        <w:jc w:val="both"/>
      </w:pPr>
      <w:r>
        <w:t>ОК 6.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коллегами,</w:t>
      </w:r>
      <w:r>
        <w:rPr>
          <w:spacing w:val="1"/>
        </w:rPr>
        <w:t xml:space="preserve"> </w:t>
      </w:r>
      <w:r>
        <w:t>руководством,</w:t>
      </w:r>
      <w:r>
        <w:rPr>
          <w:spacing w:val="3"/>
        </w:rPr>
        <w:t xml:space="preserve"> </w:t>
      </w:r>
      <w:r>
        <w:t>потребителями.</w:t>
      </w:r>
    </w:p>
    <w:p w:rsidR="00523299" w:rsidRDefault="00523299">
      <w:pPr>
        <w:jc w:val="both"/>
        <w:sectPr w:rsidR="00523299">
          <w:pgSz w:w="11910" w:h="16840"/>
          <w:pgMar w:top="1320" w:right="120" w:bottom="280" w:left="1400" w:header="720" w:footer="720" w:gutter="0"/>
          <w:cols w:space="720"/>
        </w:sectPr>
      </w:pPr>
    </w:p>
    <w:p w:rsidR="00523299" w:rsidRDefault="00BA0C56">
      <w:pPr>
        <w:pStyle w:val="a3"/>
        <w:spacing w:before="66"/>
        <w:ind w:left="299" w:right="734" w:firstLine="710"/>
        <w:jc w:val="both"/>
      </w:pPr>
      <w:r>
        <w:lastRenderedPageBreak/>
        <w:t>ОК 7.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(подчиненных),</w:t>
      </w:r>
      <w:r>
        <w:rPr>
          <w:spacing w:val="3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заданий.</w:t>
      </w:r>
    </w:p>
    <w:p w:rsidR="00523299" w:rsidRDefault="00BA0C56">
      <w:pPr>
        <w:pStyle w:val="a3"/>
        <w:ind w:left="299" w:right="739" w:firstLine="710"/>
        <w:jc w:val="both"/>
      </w:pPr>
      <w:r>
        <w:t>ОК 8.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 развития, заниматься самообразованием, осознанно планировать</w:t>
      </w:r>
      <w:r>
        <w:rPr>
          <w:spacing w:val="-67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квалификации.</w:t>
      </w:r>
    </w:p>
    <w:p w:rsidR="00523299" w:rsidRDefault="00BA0C56">
      <w:pPr>
        <w:pStyle w:val="a3"/>
        <w:ind w:left="299" w:right="732" w:firstLine="710"/>
        <w:jc w:val="both"/>
      </w:pPr>
      <w:r>
        <w:t>ОК 9.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частой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 деятельности.</w:t>
      </w:r>
    </w:p>
    <w:p w:rsidR="00523299" w:rsidRDefault="00BA0C56">
      <w:pPr>
        <w:pStyle w:val="a3"/>
        <w:ind w:left="299" w:right="729" w:firstLine="720"/>
        <w:jc w:val="both"/>
      </w:pPr>
      <w:r>
        <w:t>Организатор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rPr>
          <w:b/>
        </w:rPr>
        <w:t>профессиональными компетенциями</w:t>
      </w:r>
      <w:r>
        <w:t>, соответствующими основным видам</w:t>
      </w:r>
      <w:r>
        <w:rPr>
          <w:spacing w:val="-67"/>
        </w:rPr>
        <w:t xml:space="preserve"> </w:t>
      </w:r>
      <w:r>
        <w:t>профессиональной деятельности:</w:t>
      </w:r>
    </w:p>
    <w:p w:rsidR="00523299" w:rsidRDefault="00BA0C56">
      <w:pPr>
        <w:pStyle w:val="Heading1"/>
        <w:spacing w:before="7" w:line="319" w:lineRule="exact"/>
        <w:ind w:left="1005"/>
        <w:jc w:val="both"/>
      </w:pPr>
      <w:r>
        <w:t>Организационно-управленческая</w:t>
      </w:r>
      <w:r>
        <w:rPr>
          <w:spacing w:val="-6"/>
        </w:rPr>
        <w:t xml:space="preserve"> </w:t>
      </w:r>
      <w:r>
        <w:t>деятельность.</w:t>
      </w:r>
    </w:p>
    <w:p w:rsidR="00523299" w:rsidRDefault="00BA0C56">
      <w:pPr>
        <w:pStyle w:val="a3"/>
        <w:ind w:left="299" w:right="725" w:firstLine="720"/>
        <w:jc w:val="both"/>
      </w:pPr>
      <w:r>
        <w:t>ПК 1.1. Разработать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социально-культурные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программы.</w:t>
      </w:r>
    </w:p>
    <w:p w:rsidR="00523299" w:rsidRDefault="00BA0C56">
      <w:pPr>
        <w:pStyle w:val="a3"/>
        <w:ind w:left="299" w:right="726" w:firstLine="720"/>
        <w:jc w:val="both"/>
      </w:pPr>
      <w:r>
        <w:t>ПК 1.5. Использовать современные методики организации социально-</w:t>
      </w:r>
      <w:r>
        <w:rPr>
          <w:spacing w:val="1"/>
        </w:rPr>
        <w:t xml:space="preserve"> </w:t>
      </w:r>
      <w:r>
        <w:t>культурной деятельности.</w:t>
      </w:r>
    </w:p>
    <w:p w:rsidR="00523299" w:rsidRDefault="00BA0C56">
      <w:pPr>
        <w:pStyle w:val="Heading1"/>
        <w:spacing w:before="1" w:line="319" w:lineRule="exact"/>
        <w:ind w:left="1005"/>
        <w:jc w:val="both"/>
      </w:pPr>
      <w:r>
        <w:t>Организационно-творческая</w:t>
      </w:r>
      <w:r>
        <w:rPr>
          <w:spacing w:val="-12"/>
        </w:rPr>
        <w:t xml:space="preserve"> </w:t>
      </w:r>
      <w:r>
        <w:t>деятельность.</w:t>
      </w:r>
    </w:p>
    <w:p w:rsidR="00523299" w:rsidRDefault="00BA0C56">
      <w:pPr>
        <w:pStyle w:val="a3"/>
        <w:ind w:left="299" w:right="726" w:firstLine="720"/>
        <w:jc w:val="both"/>
      </w:pPr>
      <w:r>
        <w:t>ПК 2.2. Разрабатывать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сценарные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досуговых</w:t>
      </w:r>
      <w:proofErr w:type="spellEnd"/>
      <w:r>
        <w:rPr>
          <w:spacing w:val="-4"/>
        </w:rPr>
        <w:t xml:space="preserve"> </w:t>
      </w:r>
      <w:r>
        <w:t>программ.</w:t>
      </w:r>
    </w:p>
    <w:p w:rsidR="00523299" w:rsidRDefault="00BA0C56">
      <w:pPr>
        <w:pStyle w:val="a3"/>
        <w:ind w:left="299" w:right="730" w:firstLine="720"/>
        <w:jc w:val="both"/>
      </w:pPr>
      <w:r>
        <w:t>ПК 2.3. Осуществлять</w:t>
      </w:r>
      <w:r>
        <w:rPr>
          <w:spacing w:val="1"/>
        </w:rPr>
        <w:t xml:space="preserve"> </w:t>
      </w:r>
      <w:r>
        <w:t>организационную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репетиционную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культурно-массовых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-67"/>
        </w:rPr>
        <w:t xml:space="preserve"> </w:t>
      </w:r>
      <w:r>
        <w:t>представлений.</w:t>
      </w:r>
    </w:p>
    <w:p w:rsidR="00523299" w:rsidRDefault="00523299">
      <w:pPr>
        <w:pStyle w:val="a3"/>
        <w:rPr>
          <w:sz w:val="30"/>
        </w:rPr>
      </w:pPr>
    </w:p>
    <w:p w:rsidR="00523299" w:rsidRDefault="00523299">
      <w:pPr>
        <w:pStyle w:val="a3"/>
        <w:spacing w:before="5"/>
        <w:rPr>
          <w:sz w:val="26"/>
        </w:rPr>
      </w:pPr>
    </w:p>
    <w:p w:rsidR="00523299" w:rsidRDefault="00BA0C56">
      <w:pPr>
        <w:pStyle w:val="Heading1"/>
        <w:numPr>
          <w:ilvl w:val="1"/>
          <w:numId w:val="7"/>
        </w:numPr>
        <w:tabs>
          <w:tab w:val="left" w:pos="975"/>
          <w:tab w:val="left" w:pos="976"/>
          <w:tab w:val="left" w:pos="2716"/>
          <w:tab w:val="left" w:pos="3685"/>
          <w:tab w:val="left" w:pos="4241"/>
          <w:tab w:val="left" w:pos="5617"/>
          <w:tab w:val="left" w:pos="6888"/>
          <w:tab w:val="left" w:pos="8620"/>
        </w:tabs>
        <w:ind w:right="737"/>
      </w:pPr>
      <w:r>
        <w:t>Количество</w:t>
      </w:r>
      <w:r>
        <w:tab/>
        <w:t>часов</w:t>
      </w:r>
      <w:r>
        <w:tab/>
        <w:t>на</w:t>
      </w:r>
      <w:r>
        <w:tab/>
        <w:t>освоение</w:t>
      </w:r>
      <w:r>
        <w:tab/>
        <w:t>рабочей</w:t>
      </w:r>
      <w:r>
        <w:tab/>
        <w:t>программы</w:t>
      </w:r>
      <w:r>
        <w:tab/>
      </w:r>
      <w:r>
        <w:rPr>
          <w:spacing w:val="-1"/>
        </w:rPr>
        <w:t>учебной</w:t>
      </w:r>
      <w:r>
        <w:rPr>
          <w:spacing w:val="-67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«Информационные</w:t>
      </w:r>
      <w:r>
        <w:rPr>
          <w:spacing w:val="7"/>
        </w:rPr>
        <w:t xml:space="preserve"> </w:t>
      </w:r>
      <w:r>
        <w:t>ресурсы»:</w:t>
      </w:r>
    </w:p>
    <w:p w:rsidR="00523299" w:rsidRDefault="00BA0C56">
      <w:pPr>
        <w:pStyle w:val="a3"/>
        <w:tabs>
          <w:tab w:val="left" w:pos="5644"/>
          <w:tab w:val="left" w:pos="6239"/>
          <w:tab w:val="left" w:pos="6273"/>
          <w:tab w:val="left" w:pos="7012"/>
          <w:tab w:val="left" w:pos="8150"/>
        </w:tabs>
        <w:ind w:left="299" w:right="1104"/>
      </w:pPr>
      <w:r>
        <w:t>максимальной</w:t>
      </w:r>
      <w:r>
        <w:rPr>
          <w:spacing w:val="-1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нагрузки</w:t>
      </w:r>
      <w:r>
        <w:rPr>
          <w:spacing w:val="-5"/>
        </w:rPr>
        <w:t xml:space="preserve"> </w:t>
      </w:r>
      <w:r>
        <w:t>обучающегося</w:t>
      </w:r>
      <w:r>
        <w:tab/>
      </w:r>
      <w:r>
        <w:tab/>
      </w:r>
      <w:r w:rsidR="004C35C6">
        <w:rPr>
          <w:b/>
          <w:u w:val="single"/>
        </w:rPr>
        <w:t>56</w:t>
      </w:r>
      <w:r>
        <w:rPr>
          <w:b/>
          <w:u w:val="single"/>
        </w:rPr>
        <w:tab/>
      </w:r>
      <w:r>
        <w:rPr>
          <w:u w:val="single"/>
        </w:rPr>
        <w:t>часов</w:t>
      </w:r>
      <w:r>
        <w:t>, в том числе:</w:t>
      </w:r>
      <w:r>
        <w:rPr>
          <w:spacing w:val="-67"/>
        </w:rPr>
        <w:t xml:space="preserve"> </w:t>
      </w:r>
      <w:r>
        <w:t>обязательной</w:t>
      </w:r>
      <w:r>
        <w:rPr>
          <w:spacing w:val="-10"/>
        </w:rPr>
        <w:t xml:space="preserve"> </w:t>
      </w:r>
      <w:r>
        <w:t>аудиторной</w:t>
      </w:r>
      <w:r>
        <w:rPr>
          <w:spacing w:val="-5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нагрузки</w:t>
      </w:r>
      <w:r>
        <w:rPr>
          <w:spacing w:val="-9"/>
        </w:rPr>
        <w:t xml:space="preserve"> </w:t>
      </w:r>
      <w:r>
        <w:t xml:space="preserve">обучающегося  </w:t>
      </w:r>
      <w:r>
        <w:rPr>
          <w:u w:val="single"/>
        </w:rPr>
        <w:t xml:space="preserve">  </w:t>
      </w:r>
      <w:r>
        <w:rPr>
          <w:spacing w:val="15"/>
          <w:u w:val="single"/>
        </w:rPr>
        <w:t xml:space="preserve"> </w:t>
      </w:r>
      <w:r w:rsidR="004C35C6">
        <w:rPr>
          <w:b/>
          <w:u w:val="single"/>
        </w:rPr>
        <w:t>12</w:t>
      </w:r>
      <w:r>
        <w:rPr>
          <w:b/>
          <w:u w:val="single"/>
        </w:rPr>
        <w:tab/>
      </w:r>
      <w:r>
        <w:rPr>
          <w:u w:val="single"/>
        </w:rPr>
        <w:t>часов</w:t>
      </w:r>
      <w:r>
        <w:t>;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обучающегося</w:t>
      </w:r>
      <w:r>
        <w:rPr>
          <w:u w:val="single"/>
        </w:rPr>
        <w:tab/>
      </w:r>
      <w:r w:rsidR="004C35C6">
        <w:rPr>
          <w:b/>
          <w:u w:val="single"/>
        </w:rPr>
        <w:t>44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u w:val="single"/>
        </w:rPr>
        <w:t>часов</w:t>
      </w:r>
      <w:r>
        <w:t>;</w:t>
      </w:r>
    </w:p>
    <w:p w:rsidR="00523299" w:rsidRDefault="00523299">
      <w:pPr>
        <w:sectPr w:rsidR="00523299">
          <w:pgSz w:w="11910" w:h="16840"/>
          <w:pgMar w:top="1320" w:right="120" w:bottom="280" w:left="1400" w:header="720" w:footer="720" w:gutter="0"/>
          <w:cols w:space="720"/>
        </w:sectPr>
      </w:pPr>
    </w:p>
    <w:p w:rsidR="00523299" w:rsidRDefault="00BA0C56">
      <w:pPr>
        <w:pStyle w:val="Heading1"/>
        <w:numPr>
          <w:ilvl w:val="0"/>
          <w:numId w:val="8"/>
        </w:numPr>
        <w:tabs>
          <w:tab w:val="left" w:pos="1160"/>
        </w:tabs>
        <w:spacing w:before="71"/>
        <w:ind w:left="1159" w:hanging="284"/>
        <w:jc w:val="left"/>
      </w:pPr>
      <w:r>
        <w:lastRenderedPageBreak/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ДИСЦИПЛИНЫ</w:t>
      </w:r>
    </w:p>
    <w:p w:rsidR="00523299" w:rsidRDefault="00523299">
      <w:pPr>
        <w:pStyle w:val="a3"/>
        <w:spacing w:before="10"/>
        <w:rPr>
          <w:b/>
          <w:sz w:val="27"/>
        </w:rPr>
      </w:pPr>
    </w:p>
    <w:p w:rsidR="00523299" w:rsidRDefault="00BA0C56">
      <w:pPr>
        <w:pStyle w:val="a4"/>
        <w:numPr>
          <w:ilvl w:val="1"/>
          <w:numId w:val="6"/>
        </w:numPr>
        <w:tabs>
          <w:tab w:val="left" w:pos="612"/>
        </w:tabs>
        <w:ind w:hanging="495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</w:p>
    <w:p w:rsidR="00523299" w:rsidRDefault="00523299">
      <w:pPr>
        <w:pStyle w:val="a3"/>
        <w:spacing w:before="2" w:after="1"/>
        <w:rPr>
          <w:b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09"/>
        <w:gridCol w:w="1983"/>
      </w:tblGrid>
      <w:tr w:rsidR="00523299">
        <w:trPr>
          <w:trHeight w:val="460"/>
        </w:trPr>
        <w:tc>
          <w:tcPr>
            <w:tcW w:w="7909" w:type="dxa"/>
          </w:tcPr>
          <w:p w:rsidR="00523299" w:rsidRDefault="00BA0C56">
            <w:pPr>
              <w:pStyle w:val="TableParagraph"/>
              <w:spacing w:line="320" w:lineRule="exact"/>
              <w:ind w:left="2640" w:right="26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983" w:type="dxa"/>
          </w:tcPr>
          <w:p w:rsidR="00523299" w:rsidRDefault="00BA0C56">
            <w:pPr>
              <w:pStyle w:val="TableParagraph"/>
              <w:spacing w:line="320" w:lineRule="exact"/>
              <w:ind w:left="195" w:right="18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Объем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</w:t>
            </w:r>
          </w:p>
        </w:tc>
      </w:tr>
      <w:tr w:rsidR="00523299">
        <w:trPr>
          <w:trHeight w:val="321"/>
        </w:trPr>
        <w:tc>
          <w:tcPr>
            <w:tcW w:w="7909" w:type="dxa"/>
          </w:tcPr>
          <w:p w:rsidR="00523299" w:rsidRDefault="00BA0C56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983" w:type="dxa"/>
          </w:tcPr>
          <w:p w:rsidR="00523299" w:rsidRDefault="004C35C6">
            <w:pPr>
              <w:pStyle w:val="TableParagraph"/>
              <w:spacing w:line="301" w:lineRule="exact"/>
              <w:ind w:left="193" w:right="1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56</w:t>
            </w:r>
          </w:p>
        </w:tc>
      </w:tr>
      <w:tr w:rsidR="00523299">
        <w:trPr>
          <w:trHeight w:val="321"/>
        </w:trPr>
        <w:tc>
          <w:tcPr>
            <w:tcW w:w="7909" w:type="dxa"/>
          </w:tcPr>
          <w:p w:rsidR="00523299" w:rsidRDefault="00BA0C56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983" w:type="dxa"/>
          </w:tcPr>
          <w:p w:rsidR="00523299" w:rsidRDefault="004C35C6">
            <w:pPr>
              <w:pStyle w:val="TableParagraph"/>
              <w:spacing w:line="301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12</w:t>
            </w:r>
          </w:p>
        </w:tc>
      </w:tr>
      <w:tr w:rsidR="00523299">
        <w:trPr>
          <w:trHeight w:val="321"/>
        </w:trPr>
        <w:tc>
          <w:tcPr>
            <w:tcW w:w="7909" w:type="dxa"/>
          </w:tcPr>
          <w:p w:rsidR="00523299" w:rsidRDefault="00BA0C56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 числе:</w:t>
            </w:r>
          </w:p>
        </w:tc>
        <w:tc>
          <w:tcPr>
            <w:tcW w:w="1983" w:type="dxa"/>
          </w:tcPr>
          <w:p w:rsidR="00523299" w:rsidRDefault="00523299">
            <w:pPr>
              <w:pStyle w:val="TableParagraph"/>
              <w:rPr>
                <w:sz w:val="24"/>
              </w:rPr>
            </w:pPr>
          </w:p>
        </w:tc>
      </w:tr>
      <w:tr w:rsidR="00523299">
        <w:trPr>
          <w:trHeight w:val="325"/>
        </w:trPr>
        <w:tc>
          <w:tcPr>
            <w:tcW w:w="7909" w:type="dxa"/>
          </w:tcPr>
          <w:p w:rsidR="00523299" w:rsidRDefault="00BA0C56">
            <w:pPr>
              <w:pStyle w:val="TableParagraph"/>
              <w:spacing w:line="306" w:lineRule="exact"/>
              <w:ind w:left="465"/>
              <w:rPr>
                <w:sz w:val="28"/>
              </w:rPr>
            </w:pPr>
            <w:r>
              <w:rPr>
                <w:sz w:val="28"/>
              </w:rPr>
              <w:t>лекция</w:t>
            </w:r>
          </w:p>
        </w:tc>
        <w:tc>
          <w:tcPr>
            <w:tcW w:w="1983" w:type="dxa"/>
          </w:tcPr>
          <w:p w:rsidR="00523299" w:rsidRDefault="00523299">
            <w:pPr>
              <w:pStyle w:val="TableParagraph"/>
              <w:rPr>
                <w:sz w:val="24"/>
              </w:rPr>
            </w:pPr>
          </w:p>
        </w:tc>
      </w:tr>
      <w:tr w:rsidR="00523299">
        <w:trPr>
          <w:trHeight w:val="321"/>
        </w:trPr>
        <w:tc>
          <w:tcPr>
            <w:tcW w:w="7909" w:type="dxa"/>
          </w:tcPr>
          <w:p w:rsidR="00523299" w:rsidRDefault="00BA0C56">
            <w:pPr>
              <w:pStyle w:val="TableParagraph"/>
              <w:spacing w:line="301" w:lineRule="exact"/>
              <w:ind w:left="465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983" w:type="dxa"/>
          </w:tcPr>
          <w:p w:rsidR="00523299" w:rsidRDefault="00BA0C56">
            <w:pPr>
              <w:pStyle w:val="TableParagraph"/>
              <w:spacing w:line="301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</w:tr>
      <w:tr w:rsidR="00523299">
        <w:trPr>
          <w:trHeight w:val="321"/>
        </w:trPr>
        <w:tc>
          <w:tcPr>
            <w:tcW w:w="7909" w:type="dxa"/>
          </w:tcPr>
          <w:p w:rsidR="00523299" w:rsidRDefault="00BA0C56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обучающегося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983" w:type="dxa"/>
          </w:tcPr>
          <w:p w:rsidR="00523299" w:rsidRDefault="004C35C6">
            <w:pPr>
              <w:pStyle w:val="TableParagraph"/>
              <w:spacing w:line="301" w:lineRule="exact"/>
              <w:ind w:left="193" w:right="1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</w:t>
            </w:r>
          </w:p>
        </w:tc>
      </w:tr>
      <w:tr w:rsidR="00523299">
        <w:trPr>
          <w:trHeight w:val="321"/>
        </w:trPr>
        <w:tc>
          <w:tcPr>
            <w:tcW w:w="7909" w:type="dxa"/>
          </w:tcPr>
          <w:p w:rsidR="00523299" w:rsidRDefault="00BA0C5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 числе:</w:t>
            </w:r>
          </w:p>
        </w:tc>
        <w:tc>
          <w:tcPr>
            <w:tcW w:w="1983" w:type="dxa"/>
          </w:tcPr>
          <w:p w:rsidR="00523299" w:rsidRDefault="00523299">
            <w:pPr>
              <w:pStyle w:val="TableParagraph"/>
              <w:rPr>
                <w:sz w:val="24"/>
              </w:rPr>
            </w:pPr>
          </w:p>
        </w:tc>
      </w:tr>
      <w:tr w:rsidR="00523299">
        <w:trPr>
          <w:trHeight w:val="600"/>
        </w:trPr>
        <w:tc>
          <w:tcPr>
            <w:tcW w:w="9892" w:type="dxa"/>
            <w:gridSpan w:val="2"/>
          </w:tcPr>
          <w:p w:rsidR="00523299" w:rsidRDefault="00BA0C5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"/>
                <w:sz w:val="28"/>
              </w:rPr>
              <w:t xml:space="preserve"> </w:t>
            </w:r>
            <w:r w:rsidR="004C35C6">
              <w:rPr>
                <w:sz w:val="28"/>
              </w:rPr>
              <w:t>экзамена</w:t>
            </w:r>
          </w:p>
        </w:tc>
      </w:tr>
    </w:tbl>
    <w:p w:rsidR="00523299" w:rsidRDefault="00523299">
      <w:pPr>
        <w:spacing w:line="315" w:lineRule="exact"/>
        <w:rPr>
          <w:sz w:val="28"/>
        </w:rPr>
        <w:sectPr w:rsidR="00523299">
          <w:pgSz w:w="11910" w:h="16840"/>
          <w:pgMar w:top="1320" w:right="120" w:bottom="280" w:left="1400" w:header="720" w:footer="720" w:gutter="0"/>
          <w:cols w:space="720"/>
        </w:sectPr>
      </w:pPr>
    </w:p>
    <w:p w:rsidR="00523299" w:rsidRDefault="00BA0C56">
      <w:pPr>
        <w:pStyle w:val="a4"/>
        <w:numPr>
          <w:ilvl w:val="1"/>
          <w:numId w:val="6"/>
        </w:numPr>
        <w:tabs>
          <w:tab w:val="left" w:pos="1148"/>
        </w:tabs>
        <w:spacing w:before="160"/>
        <w:ind w:left="1148" w:hanging="422"/>
        <w:rPr>
          <w:sz w:val="24"/>
        </w:rPr>
      </w:pPr>
      <w:bookmarkStart w:id="1" w:name="2.2._Тематический_план_и_содержание_учеб"/>
      <w:bookmarkEnd w:id="1"/>
      <w:r>
        <w:rPr>
          <w:sz w:val="24"/>
        </w:rPr>
        <w:lastRenderedPageBreak/>
        <w:t>Тематический</w:t>
      </w:r>
      <w:r>
        <w:rPr>
          <w:spacing w:val="-8"/>
          <w:sz w:val="24"/>
        </w:rPr>
        <w:t xml:space="preserve"> </w:t>
      </w:r>
      <w:r>
        <w:rPr>
          <w:sz w:val="24"/>
        </w:rPr>
        <w:t>план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«</w:t>
      </w:r>
      <w:r>
        <w:rPr>
          <w:sz w:val="24"/>
        </w:rPr>
        <w:t>Информационные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</w:t>
      </w:r>
      <w:r>
        <w:rPr>
          <w:sz w:val="24"/>
          <w:u w:val="single"/>
        </w:rPr>
        <w:t>»</w:t>
      </w:r>
    </w:p>
    <w:p w:rsidR="00523299" w:rsidRDefault="00523299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595"/>
        <w:gridCol w:w="10601"/>
        <w:gridCol w:w="994"/>
        <w:gridCol w:w="1320"/>
      </w:tblGrid>
      <w:tr w:rsidR="00523299">
        <w:trPr>
          <w:trHeight w:val="633"/>
        </w:trPr>
        <w:tc>
          <w:tcPr>
            <w:tcW w:w="2132" w:type="dxa"/>
          </w:tcPr>
          <w:p w:rsidR="00523299" w:rsidRDefault="00BA0C56">
            <w:pPr>
              <w:pStyle w:val="TableParagraph"/>
              <w:spacing w:line="273" w:lineRule="exac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523299" w:rsidRDefault="00BA0C56">
            <w:pPr>
              <w:pStyle w:val="TableParagraph"/>
              <w:spacing w:before="41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тем</w:t>
            </w:r>
          </w:p>
        </w:tc>
        <w:tc>
          <w:tcPr>
            <w:tcW w:w="11196" w:type="dxa"/>
            <w:gridSpan w:val="2"/>
          </w:tcPr>
          <w:p w:rsidR="00523299" w:rsidRDefault="00BA0C56">
            <w:pPr>
              <w:pStyle w:val="TableParagraph"/>
              <w:spacing w:line="273" w:lineRule="exact"/>
              <w:ind w:left="188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самостоятельная</w:t>
            </w:r>
            <w:proofErr w:type="gramEnd"/>
          </w:p>
          <w:p w:rsidR="00523299" w:rsidRDefault="00BA0C56">
            <w:pPr>
              <w:pStyle w:val="TableParagraph"/>
              <w:spacing w:before="41"/>
              <w:ind w:left="188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(проект)</w:t>
            </w:r>
          </w:p>
        </w:tc>
        <w:tc>
          <w:tcPr>
            <w:tcW w:w="994" w:type="dxa"/>
          </w:tcPr>
          <w:p w:rsidR="00523299" w:rsidRDefault="00BA0C56">
            <w:pPr>
              <w:pStyle w:val="TableParagraph"/>
              <w:spacing w:line="273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</w:p>
          <w:p w:rsidR="00523299" w:rsidRDefault="00BA0C56">
            <w:pPr>
              <w:pStyle w:val="TableParagraph"/>
              <w:spacing w:before="41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320" w:type="dxa"/>
          </w:tcPr>
          <w:p w:rsidR="00523299" w:rsidRDefault="00BA0C56">
            <w:pPr>
              <w:pStyle w:val="TableParagraph"/>
              <w:spacing w:line="273" w:lineRule="exact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  <w:p w:rsidR="00523299" w:rsidRDefault="00BA0C56">
            <w:pPr>
              <w:pStyle w:val="TableParagraph"/>
              <w:spacing w:before="41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</w:tr>
      <w:tr w:rsidR="00523299">
        <w:trPr>
          <w:trHeight w:val="321"/>
        </w:trPr>
        <w:tc>
          <w:tcPr>
            <w:tcW w:w="2132" w:type="dxa"/>
          </w:tcPr>
          <w:p w:rsidR="00523299" w:rsidRDefault="00BA0C56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196" w:type="dxa"/>
            <w:gridSpan w:val="2"/>
          </w:tcPr>
          <w:p w:rsidR="00523299" w:rsidRDefault="00BA0C56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4" w:type="dxa"/>
          </w:tcPr>
          <w:p w:rsidR="00523299" w:rsidRDefault="00BA0C56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20" w:type="dxa"/>
          </w:tcPr>
          <w:p w:rsidR="00523299" w:rsidRDefault="00BA0C56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23299">
        <w:trPr>
          <w:trHeight w:val="316"/>
        </w:trPr>
        <w:tc>
          <w:tcPr>
            <w:tcW w:w="2132" w:type="dxa"/>
          </w:tcPr>
          <w:p w:rsidR="00523299" w:rsidRDefault="00BA0C56">
            <w:pPr>
              <w:pStyle w:val="TableParagraph"/>
              <w:spacing w:line="273" w:lineRule="exact"/>
              <w:ind w:left="588" w:right="5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1196" w:type="dxa"/>
            <w:gridSpan w:val="2"/>
          </w:tcPr>
          <w:p w:rsidR="00523299" w:rsidRDefault="00BA0C56">
            <w:pPr>
              <w:pStyle w:val="TableParagraph"/>
              <w:spacing w:line="273" w:lineRule="exact"/>
              <w:ind w:left="188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информационных ресурсов</w:t>
            </w:r>
          </w:p>
        </w:tc>
        <w:tc>
          <w:tcPr>
            <w:tcW w:w="994" w:type="dxa"/>
          </w:tcPr>
          <w:p w:rsidR="00523299" w:rsidRDefault="00523299">
            <w:pPr>
              <w:pStyle w:val="TableParagraph"/>
              <w:spacing w:line="273" w:lineRule="exact"/>
              <w:ind w:left="263" w:right="253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320" w:type="dxa"/>
          </w:tcPr>
          <w:p w:rsidR="00523299" w:rsidRDefault="00523299">
            <w:pPr>
              <w:pStyle w:val="TableParagraph"/>
              <w:rPr>
                <w:sz w:val="24"/>
              </w:rPr>
            </w:pPr>
          </w:p>
        </w:tc>
      </w:tr>
      <w:tr w:rsidR="00523299">
        <w:trPr>
          <w:trHeight w:val="2222"/>
        </w:trPr>
        <w:tc>
          <w:tcPr>
            <w:tcW w:w="2132" w:type="dxa"/>
            <w:vMerge w:val="restart"/>
          </w:tcPr>
          <w:p w:rsidR="00523299" w:rsidRDefault="00523299">
            <w:pPr>
              <w:pStyle w:val="TableParagraph"/>
              <w:spacing w:before="9"/>
              <w:rPr>
                <w:sz w:val="26"/>
              </w:rPr>
            </w:pPr>
          </w:p>
          <w:p w:rsidR="00523299" w:rsidRDefault="00BA0C56">
            <w:pPr>
              <w:pStyle w:val="TableParagraph"/>
              <w:spacing w:line="278" w:lineRule="auto"/>
              <w:ind w:left="110" w:right="537"/>
              <w:rPr>
                <w:b/>
                <w:sz w:val="24"/>
              </w:rPr>
            </w:pPr>
            <w:r>
              <w:rPr>
                <w:sz w:val="24"/>
              </w:rPr>
              <w:t>Тема 1.1.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кодирования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текстовой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графической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информации.</w:t>
            </w:r>
          </w:p>
        </w:tc>
        <w:tc>
          <w:tcPr>
            <w:tcW w:w="11196" w:type="dxa"/>
            <w:gridSpan w:val="2"/>
          </w:tcPr>
          <w:p w:rsidR="00523299" w:rsidRDefault="00BA0C56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обучающийся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должен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уметь:</w:t>
            </w:r>
          </w:p>
          <w:p w:rsidR="00523299" w:rsidRDefault="00BA0C56">
            <w:pPr>
              <w:pStyle w:val="TableParagraph"/>
              <w:spacing w:before="41"/>
              <w:ind w:left="580"/>
              <w:rPr>
                <w:sz w:val="24"/>
              </w:rPr>
            </w:pPr>
            <w:r>
              <w:rPr>
                <w:sz w:val="24"/>
              </w:rPr>
              <w:t>-использовать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23299" w:rsidRDefault="00BA0C56">
            <w:pPr>
              <w:pStyle w:val="TableParagraph"/>
              <w:spacing w:before="40"/>
              <w:ind w:left="580"/>
              <w:rPr>
                <w:sz w:val="24"/>
              </w:rPr>
            </w:pPr>
            <w:r>
              <w:rPr>
                <w:sz w:val="24"/>
              </w:rPr>
              <w:t>-применять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:rsidR="00523299" w:rsidRDefault="00BA0C56">
            <w:pPr>
              <w:pStyle w:val="TableParagraph"/>
              <w:spacing w:before="41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обучающийся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должен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знать:</w:t>
            </w:r>
          </w:p>
          <w:p w:rsidR="00523299" w:rsidRDefault="00BA0C56">
            <w:pPr>
              <w:pStyle w:val="TableParagraph"/>
              <w:spacing w:before="42"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-состав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523299" w:rsidRDefault="00BA0C56">
            <w:pPr>
              <w:pStyle w:val="TableParagraph"/>
              <w:spacing w:before="8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994" w:type="dxa"/>
            <w:vMerge w:val="restart"/>
          </w:tcPr>
          <w:p w:rsidR="00523299" w:rsidRDefault="00523299">
            <w:pPr>
              <w:pStyle w:val="TableParagraph"/>
              <w:rPr>
                <w:sz w:val="24"/>
              </w:rPr>
            </w:pPr>
          </w:p>
        </w:tc>
        <w:tc>
          <w:tcPr>
            <w:tcW w:w="1320" w:type="dxa"/>
            <w:vMerge w:val="restart"/>
          </w:tcPr>
          <w:p w:rsidR="00523299" w:rsidRDefault="00523299">
            <w:pPr>
              <w:pStyle w:val="TableParagraph"/>
              <w:rPr>
                <w:sz w:val="24"/>
              </w:rPr>
            </w:pPr>
          </w:p>
        </w:tc>
      </w:tr>
      <w:tr w:rsidR="00523299">
        <w:trPr>
          <w:trHeight w:val="1646"/>
        </w:trPr>
        <w:tc>
          <w:tcPr>
            <w:tcW w:w="2132" w:type="dxa"/>
            <w:vMerge/>
            <w:tcBorders>
              <w:top w:val="nil"/>
            </w:tcBorders>
          </w:tcPr>
          <w:p w:rsidR="00523299" w:rsidRDefault="00523299">
            <w:pPr>
              <w:rPr>
                <w:sz w:val="2"/>
                <w:szCs w:val="2"/>
              </w:rPr>
            </w:pPr>
          </w:p>
        </w:tc>
        <w:tc>
          <w:tcPr>
            <w:tcW w:w="11196" w:type="dxa"/>
            <w:gridSpan w:val="2"/>
          </w:tcPr>
          <w:p w:rsidR="00523299" w:rsidRDefault="00BA0C56">
            <w:pPr>
              <w:pStyle w:val="TableParagraph"/>
              <w:spacing w:line="276" w:lineRule="auto"/>
              <w:ind w:left="105" w:firstLine="182"/>
              <w:rPr>
                <w:sz w:val="24"/>
              </w:rPr>
            </w:pPr>
            <w:r>
              <w:rPr>
                <w:sz w:val="24"/>
              </w:rPr>
              <w:t>Понятие о контексте и способах его получения. Методы кодирования текстовой и 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Цветовое восприятие и цветовые пространства. Глубина цвета. Принципы сжатия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файлов.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информации в графических файлах. Принципы организации хранения текстовой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электронного издания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 редактора.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523299" w:rsidRDefault="0052329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523299" w:rsidRDefault="00523299">
            <w:pPr>
              <w:rPr>
                <w:sz w:val="2"/>
                <w:szCs w:val="2"/>
              </w:rPr>
            </w:pPr>
          </w:p>
        </w:tc>
      </w:tr>
      <w:tr w:rsidR="00523299">
        <w:trPr>
          <w:trHeight w:val="321"/>
        </w:trPr>
        <w:tc>
          <w:tcPr>
            <w:tcW w:w="2132" w:type="dxa"/>
            <w:vMerge/>
            <w:tcBorders>
              <w:top w:val="nil"/>
            </w:tcBorders>
          </w:tcPr>
          <w:p w:rsidR="00523299" w:rsidRDefault="00523299">
            <w:pPr>
              <w:rPr>
                <w:sz w:val="2"/>
                <w:szCs w:val="2"/>
              </w:rPr>
            </w:pPr>
          </w:p>
        </w:tc>
        <w:tc>
          <w:tcPr>
            <w:tcW w:w="11196" w:type="dxa"/>
            <w:gridSpan w:val="2"/>
          </w:tcPr>
          <w:p w:rsidR="00523299" w:rsidRDefault="00BA0C56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994" w:type="dxa"/>
          </w:tcPr>
          <w:p w:rsidR="00523299" w:rsidRDefault="00523299">
            <w:pPr>
              <w:pStyle w:val="TableParagraph"/>
              <w:rPr>
                <w:sz w:val="24"/>
              </w:rPr>
            </w:pPr>
          </w:p>
        </w:tc>
        <w:tc>
          <w:tcPr>
            <w:tcW w:w="1320" w:type="dxa"/>
          </w:tcPr>
          <w:p w:rsidR="00523299" w:rsidRDefault="00523299">
            <w:pPr>
              <w:pStyle w:val="TableParagraph"/>
              <w:rPr>
                <w:sz w:val="24"/>
              </w:rPr>
            </w:pPr>
          </w:p>
        </w:tc>
      </w:tr>
      <w:tr w:rsidR="00523299">
        <w:trPr>
          <w:trHeight w:val="316"/>
        </w:trPr>
        <w:tc>
          <w:tcPr>
            <w:tcW w:w="2132" w:type="dxa"/>
            <w:vMerge/>
            <w:tcBorders>
              <w:top w:val="nil"/>
            </w:tcBorders>
          </w:tcPr>
          <w:p w:rsidR="00523299" w:rsidRDefault="00523299">
            <w:pPr>
              <w:rPr>
                <w:sz w:val="2"/>
                <w:szCs w:val="2"/>
              </w:rPr>
            </w:pPr>
          </w:p>
        </w:tc>
        <w:tc>
          <w:tcPr>
            <w:tcW w:w="11196" w:type="dxa"/>
            <w:gridSpan w:val="2"/>
          </w:tcPr>
          <w:p w:rsidR="00523299" w:rsidRDefault="00BA0C56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994" w:type="dxa"/>
          </w:tcPr>
          <w:p w:rsidR="00523299" w:rsidRDefault="00523299">
            <w:pPr>
              <w:pStyle w:val="TableParagraph"/>
              <w:rPr>
                <w:sz w:val="24"/>
              </w:rPr>
            </w:pPr>
          </w:p>
        </w:tc>
        <w:tc>
          <w:tcPr>
            <w:tcW w:w="1320" w:type="dxa"/>
            <w:vMerge w:val="restart"/>
          </w:tcPr>
          <w:p w:rsidR="00523299" w:rsidRDefault="00523299">
            <w:pPr>
              <w:pStyle w:val="TableParagraph"/>
              <w:rPr>
                <w:sz w:val="26"/>
              </w:rPr>
            </w:pPr>
          </w:p>
          <w:p w:rsidR="00523299" w:rsidRDefault="00523299">
            <w:pPr>
              <w:pStyle w:val="TableParagraph"/>
              <w:rPr>
                <w:sz w:val="26"/>
              </w:rPr>
            </w:pPr>
          </w:p>
          <w:p w:rsidR="00523299" w:rsidRDefault="00523299">
            <w:pPr>
              <w:pStyle w:val="TableParagraph"/>
              <w:rPr>
                <w:sz w:val="26"/>
              </w:rPr>
            </w:pPr>
          </w:p>
          <w:p w:rsidR="00523299" w:rsidRDefault="00523299">
            <w:pPr>
              <w:pStyle w:val="TableParagraph"/>
              <w:rPr>
                <w:sz w:val="26"/>
              </w:rPr>
            </w:pPr>
          </w:p>
          <w:p w:rsidR="00523299" w:rsidRDefault="00523299">
            <w:pPr>
              <w:pStyle w:val="TableParagraph"/>
              <w:spacing w:before="5"/>
              <w:rPr>
                <w:sz w:val="33"/>
              </w:rPr>
            </w:pPr>
          </w:p>
          <w:p w:rsidR="00523299" w:rsidRDefault="00BA0C56">
            <w:pPr>
              <w:pStyle w:val="TableParagraph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523299">
        <w:trPr>
          <w:trHeight w:val="3173"/>
        </w:trPr>
        <w:tc>
          <w:tcPr>
            <w:tcW w:w="2132" w:type="dxa"/>
            <w:vMerge/>
            <w:tcBorders>
              <w:top w:val="nil"/>
            </w:tcBorders>
          </w:tcPr>
          <w:p w:rsidR="00523299" w:rsidRDefault="00523299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 w:rsidR="00523299" w:rsidRDefault="00BA0C5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23299" w:rsidRDefault="00BA0C56">
            <w:pPr>
              <w:pStyle w:val="TableParagraph"/>
              <w:spacing w:before="4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523299" w:rsidRDefault="00BA0C56">
            <w:pPr>
              <w:pStyle w:val="TableParagraph"/>
              <w:spacing w:before="4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523299" w:rsidRDefault="00BA0C56">
            <w:pPr>
              <w:pStyle w:val="TableParagraph"/>
              <w:spacing w:before="4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523299" w:rsidRDefault="00BA0C56">
            <w:pPr>
              <w:pStyle w:val="TableParagraph"/>
              <w:spacing w:before="4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523299" w:rsidRDefault="00BA0C56">
            <w:pPr>
              <w:pStyle w:val="TableParagraph"/>
              <w:spacing w:before="4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523299" w:rsidRDefault="00BA0C56">
            <w:pPr>
              <w:pStyle w:val="TableParagraph"/>
              <w:spacing w:before="4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523299" w:rsidRDefault="00BA0C56">
            <w:pPr>
              <w:pStyle w:val="TableParagraph"/>
              <w:spacing w:before="4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523299" w:rsidRDefault="00BA0C56">
            <w:pPr>
              <w:pStyle w:val="TableParagraph"/>
              <w:spacing w:before="4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601" w:type="dxa"/>
          </w:tcPr>
          <w:p w:rsidR="00523299" w:rsidRDefault="00BA0C56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получения.</w:t>
            </w:r>
          </w:p>
          <w:p w:rsidR="00523299" w:rsidRDefault="00BA0C56">
            <w:pPr>
              <w:pStyle w:val="TableParagraph"/>
              <w:spacing w:before="41" w:line="276" w:lineRule="auto"/>
              <w:ind w:left="287" w:right="3110"/>
              <w:rPr>
                <w:sz w:val="24"/>
              </w:rPr>
            </w:pPr>
            <w:r>
              <w:rPr>
                <w:sz w:val="24"/>
              </w:rPr>
              <w:t>Методы кодирования текстовой и графической 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Глубина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сжатия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523299" w:rsidRDefault="00BA0C56">
            <w:pPr>
              <w:pStyle w:val="TableParagraph"/>
              <w:spacing w:line="274" w:lineRule="exact"/>
              <w:ind w:left="287"/>
              <w:rPr>
                <w:sz w:val="24"/>
              </w:rPr>
            </w:pPr>
            <w:r>
              <w:rPr>
                <w:sz w:val="24"/>
              </w:rPr>
              <w:t>Форматы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файлов.</w:t>
            </w:r>
          </w:p>
          <w:p w:rsidR="00523299" w:rsidRDefault="00BA0C56">
            <w:pPr>
              <w:pStyle w:val="TableParagraph"/>
              <w:spacing w:before="46" w:line="276" w:lineRule="auto"/>
              <w:ind w:left="350" w:right="1302" w:hanging="6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файлах.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 хранения текстовой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графической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523299" w:rsidRDefault="00BA0C56">
            <w:pPr>
              <w:pStyle w:val="TableParagraph"/>
              <w:spacing w:line="275" w:lineRule="exact"/>
              <w:ind w:left="35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HTML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редактора</w:t>
            </w:r>
          </w:p>
          <w:p w:rsidR="00523299" w:rsidRDefault="00BA0C56">
            <w:pPr>
              <w:pStyle w:val="TableParagraph"/>
              <w:spacing w:before="11" w:line="318" w:lineRule="exact"/>
              <w:ind w:left="105" w:firstLine="244"/>
              <w:rPr>
                <w:sz w:val="24"/>
              </w:rPr>
            </w:pPr>
            <w:r>
              <w:rPr>
                <w:sz w:val="24"/>
              </w:rPr>
              <w:t>Определите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требуемый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видеопамяти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монитора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экрана</w:t>
            </w:r>
          </w:p>
        </w:tc>
        <w:tc>
          <w:tcPr>
            <w:tcW w:w="994" w:type="dxa"/>
          </w:tcPr>
          <w:p w:rsidR="00523299" w:rsidRDefault="00523299">
            <w:pPr>
              <w:pStyle w:val="TableParagraph"/>
              <w:spacing w:before="41"/>
              <w:ind w:left="10"/>
              <w:jc w:val="center"/>
              <w:rPr>
                <w:sz w:val="24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523299" w:rsidRDefault="00523299">
            <w:pPr>
              <w:rPr>
                <w:sz w:val="2"/>
                <w:szCs w:val="2"/>
              </w:rPr>
            </w:pPr>
          </w:p>
        </w:tc>
      </w:tr>
    </w:tbl>
    <w:p w:rsidR="00523299" w:rsidRDefault="00BA0C56">
      <w:pPr>
        <w:spacing w:before="49"/>
        <w:ind w:right="572"/>
        <w:jc w:val="center"/>
        <w:rPr>
          <w:sz w:val="24"/>
        </w:rPr>
      </w:pPr>
      <w:r>
        <w:rPr>
          <w:sz w:val="24"/>
        </w:rPr>
        <w:t>7</w:t>
      </w:r>
    </w:p>
    <w:p w:rsidR="00523299" w:rsidRDefault="00523299">
      <w:pPr>
        <w:jc w:val="center"/>
        <w:rPr>
          <w:sz w:val="24"/>
        </w:rPr>
        <w:sectPr w:rsidR="00523299">
          <w:pgSz w:w="16840" w:h="11910" w:orient="landscape"/>
          <w:pgMar w:top="1100" w:right="26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595"/>
        <w:gridCol w:w="10601"/>
        <w:gridCol w:w="994"/>
        <w:gridCol w:w="1320"/>
      </w:tblGrid>
      <w:tr w:rsidR="00523299">
        <w:trPr>
          <w:trHeight w:val="2222"/>
        </w:trPr>
        <w:tc>
          <w:tcPr>
            <w:tcW w:w="2132" w:type="dxa"/>
            <w:vMerge w:val="restart"/>
          </w:tcPr>
          <w:p w:rsidR="00523299" w:rsidRDefault="00523299">
            <w:pPr>
              <w:pStyle w:val="TableParagraph"/>
              <w:rPr>
                <w:sz w:val="26"/>
              </w:rPr>
            </w:pPr>
          </w:p>
          <w:p w:rsidR="00523299" w:rsidRDefault="00523299">
            <w:pPr>
              <w:pStyle w:val="TableParagraph"/>
              <w:rPr>
                <w:sz w:val="26"/>
              </w:rPr>
            </w:pPr>
          </w:p>
          <w:p w:rsidR="00523299" w:rsidRDefault="00523299">
            <w:pPr>
              <w:pStyle w:val="TableParagraph"/>
              <w:rPr>
                <w:sz w:val="26"/>
              </w:rPr>
            </w:pPr>
          </w:p>
          <w:p w:rsidR="00523299" w:rsidRDefault="00523299">
            <w:pPr>
              <w:pStyle w:val="TableParagraph"/>
              <w:rPr>
                <w:sz w:val="26"/>
              </w:rPr>
            </w:pPr>
          </w:p>
          <w:p w:rsidR="00523299" w:rsidRDefault="00523299">
            <w:pPr>
              <w:pStyle w:val="TableParagraph"/>
              <w:rPr>
                <w:sz w:val="26"/>
              </w:rPr>
            </w:pPr>
          </w:p>
          <w:p w:rsidR="00523299" w:rsidRDefault="00523299">
            <w:pPr>
              <w:pStyle w:val="TableParagraph"/>
              <w:rPr>
                <w:sz w:val="26"/>
              </w:rPr>
            </w:pPr>
          </w:p>
          <w:p w:rsidR="00523299" w:rsidRDefault="00523299">
            <w:pPr>
              <w:pStyle w:val="TableParagraph"/>
              <w:rPr>
                <w:sz w:val="26"/>
              </w:rPr>
            </w:pPr>
          </w:p>
          <w:p w:rsidR="00523299" w:rsidRDefault="00523299">
            <w:pPr>
              <w:pStyle w:val="TableParagraph"/>
              <w:rPr>
                <w:sz w:val="26"/>
              </w:rPr>
            </w:pPr>
          </w:p>
          <w:p w:rsidR="00523299" w:rsidRDefault="00523299">
            <w:pPr>
              <w:pStyle w:val="TableParagraph"/>
              <w:rPr>
                <w:sz w:val="26"/>
              </w:rPr>
            </w:pPr>
          </w:p>
          <w:p w:rsidR="00523299" w:rsidRDefault="00523299">
            <w:pPr>
              <w:pStyle w:val="TableParagraph"/>
              <w:rPr>
                <w:sz w:val="26"/>
              </w:rPr>
            </w:pPr>
          </w:p>
          <w:p w:rsidR="00523299" w:rsidRDefault="00BA0C56">
            <w:pPr>
              <w:pStyle w:val="TableParagraph"/>
              <w:spacing w:before="200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</w:p>
          <w:p w:rsidR="00523299" w:rsidRDefault="00BA0C56">
            <w:pPr>
              <w:pStyle w:val="TableParagraph"/>
              <w:spacing w:before="46" w:line="276" w:lineRule="auto"/>
              <w:ind w:left="110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Понятие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анимации, аудио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видео.</w:t>
            </w:r>
          </w:p>
        </w:tc>
        <w:tc>
          <w:tcPr>
            <w:tcW w:w="11196" w:type="dxa"/>
            <w:gridSpan w:val="2"/>
          </w:tcPr>
          <w:p w:rsidR="00523299" w:rsidRDefault="00BA0C56">
            <w:pPr>
              <w:pStyle w:val="TableParagraph"/>
              <w:spacing w:line="273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обучающийся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должен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уметь:</w:t>
            </w:r>
          </w:p>
          <w:p w:rsidR="00523299" w:rsidRDefault="00BA0C56">
            <w:pPr>
              <w:pStyle w:val="TableParagraph"/>
              <w:spacing w:before="41"/>
              <w:ind w:left="580"/>
              <w:rPr>
                <w:sz w:val="24"/>
              </w:rPr>
            </w:pPr>
            <w:r>
              <w:rPr>
                <w:sz w:val="24"/>
              </w:rPr>
              <w:t>-использовать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23299" w:rsidRDefault="00BA0C56">
            <w:pPr>
              <w:pStyle w:val="TableParagraph"/>
              <w:spacing w:before="41"/>
              <w:ind w:left="580"/>
              <w:rPr>
                <w:sz w:val="24"/>
              </w:rPr>
            </w:pPr>
            <w:r>
              <w:rPr>
                <w:sz w:val="24"/>
              </w:rPr>
              <w:t>-применять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:rsidR="00523299" w:rsidRDefault="00BA0C56">
            <w:pPr>
              <w:pStyle w:val="TableParagraph"/>
              <w:spacing w:before="41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обучающийся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должен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знать:</w:t>
            </w:r>
          </w:p>
          <w:p w:rsidR="00523299" w:rsidRDefault="00BA0C56">
            <w:pPr>
              <w:pStyle w:val="TableParagraph"/>
              <w:spacing w:before="41" w:line="276" w:lineRule="auto"/>
              <w:ind w:left="105" w:right="144"/>
              <w:rPr>
                <w:sz w:val="24"/>
              </w:rPr>
            </w:pPr>
            <w:r>
              <w:rPr>
                <w:sz w:val="24"/>
              </w:rPr>
              <w:t>-состав функций и возможности использования информационных и телекоммуникационных технологий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523299" w:rsidRDefault="00BA0C56">
            <w:pPr>
              <w:pStyle w:val="TableParagraph"/>
              <w:spacing w:before="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994" w:type="dxa"/>
          </w:tcPr>
          <w:p w:rsidR="00523299" w:rsidRDefault="00523299">
            <w:pPr>
              <w:pStyle w:val="TableParagraph"/>
              <w:rPr>
                <w:sz w:val="24"/>
              </w:rPr>
            </w:pPr>
          </w:p>
        </w:tc>
        <w:tc>
          <w:tcPr>
            <w:tcW w:w="1320" w:type="dxa"/>
          </w:tcPr>
          <w:p w:rsidR="00523299" w:rsidRDefault="00523299">
            <w:pPr>
              <w:pStyle w:val="TableParagraph"/>
              <w:rPr>
                <w:sz w:val="24"/>
              </w:rPr>
            </w:pPr>
          </w:p>
        </w:tc>
      </w:tr>
      <w:tr w:rsidR="00523299">
        <w:trPr>
          <w:trHeight w:val="2539"/>
        </w:trPr>
        <w:tc>
          <w:tcPr>
            <w:tcW w:w="2132" w:type="dxa"/>
            <w:vMerge/>
            <w:tcBorders>
              <w:top w:val="nil"/>
            </w:tcBorders>
          </w:tcPr>
          <w:p w:rsidR="00523299" w:rsidRDefault="00523299">
            <w:pPr>
              <w:rPr>
                <w:sz w:val="2"/>
                <w:szCs w:val="2"/>
              </w:rPr>
            </w:pPr>
          </w:p>
        </w:tc>
        <w:tc>
          <w:tcPr>
            <w:tcW w:w="11196" w:type="dxa"/>
            <w:gridSpan w:val="2"/>
          </w:tcPr>
          <w:p w:rsidR="00523299" w:rsidRDefault="00BA0C56">
            <w:pPr>
              <w:pStyle w:val="TableParagraph"/>
              <w:spacing w:line="276" w:lineRule="auto"/>
              <w:ind w:left="105" w:right="407" w:firstLine="244"/>
              <w:rPr>
                <w:sz w:val="24"/>
              </w:rPr>
            </w:pPr>
            <w:r>
              <w:rPr>
                <w:sz w:val="24"/>
              </w:rPr>
              <w:t xml:space="preserve">Понятие об анимации, аудио и видео. Аналоговое и цифровое представление аудио и </w:t>
            </w:r>
            <w:proofErr w:type="gramStart"/>
            <w:r>
              <w:rPr>
                <w:sz w:val="24"/>
              </w:rPr>
              <w:t>видео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proofErr w:type="gramEnd"/>
            <w:r>
              <w:rPr>
                <w:sz w:val="24"/>
              </w:rPr>
              <w:t>. Форматы цифрового аудио и видео. Файловая и потоковая передача мультимедиа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 Аппаратные средства цифровой обработка вид</w:t>
            </w:r>
            <w:proofErr w:type="gramStart"/>
            <w:r>
              <w:rPr>
                <w:sz w:val="24"/>
              </w:rPr>
              <w:t>ео и ау</w:t>
            </w:r>
            <w:proofErr w:type="gramEnd"/>
            <w:r>
              <w:rPr>
                <w:sz w:val="24"/>
              </w:rPr>
              <w:t>дио информации. Средства записи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аудио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видео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</w:p>
          <w:p w:rsidR="00523299" w:rsidRDefault="00BA0C56">
            <w:pPr>
              <w:pStyle w:val="TableParagraph"/>
              <w:spacing w:line="276" w:lineRule="auto"/>
              <w:ind w:left="105" w:right="1210"/>
              <w:jc w:val="both"/>
              <w:rPr>
                <w:sz w:val="24"/>
              </w:rPr>
            </w:pPr>
            <w:r>
              <w:rPr>
                <w:sz w:val="24"/>
              </w:rPr>
              <w:t>Частотные и волновые характеристики. Каналы. Аппаратное – программные методы и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мультимедиа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операционную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сжатых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файлов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LZW 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JPEG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сжатия.</w:t>
            </w:r>
          </w:p>
        </w:tc>
        <w:tc>
          <w:tcPr>
            <w:tcW w:w="994" w:type="dxa"/>
          </w:tcPr>
          <w:p w:rsidR="00523299" w:rsidRDefault="00523299">
            <w:pPr>
              <w:pStyle w:val="TableParagraph"/>
              <w:rPr>
                <w:sz w:val="24"/>
              </w:rPr>
            </w:pPr>
          </w:p>
        </w:tc>
        <w:tc>
          <w:tcPr>
            <w:tcW w:w="1320" w:type="dxa"/>
          </w:tcPr>
          <w:p w:rsidR="00523299" w:rsidRDefault="00523299">
            <w:pPr>
              <w:pStyle w:val="TableParagraph"/>
              <w:rPr>
                <w:sz w:val="24"/>
              </w:rPr>
            </w:pPr>
          </w:p>
        </w:tc>
      </w:tr>
      <w:tr w:rsidR="00523299">
        <w:trPr>
          <w:trHeight w:val="637"/>
        </w:trPr>
        <w:tc>
          <w:tcPr>
            <w:tcW w:w="2132" w:type="dxa"/>
            <w:vMerge/>
            <w:tcBorders>
              <w:top w:val="nil"/>
            </w:tcBorders>
          </w:tcPr>
          <w:p w:rsidR="00523299" w:rsidRDefault="00523299">
            <w:pPr>
              <w:rPr>
                <w:sz w:val="2"/>
                <w:szCs w:val="2"/>
              </w:rPr>
            </w:pPr>
          </w:p>
        </w:tc>
        <w:tc>
          <w:tcPr>
            <w:tcW w:w="11196" w:type="dxa"/>
            <w:gridSpan w:val="2"/>
          </w:tcPr>
          <w:p w:rsidR="00523299" w:rsidRDefault="00BA0C56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523299" w:rsidRDefault="00BA0C56">
            <w:pPr>
              <w:pStyle w:val="TableParagraph"/>
              <w:spacing w:before="36"/>
              <w:ind w:left="105"/>
              <w:rPr>
                <w:sz w:val="24"/>
              </w:rPr>
            </w:pPr>
            <w:r>
              <w:rPr>
                <w:sz w:val="24"/>
              </w:rPr>
              <w:t>Сделать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Power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Point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</w:p>
        </w:tc>
        <w:tc>
          <w:tcPr>
            <w:tcW w:w="994" w:type="dxa"/>
          </w:tcPr>
          <w:p w:rsidR="00523299" w:rsidRDefault="00523299">
            <w:pPr>
              <w:pStyle w:val="TableParagraph"/>
              <w:spacing w:before="155"/>
              <w:ind w:left="10"/>
              <w:jc w:val="center"/>
              <w:rPr>
                <w:sz w:val="24"/>
              </w:rPr>
            </w:pPr>
          </w:p>
        </w:tc>
        <w:tc>
          <w:tcPr>
            <w:tcW w:w="1320" w:type="dxa"/>
          </w:tcPr>
          <w:p w:rsidR="00523299" w:rsidRDefault="00BA0C56">
            <w:pPr>
              <w:pStyle w:val="TableParagraph"/>
              <w:spacing w:before="15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523299">
        <w:trPr>
          <w:trHeight w:val="316"/>
        </w:trPr>
        <w:tc>
          <w:tcPr>
            <w:tcW w:w="2132" w:type="dxa"/>
            <w:vMerge/>
            <w:tcBorders>
              <w:top w:val="nil"/>
            </w:tcBorders>
          </w:tcPr>
          <w:p w:rsidR="00523299" w:rsidRDefault="00523299">
            <w:pPr>
              <w:rPr>
                <w:sz w:val="2"/>
                <w:szCs w:val="2"/>
              </w:rPr>
            </w:pPr>
          </w:p>
        </w:tc>
        <w:tc>
          <w:tcPr>
            <w:tcW w:w="11196" w:type="dxa"/>
            <w:gridSpan w:val="2"/>
          </w:tcPr>
          <w:p w:rsidR="00523299" w:rsidRDefault="00BA0C56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994" w:type="dxa"/>
          </w:tcPr>
          <w:p w:rsidR="00523299" w:rsidRDefault="00523299">
            <w:pPr>
              <w:pStyle w:val="TableParagraph"/>
              <w:rPr>
                <w:sz w:val="24"/>
              </w:rPr>
            </w:pPr>
          </w:p>
        </w:tc>
        <w:tc>
          <w:tcPr>
            <w:tcW w:w="1320" w:type="dxa"/>
            <w:vMerge w:val="restart"/>
          </w:tcPr>
          <w:p w:rsidR="00523299" w:rsidRDefault="00523299">
            <w:pPr>
              <w:pStyle w:val="TableParagraph"/>
              <w:rPr>
                <w:sz w:val="26"/>
              </w:rPr>
            </w:pPr>
          </w:p>
          <w:p w:rsidR="00523299" w:rsidRDefault="00523299">
            <w:pPr>
              <w:pStyle w:val="TableParagraph"/>
              <w:rPr>
                <w:sz w:val="26"/>
              </w:rPr>
            </w:pPr>
          </w:p>
          <w:p w:rsidR="00523299" w:rsidRDefault="00523299">
            <w:pPr>
              <w:pStyle w:val="TableParagraph"/>
              <w:rPr>
                <w:sz w:val="26"/>
              </w:rPr>
            </w:pPr>
          </w:p>
          <w:p w:rsidR="00523299" w:rsidRDefault="00523299">
            <w:pPr>
              <w:pStyle w:val="TableParagraph"/>
              <w:rPr>
                <w:sz w:val="26"/>
              </w:rPr>
            </w:pPr>
          </w:p>
          <w:p w:rsidR="00523299" w:rsidRDefault="00523299">
            <w:pPr>
              <w:pStyle w:val="TableParagraph"/>
              <w:rPr>
                <w:sz w:val="26"/>
              </w:rPr>
            </w:pPr>
          </w:p>
          <w:p w:rsidR="00523299" w:rsidRDefault="00523299">
            <w:pPr>
              <w:pStyle w:val="TableParagraph"/>
              <w:spacing w:before="5"/>
              <w:rPr>
                <w:sz w:val="35"/>
              </w:rPr>
            </w:pPr>
          </w:p>
          <w:p w:rsidR="00523299" w:rsidRDefault="00BA0C56">
            <w:pPr>
              <w:pStyle w:val="TableParagraph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523299">
        <w:trPr>
          <w:trHeight w:val="3812"/>
        </w:trPr>
        <w:tc>
          <w:tcPr>
            <w:tcW w:w="2132" w:type="dxa"/>
            <w:vMerge/>
            <w:tcBorders>
              <w:top w:val="nil"/>
            </w:tcBorders>
          </w:tcPr>
          <w:p w:rsidR="00523299" w:rsidRDefault="00523299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 w:rsidR="00523299" w:rsidRDefault="00BA0C5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23299" w:rsidRDefault="00BA0C56">
            <w:pPr>
              <w:pStyle w:val="TableParagraph"/>
              <w:spacing w:before="4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523299" w:rsidRDefault="00BA0C56">
            <w:pPr>
              <w:pStyle w:val="TableParagraph"/>
              <w:spacing w:before="4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523299" w:rsidRDefault="00BA0C56">
            <w:pPr>
              <w:pStyle w:val="TableParagraph"/>
              <w:spacing w:before="4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523299" w:rsidRDefault="00BA0C56">
            <w:pPr>
              <w:pStyle w:val="TableParagraph"/>
              <w:spacing w:before="4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523299" w:rsidRDefault="00BA0C56">
            <w:pPr>
              <w:pStyle w:val="TableParagraph"/>
              <w:spacing w:before="4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523299" w:rsidRDefault="00523299">
            <w:pPr>
              <w:pStyle w:val="TableParagraph"/>
              <w:spacing w:before="1"/>
              <w:rPr>
                <w:sz w:val="31"/>
              </w:rPr>
            </w:pPr>
          </w:p>
          <w:p w:rsidR="00523299" w:rsidRDefault="00BA0C5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523299" w:rsidRDefault="00BA0C56">
            <w:pPr>
              <w:pStyle w:val="TableParagraph"/>
              <w:spacing w:before="4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523299" w:rsidRDefault="00523299">
            <w:pPr>
              <w:pStyle w:val="TableParagraph"/>
              <w:spacing w:before="1"/>
              <w:rPr>
                <w:sz w:val="31"/>
              </w:rPr>
            </w:pPr>
          </w:p>
          <w:p w:rsidR="00523299" w:rsidRDefault="00BA0C5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601" w:type="dxa"/>
          </w:tcPr>
          <w:p w:rsidR="00523299" w:rsidRDefault="00BA0C56">
            <w:pPr>
              <w:pStyle w:val="TableParagraph"/>
              <w:spacing w:line="276" w:lineRule="auto"/>
              <w:ind w:left="350" w:right="130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видеоматериала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(видео уроков).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 компьютерном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монтаже.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 анимации,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аудио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видео.</w:t>
            </w:r>
          </w:p>
          <w:p w:rsidR="00523299" w:rsidRDefault="00BA0C56">
            <w:pPr>
              <w:pStyle w:val="TableParagraph"/>
              <w:spacing w:line="276" w:lineRule="auto"/>
              <w:ind w:left="345" w:right="3110" w:firstLine="4"/>
              <w:rPr>
                <w:sz w:val="24"/>
              </w:rPr>
            </w:pPr>
            <w:r>
              <w:rPr>
                <w:sz w:val="24"/>
              </w:rPr>
              <w:t>Аналоговое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аудио 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видео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аудио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видео.</w:t>
            </w:r>
          </w:p>
          <w:p w:rsidR="00523299" w:rsidRDefault="00BA0C56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Файловая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потоковая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мультимедиа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523299" w:rsidRDefault="00BA0C56">
            <w:pPr>
              <w:pStyle w:val="TableParagraph"/>
              <w:spacing w:before="36" w:line="276" w:lineRule="auto"/>
              <w:ind w:left="105" w:firstLine="244"/>
              <w:rPr>
                <w:sz w:val="24"/>
              </w:rPr>
            </w:pPr>
            <w:r>
              <w:rPr>
                <w:sz w:val="24"/>
              </w:rPr>
              <w:t>Аппаратные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proofErr w:type="gramStart"/>
            <w:r>
              <w:rPr>
                <w:sz w:val="24"/>
              </w:rPr>
              <w:t>ео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ау</w:t>
            </w:r>
            <w:proofErr w:type="gramEnd"/>
            <w:r>
              <w:rPr>
                <w:sz w:val="24"/>
              </w:rPr>
              <w:t>дио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аудио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видео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</w:p>
          <w:p w:rsidR="00523299" w:rsidRDefault="00BA0C56">
            <w:pPr>
              <w:pStyle w:val="TableParagraph"/>
              <w:spacing w:line="275" w:lineRule="exact"/>
              <w:ind w:left="345"/>
              <w:rPr>
                <w:sz w:val="24"/>
              </w:rPr>
            </w:pPr>
            <w:r>
              <w:rPr>
                <w:sz w:val="24"/>
              </w:rPr>
              <w:t>Частотные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Каналы.</w:t>
            </w:r>
          </w:p>
          <w:p w:rsidR="00523299" w:rsidRDefault="00BA0C56">
            <w:pPr>
              <w:pStyle w:val="TableParagraph"/>
              <w:spacing w:before="41" w:line="276" w:lineRule="auto"/>
              <w:ind w:left="105" w:firstLine="244"/>
              <w:rPr>
                <w:sz w:val="24"/>
              </w:rPr>
            </w:pPr>
            <w:r>
              <w:rPr>
                <w:sz w:val="24"/>
              </w:rPr>
              <w:t>Аппаратное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воспроизведения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мультимедиа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операционную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.</w:t>
            </w:r>
          </w:p>
          <w:p w:rsidR="00523299" w:rsidRDefault="00BA0C56">
            <w:pPr>
              <w:pStyle w:val="TableParagraph"/>
              <w:spacing w:line="275" w:lineRule="exact"/>
              <w:ind w:left="35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сжатых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файлов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LZW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JPEG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сжатия.</w:t>
            </w:r>
          </w:p>
        </w:tc>
        <w:tc>
          <w:tcPr>
            <w:tcW w:w="994" w:type="dxa"/>
          </w:tcPr>
          <w:p w:rsidR="00523299" w:rsidRDefault="00523299">
            <w:pPr>
              <w:pStyle w:val="TableParagraph"/>
              <w:ind w:left="10"/>
              <w:jc w:val="center"/>
              <w:rPr>
                <w:sz w:val="24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523299" w:rsidRDefault="00523299">
            <w:pPr>
              <w:rPr>
                <w:sz w:val="2"/>
                <w:szCs w:val="2"/>
              </w:rPr>
            </w:pPr>
          </w:p>
        </w:tc>
      </w:tr>
    </w:tbl>
    <w:p w:rsidR="00523299" w:rsidRDefault="00523299">
      <w:pPr>
        <w:pStyle w:val="a3"/>
        <w:rPr>
          <w:sz w:val="22"/>
        </w:rPr>
      </w:pPr>
    </w:p>
    <w:p w:rsidR="00523299" w:rsidRDefault="00BA0C56">
      <w:pPr>
        <w:spacing w:before="90"/>
        <w:ind w:right="572"/>
        <w:jc w:val="center"/>
        <w:rPr>
          <w:sz w:val="24"/>
        </w:rPr>
      </w:pPr>
      <w:r>
        <w:rPr>
          <w:sz w:val="24"/>
        </w:rPr>
        <w:t>8</w:t>
      </w:r>
    </w:p>
    <w:p w:rsidR="00523299" w:rsidRDefault="00523299">
      <w:pPr>
        <w:jc w:val="center"/>
        <w:rPr>
          <w:sz w:val="24"/>
        </w:rPr>
        <w:sectPr w:rsidR="00523299">
          <w:pgSz w:w="16840" w:h="11910" w:orient="landscape"/>
          <w:pgMar w:top="980" w:right="26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595"/>
        <w:gridCol w:w="10601"/>
        <w:gridCol w:w="994"/>
        <w:gridCol w:w="1320"/>
      </w:tblGrid>
      <w:tr w:rsidR="00523299">
        <w:trPr>
          <w:trHeight w:val="321"/>
        </w:trPr>
        <w:tc>
          <w:tcPr>
            <w:tcW w:w="2132" w:type="dxa"/>
          </w:tcPr>
          <w:p w:rsidR="00523299" w:rsidRDefault="00BA0C56">
            <w:pPr>
              <w:pStyle w:val="TableParagraph"/>
              <w:spacing w:before="1"/>
              <w:ind w:left="60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1196" w:type="dxa"/>
            <w:gridSpan w:val="2"/>
          </w:tcPr>
          <w:p w:rsidR="00523299" w:rsidRDefault="00BA0C56">
            <w:pPr>
              <w:pStyle w:val="TableParagraph"/>
              <w:spacing w:before="1"/>
              <w:ind w:left="188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Понятие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сетевом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дизайне.</w:t>
            </w:r>
          </w:p>
        </w:tc>
        <w:tc>
          <w:tcPr>
            <w:tcW w:w="994" w:type="dxa"/>
          </w:tcPr>
          <w:p w:rsidR="00523299" w:rsidRDefault="00523299">
            <w:pPr>
              <w:pStyle w:val="TableParagraph"/>
              <w:spacing w:before="1"/>
              <w:ind w:left="283"/>
              <w:rPr>
                <w:b/>
                <w:i/>
                <w:sz w:val="24"/>
              </w:rPr>
            </w:pPr>
          </w:p>
        </w:tc>
        <w:tc>
          <w:tcPr>
            <w:tcW w:w="1320" w:type="dxa"/>
          </w:tcPr>
          <w:p w:rsidR="00523299" w:rsidRDefault="00523299">
            <w:pPr>
              <w:pStyle w:val="TableParagraph"/>
              <w:rPr>
                <w:sz w:val="24"/>
              </w:rPr>
            </w:pPr>
          </w:p>
        </w:tc>
      </w:tr>
      <w:tr w:rsidR="00523299">
        <w:trPr>
          <w:trHeight w:val="3807"/>
        </w:trPr>
        <w:tc>
          <w:tcPr>
            <w:tcW w:w="2132" w:type="dxa"/>
            <w:vMerge w:val="restart"/>
          </w:tcPr>
          <w:p w:rsidR="00523299" w:rsidRDefault="00523299">
            <w:pPr>
              <w:pStyle w:val="TableParagraph"/>
              <w:spacing w:before="10"/>
              <w:rPr>
                <w:sz w:val="26"/>
              </w:rPr>
            </w:pPr>
          </w:p>
          <w:p w:rsidR="00523299" w:rsidRDefault="00BA0C5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</w:p>
          <w:p w:rsidR="00523299" w:rsidRDefault="00523299">
            <w:pPr>
              <w:pStyle w:val="TableParagraph"/>
              <w:spacing w:before="6"/>
              <w:rPr>
                <w:sz w:val="31"/>
              </w:rPr>
            </w:pPr>
          </w:p>
          <w:p w:rsidR="00523299" w:rsidRDefault="00BA0C56">
            <w:pPr>
              <w:pStyle w:val="TableParagraph"/>
              <w:spacing w:line="276" w:lineRule="auto"/>
              <w:ind w:left="110" w:right="37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Разновидности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дизайна.</w:t>
            </w:r>
          </w:p>
        </w:tc>
        <w:tc>
          <w:tcPr>
            <w:tcW w:w="11196" w:type="dxa"/>
            <w:gridSpan w:val="2"/>
          </w:tcPr>
          <w:p w:rsidR="00523299" w:rsidRDefault="00BA0C56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обучающийся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должен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уметь:</w:t>
            </w:r>
          </w:p>
          <w:p w:rsidR="00523299" w:rsidRDefault="00BA0C56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41" w:line="276" w:lineRule="auto"/>
              <w:ind w:right="122" w:firstLine="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аппаратные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дизайна, иметь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дизайне различной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523299" w:rsidRDefault="00BA0C56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spacing w:line="276" w:lineRule="auto"/>
              <w:ind w:right="1068" w:firstLine="0"/>
              <w:rPr>
                <w:sz w:val="24"/>
              </w:rPr>
            </w:pPr>
            <w:r>
              <w:rPr>
                <w:sz w:val="24"/>
              </w:rPr>
              <w:t>ознакомиться с примерами реализации, представления и использования дизайне в производстве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</w:p>
          <w:p w:rsidR="00523299" w:rsidRDefault="00BA0C56">
            <w:pPr>
              <w:pStyle w:val="TableParagraph"/>
              <w:spacing w:line="27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обучающийся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должен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знать:</w:t>
            </w:r>
          </w:p>
          <w:p w:rsidR="00523299" w:rsidRDefault="00BA0C56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40" w:line="280" w:lineRule="auto"/>
              <w:ind w:right="156" w:firstLine="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дизайне;</w:t>
            </w:r>
          </w:p>
          <w:p w:rsidR="00523299" w:rsidRDefault="00BA0C56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76" w:lineRule="auto"/>
              <w:ind w:right="468" w:firstLine="0"/>
              <w:rPr>
                <w:sz w:val="24"/>
              </w:rPr>
            </w:pPr>
            <w:r>
              <w:rPr>
                <w:sz w:val="24"/>
              </w:rPr>
              <w:t>знать основные технические и программные средства и основные этапы дизайна продукции,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дизайне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печати;</w:t>
            </w:r>
          </w:p>
          <w:p w:rsidR="00523299" w:rsidRDefault="00BA0C5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994" w:type="dxa"/>
            <w:vMerge w:val="restart"/>
          </w:tcPr>
          <w:p w:rsidR="00523299" w:rsidRDefault="00523299">
            <w:pPr>
              <w:pStyle w:val="TableParagraph"/>
              <w:rPr>
                <w:sz w:val="24"/>
              </w:rPr>
            </w:pPr>
          </w:p>
        </w:tc>
        <w:tc>
          <w:tcPr>
            <w:tcW w:w="1320" w:type="dxa"/>
            <w:vMerge w:val="restart"/>
          </w:tcPr>
          <w:p w:rsidR="00523299" w:rsidRDefault="00523299">
            <w:pPr>
              <w:pStyle w:val="TableParagraph"/>
              <w:rPr>
                <w:sz w:val="24"/>
              </w:rPr>
            </w:pPr>
          </w:p>
        </w:tc>
      </w:tr>
      <w:tr w:rsidR="00523299">
        <w:trPr>
          <w:trHeight w:val="1007"/>
        </w:trPr>
        <w:tc>
          <w:tcPr>
            <w:tcW w:w="2132" w:type="dxa"/>
            <w:vMerge/>
            <w:tcBorders>
              <w:top w:val="nil"/>
            </w:tcBorders>
          </w:tcPr>
          <w:p w:rsidR="00523299" w:rsidRDefault="00523299">
            <w:pPr>
              <w:rPr>
                <w:sz w:val="2"/>
                <w:szCs w:val="2"/>
              </w:rPr>
            </w:pPr>
          </w:p>
        </w:tc>
        <w:tc>
          <w:tcPr>
            <w:tcW w:w="11196" w:type="dxa"/>
            <w:gridSpan w:val="2"/>
          </w:tcPr>
          <w:p w:rsidR="00523299" w:rsidRDefault="00BA0C56">
            <w:pPr>
              <w:pStyle w:val="TableParagraph"/>
              <w:spacing w:line="278" w:lineRule="auto"/>
              <w:ind w:left="105" w:right="46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Примеры графического и анимационного дизайна в программных пакетах </w:t>
            </w:r>
            <w:proofErr w:type="spellStart"/>
            <w:r>
              <w:rPr>
                <w:sz w:val="24"/>
              </w:rPr>
              <w:t>DreamWeaver</w:t>
            </w:r>
            <w:proofErr w:type="spellEnd"/>
            <w:r>
              <w:rPr>
                <w:sz w:val="24"/>
              </w:rPr>
              <w:t>. 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пакеты растровой и векторной графики и их сравнительная характеристика. Методика проектирования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многостраничного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пакетах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DreamWeaver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реализация.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523299" w:rsidRDefault="0052329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523299" w:rsidRDefault="00523299">
            <w:pPr>
              <w:rPr>
                <w:sz w:val="2"/>
                <w:szCs w:val="2"/>
              </w:rPr>
            </w:pPr>
          </w:p>
        </w:tc>
      </w:tr>
      <w:tr w:rsidR="00523299">
        <w:trPr>
          <w:trHeight w:val="316"/>
        </w:trPr>
        <w:tc>
          <w:tcPr>
            <w:tcW w:w="2132" w:type="dxa"/>
            <w:vMerge/>
            <w:tcBorders>
              <w:top w:val="nil"/>
            </w:tcBorders>
          </w:tcPr>
          <w:p w:rsidR="00523299" w:rsidRDefault="00523299">
            <w:pPr>
              <w:rPr>
                <w:sz w:val="2"/>
                <w:szCs w:val="2"/>
              </w:rPr>
            </w:pPr>
          </w:p>
        </w:tc>
        <w:tc>
          <w:tcPr>
            <w:tcW w:w="11196" w:type="dxa"/>
            <w:gridSpan w:val="2"/>
          </w:tcPr>
          <w:p w:rsidR="00523299" w:rsidRDefault="00BA0C56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994" w:type="dxa"/>
          </w:tcPr>
          <w:p w:rsidR="00523299" w:rsidRDefault="00523299">
            <w:pPr>
              <w:pStyle w:val="TableParagraph"/>
              <w:rPr>
                <w:sz w:val="24"/>
              </w:rPr>
            </w:pPr>
          </w:p>
        </w:tc>
        <w:tc>
          <w:tcPr>
            <w:tcW w:w="1320" w:type="dxa"/>
          </w:tcPr>
          <w:p w:rsidR="00523299" w:rsidRDefault="00523299">
            <w:pPr>
              <w:pStyle w:val="TableParagraph"/>
              <w:rPr>
                <w:sz w:val="24"/>
              </w:rPr>
            </w:pPr>
          </w:p>
        </w:tc>
      </w:tr>
      <w:tr w:rsidR="00523299">
        <w:trPr>
          <w:trHeight w:val="316"/>
        </w:trPr>
        <w:tc>
          <w:tcPr>
            <w:tcW w:w="2132" w:type="dxa"/>
            <w:vMerge/>
            <w:tcBorders>
              <w:top w:val="nil"/>
            </w:tcBorders>
          </w:tcPr>
          <w:p w:rsidR="00523299" w:rsidRDefault="00523299">
            <w:pPr>
              <w:rPr>
                <w:sz w:val="2"/>
                <w:szCs w:val="2"/>
              </w:rPr>
            </w:pPr>
          </w:p>
        </w:tc>
        <w:tc>
          <w:tcPr>
            <w:tcW w:w="11196" w:type="dxa"/>
            <w:gridSpan w:val="2"/>
          </w:tcPr>
          <w:p w:rsidR="00523299" w:rsidRDefault="00BA0C56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994" w:type="dxa"/>
          </w:tcPr>
          <w:p w:rsidR="00523299" w:rsidRDefault="00523299">
            <w:pPr>
              <w:pStyle w:val="TableParagraph"/>
              <w:rPr>
                <w:sz w:val="24"/>
              </w:rPr>
            </w:pPr>
          </w:p>
        </w:tc>
        <w:tc>
          <w:tcPr>
            <w:tcW w:w="1320" w:type="dxa"/>
          </w:tcPr>
          <w:p w:rsidR="00523299" w:rsidRDefault="00523299">
            <w:pPr>
              <w:pStyle w:val="TableParagraph"/>
              <w:rPr>
                <w:sz w:val="24"/>
              </w:rPr>
            </w:pPr>
          </w:p>
        </w:tc>
      </w:tr>
      <w:tr w:rsidR="00523299">
        <w:trPr>
          <w:trHeight w:val="1589"/>
        </w:trPr>
        <w:tc>
          <w:tcPr>
            <w:tcW w:w="2132" w:type="dxa"/>
            <w:vMerge/>
            <w:tcBorders>
              <w:top w:val="nil"/>
            </w:tcBorders>
          </w:tcPr>
          <w:p w:rsidR="00523299" w:rsidRDefault="00523299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 w:rsidR="00523299" w:rsidRDefault="00BA0C56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23299" w:rsidRDefault="00BA0C56">
            <w:pPr>
              <w:pStyle w:val="TableParagraph"/>
              <w:spacing w:before="4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523299" w:rsidRDefault="00BA0C56">
            <w:pPr>
              <w:pStyle w:val="TableParagraph"/>
              <w:spacing w:before="4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523299" w:rsidRDefault="00BA0C56">
            <w:pPr>
              <w:pStyle w:val="TableParagraph"/>
              <w:spacing w:before="4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523299" w:rsidRDefault="00BA0C56">
            <w:pPr>
              <w:pStyle w:val="TableParagraph"/>
              <w:spacing w:before="4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601" w:type="dxa"/>
          </w:tcPr>
          <w:p w:rsidR="00523299" w:rsidRDefault="00BA0C56">
            <w:pPr>
              <w:pStyle w:val="TableParagraph"/>
              <w:spacing w:line="273" w:lineRule="exact"/>
              <w:ind w:left="28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коллажей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Photoshop</w:t>
            </w:r>
            <w:proofErr w:type="spellEnd"/>
            <w:r>
              <w:rPr>
                <w:sz w:val="24"/>
              </w:rPr>
              <w:t>.</w:t>
            </w:r>
          </w:p>
          <w:p w:rsidR="00523299" w:rsidRDefault="00BA0C56">
            <w:pPr>
              <w:pStyle w:val="TableParagraph"/>
              <w:spacing w:before="41"/>
              <w:ind w:left="287"/>
              <w:rPr>
                <w:sz w:val="24"/>
              </w:rPr>
            </w:pPr>
            <w:r>
              <w:rPr>
                <w:sz w:val="24"/>
              </w:rPr>
              <w:t>Сделать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сайта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Визитки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танца.</w:t>
            </w:r>
          </w:p>
          <w:p w:rsidR="00523299" w:rsidRDefault="00BA0C56">
            <w:pPr>
              <w:pStyle w:val="TableParagraph"/>
              <w:spacing w:before="40" w:line="276" w:lineRule="auto"/>
              <w:ind w:left="287"/>
              <w:rPr>
                <w:sz w:val="24"/>
              </w:rPr>
            </w:pPr>
            <w:r>
              <w:rPr>
                <w:sz w:val="24"/>
              </w:rPr>
              <w:t xml:space="preserve">Примеры графического и анимационного дизайна в программных пакетах </w:t>
            </w:r>
            <w:proofErr w:type="spellStart"/>
            <w:r>
              <w:rPr>
                <w:sz w:val="24"/>
              </w:rPr>
              <w:t>DreamWeaver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пакеты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векторной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</w:p>
          <w:p w:rsidR="00523299" w:rsidRDefault="00BA0C56">
            <w:pPr>
              <w:pStyle w:val="TableParagraph"/>
              <w:spacing w:line="275" w:lineRule="exact"/>
              <w:ind w:left="287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многостраничного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пакетах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DreamWeaver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реализация.</w:t>
            </w:r>
          </w:p>
        </w:tc>
        <w:tc>
          <w:tcPr>
            <w:tcW w:w="994" w:type="dxa"/>
          </w:tcPr>
          <w:p w:rsidR="00523299" w:rsidRDefault="00523299">
            <w:pPr>
              <w:pStyle w:val="TableParagraph"/>
              <w:spacing w:before="42"/>
              <w:ind w:left="10"/>
              <w:jc w:val="center"/>
              <w:rPr>
                <w:sz w:val="24"/>
              </w:rPr>
            </w:pPr>
          </w:p>
        </w:tc>
        <w:tc>
          <w:tcPr>
            <w:tcW w:w="1320" w:type="dxa"/>
          </w:tcPr>
          <w:p w:rsidR="00523299" w:rsidRDefault="00523299">
            <w:pPr>
              <w:pStyle w:val="TableParagraph"/>
              <w:rPr>
                <w:sz w:val="26"/>
              </w:rPr>
            </w:pPr>
          </w:p>
          <w:p w:rsidR="00523299" w:rsidRDefault="00523299">
            <w:pPr>
              <w:pStyle w:val="TableParagraph"/>
              <w:spacing w:before="9"/>
              <w:rPr>
                <w:sz w:val="28"/>
              </w:rPr>
            </w:pPr>
          </w:p>
          <w:p w:rsidR="00523299" w:rsidRDefault="00BA0C56">
            <w:pPr>
              <w:pStyle w:val="TableParagraph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523299">
        <w:trPr>
          <w:trHeight w:val="1905"/>
        </w:trPr>
        <w:tc>
          <w:tcPr>
            <w:tcW w:w="2132" w:type="dxa"/>
            <w:vMerge/>
            <w:tcBorders>
              <w:top w:val="nil"/>
            </w:tcBorders>
          </w:tcPr>
          <w:p w:rsidR="00523299" w:rsidRDefault="00523299">
            <w:pPr>
              <w:rPr>
                <w:sz w:val="2"/>
                <w:szCs w:val="2"/>
              </w:rPr>
            </w:pPr>
          </w:p>
        </w:tc>
        <w:tc>
          <w:tcPr>
            <w:tcW w:w="11196" w:type="dxa"/>
            <w:gridSpan w:val="2"/>
          </w:tcPr>
          <w:p w:rsidR="00523299" w:rsidRDefault="00BA0C56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обучающийся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должен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уметь:</w:t>
            </w:r>
          </w:p>
          <w:p w:rsidR="00523299" w:rsidRDefault="00BA0C56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41" w:line="276" w:lineRule="auto"/>
              <w:ind w:right="122" w:firstLine="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аппаратные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дизайна, иметь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дизайне различной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523299" w:rsidRDefault="00BA0C56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before="4" w:line="276" w:lineRule="auto"/>
              <w:ind w:right="1080" w:firstLine="0"/>
              <w:rPr>
                <w:sz w:val="24"/>
              </w:rPr>
            </w:pPr>
            <w:r>
              <w:rPr>
                <w:sz w:val="24"/>
              </w:rPr>
              <w:t>ознакомиться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дизайне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</w:p>
          <w:p w:rsidR="00523299" w:rsidRDefault="00BA0C56">
            <w:pPr>
              <w:pStyle w:val="TableParagraph"/>
              <w:spacing w:line="27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обучающийся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должен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знать:</w:t>
            </w:r>
          </w:p>
        </w:tc>
        <w:tc>
          <w:tcPr>
            <w:tcW w:w="994" w:type="dxa"/>
          </w:tcPr>
          <w:p w:rsidR="00523299" w:rsidRDefault="00523299">
            <w:pPr>
              <w:pStyle w:val="TableParagraph"/>
              <w:rPr>
                <w:sz w:val="24"/>
              </w:rPr>
            </w:pPr>
          </w:p>
        </w:tc>
        <w:tc>
          <w:tcPr>
            <w:tcW w:w="1320" w:type="dxa"/>
          </w:tcPr>
          <w:p w:rsidR="00523299" w:rsidRDefault="00523299">
            <w:pPr>
              <w:pStyle w:val="TableParagraph"/>
              <w:rPr>
                <w:sz w:val="24"/>
              </w:rPr>
            </w:pPr>
          </w:p>
        </w:tc>
      </w:tr>
    </w:tbl>
    <w:p w:rsidR="00523299" w:rsidRDefault="00523299">
      <w:pPr>
        <w:pStyle w:val="a3"/>
        <w:rPr>
          <w:sz w:val="20"/>
        </w:rPr>
      </w:pPr>
    </w:p>
    <w:p w:rsidR="00523299" w:rsidRDefault="00523299">
      <w:pPr>
        <w:pStyle w:val="a3"/>
        <w:spacing w:before="3"/>
        <w:rPr>
          <w:sz w:val="23"/>
        </w:rPr>
      </w:pPr>
    </w:p>
    <w:p w:rsidR="00523299" w:rsidRDefault="00BA0C56">
      <w:pPr>
        <w:spacing w:before="90"/>
        <w:ind w:right="572"/>
        <w:jc w:val="center"/>
        <w:rPr>
          <w:sz w:val="24"/>
        </w:rPr>
      </w:pPr>
      <w:r>
        <w:rPr>
          <w:sz w:val="24"/>
        </w:rPr>
        <w:t>9</w:t>
      </w:r>
    </w:p>
    <w:p w:rsidR="00523299" w:rsidRDefault="00523299">
      <w:pPr>
        <w:jc w:val="center"/>
        <w:rPr>
          <w:sz w:val="24"/>
        </w:rPr>
        <w:sectPr w:rsidR="00523299">
          <w:pgSz w:w="16840" w:h="11910" w:orient="landscape"/>
          <w:pgMar w:top="980" w:right="26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595"/>
        <w:gridCol w:w="10601"/>
        <w:gridCol w:w="994"/>
        <w:gridCol w:w="1320"/>
      </w:tblGrid>
      <w:tr w:rsidR="00523299">
        <w:trPr>
          <w:trHeight w:val="1925"/>
        </w:trPr>
        <w:tc>
          <w:tcPr>
            <w:tcW w:w="2132" w:type="dxa"/>
            <w:tcBorders>
              <w:top w:val="nil"/>
            </w:tcBorders>
          </w:tcPr>
          <w:p w:rsidR="00523299" w:rsidRDefault="00523299">
            <w:pPr>
              <w:pStyle w:val="TableParagraph"/>
              <w:rPr>
                <w:sz w:val="24"/>
              </w:rPr>
            </w:pPr>
          </w:p>
        </w:tc>
        <w:tc>
          <w:tcPr>
            <w:tcW w:w="11196" w:type="dxa"/>
            <w:gridSpan w:val="2"/>
          </w:tcPr>
          <w:p w:rsidR="00523299" w:rsidRDefault="00BA0C56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68" w:lineRule="auto"/>
              <w:ind w:right="1036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дизайне;</w:t>
            </w:r>
          </w:p>
          <w:p w:rsidR="00523299" w:rsidRDefault="00BA0C56">
            <w:pPr>
              <w:pStyle w:val="TableParagraph"/>
              <w:spacing w:before="6" w:line="278" w:lineRule="auto"/>
              <w:ind w:left="825" w:right="144"/>
              <w:rPr>
                <w:sz w:val="24"/>
              </w:rPr>
            </w:pPr>
            <w:r>
              <w:rPr>
                <w:sz w:val="24"/>
              </w:rPr>
              <w:t>- знать основные технические и программные средства и основные этапы дизайна продукции,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дизайне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печати;</w:t>
            </w:r>
          </w:p>
          <w:p w:rsidR="00523299" w:rsidRDefault="00BA0C56">
            <w:pPr>
              <w:pStyle w:val="TableParagraph"/>
              <w:spacing w:line="27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 материала</w:t>
            </w:r>
          </w:p>
        </w:tc>
        <w:tc>
          <w:tcPr>
            <w:tcW w:w="994" w:type="dxa"/>
          </w:tcPr>
          <w:p w:rsidR="00523299" w:rsidRDefault="00523299">
            <w:pPr>
              <w:pStyle w:val="TableParagraph"/>
              <w:rPr>
                <w:sz w:val="24"/>
              </w:rPr>
            </w:pPr>
          </w:p>
        </w:tc>
        <w:tc>
          <w:tcPr>
            <w:tcW w:w="1320" w:type="dxa"/>
          </w:tcPr>
          <w:p w:rsidR="00523299" w:rsidRDefault="00523299">
            <w:pPr>
              <w:pStyle w:val="TableParagraph"/>
              <w:rPr>
                <w:sz w:val="24"/>
              </w:rPr>
            </w:pPr>
          </w:p>
        </w:tc>
      </w:tr>
      <w:tr w:rsidR="00523299">
        <w:trPr>
          <w:trHeight w:val="1291"/>
        </w:trPr>
        <w:tc>
          <w:tcPr>
            <w:tcW w:w="2132" w:type="dxa"/>
            <w:vMerge w:val="restart"/>
          </w:tcPr>
          <w:p w:rsidR="00523299" w:rsidRDefault="00523299">
            <w:pPr>
              <w:pStyle w:val="TableParagraph"/>
              <w:rPr>
                <w:sz w:val="26"/>
              </w:rPr>
            </w:pPr>
          </w:p>
          <w:p w:rsidR="00523299" w:rsidRDefault="00523299">
            <w:pPr>
              <w:pStyle w:val="TableParagraph"/>
              <w:rPr>
                <w:sz w:val="26"/>
              </w:rPr>
            </w:pPr>
          </w:p>
          <w:p w:rsidR="00523299" w:rsidRDefault="00523299">
            <w:pPr>
              <w:pStyle w:val="TableParagraph"/>
              <w:rPr>
                <w:sz w:val="26"/>
              </w:rPr>
            </w:pPr>
          </w:p>
          <w:p w:rsidR="00523299" w:rsidRDefault="00523299">
            <w:pPr>
              <w:pStyle w:val="TableParagraph"/>
              <w:rPr>
                <w:sz w:val="26"/>
              </w:rPr>
            </w:pPr>
          </w:p>
          <w:p w:rsidR="00523299" w:rsidRDefault="00523299">
            <w:pPr>
              <w:pStyle w:val="TableParagraph"/>
              <w:spacing w:before="10"/>
              <w:rPr>
                <w:sz w:val="23"/>
              </w:rPr>
            </w:pPr>
          </w:p>
          <w:p w:rsidR="00523299" w:rsidRDefault="00BA0C56">
            <w:pPr>
              <w:pStyle w:val="TableParagraph"/>
              <w:spacing w:line="276" w:lineRule="auto"/>
              <w:ind w:left="110" w:right="90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Электронные 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мультимедийные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издания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технология 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подготовки.</w:t>
            </w:r>
          </w:p>
        </w:tc>
        <w:tc>
          <w:tcPr>
            <w:tcW w:w="11196" w:type="dxa"/>
            <w:gridSpan w:val="2"/>
          </w:tcPr>
          <w:p w:rsidR="00523299" w:rsidRDefault="00BA0C56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Современные электронные издания. Мультимедиа издания. Методы и средства подготовки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Навигация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изданиях.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Форматы текстовых и графических файлов. Особенности представления и организации информации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файлах.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994" w:type="dxa"/>
          </w:tcPr>
          <w:p w:rsidR="00523299" w:rsidRDefault="00523299">
            <w:pPr>
              <w:pStyle w:val="TableParagraph"/>
              <w:rPr>
                <w:sz w:val="24"/>
              </w:rPr>
            </w:pPr>
          </w:p>
        </w:tc>
        <w:tc>
          <w:tcPr>
            <w:tcW w:w="1320" w:type="dxa"/>
          </w:tcPr>
          <w:p w:rsidR="00523299" w:rsidRDefault="00523299">
            <w:pPr>
              <w:pStyle w:val="TableParagraph"/>
              <w:rPr>
                <w:sz w:val="24"/>
              </w:rPr>
            </w:pPr>
          </w:p>
        </w:tc>
      </w:tr>
      <w:tr w:rsidR="00523299">
        <w:trPr>
          <w:trHeight w:val="633"/>
        </w:trPr>
        <w:tc>
          <w:tcPr>
            <w:tcW w:w="2132" w:type="dxa"/>
            <w:vMerge/>
            <w:tcBorders>
              <w:top w:val="nil"/>
            </w:tcBorders>
          </w:tcPr>
          <w:p w:rsidR="00523299" w:rsidRDefault="00523299">
            <w:pPr>
              <w:rPr>
                <w:sz w:val="2"/>
                <w:szCs w:val="2"/>
              </w:rPr>
            </w:pPr>
          </w:p>
        </w:tc>
        <w:tc>
          <w:tcPr>
            <w:tcW w:w="11196" w:type="dxa"/>
            <w:gridSpan w:val="2"/>
          </w:tcPr>
          <w:p w:rsidR="00523299" w:rsidRDefault="00BA0C56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:rsidR="00523299" w:rsidRDefault="00BA0C56">
            <w:pPr>
              <w:pStyle w:val="TableParagraph"/>
              <w:spacing w:before="36"/>
              <w:ind w:left="105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пригласительного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билета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</w:p>
        </w:tc>
        <w:tc>
          <w:tcPr>
            <w:tcW w:w="994" w:type="dxa"/>
          </w:tcPr>
          <w:p w:rsidR="00523299" w:rsidRDefault="00523299">
            <w:pPr>
              <w:pStyle w:val="TableParagraph"/>
              <w:spacing w:before="150"/>
              <w:ind w:left="437"/>
              <w:rPr>
                <w:sz w:val="24"/>
              </w:rPr>
            </w:pPr>
          </w:p>
        </w:tc>
        <w:tc>
          <w:tcPr>
            <w:tcW w:w="1320" w:type="dxa"/>
          </w:tcPr>
          <w:p w:rsidR="00523299" w:rsidRDefault="00BA0C56">
            <w:pPr>
              <w:pStyle w:val="TableParagraph"/>
              <w:spacing w:before="1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523299">
        <w:trPr>
          <w:trHeight w:val="364"/>
        </w:trPr>
        <w:tc>
          <w:tcPr>
            <w:tcW w:w="2132" w:type="dxa"/>
            <w:vMerge/>
            <w:tcBorders>
              <w:top w:val="nil"/>
            </w:tcBorders>
          </w:tcPr>
          <w:p w:rsidR="00523299" w:rsidRDefault="00523299">
            <w:pPr>
              <w:rPr>
                <w:sz w:val="2"/>
                <w:szCs w:val="2"/>
              </w:rPr>
            </w:pPr>
          </w:p>
        </w:tc>
        <w:tc>
          <w:tcPr>
            <w:tcW w:w="11196" w:type="dxa"/>
            <w:gridSpan w:val="2"/>
          </w:tcPr>
          <w:p w:rsidR="00523299" w:rsidRDefault="00BA0C56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994" w:type="dxa"/>
          </w:tcPr>
          <w:p w:rsidR="00523299" w:rsidRDefault="00523299">
            <w:pPr>
              <w:pStyle w:val="TableParagraph"/>
              <w:rPr>
                <w:sz w:val="24"/>
              </w:rPr>
            </w:pPr>
          </w:p>
        </w:tc>
        <w:tc>
          <w:tcPr>
            <w:tcW w:w="1320" w:type="dxa"/>
          </w:tcPr>
          <w:p w:rsidR="00523299" w:rsidRDefault="00523299">
            <w:pPr>
              <w:pStyle w:val="TableParagraph"/>
              <w:rPr>
                <w:sz w:val="24"/>
              </w:rPr>
            </w:pPr>
          </w:p>
        </w:tc>
      </w:tr>
      <w:tr w:rsidR="00523299">
        <w:trPr>
          <w:trHeight w:val="2856"/>
        </w:trPr>
        <w:tc>
          <w:tcPr>
            <w:tcW w:w="2132" w:type="dxa"/>
            <w:vMerge/>
            <w:tcBorders>
              <w:top w:val="nil"/>
            </w:tcBorders>
          </w:tcPr>
          <w:p w:rsidR="00523299" w:rsidRDefault="00523299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 w:rsidR="00523299" w:rsidRDefault="00BA0C5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23299" w:rsidRDefault="00BA0C56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523299" w:rsidRDefault="00BA0C56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523299" w:rsidRDefault="00BA0C56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523299" w:rsidRDefault="00BA0C56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523299" w:rsidRDefault="00BA0C56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523299" w:rsidRDefault="00BA0C56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523299" w:rsidRDefault="00BA0C56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523299" w:rsidRDefault="00BA0C56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601" w:type="dxa"/>
          </w:tcPr>
          <w:p w:rsidR="00523299" w:rsidRDefault="00BA0C56">
            <w:pPr>
              <w:pStyle w:val="TableParagraph"/>
              <w:spacing w:line="276" w:lineRule="auto"/>
              <w:ind w:left="350" w:right="6525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издания.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Мультимедиа издания.</w:t>
            </w:r>
          </w:p>
          <w:p w:rsidR="00523299" w:rsidRDefault="00BA0C56">
            <w:pPr>
              <w:pStyle w:val="TableParagraph"/>
              <w:spacing w:line="280" w:lineRule="auto"/>
              <w:ind w:left="350" w:right="1302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Навигация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изданиях.</w:t>
            </w:r>
          </w:p>
          <w:p w:rsidR="00523299" w:rsidRDefault="00BA0C56">
            <w:pPr>
              <w:pStyle w:val="TableParagraph"/>
              <w:spacing w:line="269" w:lineRule="exact"/>
              <w:ind w:left="345"/>
              <w:rPr>
                <w:sz w:val="24"/>
              </w:rPr>
            </w:pPr>
            <w:r>
              <w:rPr>
                <w:sz w:val="24"/>
              </w:rPr>
              <w:t>Форматы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файлов.</w:t>
            </w:r>
          </w:p>
          <w:p w:rsidR="00523299" w:rsidRDefault="00BA0C56">
            <w:pPr>
              <w:pStyle w:val="TableParagraph"/>
              <w:spacing w:before="32" w:line="276" w:lineRule="auto"/>
              <w:ind w:left="350" w:right="130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файлах.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 текстовой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523299" w:rsidRDefault="00BA0C56">
            <w:pPr>
              <w:pStyle w:val="TableParagraph"/>
              <w:spacing w:line="275" w:lineRule="exact"/>
              <w:ind w:left="350"/>
              <w:rPr>
                <w:sz w:val="24"/>
              </w:rPr>
            </w:pPr>
            <w:r>
              <w:rPr>
                <w:sz w:val="24"/>
              </w:rPr>
              <w:t>Тоновая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Photoshop</w:t>
            </w:r>
            <w:proofErr w:type="spellEnd"/>
            <w:r>
              <w:rPr>
                <w:sz w:val="24"/>
              </w:rPr>
              <w:t>.</w:t>
            </w:r>
          </w:p>
          <w:p w:rsidR="00523299" w:rsidRDefault="00BA0C56">
            <w:pPr>
              <w:pStyle w:val="TableParagraph"/>
              <w:spacing w:before="41"/>
              <w:ind w:left="35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палитрами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Photoshop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4" w:type="dxa"/>
          </w:tcPr>
          <w:p w:rsidR="00523299" w:rsidRDefault="00523299">
            <w:pPr>
              <w:pStyle w:val="TableParagraph"/>
              <w:spacing w:before="41"/>
              <w:ind w:left="10"/>
              <w:jc w:val="center"/>
              <w:rPr>
                <w:sz w:val="24"/>
              </w:rPr>
            </w:pPr>
          </w:p>
        </w:tc>
        <w:tc>
          <w:tcPr>
            <w:tcW w:w="1320" w:type="dxa"/>
          </w:tcPr>
          <w:p w:rsidR="00523299" w:rsidRDefault="00523299">
            <w:pPr>
              <w:pStyle w:val="TableParagraph"/>
              <w:rPr>
                <w:sz w:val="26"/>
              </w:rPr>
            </w:pPr>
          </w:p>
          <w:p w:rsidR="00523299" w:rsidRDefault="00523299">
            <w:pPr>
              <w:pStyle w:val="TableParagraph"/>
              <w:rPr>
                <w:sz w:val="26"/>
              </w:rPr>
            </w:pPr>
          </w:p>
          <w:p w:rsidR="00523299" w:rsidRDefault="00523299">
            <w:pPr>
              <w:pStyle w:val="TableParagraph"/>
              <w:rPr>
                <w:sz w:val="26"/>
              </w:rPr>
            </w:pPr>
          </w:p>
          <w:p w:rsidR="00523299" w:rsidRDefault="00523299">
            <w:pPr>
              <w:pStyle w:val="TableParagraph"/>
              <w:spacing w:before="10"/>
              <w:rPr>
                <w:sz w:val="31"/>
              </w:rPr>
            </w:pPr>
          </w:p>
          <w:p w:rsidR="00523299" w:rsidRDefault="00BA0C56">
            <w:pPr>
              <w:pStyle w:val="TableParagraph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523299">
        <w:trPr>
          <w:trHeight w:val="638"/>
        </w:trPr>
        <w:tc>
          <w:tcPr>
            <w:tcW w:w="13328" w:type="dxa"/>
            <w:gridSpan w:val="3"/>
          </w:tcPr>
          <w:p w:rsidR="00523299" w:rsidRDefault="00BA0C56">
            <w:pPr>
              <w:pStyle w:val="TableParagraph"/>
              <w:spacing w:line="273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  <w:p w:rsidR="00523299" w:rsidRDefault="00BA0C56">
            <w:pPr>
              <w:pStyle w:val="TableParagraph"/>
              <w:spacing w:before="45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</w:p>
        </w:tc>
        <w:tc>
          <w:tcPr>
            <w:tcW w:w="994" w:type="dxa"/>
          </w:tcPr>
          <w:p w:rsidR="00523299" w:rsidRDefault="004C35C6">
            <w:pPr>
              <w:pStyle w:val="TableParagraph"/>
              <w:spacing w:before="155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1320" w:type="dxa"/>
            <w:vMerge w:val="restart"/>
          </w:tcPr>
          <w:p w:rsidR="00523299" w:rsidRDefault="00523299">
            <w:pPr>
              <w:pStyle w:val="TableParagraph"/>
              <w:rPr>
                <w:sz w:val="24"/>
              </w:rPr>
            </w:pPr>
          </w:p>
        </w:tc>
      </w:tr>
      <w:tr w:rsidR="00523299">
        <w:trPr>
          <w:trHeight w:val="316"/>
        </w:trPr>
        <w:tc>
          <w:tcPr>
            <w:tcW w:w="13328" w:type="dxa"/>
            <w:gridSpan w:val="3"/>
          </w:tcPr>
          <w:p w:rsidR="00523299" w:rsidRDefault="00BA0C56">
            <w:pPr>
              <w:pStyle w:val="TableParagraph"/>
              <w:spacing w:line="273" w:lineRule="exact"/>
              <w:ind w:left="8478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</w:p>
        </w:tc>
        <w:tc>
          <w:tcPr>
            <w:tcW w:w="994" w:type="dxa"/>
          </w:tcPr>
          <w:p w:rsidR="00523299" w:rsidRDefault="004C35C6">
            <w:pPr>
              <w:pStyle w:val="TableParagraph"/>
              <w:spacing w:line="273" w:lineRule="exact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320" w:type="dxa"/>
            <w:vMerge/>
            <w:tcBorders>
              <w:top w:val="nil"/>
            </w:tcBorders>
          </w:tcPr>
          <w:p w:rsidR="00523299" w:rsidRDefault="00523299">
            <w:pPr>
              <w:rPr>
                <w:sz w:val="2"/>
                <w:szCs w:val="2"/>
              </w:rPr>
            </w:pPr>
          </w:p>
        </w:tc>
      </w:tr>
      <w:tr w:rsidR="00523299">
        <w:trPr>
          <w:trHeight w:val="316"/>
        </w:trPr>
        <w:tc>
          <w:tcPr>
            <w:tcW w:w="13328" w:type="dxa"/>
            <w:gridSpan w:val="3"/>
          </w:tcPr>
          <w:p w:rsidR="00523299" w:rsidRDefault="00BA0C56">
            <w:pPr>
              <w:pStyle w:val="TableParagraph"/>
              <w:spacing w:line="273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994" w:type="dxa"/>
          </w:tcPr>
          <w:p w:rsidR="00523299" w:rsidRDefault="004C35C6">
            <w:pPr>
              <w:pStyle w:val="TableParagraph"/>
              <w:spacing w:line="273" w:lineRule="exact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1320" w:type="dxa"/>
            <w:vMerge/>
            <w:tcBorders>
              <w:top w:val="nil"/>
            </w:tcBorders>
          </w:tcPr>
          <w:p w:rsidR="00523299" w:rsidRDefault="00523299">
            <w:pPr>
              <w:rPr>
                <w:sz w:val="2"/>
                <w:szCs w:val="2"/>
              </w:rPr>
            </w:pPr>
          </w:p>
        </w:tc>
      </w:tr>
      <w:tr w:rsidR="00523299">
        <w:trPr>
          <w:trHeight w:val="316"/>
        </w:trPr>
        <w:tc>
          <w:tcPr>
            <w:tcW w:w="13328" w:type="dxa"/>
            <w:gridSpan w:val="3"/>
          </w:tcPr>
          <w:p w:rsidR="00523299" w:rsidRDefault="00BA0C56">
            <w:pPr>
              <w:pStyle w:val="TableParagraph"/>
              <w:spacing w:line="273" w:lineRule="exact"/>
              <w:ind w:left="3303" w:right="329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Итоговая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аттестация в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 w:rsidR="004C35C6">
              <w:rPr>
                <w:b/>
                <w:i/>
                <w:sz w:val="24"/>
              </w:rPr>
              <w:t>экзамена</w:t>
            </w:r>
          </w:p>
        </w:tc>
        <w:tc>
          <w:tcPr>
            <w:tcW w:w="994" w:type="dxa"/>
          </w:tcPr>
          <w:p w:rsidR="00523299" w:rsidRDefault="00523299">
            <w:pPr>
              <w:pStyle w:val="TableParagraph"/>
              <w:rPr>
                <w:sz w:val="24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523299" w:rsidRDefault="00523299">
            <w:pPr>
              <w:rPr>
                <w:sz w:val="2"/>
                <w:szCs w:val="2"/>
              </w:rPr>
            </w:pPr>
          </w:p>
        </w:tc>
      </w:tr>
    </w:tbl>
    <w:p w:rsidR="00523299" w:rsidRDefault="00523299">
      <w:pPr>
        <w:pStyle w:val="a3"/>
        <w:rPr>
          <w:sz w:val="20"/>
        </w:rPr>
      </w:pPr>
    </w:p>
    <w:p w:rsidR="00523299" w:rsidRDefault="00523299">
      <w:pPr>
        <w:pStyle w:val="a3"/>
        <w:rPr>
          <w:sz w:val="20"/>
        </w:rPr>
      </w:pPr>
    </w:p>
    <w:p w:rsidR="00523299" w:rsidRDefault="00523299">
      <w:pPr>
        <w:pStyle w:val="a3"/>
        <w:rPr>
          <w:sz w:val="20"/>
        </w:rPr>
      </w:pPr>
    </w:p>
    <w:p w:rsidR="00523299" w:rsidRDefault="00523299">
      <w:pPr>
        <w:pStyle w:val="a3"/>
        <w:rPr>
          <w:sz w:val="20"/>
        </w:rPr>
      </w:pPr>
    </w:p>
    <w:p w:rsidR="00523299" w:rsidRDefault="00523299">
      <w:pPr>
        <w:pStyle w:val="a3"/>
        <w:rPr>
          <w:sz w:val="22"/>
        </w:rPr>
      </w:pPr>
    </w:p>
    <w:p w:rsidR="00523299" w:rsidRDefault="00BA0C56">
      <w:pPr>
        <w:ind w:right="572"/>
        <w:jc w:val="center"/>
        <w:rPr>
          <w:sz w:val="24"/>
        </w:rPr>
      </w:pPr>
      <w:r>
        <w:rPr>
          <w:sz w:val="24"/>
        </w:rPr>
        <w:t>1</w:t>
      </w:r>
    </w:p>
    <w:p w:rsidR="00523299" w:rsidRDefault="00523299">
      <w:pPr>
        <w:jc w:val="center"/>
        <w:rPr>
          <w:sz w:val="24"/>
        </w:rPr>
        <w:sectPr w:rsidR="00523299">
          <w:pgSz w:w="16840" w:h="11910" w:orient="landscape"/>
          <w:pgMar w:top="980" w:right="260" w:bottom="280" w:left="700" w:header="720" w:footer="720" w:gutter="0"/>
          <w:cols w:space="720"/>
        </w:sectPr>
      </w:pPr>
    </w:p>
    <w:p w:rsidR="00523299" w:rsidRDefault="00BA0C56">
      <w:pPr>
        <w:pStyle w:val="Heading1"/>
        <w:numPr>
          <w:ilvl w:val="0"/>
          <w:numId w:val="8"/>
        </w:numPr>
        <w:tabs>
          <w:tab w:val="left" w:pos="1576"/>
        </w:tabs>
        <w:spacing w:before="72"/>
        <w:ind w:left="1575" w:hanging="284"/>
        <w:jc w:val="left"/>
      </w:pPr>
      <w:bookmarkStart w:id="2" w:name="3._условия_реализации_УЧЕБНОЙ_дисциплины"/>
      <w:bookmarkEnd w:id="2"/>
      <w:r>
        <w:lastRenderedPageBreak/>
        <w:t>УСЛОВИЯ</w:t>
      </w:r>
      <w:r>
        <w:rPr>
          <w:spacing w:val="-9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ДИСЦИПЛИНЫ</w:t>
      </w:r>
    </w:p>
    <w:p w:rsidR="00523299" w:rsidRDefault="00523299">
      <w:pPr>
        <w:pStyle w:val="a3"/>
        <w:spacing w:before="2"/>
        <w:rPr>
          <w:b/>
          <w:sz w:val="24"/>
        </w:rPr>
      </w:pPr>
    </w:p>
    <w:p w:rsidR="00523299" w:rsidRDefault="00BA0C56">
      <w:pPr>
        <w:pStyle w:val="a4"/>
        <w:numPr>
          <w:ilvl w:val="1"/>
          <w:numId w:val="8"/>
        </w:numPr>
        <w:tabs>
          <w:tab w:val="left" w:pos="1221"/>
        </w:tabs>
        <w:ind w:right="2327"/>
        <w:rPr>
          <w:b/>
          <w:sz w:val="28"/>
        </w:rPr>
      </w:pPr>
      <w:r>
        <w:rPr>
          <w:b/>
          <w:sz w:val="28"/>
        </w:rPr>
        <w:t>Требования к минимальному материально-техническому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обеспечению:</w:t>
      </w:r>
    </w:p>
    <w:p w:rsidR="00523299" w:rsidRDefault="00BA0C56">
      <w:pPr>
        <w:pStyle w:val="a3"/>
        <w:ind w:left="859"/>
      </w:pPr>
      <w:r>
        <w:t>Реализация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требует</w:t>
      </w:r>
      <w:r>
        <w:rPr>
          <w:spacing w:val="-8"/>
        </w:rPr>
        <w:t xml:space="preserve"> </w:t>
      </w:r>
      <w:r>
        <w:t>наличие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кабинета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технологий с</w:t>
      </w:r>
      <w:r>
        <w:rPr>
          <w:spacing w:val="1"/>
        </w:rPr>
        <w:t xml:space="preserve"> </w:t>
      </w:r>
      <w:r>
        <w:t>выходом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сеть</w:t>
      </w:r>
      <w:r>
        <w:rPr>
          <w:spacing w:val="-2"/>
        </w:rPr>
        <w:t xml:space="preserve"> </w:t>
      </w:r>
      <w:r>
        <w:t>Интернет.</w:t>
      </w:r>
    </w:p>
    <w:p w:rsidR="00523299" w:rsidRDefault="00BA0C56">
      <w:pPr>
        <w:pStyle w:val="Heading1"/>
        <w:spacing w:before="182" w:line="322" w:lineRule="exact"/>
        <w:ind w:left="1777"/>
      </w:pPr>
      <w:r>
        <w:t>Технические</w:t>
      </w:r>
      <w:r>
        <w:rPr>
          <w:spacing w:val="-7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обучения:</w:t>
      </w:r>
    </w:p>
    <w:p w:rsidR="00523299" w:rsidRDefault="00BA0C56">
      <w:pPr>
        <w:pStyle w:val="a3"/>
        <w:ind w:left="859"/>
      </w:pPr>
      <w:r>
        <w:t>Компьютеры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лицензионным</w:t>
      </w:r>
      <w:r>
        <w:rPr>
          <w:spacing w:val="11"/>
        </w:rPr>
        <w:t xml:space="preserve"> </w:t>
      </w:r>
      <w:r>
        <w:t>программным</w:t>
      </w:r>
      <w:r>
        <w:rPr>
          <w:spacing w:val="11"/>
        </w:rPr>
        <w:t xml:space="preserve"> </w:t>
      </w:r>
      <w:r>
        <w:t>обеспечением,</w:t>
      </w:r>
      <w:r>
        <w:rPr>
          <w:spacing w:val="12"/>
        </w:rPr>
        <w:t xml:space="preserve"> </w:t>
      </w:r>
      <w:r>
        <w:t>принтер,</w:t>
      </w:r>
      <w:r>
        <w:rPr>
          <w:spacing w:val="12"/>
        </w:rPr>
        <w:t xml:space="preserve"> </w:t>
      </w:r>
      <w:r>
        <w:t>сетевое</w:t>
      </w:r>
      <w:r>
        <w:rPr>
          <w:spacing w:val="-67"/>
        </w:rPr>
        <w:t xml:space="preserve"> </w:t>
      </w:r>
      <w:r>
        <w:t>оборудование,</w:t>
      </w:r>
      <w:r>
        <w:rPr>
          <w:spacing w:val="2"/>
        </w:rPr>
        <w:t xml:space="preserve"> </w:t>
      </w:r>
      <w:r>
        <w:t>комплект</w:t>
      </w:r>
      <w:r>
        <w:rPr>
          <w:spacing w:val="3"/>
        </w:rPr>
        <w:t xml:space="preserve"> </w:t>
      </w:r>
      <w:r>
        <w:t>учебно-методической</w:t>
      </w:r>
      <w:r>
        <w:rPr>
          <w:spacing w:val="-1"/>
        </w:rPr>
        <w:t xml:space="preserve"> </w:t>
      </w:r>
      <w:r>
        <w:t>документации.</w:t>
      </w:r>
    </w:p>
    <w:p w:rsidR="00523299" w:rsidRDefault="00BA0C56">
      <w:pPr>
        <w:pStyle w:val="Heading1"/>
        <w:spacing w:before="182" w:line="322" w:lineRule="exact"/>
        <w:ind w:left="1777"/>
        <w:rPr>
          <w:b w:val="0"/>
        </w:rPr>
      </w:pPr>
      <w:r>
        <w:t>Оборудование</w:t>
      </w:r>
      <w:r>
        <w:rPr>
          <w:spacing w:val="-4"/>
        </w:rPr>
        <w:t xml:space="preserve"> </w:t>
      </w:r>
      <w:r>
        <w:t>мастерской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мест</w:t>
      </w:r>
      <w:r>
        <w:rPr>
          <w:spacing w:val="-6"/>
        </w:rPr>
        <w:t xml:space="preserve"> </w:t>
      </w:r>
      <w:r>
        <w:t>мастерской</w:t>
      </w:r>
      <w:r>
        <w:rPr>
          <w:b w:val="0"/>
        </w:rPr>
        <w:t>:</w:t>
      </w:r>
    </w:p>
    <w:p w:rsidR="00523299" w:rsidRDefault="00BA0C56">
      <w:pPr>
        <w:pStyle w:val="a3"/>
        <w:ind w:left="859"/>
      </w:pPr>
      <w:r>
        <w:rPr>
          <w:w w:val="95"/>
        </w:rPr>
        <w:t>Посадочные</w:t>
      </w:r>
      <w:r>
        <w:rPr>
          <w:spacing w:val="45"/>
          <w:w w:val="95"/>
        </w:rPr>
        <w:t xml:space="preserve"> </w:t>
      </w:r>
      <w:r>
        <w:rPr>
          <w:w w:val="95"/>
        </w:rPr>
        <w:t>места</w:t>
      </w:r>
      <w:r>
        <w:rPr>
          <w:spacing w:val="45"/>
          <w:w w:val="95"/>
        </w:rPr>
        <w:t xml:space="preserve"> </w:t>
      </w:r>
      <w:r>
        <w:rPr>
          <w:w w:val="95"/>
        </w:rPr>
        <w:t>по</w:t>
      </w:r>
      <w:r>
        <w:rPr>
          <w:spacing w:val="43"/>
          <w:w w:val="95"/>
        </w:rPr>
        <w:t xml:space="preserve"> </w:t>
      </w:r>
      <w:r>
        <w:rPr>
          <w:w w:val="95"/>
        </w:rPr>
        <w:t>количеству</w:t>
      </w:r>
      <w:r>
        <w:rPr>
          <w:spacing w:val="34"/>
          <w:w w:val="95"/>
        </w:rPr>
        <w:t xml:space="preserve"> </w:t>
      </w:r>
      <w:proofErr w:type="gramStart"/>
      <w:r>
        <w:rPr>
          <w:w w:val="95"/>
        </w:rPr>
        <w:t>обучающихся</w:t>
      </w:r>
      <w:proofErr w:type="gramEnd"/>
      <w:r>
        <w:rPr>
          <w:w w:val="95"/>
        </w:rPr>
        <w:t>,</w:t>
      </w:r>
      <w:r>
        <w:rPr>
          <w:spacing w:val="47"/>
          <w:w w:val="95"/>
        </w:rPr>
        <w:t xml:space="preserve"> </w:t>
      </w:r>
      <w:r>
        <w:rPr>
          <w:w w:val="95"/>
        </w:rPr>
        <w:t>рабочее</w:t>
      </w:r>
      <w:r>
        <w:rPr>
          <w:spacing w:val="46"/>
          <w:w w:val="95"/>
        </w:rPr>
        <w:t xml:space="preserve"> </w:t>
      </w:r>
      <w:r>
        <w:rPr>
          <w:w w:val="95"/>
        </w:rPr>
        <w:t>место</w:t>
      </w:r>
      <w:r>
        <w:rPr>
          <w:spacing w:val="43"/>
          <w:w w:val="95"/>
        </w:rPr>
        <w:t xml:space="preserve"> </w:t>
      </w:r>
      <w:r>
        <w:rPr>
          <w:w w:val="95"/>
        </w:rPr>
        <w:t>преподавателя,</w:t>
      </w:r>
      <w:r>
        <w:rPr>
          <w:spacing w:val="1"/>
          <w:w w:val="95"/>
        </w:rPr>
        <w:t xml:space="preserve"> </w:t>
      </w:r>
      <w:r>
        <w:t>комплект</w:t>
      </w:r>
      <w:r>
        <w:rPr>
          <w:spacing w:val="2"/>
        </w:rPr>
        <w:t xml:space="preserve"> </w:t>
      </w:r>
      <w:r>
        <w:t>учебно-методического</w:t>
      </w:r>
      <w:r>
        <w:rPr>
          <w:spacing w:val="-1"/>
        </w:rPr>
        <w:t xml:space="preserve"> </w:t>
      </w:r>
      <w:r>
        <w:t>материала,</w:t>
      </w:r>
      <w:r>
        <w:rPr>
          <w:spacing w:val="2"/>
        </w:rPr>
        <w:t xml:space="preserve"> </w:t>
      </w:r>
      <w:r>
        <w:t>тестового</w:t>
      </w:r>
      <w:r>
        <w:rPr>
          <w:spacing w:val="-1"/>
        </w:rPr>
        <w:t xml:space="preserve"> </w:t>
      </w:r>
      <w:r>
        <w:t>материала.</w:t>
      </w:r>
    </w:p>
    <w:p w:rsidR="00523299" w:rsidRDefault="00BA0C56">
      <w:pPr>
        <w:pStyle w:val="Heading1"/>
        <w:numPr>
          <w:ilvl w:val="1"/>
          <w:numId w:val="2"/>
        </w:numPr>
        <w:tabs>
          <w:tab w:val="left" w:pos="1354"/>
        </w:tabs>
        <w:spacing w:before="191" w:line="320" w:lineRule="exact"/>
        <w:ind w:hanging="495"/>
        <w:jc w:val="both"/>
      </w:pPr>
      <w:bookmarkStart w:id="3" w:name="3.2._Информационное_обеспечение_обучения"/>
      <w:bookmarkEnd w:id="3"/>
      <w:r>
        <w:t>Информационное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обучения:</w:t>
      </w:r>
    </w:p>
    <w:p w:rsidR="00523299" w:rsidRDefault="00BA0C56">
      <w:pPr>
        <w:pStyle w:val="a3"/>
        <w:ind w:left="859" w:right="667"/>
        <w:jc w:val="both"/>
      </w:pPr>
      <w:r>
        <w:t>При реализации программы с применением дистанционных 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(ДОТ)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proofErr w:type="spellStart"/>
      <w:r>
        <w:t>онлайн-курсов</w:t>
      </w:r>
      <w:proofErr w:type="spellEnd"/>
      <w:r>
        <w:rPr>
          <w:spacing w:val="1"/>
        </w:rPr>
        <w:t xml:space="preserve"> </w:t>
      </w:r>
      <w:r>
        <w:t>(видео-урок,</w:t>
      </w:r>
      <w:r>
        <w:rPr>
          <w:spacing w:val="1"/>
        </w:rPr>
        <w:t xml:space="preserve"> </w:t>
      </w:r>
      <w:proofErr w:type="spellStart"/>
      <w:r>
        <w:t>онлайн-урок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онлайн-конференция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онлайн-консультация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вебинар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(лекции,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контрольные работы, тестовый инструментарий) используются студентами 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дистанционно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-4"/>
        </w:rPr>
        <w:t xml:space="preserve"> </w:t>
      </w:r>
      <w:r>
        <w:t>технологий.</w:t>
      </w:r>
    </w:p>
    <w:p w:rsidR="00523299" w:rsidRDefault="00523299">
      <w:pPr>
        <w:pStyle w:val="a3"/>
      </w:pPr>
    </w:p>
    <w:p w:rsidR="00523299" w:rsidRDefault="00BA0C56">
      <w:pPr>
        <w:pStyle w:val="Heading1"/>
        <w:numPr>
          <w:ilvl w:val="1"/>
          <w:numId w:val="2"/>
        </w:numPr>
        <w:tabs>
          <w:tab w:val="left" w:pos="1355"/>
        </w:tabs>
        <w:ind w:left="1354" w:hanging="496"/>
        <w:jc w:val="both"/>
      </w:pPr>
      <w:r>
        <w:t>Основные</w:t>
      </w:r>
      <w:r>
        <w:rPr>
          <w:spacing w:val="-7"/>
        </w:rPr>
        <w:t xml:space="preserve"> </w:t>
      </w:r>
      <w:r>
        <w:t>источники:</w:t>
      </w:r>
    </w:p>
    <w:p w:rsidR="00523299" w:rsidRDefault="00523299">
      <w:pPr>
        <w:pStyle w:val="a3"/>
        <w:spacing w:before="6"/>
        <w:rPr>
          <w:b/>
          <w:sz w:val="27"/>
        </w:rPr>
      </w:pPr>
    </w:p>
    <w:p w:rsidR="00523299" w:rsidRDefault="00BA0C56">
      <w:pPr>
        <w:pStyle w:val="a4"/>
        <w:numPr>
          <w:ilvl w:val="0"/>
          <w:numId w:val="1"/>
        </w:numPr>
        <w:tabs>
          <w:tab w:val="left" w:pos="1144"/>
        </w:tabs>
        <w:spacing w:line="242" w:lineRule="auto"/>
        <w:ind w:right="1162"/>
        <w:jc w:val="both"/>
        <w:rPr>
          <w:sz w:val="28"/>
        </w:rPr>
      </w:pPr>
      <w:r>
        <w:rPr>
          <w:sz w:val="28"/>
        </w:rPr>
        <w:t>Цифровые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дизайне.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История,</w:t>
      </w:r>
      <w:r>
        <w:rPr>
          <w:spacing w:val="-2"/>
          <w:sz w:val="28"/>
        </w:rPr>
        <w:t xml:space="preserve"> </w:t>
      </w:r>
      <w:r>
        <w:rPr>
          <w:sz w:val="28"/>
        </w:rPr>
        <w:t>теория,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практика: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0"/>
          <w:sz w:val="28"/>
        </w:rPr>
        <w:t xml:space="preserve"> </w:t>
      </w:r>
      <w:r>
        <w:rPr>
          <w:sz w:val="28"/>
        </w:rPr>
        <w:t>/</w:t>
      </w:r>
    </w:p>
    <w:p w:rsidR="00523299" w:rsidRDefault="00BA0C56">
      <w:pPr>
        <w:pStyle w:val="a3"/>
        <w:ind w:left="1143" w:right="1262"/>
        <w:jc w:val="both"/>
      </w:pPr>
      <w:r>
        <w:t>А. Н. Лаврентьев [и др.]; под редакцией А. Н. Лаврентьева. — 2-е изд.,</w:t>
      </w:r>
      <w:r>
        <w:rPr>
          <w:spacing w:val="-67"/>
        </w:rPr>
        <w:t xml:space="preserve"> </w:t>
      </w:r>
      <w:proofErr w:type="spellStart"/>
      <w:r>
        <w:t>испр</w:t>
      </w:r>
      <w:proofErr w:type="spellEnd"/>
      <w:r>
        <w:t>.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доп.</w:t>
      </w:r>
      <w:r>
        <w:rPr>
          <w:spacing w:val="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Москва:</w:t>
      </w:r>
      <w:r>
        <w:rPr>
          <w:spacing w:val="-1"/>
        </w:rPr>
        <w:t xml:space="preserve"> </w:t>
      </w:r>
      <w:r>
        <w:t xml:space="preserve">Издательство </w:t>
      </w:r>
      <w:proofErr w:type="spellStart"/>
      <w:r>
        <w:t>Юрайт</w:t>
      </w:r>
      <w:proofErr w:type="spellEnd"/>
      <w:r>
        <w:t>,</w:t>
      </w:r>
      <w:r>
        <w:rPr>
          <w:spacing w:val="2"/>
        </w:rPr>
        <w:t xml:space="preserve"> </w:t>
      </w:r>
      <w:r>
        <w:t>2019.</w:t>
      </w:r>
      <w:r>
        <w:rPr>
          <w:spacing w:val="8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 xml:space="preserve">208 </w:t>
      </w:r>
      <w:proofErr w:type="gramStart"/>
      <w:r>
        <w:t>с</w:t>
      </w:r>
      <w:proofErr w:type="gramEnd"/>
      <w:r>
        <w:t>.</w:t>
      </w:r>
    </w:p>
    <w:p w:rsidR="00523299" w:rsidRDefault="00BA0C56">
      <w:pPr>
        <w:pStyle w:val="a4"/>
        <w:numPr>
          <w:ilvl w:val="0"/>
          <w:numId w:val="1"/>
        </w:numPr>
        <w:tabs>
          <w:tab w:val="left" w:pos="1144"/>
        </w:tabs>
        <w:ind w:right="737"/>
        <w:jc w:val="both"/>
        <w:rPr>
          <w:sz w:val="28"/>
        </w:rPr>
      </w:pPr>
      <w:proofErr w:type="spellStart"/>
      <w:r>
        <w:rPr>
          <w:sz w:val="28"/>
        </w:rPr>
        <w:t>Adobe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Photoshop</w:t>
      </w:r>
      <w:proofErr w:type="spellEnd"/>
      <w:r>
        <w:rPr>
          <w:sz w:val="28"/>
        </w:rPr>
        <w:t xml:space="preserve"> СС. </w:t>
      </w:r>
      <w:proofErr w:type="gramStart"/>
      <w:r>
        <w:rPr>
          <w:sz w:val="28"/>
        </w:rPr>
        <w:t xml:space="preserve">Официальный учебный курс; [пер. </w:t>
      </w:r>
      <w:proofErr w:type="spellStart"/>
      <w:r>
        <w:rPr>
          <w:sz w:val="28"/>
        </w:rPr>
        <w:t>сангл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М. А.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Райтмана</w:t>
      </w:r>
      <w:proofErr w:type="spellEnd"/>
      <w:r>
        <w:rPr>
          <w:sz w:val="28"/>
        </w:rPr>
        <w:t>],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Москва:</w:t>
      </w:r>
      <w:proofErr w:type="gram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Эксмо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2014. -</w:t>
      </w:r>
      <w:r>
        <w:rPr>
          <w:spacing w:val="-5"/>
          <w:sz w:val="28"/>
        </w:rPr>
        <w:t xml:space="preserve"> </w:t>
      </w:r>
      <w:r>
        <w:rPr>
          <w:sz w:val="28"/>
        </w:rPr>
        <w:t>456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(Официальный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5"/>
          <w:sz w:val="28"/>
        </w:rPr>
        <w:t xml:space="preserve"> </w:t>
      </w:r>
      <w:r>
        <w:rPr>
          <w:sz w:val="28"/>
        </w:rPr>
        <w:t>курс).</w:t>
      </w:r>
    </w:p>
    <w:p w:rsidR="00523299" w:rsidRDefault="00BA0C56">
      <w:pPr>
        <w:pStyle w:val="a4"/>
        <w:numPr>
          <w:ilvl w:val="0"/>
          <w:numId w:val="1"/>
        </w:numPr>
        <w:tabs>
          <w:tab w:val="left" w:pos="1144"/>
        </w:tabs>
        <w:spacing w:line="322" w:lineRule="exact"/>
        <w:ind w:hanging="362"/>
        <w:jc w:val="both"/>
        <w:rPr>
          <w:sz w:val="28"/>
        </w:rPr>
      </w:pPr>
      <w:r>
        <w:rPr>
          <w:sz w:val="28"/>
        </w:rPr>
        <w:t>Самоучитель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CorelDRAW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X7/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Комолова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Н.В.</w:t>
      </w:r>
      <w:r>
        <w:rPr>
          <w:spacing w:val="68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БХВ-Петербург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2015</w:t>
      </w:r>
    </w:p>
    <w:p w:rsidR="00523299" w:rsidRDefault="00BA0C56">
      <w:pPr>
        <w:pStyle w:val="a4"/>
        <w:numPr>
          <w:ilvl w:val="0"/>
          <w:numId w:val="1"/>
        </w:numPr>
        <w:tabs>
          <w:tab w:val="left" w:pos="1144"/>
        </w:tabs>
        <w:ind w:right="942"/>
        <w:jc w:val="both"/>
        <w:rPr>
          <w:sz w:val="28"/>
        </w:rPr>
      </w:pPr>
      <w:proofErr w:type="spellStart"/>
      <w:r>
        <w:rPr>
          <w:sz w:val="28"/>
        </w:rPr>
        <w:t>Adobe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Dreamweaver</w:t>
      </w:r>
      <w:proofErr w:type="spellEnd"/>
      <w:r>
        <w:rPr>
          <w:sz w:val="28"/>
        </w:rPr>
        <w:t xml:space="preserve"> CC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Официальный учебный курс</w:t>
      </w:r>
      <w:proofErr w:type="gramStart"/>
      <w:r>
        <w:rPr>
          <w:sz w:val="28"/>
        </w:rPr>
        <w:t xml:space="preserve"> ;</w:t>
      </w:r>
      <w:proofErr w:type="gramEnd"/>
      <w:r>
        <w:rPr>
          <w:sz w:val="28"/>
        </w:rPr>
        <w:t xml:space="preserve"> [пер. с англ. М.А.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Райтмана</w:t>
      </w:r>
      <w:proofErr w:type="spellEnd"/>
      <w:r>
        <w:rPr>
          <w:sz w:val="28"/>
        </w:rPr>
        <w:t>]. —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Эскмо</w:t>
      </w:r>
      <w:proofErr w:type="spellEnd"/>
      <w:r>
        <w:rPr>
          <w:sz w:val="28"/>
        </w:rPr>
        <w:t>, 2014. — 496 с. — (Официальный учебный</w:t>
      </w:r>
      <w:r>
        <w:rPr>
          <w:spacing w:val="-68"/>
          <w:sz w:val="28"/>
        </w:rPr>
        <w:t xml:space="preserve"> </w:t>
      </w:r>
      <w:r>
        <w:rPr>
          <w:sz w:val="28"/>
        </w:rPr>
        <w:t>курс).</w:t>
      </w:r>
    </w:p>
    <w:p w:rsidR="00523299" w:rsidRDefault="00BA0C56">
      <w:pPr>
        <w:pStyle w:val="a4"/>
        <w:numPr>
          <w:ilvl w:val="0"/>
          <w:numId w:val="1"/>
        </w:numPr>
        <w:tabs>
          <w:tab w:val="left" w:pos="1144"/>
        </w:tabs>
        <w:ind w:right="1487"/>
        <w:jc w:val="both"/>
        <w:rPr>
          <w:sz w:val="28"/>
        </w:rPr>
      </w:pPr>
      <w:r>
        <w:rPr>
          <w:sz w:val="28"/>
        </w:rPr>
        <w:t xml:space="preserve">Виктор </w:t>
      </w:r>
      <w:proofErr w:type="spellStart"/>
      <w:r>
        <w:rPr>
          <w:sz w:val="28"/>
        </w:rPr>
        <w:t>Папанек</w:t>
      </w:r>
      <w:proofErr w:type="spellEnd"/>
      <w:r>
        <w:rPr>
          <w:sz w:val="28"/>
        </w:rPr>
        <w:t>. Дизайн для реального мира / [пер. с английского В.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Папанек</w:t>
      </w:r>
      <w:proofErr w:type="spellEnd"/>
      <w:r>
        <w:rPr>
          <w:sz w:val="28"/>
        </w:rPr>
        <w:t>].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</w:t>
      </w:r>
      <w:proofErr w:type="gramStart"/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Издатель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  <w:r>
        <w:rPr>
          <w:spacing w:val="2"/>
          <w:sz w:val="28"/>
        </w:rPr>
        <w:t xml:space="preserve"> </w:t>
      </w:r>
      <w:r>
        <w:rPr>
          <w:sz w:val="28"/>
        </w:rPr>
        <w:t>Аронов,</w:t>
      </w:r>
      <w:r>
        <w:rPr>
          <w:spacing w:val="3"/>
          <w:sz w:val="28"/>
        </w:rPr>
        <w:t xml:space="preserve"> </w:t>
      </w:r>
      <w:r>
        <w:rPr>
          <w:sz w:val="28"/>
        </w:rPr>
        <w:t>2004.</w:t>
      </w:r>
      <w:r>
        <w:rPr>
          <w:spacing w:val="6"/>
          <w:sz w:val="28"/>
        </w:rPr>
        <w:t xml:space="preserve"> </w:t>
      </w:r>
      <w:r>
        <w:rPr>
          <w:sz w:val="28"/>
        </w:rPr>
        <w:t>– 416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523299" w:rsidRDefault="00523299">
      <w:pPr>
        <w:pStyle w:val="a3"/>
      </w:pPr>
    </w:p>
    <w:p w:rsidR="00523299" w:rsidRDefault="00BA0C56">
      <w:pPr>
        <w:pStyle w:val="Heading1"/>
        <w:ind w:left="1143"/>
        <w:jc w:val="both"/>
      </w:pPr>
      <w:r>
        <w:t>Дополнительные</w:t>
      </w:r>
      <w:r>
        <w:rPr>
          <w:spacing w:val="-6"/>
        </w:rPr>
        <w:t xml:space="preserve"> </w:t>
      </w:r>
      <w:r>
        <w:t>источники:</w:t>
      </w:r>
    </w:p>
    <w:p w:rsidR="00523299" w:rsidRDefault="00523299">
      <w:pPr>
        <w:pStyle w:val="a3"/>
        <w:spacing w:before="10"/>
        <w:rPr>
          <w:b/>
          <w:sz w:val="27"/>
        </w:rPr>
      </w:pPr>
    </w:p>
    <w:p w:rsidR="00523299" w:rsidRDefault="00BA0C56">
      <w:pPr>
        <w:pStyle w:val="a4"/>
        <w:numPr>
          <w:ilvl w:val="0"/>
          <w:numId w:val="1"/>
        </w:numPr>
        <w:tabs>
          <w:tab w:val="left" w:pos="1144"/>
        </w:tabs>
        <w:ind w:right="805" w:hanging="284"/>
        <w:jc w:val="both"/>
        <w:rPr>
          <w:sz w:val="28"/>
        </w:rPr>
      </w:pPr>
      <w:r>
        <w:rPr>
          <w:sz w:val="28"/>
        </w:rPr>
        <w:t>Культура дизайна./ Владислав Головач. (Электронное издание). ISBN 978-</w:t>
      </w:r>
      <w:r>
        <w:rPr>
          <w:spacing w:val="-67"/>
          <w:sz w:val="28"/>
        </w:rPr>
        <w:t xml:space="preserve"> </w:t>
      </w:r>
      <w:r>
        <w:rPr>
          <w:sz w:val="28"/>
        </w:rPr>
        <w:t>5-9500854-0-6</w:t>
      </w:r>
    </w:p>
    <w:p w:rsidR="00523299" w:rsidRDefault="00523299">
      <w:pPr>
        <w:pStyle w:val="a3"/>
        <w:rPr>
          <w:sz w:val="20"/>
        </w:rPr>
      </w:pPr>
    </w:p>
    <w:p w:rsidR="00523299" w:rsidRDefault="00523299">
      <w:pPr>
        <w:pStyle w:val="a3"/>
        <w:rPr>
          <w:sz w:val="20"/>
        </w:rPr>
      </w:pPr>
    </w:p>
    <w:p w:rsidR="00523299" w:rsidRDefault="00523299">
      <w:pPr>
        <w:pStyle w:val="a3"/>
        <w:rPr>
          <w:sz w:val="20"/>
        </w:rPr>
      </w:pPr>
    </w:p>
    <w:p w:rsidR="00523299" w:rsidRDefault="00523299">
      <w:pPr>
        <w:pStyle w:val="a3"/>
        <w:rPr>
          <w:sz w:val="20"/>
        </w:rPr>
      </w:pPr>
    </w:p>
    <w:p w:rsidR="00523299" w:rsidRDefault="00523299">
      <w:pPr>
        <w:pStyle w:val="a3"/>
        <w:spacing w:before="2"/>
      </w:pPr>
    </w:p>
    <w:p w:rsidR="00523299" w:rsidRDefault="00BA0C56">
      <w:pPr>
        <w:spacing w:before="90"/>
        <w:ind w:right="783"/>
        <w:jc w:val="right"/>
        <w:rPr>
          <w:sz w:val="24"/>
        </w:rPr>
      </w:pPr>
      <w:r>
        <w:rPr>
          <w:sz w:val="24"/>
        </w:rPr>
        <w:t>1</w:t>
      </w:r>
    </w:p>
    <w:p w:rsidR="00523299" w:rsidRDefault="00523299">
      <w:pPr>
        <w:jc w:val="right"/>
        <w:rPr>
          <w:sz w:val="24"/>
        </w:rPr>
        <w:sectPr w:rsidR="00523299">
          <w:pgSz w:w="11910" w:h="16840"/>
          <w:pgMar w:top="1040" w:right="180" w:bottom="280" w:left="840" w:header="720" w:footer="720" w:gutter="0"/>
          <w:cols w:space="720"/>
        </w:sectPr>
      </w:pPr>
    </w:p>
    <w:p w:rsidR="00523299" w:rsidRDefault="00BA0C56">
      <w:pPr>
        <w:pStyle w:val="Heading1"/>
        <w:spacing w:before="72"/>
        <w:ind w:left="1292" w:right="706"/>
      </w:pPr>
      <w:bookmarkStart w:id="4" w:name="4._Контроль_и_оценка_результатов_освоени"/>
      <w:bookmarkEnd w:id="4"/>
      <w:r>
        <w:lastRenderedPageBreak/>
        <w:t>4. КОНТРОЛЬ И ОЦЕНКА РЕЗУЛЬТАТОВ ОСВОЕНИЯ УЧЕБНОЙ</w:t>
      </w:r>
      <w:r>
        <w:rPr>
          <w:spacing w:val="-67"/>
        </w:rPr>
        <w:t xml:space="preserve"> </w:t>
      </w:r>
      <w:r>
        <w:t>ДИСЦИПЛИНЫ</w:t>
      </w:r>
    </w:p>
    <w:p w:rsidR="00523299" w:rsidRDefault="00523299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53"/>
        <w:gridCol w:w="4264"/>
      </w:tblGrid>
      <w:tr w:rsidR="00523299">
        <w:trPr>
          <w:trHeight w:val="648"/>
        </w:trPr>
        <w:tc>
          <w:tcPr>
            <w:tcW w:w="6353" w:type="dxa"/>
          </w:tcPr>
          <w:p w:rsidR="00523299" w:rsidRDefault="00BA0C56">
            <w:pPr>
              <w:pStyle w:val="TableParagraph"/>
              <w:spacing w:line="320" w:lineRule="atLeast"/>
              <w:ind w:left="686" w:right="678" w:firstLine="1123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 обучения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(освоенные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усвоенные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знания)</w:t>
            </w:r>
          </w:p>
        </w:tc>
        <w:tc>
          <w:tcPr>
            <w:tcW w:w="4264" w:type="dxa"/>
          </w:tcPr>
          <w:p w:rsidR="00523299" w:rsidRDefault="00BA0C56">
            <w:pPr>
              <w:pStyle w:val="TableParagraph"/>
              <w:spacing w:line="320" w:lineRule="atLeast"/>
              <w:ind w:left="249" w:right="231" w:firstLine="28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 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523299">
        <w:trPr>
          <w:trHeight w:val="2899"/>
        </w:trPr>
        <w:tc>
          <w:tcPr>
            <w:tcW w:w="6353" w:type="dxa"/>
          </w:tcPr>
          <w:p w:rsidR="00523299" w:rsidRDefault="00BA0C56">
            <w:pPr>
              <w:pStyle w:val="TableParagraph"/>
              <w:spacing w:line="317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уметь:</w:t>
            </w:r>
          </w:p>
          <w:p w:rsidR="00523299" w:rsidRDefault="00BA0C56">
            <w:pPr>
              <w:pStyle w:val="TableParagraph"/>
              <w:ind w:left="110" w:right="148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персональные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компьютеры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обработки информации,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документов;</w:t>
            </w:r>
          </w:p>
          <w:p w:rsidR="00523299" w:rsidRDefault="00BA0C56">
            <w:pPr>
              <w:pStyle w:val="TableParagraph"/>
              <w:spacing w:line="322" w:lineRule="exact"/>
              <w:ind w:left="110" w:right="336"/>
              <w:rPr>
                <w:sz w:val="28"/>
              </w:rPr>
            </w:pPr>
            <w:r>
              <w:rPr>
                <w:sz w:val="28"/>
              </w:rPr>
              <w:t>пользоваться компьютерными программами,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ресурсами информационн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телекоммуникационной сети "Интернет" (далее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Интернет),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 электронными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документами;</w:t>
            </w:r>
          </w:p>
        </w:tc>
        <w:tc>
          <w:tcPr>
            <w:tcW w:w="4264" w:type="dxa"/>
            <w:vMerge w:val="restart"/>
          </w:tcPr>
          <w:p w:rsidR="00523299" w:rsidRDefault="00BA0C56">
            <w:pPr>
              <w:pStyle w:val="TableParagraph"/>
              <w:tabs>
                <w:tab w:val="left" w:pos="2652"/>
              </w:tabs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Экспертная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тестирование;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Выполнение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</w:tc>
      </w:tr>
      <w:tr w:rsidR="00523299">
        <w:trPr>
          <w:trHeight w:val="3063"/>
        </w:trPr>
        <w:tc>
          <w:tcPr>
            <w:tcW w:w="6353" w:type="dxa"/>
          </w:tcPr>
          <w:p w:rsidR="00523299" w:rsidRDefault="00BA0C56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знать:</w:t>
            </w:r>
          </w:p>
          <w:p w:rsidR="00523299" w:rsidRDefault="00BA0C5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теоретические основы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функционирования</w:t>
            </w:r>
            <w:proofErr w:type="gram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персональный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компьютеров;</w:t>
            </w:r>
          </w:p>
          <w:p w:rsidR="00523299" w:rsidRDefault="00BA0C56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сетей;</w:t>
            </w:r>
          </w:p>
          <w:p w:rsidR="00523299" w:rsidRDefault="00BA0C56">
            <w:pPr>
              <w:pStyle w:val="TableParagraph"/>
              <w:ind w:left="110" w:right="115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мультимедиа,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возможности информационных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телекоммуникативных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 информации</w:t>
            </w:r>
          </w:p>
        </w:tc>
        <w:tc>
          <w:tcPr>
            <w:tcW w:w="4264" w:type="dxa"/>
            <w:vMerge/>
            <w:tcBorders>
              <w:top w:val="nil"/>
            </w:tcBorders>
          </w:tcPr>
          <w:p w:rsidR="00523299" w:rsidRDefault="00523299">
            <w:pPr>
              <w:rPr>
                <w:sz w:val="2"/>
                <w:szCs w:val="2"/>
              </w:rPr>
            </w:pPr>
          </w:p>
        </w:tc>
      </w:tr>
    </w:tbl>
    <w:p w:rsidR="00523299" w:rsidRDefault="00523299">
      <w:pPr>
        <w:pStyle w:val="a3"/>
        <w:rPr>
          <w:b/>
          <w:sz w:val="20"/>
        </w:rPr>
      </w:pPr>
    </w:p>
    <w:p w:rsidR="00523299" w:rsidRDefault="00523299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82"/>
        <w:gridCol w:w="4255"/>
      </w:tblGrid>
      <w:tr w:rsidR="00523299">
        <w:trPr>
          <w:trHeight w:val="830"/>
        </w:trPr>
        <w:tc>
          <w:tcPr>
            <w:tcW w:w="6382" w:type="dxa"/>
          </w:tcPr>
          <w:p w:rsidR="00523299" w:rsidRDefault="00BA0C56">
            <w:pPr>
              <w:pStyle w:val="TableParagraph"/>
              <w:spacing w:line="320" w:lineRule="exact"/>
              <w:ind w:left="1829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  <w:tc>
          <w:tcPr>
            <w:tcW w:w="4255" w:type="dxa"/>
          </w:tcPr>
          <w:p w:rsidR="00523299" w:rsidRDefault="00BA0C56">
            <w:pPr>
              <w:pStyle w:val="TableParagraph"/>
              <w:ind w:left="109" w:right="362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 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523299">
        <w:trPr>
          <w:trHeight w:val="1286"/>
        </w:trPr>
        <w:tc>
          <w:tcPr>
            <w:tcW w:w="6382" w:type="dxa"/>
          </w:tcPr>
          <w:p w:rsidR="00523299" w:rsidRDefault="00BA0C56">
            <w:pPr>
              <w:pStyle w:val="TableParagraph"/>
              <w:tabs>
                <w:tab w:val="left" w:pos="1373"/>
                <w:tab w:val="left" w:pos="2032"/>
                <w:tab w:val="left" w:pos="3648"/>
                <w:tab w:val="left" w:pos="4712"/>
                <w:tab w:val="left" w:pos="4823"/>
                <w:tab w:val="left" w:pos="5259"/>
              </w:tabs>
              <w:ind w:left="110" w:right="9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z w:val="28"/>
              </w:rPr>
              <w:tab/>
              <w:t>Организовывать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собственную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z w:val="28"/>
              </w:rPr>
              <w:tab/>
              <w:t>определять</w:t>
            </w:r>
            <w:r>
              <w:rPr>
                <w:sz w:val="28"/>
              </w:rPr>
              <w:tab/>
              <w:t>методы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способы</w:t>
            </w:r>
          </w:p>
          <w:p w:rsidR="00523299" w:rsidRDefault="00BA0C56">
            <w:pPr>
              <w:pStyle w:val="TableParagraph"/>
              <w:spacing w:line="322" w:lineRule="exact"/>
              <w:ind w:left="110" w:right="105"/>
              <w:rPr>
                <w:sz w:val="28"/>
              </w:rPr>
            </w:pPr>
            <w:r>
              <w:rPr>
                <w:sz w:val="28"/>
              </w:rPr>
              <w:t>выполнения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эффективность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качество.</w:t>
            </w:r>
          </w:p>
        </w:tc>
        <w:tc>
          <w:tcPr>
            <w:tcW w:w="4255" w:type="dxa"/>
          </w:tcPr>
          <w:p w:rsidR="00523299" w:rsidRDefault="00BA0C56">
            <w:pPr>
              <w:pStyle w:val="TableParagraph"/>
              <w:ind w:left="109" w:right="11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аудиторной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внеаудиторной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</w:p>
          <w:p w:rsidR="00523299" w:rsidRDefault="00BA0C56">
            <w:pPr>
              <w:pStyle w:val="TableParagraph"/>
              <w:spacing w:line="322" w:lineRule="exact"/>
              <w:ind w:left="109" w:right="1055"/>
              <w:rPr>
                <w:sz w:val="28"/>
              </w:rPr>
            </w:pPr>
            <w:r>
              <w:rPr>
                <w:sz w:val="28"/>
              </w:rPr>
              <w:t>работы,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</w:tr>
      <w:tr w:rsidR="00523299">
        <w:trPr>
          <w:trHeight w:val="968"/>
        </w:trPr>
        <w:tc>
          <w:tcPr>
            <w:tcW w:w="6382" w:type="dxa"/>
          </w:tcPr>
          <w:p w:rsidR="00523299" w:rsidRDefault="00BA0C56">
            <w:pPr>
              <w:pStyle w:val="TableParagraph"/>
              <w:tabs>
                <w:tab w:val="left" w:pos="1373"/>
              </w:tabs>
              <w:ind w:left="110" w:right="105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  <w:t>Решать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нестандартных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</w:tc>
        <w:tc>
          <w:tcPr>
            <w:tcW w:w="4255" w:type="dxa"/>
          </w:tcPr>
          <w:p w:rsidR="00523299" w:rsidRDefault="00BA0C56">
            <w:pPr>
              <w:pStyle w:val="TableParagraph"/>
              <w:spacing w:line="322" w:lineRule="exact"/>
              <w:ind w:left="109" w:right="196"/>
              <w:rPr>
                <w:sz w:val="28"/>
              </w:rPr>
            </w:pPr>
            <w:r>
              <w:rPr>
                <w:sz w:val="28"/>
              </w:rPr>
              <w:t>Интерпретация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студента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практического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</w:tc>
      </w:tr>
      <w:tr w:rsidR="00523299">
        <w:trPr>
          <w:trHeight w:val="1286"/>
        </w:trPr>
        <w:tc>
          <w:tcPr>
            <w:tcW w:w="6382" w:type="dxa"/>
          </w:tcPr>
          <w:p w:rsidR="00523299" w:rsidRDefault="00BA0C56">
            <w:pPr>
              <w:pStyle w:val="TableParagraph"/>
              <w:tabs>
                <w:tab w:val="left" w:pos="1373"/>
                <w:tab w:val="left" w:pos="1951"/>
                <w:tab w:val="left" w:pos="3807"/>
                <w:tab w:val="left" w:pos="4483"/>
                <w:tab w:val="left" w:pos="6114"/>
              </w:tabs>
              <w:ind w:left="110" w:right="96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  <w:t>Осуществлять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поиск,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z w:val="28"/>
              </w:rPr>
              <w:tab/>
              <w:t>необходимой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постановки</w:t>
            </w:r>
            <w:r>
              <w:rPr>
                <w:sz w:val="28"/>
              </w:rPr>
              <w:tab/>
              <w:t>и</w:t>
            </w:r>
          </w:p>
          <w:p w:rsidR="00523299" w:rsidRDefault="00BA0C56">
            <w:pPr>
              <w:pStyle w:val="TableParagraph"/>
              <w:tabs>
                <w:tab w:val="left" w:pos="2206"/>
                <w:tab w:val="left" w:pos="5559"/>
              </w:tabs>
              <w:spacing w:line="322" w:lineRule="exact"/>
              <w:ind w:left="110" w:right="98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z w:val="28"/>
              </w:rPr>
              <w:tab/>
              <w:t>профессиональных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задач,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</w:tc>
        <w:tc>
          <w:tcPr>
            <w:tcW w:w="4255" w:type="dxa"/>
          </w:tcPr>
          <w:p w:rsidR="00523299" w:rsidRDefault="00BA0C56">
            <w:pPr>
              <w:pStyle w:val="TableParagraph"/>
              <w:ind w:left="109" w:right="501"/>
              <w:rPr>
                <w:sz w:val="28"/>
              </w:rPr>
            </w:pPr>
            <w:r>
              <w:rPr>
                <w:sz w:val="28"/>
              </w:rPr>
              <w:t>Наблюдение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занятия,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опрос.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Презентации.</w:t>
            </w:r>
          </w:p>
        </w:tc>
      </w:tr>
      <w:tr w:rsidR="00523299">
        <w:trPr>
          <w:trHeight w:val="1289"/>
        </w:trPr>
        <w:tc>
          <w:tcPr>
            <w:tcW w:w="6382" w:type="dxa"/>
          </w:tcPr>
          <w:p w:rsidR="00523299" w:rsidRDefault="00BA0C56">
            <w:pPr>
              <w:pStyle w:val="TableParagraph"/>
              <w:tabs>
                <w:tab w:val="left" w:pos="1733"/>
                <w:tab w:val="left" w:pos="3487"/>
                <w:tab w:val="left" w:pos="4015"/>
                <w:tab w:val="left" w:pos="4237"/>
                <w:tab w:val="left" w:pos="5863"/>
              </w:tabs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Использовать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информационно-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коммуникационные</w:t>
            </w:r>
            <w:r>
              <w:rPr>
                <w:sz w:val="28"/>
              </w:rPr>
              <w:tab/>
              <w:t>технологии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совершенствования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профессиональной</w:t>
            </w:r>
            <w:proofErr w:type="gramEnd"/>
          </w:p>
          <w:p w:rsidR="00523299" w:rsidRDefault="00BA0C56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  <w:tc>
          <w:tcPr>
            <w:tcW w:w="4255" w:type="dxa"/>
          </w:tcPr>
          <w:p w:rsidR="00523299" w:rsidRDefault="00BA0C56">
            <w:pPr>
              <w:pStyle w:val="TableParagraph"/>
              <w:ind w:left="109" w:right="360"/>
              <w:rPr>
                <w:sz w:val="28"/>
              </w:rPr>
            </w:pPr>
            <w:proofErr w:type="spellStart"/>
            <w:r>
              <w:rPr>
                <w:sz w:val="28"/>
              </w:rPr>
              <w:t>Портфолио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(дневник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практики)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Презентации.</w:t>
            </w:r>
          </w:p>
        </w:tc>
      </w:tr>
      <w:tr w:rsidR="00523299">
        <w:trPr>
          <w:trHeight w:val="642"/>
        </w:trPr>
        <w:tc>
          <w:tcPr>
            <w:tcW w:w="6382" w:type="dxa"/>
          </w:tcPr>
          <w:p w:rsidR="00523299" w:rsidRDefault="00BA0C56">
            <w:pPr>
              <w:pStyle w:val="TableParagraph"/>
              <w:tabs>
                <w:tab w:val="left" w:pos="1733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  <w:r>
              <w:rPr>
                <w:sz w:val="28"/>
              </w:rPr>
              <w:tab/>
              <w:t>Работать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коллективе,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обеспечивать</w:t>
            </w:r>
          </w:p>
          <w:p w:rsidR="00523299" w:rsidRDefault="00BA0C5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сплочение,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общаться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коллегами,</w:t>
            </w:r>
          </w:p>
        </w:tc>
        <w:tc>
          <w:tcPr>
            <w:tcW w:w="4255" w:type="dxa"/>
          </w:tcPr>
          <w:p w:rsidR="00523299" w:rsidRDefault="00BA0C5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аудиторной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23299" w:rsidRDefault="00BA0C56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внеаудиторной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</w:p>
        </w:tc>
      </w:tr>
    </w:tbl>
    <w:p w:rsidR="00523299" w:rsidRDefault="00523299">
      <w:pPr>
        <w:pStyle w:val="a3"/>
        <w:spacing w:before="3"/>
        <w:rPr>
          <w:b/>
          <w:sz w:val="27"/>
        </w:rPr>
      </w:pPr>
    </w:p>
    <w:p w:rsidR="00523299" w:rsidRDefault="00BA0C56">
      <w:pPr>
        <w:ind w:right="783"/>
        <w:jc w:val="right"/>
        <w:rPr>
          <w:sz w:val="24"/>
        </w:rPr>
      </w:pPr>
      <w:r>
        <w:rPr>
          <w:sz w:val="24"/>
        </w:rPr>
        <w:t>1</w:t>
      </w:r>
    </w:p>
    <w:p w:rsidR="00523299" w:rsidRDefault="00523299">
      <w:pPr>
        <w:jc w:val="right"/>
        <w:rPr>
          <w:sz w:val="24"/>
        </w:rPr>
        <w:sectPr w:rsidR="00523299">
          <w:pgSz w:w="11910" w:h="16840"/>
          <w:pgMar w:top="1040" w:right="1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82"/>
        <w:gridCol w:w="4255"/>
      </w:tblGrid>
      <w:tr w:rsidR="00523299">
        <w:trPr>
          <w:trHeight w:val="1290"/>
        </w:trPr>
        <w:tc>
          <w:tcPr>
            <w:tcW w:w="6382" w:type="dxa"/>
          </w:tcPr>
          <w:p w:rsidR="00523299" w:rsidRDefault="00BA0C56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руководством.</w:t>
            </w:r>
          </w:p>
        </w:tc>
        <w:tc>
          <w:tcPr>
            <w:tcW w:w="4255" w:type="dxa"/>
          </w:tcPr>
          <w:p w:rsidR="00523299" w:rsidRDefault="00BA0C56">
            <w:pPr>
              <w:pStyle w:val="TableParagraph"/>
              <w:ind w:left="109" w:right="466"/>
              <w:rPr>
                <w:sz w:val="28"/>
              </w:rPr>
            </w:pPr>
            <w:r>
              <w:rPr>
                <w:sz w:val="28"/>
              </w:rPr>
              <w:t>работы,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 задач.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</w:p>
          <w:p w:rsidR="00523299" w:rsidRDefault="00BA0C56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работа.</w:t>
            </w:r>
          </w:p>
        </w:tc>
      </w:tr>
      <w:tr w:rsidR="00523299">
        <w:trPr>
          <w:trHeight w:val="1286"/>
        </w:trPr>
        <w:tc>
          <w:tcPr>
            <w:tcW w:w="6382" w:type="dxa"/>
          </w:tcPr>
          <w:p w:rsidR="00523299" w:rsidRDefault="00BA0C56">
            <w:pPr>
              <w:pStyle w:val="TableParagraph"/>
              <w:tabs>
                <w:tab w:val="left" w:pos="1733"/>
              </w:tabs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7.</w:t>
            </w:r>
            <w:r>
              <w:rPr>
                <w:sz w:val="28"/>
              </w:rPr>
              <w:tab/>
              <w:t>Ставить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мотивировать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подчиненных,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контролировать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принятием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</w:p>
          <w:p w:rsidR="00523299" w:rsidRDefault="00BA0C56">
            <w:pPr>
              <w:pStyle w:val="TableParagraph"/>
              <w:spacing w:line="312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ответственности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</w:tc>
        <w:tc>
          <w:tcPr>
            <w:tcW w:w="4255" w:type="dxa"/>
          </w:tcPr>
          <w:p w:rsidR="00523299" w:rsidRDefault="00BA0C56">
            <w:pPr>
              <w:pStyle w:val="TableParagraph"/>
              <w:ind w:left="109" w:right="196"/>
              <w:rPr>
                <w:sz w:val="28"/>
              </w:rPr>
            </w:pPr>
            <w:r>
              <w:rPr>
                <w:sz w:val="28"/>
              </w:rPr>
              <w:t>Интерпретация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студента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практического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</w:tc>
      </w:tr>
      <w:tr w:rsidR="00523299">
        <w:trPr>
          <w:trHeight w:val="1286"/>
        </w:trPr>
        <w:tc>
          <w:tcPr>
            <w:tcW w:w="6382" w:type="dxa"/>
          </w:tcPr>
          <w:p w:rsidR="00523299" w:rsidRDefault="00BA0C56">
            <w:pPr>
              <w:pStyle w:val="TableParagraph"/>
              <w:tabs>
                <w:tab w:val="left" w:pos="1733"/>
                <w:tab w:val="left" w:pos="2805"/>
                <w:tab w:val="left" w:pos="3294"/>
                <w:tab w:val="left" w:pos="3909"/>
                <w:tab w:val="left" w:pos="5146"/>
                <w:tab w:val="left" w:pos="5481"/>
              </w:tabs>
              <w:ind w:left="110" w:right="9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8.</w:t>
            </w:r>
            <w:r>
              <w:rPr>
                <w:sz w:val="28"/>
              </w:rPr>
              <w:tab/>
              <w:t>Самостоятельно</w:t>
            </w:r>
            <w:r>
              <w:rPr>
                <w:sz w:val="28"/>
              </w:rPr>
              <w:tab/>
              <w:t>определять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личностного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развития,</w:t>
            </w:r>
          </w:p>
          <w:p w:rsidR="00523299" w:rsidRDefault="00BA0C56">
            <w:pPr>
              <w:pStyle w:val="TableParagraph"/>
              <w:tabs>
                <w:tab w:val="left" w:pos="2096"/>
                <w:tab w:val="left" w:pos="5040"/>
              </w:tabs>
              <w:spacing w:line="322" w:lineRule="exact"/>
              <w:ind w:left="110" w:right="105"/>
              <w:rPr>
                <w:sz w:val="28"/>
              </w:rPr>
            </w:pPr>
            <w:r>
              <w:rPr>
                <w:sz w:val="28"/>
              </w:rPr>
              <w:t>заниматься</w:t>
            </w:r>
            <w:r>
              <w:rPr>
                <w:sz w:val="28"/>
              </w:rPr>
              <w:tab/>
              <w:t>самообразованием,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осознанно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квалификации.</w:t>
            </w:r>
          </w:p>
        </w:tc>
        <w:tc>
          <w:tcPr>
            <w:tcW w:w="4255" w:type="dxa"/>
          </w:tcPr>
          <w:p w:rsidR="00523299" w:rsidRDefault="00BA0C56">
            <w:pPr>
              <w:pStyle w:val="TableParagraph"/>
              <w:ind w:left="109" w:right="11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аудиторной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внеаудиторной самостоятельной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Презентации.</w:t>
            </w:r>
          </w:p>
        </w:tc>
      </w:tr>
      <w:tr w:rsidR="00523299">
        <w:trPr>
          <w:trHeight w:val="967"/>
        </w:trPr>
        <w:tc>
          <w:tcPr>
            <w:tcW w:w="6382" w:type="dxa"/>
          </w:tcPr>
          <w:p w:rsidR="00523299" w:rsidRDefault="00BA0C56">
            <w:pPr>
              <w:pStyle w:val="TableParagraph"/>
              <w:tabs>
                <w:tab w:val="left" w:pos="1418"/>
                <w:tab w:val="left" w:pos="1733"/>
                <w:tab w:val="left" w:pos="3333"/>
                <w:tab w:val="left" w:pos="4009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Ориентироваться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смены</w:t>
            </w:r>
            <w:r>
              <w:rPr>
                <w:sz w:val="28"/>
              </w:rPr>
              <w:tab/>
              <w:t>технологий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ab/>
              <w:t>профессиональной</w:t>
            </w:r>
          </w:p>
          <w:p w:rsidR="00523299" w:rsidRDefault="00BA0C56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  <w:tc>
          <w:tcPr>
            <w:tcW w:w="4255" w:type="dxa"/>
          </w:tcPr>
          <w:p w:rsidR="00523299" w:rsidRDefault="00BA0C56">
            <w:pPr>
              <w:pStyle w:val="TableParagraph"/>
              <w:ind w:left="109" w:right="466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</w:tc>
      </w:tr>
      <w:tr w:rsidR="00523299">
        <w:trPr>
          <w:trHeight w:val="642"/>
        </w:trPr>
        <w:tc>
          <w:tcPr>
            <w:tcW w:w="6382" w:type="dxa"/>
          </w:tcPr>
          <w:p w:rsidR="00523299" w:rsidRDefault="00BA0C56">
            <w:pPr>
              <w:pStyle w:val="TableParagraph"/>
              <w:tabs>
                <w:tab w:val="left" w:pos="1598"/>
              </w:tabs>
              <w:spacing w:line="309" w:lineRule="exact"/>
              <w:ind w:left="182"/>
              <w:rPr>
                <w:sz w:val="28"/>
              </w:rPr>
            </w:pPr>
            <w:r>
              <w:rPr>
                <w:sz w:val="28"/>
              </w:rPr>
              <w:t>ПК 1.1.</w:t>
            </w:r>
            <w:r>
              <w:rPr>
                <w:sz w:val="28"/>
              </w:rPr>
              <w:tab/>
              <w:t>Разработать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реализовать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523299" w:rsidRDefault="00BA0C56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4255" w:type="dxa"/>
          </w:tcPr>
          <w:p w:rsidR="00523299" w:rsidRDefault="00BA0C56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Опрос.</w:t>
            </w:r>
          </w:p>
        </w:tc>
      </w:tr>
      <w:tr w:rsidR="00523299">
        <w:trPr>
          <w:trHeight w:val="964"/>
        </w:trPr>
        <w:tc>
          <w:tcPr>
            <w:tcW w:w="6382" w:type="dxa"/>
          </w:tcPr>
          <w:p w:rsidR="00523299" w:rsidRDefault="00BA0C56">
            <w:pPr>
              <w:pStyle w:val="TableParagraph"/>
              <w:tabs>
                <w:tab w:val="left" w:pos="1805"/>
              </w:tabs>
              <w:ind w:left="110" w:right="99"/>
              <w:rPr>
                <w:sz w:val="28"/>
              </w:rPr>
            </w:pPr>
            <w:r>
              <w:rPr>
                <w:sz w:val="28"/>
              </w:rPr>
              <w:t>ПК 1.5.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Использовать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современные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социально-культурной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4255" w:type="dxa"/>
          </w:tcPr>
          <w:p w:rsidR="00523299" w:rsidRDefault="00BA0C56">
            <w:pPr>
              <w:pStyle w:val="TableParagraph"/>
              <w:ind w:left="109" w:right="442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собранного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студентом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 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523299" w:rsidRDefault="00BA0C56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творческой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</w:tr>
      <w:tr w:rsidR="00523299">
        <w:trPr>
          <w:trHeight w:val="1290"/>
        </w:trPr>
        <w:tc>
          <w:tcPr>
            <w:tcW w:w="6382" w:type="dxa"/>
          </w:tcPr>
          <w:p w:rsidR="00523299" w:rsidRDefault="00BA0C56">
            <w:pPr>
              <w:pStyle w:val="TableParagraph"/>
              <w:tabs>
                <w:tab w:val="left" w:pos="1805"/>
                <w:tab w:val="left" w:pos="2211"/>
                <w:tab w:val="left" w:pos="3790"/>
              </w:tabs>
              <w:spacing w:line="242" w:lineRule="auto"/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ПК 2.2.</w:t>
            </w:r>
            <w:r>
              <w:rPr>
                <w:sz w:val="28"/>
              </w:rPr>
              <w:tab/>
              <w:t>Разрабатывать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реализовать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сценарные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планы</w:t>
            </w:r>
            <w:r>
              <w:rPr>
                <w:sz w:val="28"/>
              </w:rPr>
              <w:tab/>
              <w:t>культурно-массовых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театрализованных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представлений,</w:t>
            </w:r>
          </w:p>
          <w:p w:rsidR="00523299" w:rsidRDefault="00BA0C56">
            <w:pPr>
              <w:pStyle w:val="TableParagraph"/>
              <w:spacing w:line="308" w:lineRule="exact"/>
              <w:ind w:left="11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культурно-досуговых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</w:p>
        </w:tc>
        <w:tc>
          <w:tcPr>
            <w:tcW w:w="4255" w:type="dxa"/>
          </w:tcPr>
          <w:p w:rsidR="00523299" w:rsidRDefault="00BA0C56">
            <w:pPr>
              <w:pStyle w:val="TableParagraph"/>
              <w:spacing w:line="242" w:lineRule="auto"/>
              <w:ind w:left="109" w:right="442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собранного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студентом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 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творческой работы.</w:t>
            </w:r>
          </w:p>
        </w:tc>
      </w:tr>
      <w:tr w:rsidR="00523299">
        <w:trPr>
          <w:trHeight w:val="1286"/>
        </w:trPr>
        <w:tc>
          <w:tcPr>
            <w:tcW w:w="6382" w:type="dxa"/>
          </w:tcPr>
          <w:p w:rsidR="00523299" w:rsidRDefault="00BA0C56">
            <w:pPr>
              <w:pStyle w:val="TableParagraph"/>
              <w:tabs>
                <w:tab w:val="left" w:pos="1805"/>
                <w:tab w:val="left" w:pos="2225"/>
                <w:tab w:val="left" w:pos="3251"/>
                <w:tab w:val="left" w:pos="3601"/>
                <w:tab w:val="left" w:pos="3737"/>
                <w:tab w:val="left" w:pos="4900"/>
                <w:tab w:val="left" w:pos="6120"/>
              </w:tabs>
              <w:ind w:left="110" w:right="99"/>
              <w:rPr>
                <w:sz w:val="28"/>
              </w:rPr>
            </w:pPr>
            <w:r>
              <w:rPr>
                <w:sz w:val="28"/>
              </w:rPr>
              <w:t>ПК 2.3.</w:t>
            </w:r>
            <w:r>
              <w:rPr>
                <w:sz w:val="28"/>
              </w:rPr>
              <w:tab/>
              <w:t>Осуществлять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организационную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репетиционную</w:t>
            </w:r>
            <w:r>
              <w:rPr>
                <w:sz w:val="28"/>
              </w:rPr>
              <w:tab/>
              <w:t>работу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процессе</w:t>
            </w:r>
            <w:r>
              <w:rPr>
                <w:sz w:val="28"/>
              </w:rPr>
              <w:tab/>
              <w:t>подготовки</w:t>
            </w:r>
          </w:p>
          <w:p w:rsidR="00523299" w:rsidRDefault="00BA0C56">
            <w:pPr>
              <w:pStyle w:val="TableParagraph"/>
              <w:tabs>
                <w:tab w:val="left" w:pos="4626"/>
              </w:tabs>
              <w:spacing w:line="322" w:lineRule="exact"/>
              <w:ind w:left="110" w:right="99"/>
              <w:rPr>
                <w:sz w:val="28"/>
              </w:rPr>
            </w:pPr>
            <w:r>
              <w:rPr>
                <w:sz w:val="28"/>
              </w:rPr>
              <w:t>культурно-массовых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мероприятий,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театрализованных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представлений.</w:t>
            </w:r>
          </w:p>
        </w:tc>
        <w:tc>
          <w:tcPr>
            <w:tcW w:w="4255" w:type="dxa"/>
          </w:tcPr>
          <w:p w:rsidR="00523299" w:rsidRDefault="00BA0C56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Опрос.</w:t>
            </w:r>
          </w:p>
        </w:tc>
      </w:tr>
    </w:tbl>
    <w:p w:rsidR="00523299" w:rsidRDefault="00523299">
      <w:pPr>
        <w:pStyle w:val="a3"/>
        <w:rPr>
          <w:sz w:val="20"/>
        </w:rPr>
      </w:pPr>
    </w:p>
    <w:p w:rsidR="00523299" w:rsidRDefault="00523299">
      <w:pPr>
        <w:pStyle w:val="a3"/>
        <w:rPr>
          <w:sz w:val="20"/>
        </w:rPr>
      </w:pPr>
    </w:p>
    <w:p w:rsidR="00523299" w:rsidRDefault="00523299">
      <w:pPr>
        <w:pStyle w:val="a3"/>
        <w:rPr>
          <w:sz w:val="20"/>
        </w:rPr>
      </w:pPr>
    </w:p>
    <w:p w:rsidR="00523299" w:rsidRDefault="00523299">
      <w:pPr>
        <w:pStyle w:val="a3"/>
        <w:rPr>
          <w:sz w:val="20"/>
        </w:rPr>
      </w:pPr>
    </w:p>
    <w:p w:rsidR="00523299" w:rsidRDefault="00523299">
      <w:pPr>
        <w:pStyle w:val="a3"/>
        <w:rPr>
          <w:sz w:val="20"/>
        </w:rPr>
      </w:pPr>
    </w:p>
    <w:p w:rsidR="00523299" w:rsidRDefault="00523299">
      <w:pPr>
        <w:pStyle w:val="a3"/>
        <w:rPr>
          <w:sz w:val="20"/>
        </w:rPr>
      </w:pPr>
    </w:p>
    <w:p w:rsidR="00523299" w:rsidRDefault="00523299">
      <w:pPr>
        <w:pStyle w:val="a3"/>
        <w:rPr>
          <w:sz w:val="20"/>
        </w:rPr>
      </w:pPr>
    </w:p>
    <w:p w:rsidR="00523299" w:rsidRDefault="00523299">
      <w:pPr>
        <w:pStyle w:val="a3"/>
        <w:rPr>
          <w:sz w:val="20"/>
        </w:rPr>
      </w:pPr>
    </w:p>
    <w:p w:rsidR="00523299" w:rsidRDefault="00523299">
      <w:pPr>
        <w:pStyle w:val="a3"/>
        <w:rPr>
          <w:sz w:val="20"/>
        </w:rPr>
      </w:pPr>
    </w:p>
    <w:p w:rsidR="00523299" w:rsidRDefault="00523299">
      <w:pPr>
        <w:pStyle w:val="a3"/>
        <w:rPr>
          <w:sz w:val="20"/>
        </w:rPr>
      </w:pPr>
    </w:p>
    <w:p w:rsidR="00523299" w:rsidRDefault="00523299">
      <w:pPr>
        <w:pStyle w:val="a3"/>
        <w:rPr>
          <w:sz w:val="20"/>
        </w:rPr>
      </w:pPr>
    </w:p>
    <w:p w:rsidR="00523299" w:rsidRDefault="00523299">
      <w:pPr>
        <w:pStyle w:val="a3"/>
        <w:rPr>
          <w:sz w:val="20"/>
        </w:rPr>
      </w:pPr>
    </w:p>
    <w:p w:rsidR="00523299" w:rsidRDefault="00523299">
      <w:pPr>
        <w:pStyle w:val="a3"/>
        <w:rPr>
          <w:sz w:val="20"/>
        </w:rPr>
      </w:pPr>
    </w:p>
    <w:p w:rsidR="00523299" w:rsidRDefault="00523299">
      <w:pPr>
        <w:pStyle w:val="a3"/>
        <w:rPr>
          <w:sz w:val="20"/>
        </w:rPr>
      </w:pPr>
    </w:p>
    <w:p w:rsidR="00523299" w:rsidRDefault="00523299">
      <w:pPr>
        <w:pStyle w:val="a3"/>
        <w:rPr>
          <w:sz w:val="20"/>
        </w:rPr>
      </w:pPr>
    </w:p>
    <w:p w:rsidR="00523299" w:rsidRDefault="00523299">
      <w:pPr>
        <w:pStyle w:val="a3"/>
        <w:rPr>
          <w:sz w:val="20"/>
        </w:rPr>
      </w:pPr>
    </w:p>
    <w:p w:rsidR="00523299" w:rsidRDefault="00523299">
      <w:pPr>
        <w:pStyle w:val="a3"/>
        <w:rPr>
          <w:sz w:val="20"/>
        </w:rPr>
      </w:pPr>
    </w:p>
    <w:p w:rsidR="00523299" w:rsidRDefault="00523299">
      <w:pPr>
        <w:pStyle w:val="a3"/>
        <w:rPr>
          <w:sz w:val="20"/>
        </w:rPr>
      </w:pPr>
    </w:p>
    <w:p w:rsidR="00523299" w:rsidRDefault="00523299">
      <w:pPr>
        <w:pStyle w:val="a3"/>
        <w:rPr>
          <w:sz w:val="20"/>
        </w:rPr>
      </w:pPr>
    </w:p>
    <w:p w:rsidR="00523299" w:rsidRDefault="00523299">
      <w:pPr>
        <w:pStyle w:val="a3"/>
        <w:rPr>
          <w:sz w:val="20"/>
        </w:rPr>
      </w:pPr>
    </w:p>
    <w:p w:rsidR="00523299" w:rsidRDefault="00523299">
      <w:pPr>
        <w:pStyle w:val="a3"/>
        <w:rPr>
          <w:sz w:val="20"/>
        </w:rPr>
      </w:pPr>
    </w:p>
    <w:p w:rsidR="00523299" w:rsidRDefault="00523299">
      <w:pPr>
        <w:pStyle w:val="a3"/>
        <w:rPr>
          <w:sz w:val="20"/>
        </w:rPr>
      </w:pPr>
    </w:p>
    <w:p w:rsidR="00523299" w:rsidRDefault="00523299">
      <w:pPr>
        <w:pStyle w:val="a3"/>
        <w:rPr>
          <w:sz w:val="20"/>
        </w:rPr>
      </w:pPr>
    </w:p>
    <w:p w:rsidR="00523299" w:rsidRDefault="00523299">
      <w:pPr>
        <w:pStyle w:val="a3"/>
        <w:spacing w:before="6"/>
        <w:rPr>
          <w:sz w:val="19"/>
        </w:rPr>
      </w:pPr>
    </w:p>
    <w:p w:rsidR="00523299" w:rsidRDefault="00BA0C56">
      <w:pPr>
        <w:spacing w:before="90"/>
        <w:ind w:right="783"/>
        <w:jc w:val="right"/>
        <w:rPr>
          <w:sz w:val="24"/>
        </w:rPr>
      </w:pPr>
      <w:r>
        <w:rPr>
          <w:sz w:val="24"/>
        </w:rPr>
        <w:t>1</w:t>
      </w:r>
    </w:p>
    <w:sectPr w:rsidR="00523299" w:rsidSect="00523299">
      <w:pgSz w:w="11910" w:h="16840"/>
      <w:pgMar w:top="1120" w:right="18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6432"/>
    <w:multiLevelType w:val="hybridMultilevel"/>
    <w:tmpl w:val="1BC6F07E"/>
    <w:lvl w:ilvl="0" w:tplc="AE50DFF2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503D6A">
      <w:numFmt w:val="bullet"/>
      <w:lvlText w:val="•"/>
      <w:lvlJc w:val="left"/>
      <w:pPr>
        <w:ind w:left="1208" w:hanging="144"/>
      </w:pPr>
      <w:rPr>
        <w:rFonts w:hint="default"/>
        <w:lang w:val="ru-RU" w:eastAsia="en-US" w:bidi="ar-SA"/>
      </w:rPr>
    </w:lvl>
    <w:lvl w:ilvl="2" w:tplc="8C225E12">
      <w:numFmt w:val="bullet"/>
      <w:lvlText w:val="•"/>
      <w:lvlJc w:val="left"/>
      <w:pPr>
        <w:ind w:left="2317" w:hanging="144"/>
      </w:pPr>
      <w:rPr>
        <w:rFonts w:hint="default"/>
        <w:lang w:val="ru-RU" w:eastAsia="en-US" w:bidi="ar-SA"/>
      </w:rPr>
    </w:lvl>
    <w:lvl w:ilvl="3" w:tplc="72EE93E0">
      <w:numFmt w:val="bullet"/>
      <w:lvlText w:val="•"/>
      <w:lvlJc w:val="left"/>
      <w:pPr>
        <w:ind w:left="3425" w:hanging="144"/>
      </w:pPr>
      <w:rPr>
        <w:rFonts w:hint="default"/>
        <w:lang w:val="ru-RU" w:eastAsia="en-US" w:bidi="ar-SA"/>
      </w:rPr>
    </w:lvl>
    <w:lvl w:ilvl="4" w:tplc="8D5A2474">
      <w:numFmt w:val="bullet"/>
      <w:lvlText w:val="•"/>
      <w:lvlJc w:val="left"/>
      <w:pPr>
        <w:ind w:left="4534" w:hanging="144"/>
      </w:pPr>
      <w:rPr>
        <w:rFonts w:hint="default"/>
        <w:lang w:val="ru-RU" w:eastAsia="en-US" w:bidi="ar-SA"/>
      </w:rPr>
    </w:lvl>
    <w:lvl w:ilvl="5" w:tplc="D0C4A1D2">
      <w:numFmt w:val="bullet"/>
      <w:lvlText w:val="•"/>
      <w:lvlJc w:val="left"/>
      <w:pPr>
        <w:ind w:left="5643" w:hanging="144"/>
      </w:pPr>
      <w:rPr>
        <w:rFonts w:hint="default"/>
        <w:lang w:val="ru-RU" w:eastAsia="en-US" w:bidi="ar-SA"/>
      </w:rPr>
    </w:lvl>
    <w:lvl w:ilvl="6" w:tplc="84460398">
      <w:numFmt w:val="bullet"/>
      <w:lvlText w:val="•"/>
      <w:lvlJc w:val="left"/>
      <w:pPr>
        <w:ind w:left="6751" w:hanging="144"/>
      </w:pPr>
      <w:rPr>
        <w:rFonts w:hint="default"/>
        <w:lang w:val="ru-RU" w:eastAsia="en-US" w:bidi="ar-SA"/>
      </w:rPr>
    </w:lvl>
    <w:lvl w:ilvl="7" w:tplc="15B65320">
      <w:numFmt w:val="bullet"/>
      <w:lvlText w:val="•"/>
      <w:lvlJc w:val="left"/>
      <w:pPr>
        <w:ind w:left="7860" w:hanging="144"/>
      </w:pPr>
      <w:rPr>
        <w:rFonts w:hint="default"/>
        <w:lang w:val="ru-RU" w:eastAsia="en-US" w:bidi="ar-SA"/>
      </w:rPr>
    </w:lvl>
    <w:lvl w:ilvl="8" w:tplc="79201F1C">
      <w:numFmt w:val="bullet"/>
      <w:lvlText w:val="•"/>
      <w:lvlJc w:val="left"/>
      <w:pPr>
        <w:ind w:left="8968" w:hanging="144"/>
      </w:pPr>
      <w:rPr>
        <w:rFonts w:hint="default"/>
        <w:lang w:val="ru-RU" w:eastAsia="en-US" w:bidi="ar-SA"/>
      </w:rPr>
    </w:lvl>
  </w:abstractNum>
  <w:abstractNum w:abstractNumId="1">
    <w:nsid w:val="209767A1"/>
    <w:multiLevelType w:val="hybridMultilevel"/>
    <w:tmpl w:val="8DA211E8"/>
    <w:lvl w:ilvl="0" w:tplc="75A01BB2">
      <w:start w:val="1"/>
      <w:numFmt w:val="decimal"/>
      <w:lvlText w:val="%1."/>
      <w:lvlJc w:val="left"/>
      <w:pPr>
        <w:ind w:left="1143" w:hanging="36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8189E00">
      <w:numFmt w:val="bullet"/>
      <w:lvlText w:val="•"/>
      <w:lvlJc w:val="left"/>
      <w:pPr>
        <w:ind w:left="1300" w:hanging="361"/>
      </w:pPr>
      <w:rPr>
        <w:rFonts w:hint="default"/>
        <w:lang w:val="ru-RU" w:eastAsia="en-US" w:bidi="ar-SA"/>
      </w:rPr>
    </w:lvl>
    <w:lvl w:ilvl="2" w:tplc="D8FCB3C2">
      <w:numFmt w:val="bullet"/>
      <w:lvlText w:val="•"/>
      <w:lvlJc w:val="left"/>
      <w:pPr>
        <w:ind w:left="2364" w:hanging="361"/>
      </w:pPr>
      <w:rPr>
        <w:rFonts w:hint="default"/>
        <w:lang w:val="ru-RU" w:eastAsia="en-US" w:bidi="ar-SA"/>
      </w:rPr>
    </w:lvl>
    <w:lvl w:ilvl="3" w:tplc="9802F356">
      <w:numFmt w:val="bullet"/>
      <w:lvlText w:val="•"/>
      <w:lvlJc w:val="left"/>
      <w:pPr>
        <w:ind w:left="3429" w:hanging="361"/>
      </w:pPr>
      <w:rPr>
        <w:rFonts w:hint="default"/>
        <w:lang w:val="ru-RU" w:eastAsia="en-US" w:bidi="ar-SA"/>
      </w:rPr>
    </w:lvl>
    <w:lvl w:ilvl="4" w:tplc="DE143DF6">
      <w:numFmt w:val="bullet"/>
      <w:lvlText w:val="•"/>
      <w:lvlJc w:val="left"/>
      <w:pPr>
        <w:ind w:left="4494" w:hanging="361"/>
      </w:pPr>
      <w:rPr>
        <w:rFonts w:hint="default"/>
        <w:lang w:val="ru-RU" w:eastAsia="en-US" w:bidi="ar-SA"/>
      </w:rPr>
    </w:lvl>
    <w:lvl w:ilvl="5" w:tplc="87624664">
      <w:numFmt w:val="bullet"/>
      <w:lvlText w:val="•"/>
      <w:lvlJc w:val="left"/>
      <w:pPr>
        <w:ind w:left="5559" w:hanging="361"/>
      </w:pPr>
      <w:rPr>
        <w:rFonts w:hint="default"/>
        <w:lang w:val="ru-RU" w:eastAsia="en-US" w:bidi="ar-SA"/>
      </w:rPr>
    </w:lvl>
    <w:lvl w:ilvl="6" w:tplc="E2DE1D0C">
      <w:numFmt w:val="bullet"/>
      <w:lvlText w:val="•"/>
      <w:lvlJc w:val="left"/>
      <w:pPr>
        <w:ind w:left="6624" w:hanging="361"/>
      </w:pPr>
      <w:rPr>
        <w:rFonts w:hint="default"/>
        <w:lang w:val="ru-RU" w:eastAsia="en-US" w:bidi="ar-SA"/>
      </w:rPr>
    </w:lvl>
    <w:lvl w:ilvl="7" w:tplc="9978FD14">
      <w:numFmt w:val="bullet"/>
      <w:lvlText w:val="•"/>
      <w:lvlJc w:val="left"/>
      <w:pPr>
        <w:ind w:left="7689" w:hanging="361"/>
      </w:pPr>
      <w:rPr>
        <w:rFonts w:hint="default"/>
        <w:lang w:val="ru-RU" w:eastAsia="en-US" w:bidi="ar-SA"/>
      </w:rPr>
    </w:lvl>
    <w:lvl w:ilvl="8" w:tplc="9F3C2B7C">
      <w:numFmt w:val="bullet"/>
      <w:lvlText w:val="•"/>
      <w:lvlJc w:val="left"/>
      <w:pPr>
        <w:ind w:left="8754" w:hanging="361"/>
      </w:pPr>
      <w:rPr>
        <w:rFonts w:hint="default"/>
        <w:lang w:val="ru-RU" w:eastAsia="en-US" w:bidi="ar-SA"/>
      </w:rPr>
    </w:lvl>
  </w:abstractNum>
  <w:abstractNum w:abstractNumId="2">
    <w:nsid w:val="36951FB6"/>
    <w:multiLevelType w:val="hybridMultilevel"/>
    <w:tmpl w:val="C22A3E6E"/>
    <w:lvl w:ilvl="0" w:tplc="7E8AFF32">
      <w:start w:val="1"/>
      <w:numFmt w:val="decimal"/>
      <w:lvlText w:val="%1."/>
      <w:lvlJc w:val="left"/>
      <w:pPr>
        <w:ind w:left="789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6EEEF96">
      <w:numFmt w:val="none"/>
      <w:lvlText w:val=""/>
      <w:lvlJc w:val="left"/>
      <w:pPr>
        <w:tabs>
          <w:tab w:val="num" w:pos="360"/>
        </w:tabs>
      </w:pPr>
    </w:lvl>
    <w:lvl w:ilvl="2" w:tplc="F748172A">
      <w:numFmt w:val="bullet"/>
      <w:lvlText w:val="•"/>
      <w:lvlJc w:val="left"/>
      <w:pPr>
        <w:ind w:left="2231" w:hanging="361"/>
      </w:pPr>
      <w:rPr>
        <w:rFonts w:hint="default"/>
        <w:lang w:val="ru-RU" w:eastAsia="en-US" w:bidi="ar-SA"/>
      </w:rPr>
    </w:lvl>
    <w:lvl w:ilvl="3" w:tplc="03423AFC">
      <w:numFmt w:val="bullet"/>
      <w:lvlText w:val="•"/>
      <w:lvlJc w:val="left"/>
      <w:pPr>
        <w:ind w:left="3243" w:hanging="361"/>
      </w:pPr>
      <w:rPr>
        <w:rFonts w:hint="default"/>
        <w:lang w:val="ru-RU" w:eastAsia="en-US" w:bidi="ar-SA"/>
      </w:rPr>
    </w:lvl>
    <w:lvl w:ilvl="4" w:tplc="64941206">
      <w:numFmt w:val="bullet"/>
      <w:lvlText w:val="•"/>
      <w:lvlJc w:val="left"/>
      <w:pPr>
        <w:ind w:left="4254" w:hanging="361"/>
      </w:pPr>
      <w:rPr>
        <w:rFonts w:hint="default"/>
        <w:lang w:val="ru-RU" w:eastAsia="en-US" w:bidi="ar-SA"/>
      </w:rPr>
    </w:lvl>
    <w:lvl w:ilvl="5" w:tplc="E966883A">
      <w:numFmt w:val="bullet"/>
      <w:lvlText w:val="•"/>
      <w:lvlJc w:val="left"/>
      <w:pPr>
        <w:ind w:left="5266" w:hanging="361"/>
      </w:pPr>
      <w:rPr>
        <w:rFonts w:hint="default"/>
        <w:lang w:val="ru-RU" w:eastAsia="en-US" w:bidi="ar-SA"/>
      </w:rPr>
    </w:lvl>
    <w:lvl w:ilvl="6" w:tplc="BA72461A">
      <w:numFmt w:val="bullet"/>
      <w:lvlText w:val="•"/>
      <w:lvlJc w:val="left"/>
      <w:pPr>
        <w:ind w:left="6277" w:hanging="361"/>
      </w:pPr>
      <w:rPr>
        <w:rFonts w:hint="default"/>
        <w:lang w:val="ru-RU" w:eastAsia="en-US" w:bidi="ar-SA"/>
      </w:rPr>
    </w:lvl>
    <w:lvl w:ilvl="7" w:tplc="A5CE7564">
      <w:numFmt w:val="bullet"/>
      <w:lvlText w:val="•"/>
      <w:lvlJc w:val="left"/>
      <w:pPr>
        <w:ind w:left="7289" w:hanging="361"/>
      </w:pPr>
      <w:rPr>
        <w:rFonts w:hint="default"/>
        <w:lang w:val="ru-RU" w:eastAsia="en-US" w:bidi="ar-SA"/>
      </w:rPr>
    </w:lvl>
    <w:lvl w:ilvl="8" w:tplc="E7A2DC1E">
      <w:numFmt w:val="bullet"/>
      <w:lvlText w:val="•"/>
      <w:lvlJc w:val="left"/>
      <w:pPr>
        <w:ind w:left="8300" w:hanging="361"/>
      </w:pPr>
      <w:rPr>
        <w:rFonts w:hint="default"/>
        <w:lang w:val="ru-RU" w:eastAsia="en-US" w:bidi="ar-SA"/>
      </w:rPr>
    </w:lvl>
  </w:abstractNum>
  <w:abstractNum w:abstractNumId="3">
    <w:nsid w:val="38792D54"/>
    <w:multiLevelType w:val="hybridMultilevel"/>
    <w:tmpl w:val="362E0182"/>
    <w:lvl w:ilvl="0" w:tplc="22D6D2F0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20F6FE">
      <w:numFmt w:val="bullet"/>
      <w:lvlText w:val="•"/>
      <w:lvlJc w:val="left"/>
      <w:pPr>
        <w:ind w:left="1208" w:hanging="144"/>
      </w:pPr>
      <w:rPr>
        <w:rFonts w:hint="default"/>
        <w:lang w:val="ru-RU" w:eastAsia="en-US" w:bidi="ar-SA"/>
      </w:rPr>
    </w:lvl>
    <w:lvl w:ilvl="2" w:tplc="39886B54">
      <w:numFmt w:val="bullet"/>
      <w:lvlText w:val="•"/>
      <w:lvlJc w:val="left"/>
      <w:pPr>
        <w:ind w:left="2317" w:hanging="144"/>
      </w:pPr>
      <w:rPr>
        <w:rFonts w:hint="default"/>
        <w:lang w:val="ru-RU" w:eastAsia="en-US" w:bidi="ar-SA"/>
      </w:rPr>
    </w:lvl>
    <w:lvl w:ilvl="3" w:tplc="08FE7814">
      <w:numFmt w:val="bullet"/>
      <w:lvlText w:val="•"/>
      <w:lvlJc w:val="left"/>
      <w:pPr>
        <w:ind w:left="3425" w:hanging="144"/>
      </w:pPr>
      <w:rPr>
        <w:rFonts w:hint="default"/>
        <w:lang w:val="ru-RU" w:eastAsia="en-US" w:bidi="ar-SA"/>
      </w:rPr>
    </w:lvl>
    <w:lvl w:ilvl="4" w:tplc="18D8562C">
      <w:numFmt w:val="bullet"/>
      <w:lvlText w:val="•"/>
      <w:lvlJc w:val="left"/>
      <w:pPr>
        <w:ind w:left="4534" w:hanging="144"/>
      </w:pPr>
      <w:rPr>
        <w:rFonts w:hint="default"/>
        <w:lang w:val="ru-RU" w:eastAsia="en-US" w:bidi="ar-SA"/>
      </w:rPr>
    </w:lvl>
    <w:lvl w:ilvl="5" w:tplc="2D28BD3E">
      <w:numFmt w:val="bullet"/>
      <w:lvlText w:val="•"/>
      <w:lvlJc w:val="left"/>
      <w:pPr>
        <w:ind w:left="5643" w:hanging="144"/>
      </w:pPr>
      <w:rPr>
        <w:rFonts w:hint="default"/>
        <w:lang w:val="ru-RU" w:eastAsia="en-US" w:bidi="ar-SA"/>
      </w:rPr>
    </w:lvl>
    <w:lvl w:ilvl="6" w:tplc="788898C8">
      <w:numFmt w:val="bullet"/>
      <w:lvlText w:val="•"/>
      <w:lvlJc w:val="left"/>
      <w:pPr>
        <w:ind w:left="6751" w:hanging="144"/>
      </w:pPr>
      <w:rPr>
        <w:rFonts w:hint="default"/>
        <w:lang w:val="ru-RU" w:eastAsia="en-US" w:bidi="ar-SA"/>
      </w:rPr>
    </w:lvl>
    <w:lvl w:ilvl="7" w:tplc="B89A93F4">
      <w:numFmt w:val="bullet"/>
      <w:lvlText w:val="•"/>
      <w:lvlJc w:val="left"/>
      <w:pPr>
        <w:ind w:left="7860" w:hanging="144"/>
      </w:pPr>
      <w:rPr>
        <w:rFonts w:hint="default"/>
        <w:lang w:val="ru-RU" w:eastAsia="en-US" w:bidi="ar-SA"/>
      </w:rPr>
    </w:lvl>
    <w:lvl w:ilvl="8" w:tplc="5F7ED306">
      <w:numFmt w:val="bullet"/>
      <w:lvlText w:val="•"/>
      <w:lvlJc w:val="left"/>
      <w:pPr>
        <w:ind w:left="8968" w:hanging="144"/>
      </w:pPr>
      <w:rPr>
        <w:rFonts w:hint="default"/>
        <w:lang w:val="ru-RU" w:eastAsia="en-US" w:bidi="ar-SA"/>
      </w:rPr>
    </w:lvl>
  </w:abstractNum>
  <w:abstractNum w:abstractNumId="4">
    <w:nsid w:val="571C27C8"/>
    <w:multiLevelType w:val="hybridMultilevel"/>
    <w:tmpl w:val="F9224466"/>
    <w:lvl w:ilvl="0" w:tplc="6D667810">
      <w:start w:val="3"/>
      <w:numFmt w:val="decimal"/>
      <w:lvlText w:val="%1"/>
      <w:lvlJc w:val="left"/>
      <w:pPr>
        <w:ind w:left="1353" w:hanging="494"/>
      </w:pPr>
      <w:rPr>
        <w:rFonts w:hint="default"/>
        <w:lang w:val="ru-RU" w:eastAsia="en-US" w:bidi="ar-SA"/>
      </w:rPr>
    </w:lvl>
    <w:lvl w:ilvl="1" w:tplc="8CECB62E">
      <w:numFmt w:val="none"/>
      <w:lvlText w:val=""/>
      <w:lvlJc w:val="left"/>
      <w:pPr>
        <w:tabs>
          <w:tab w:val="num" w:pos="360"/>
        </w:tabs>
      </w:pPr>
    </w:lvl>
    <w:lvl w:ilvl="2" w:tplc="AD16CEF4">
      <w:numFmt w:val="bullet"/>
      <w:lvlText w:val="•"/>
      <w:lvlJc w:val="left"/>
      <w:pPr>
        <w:ind w:left="3264" w:hanging="494"/>
      </w:pPr>
      <w:rPr>
        <w:rFonts w:hint="default"/>
        <w:lang w:val="ru-RU" w:eastAsia="en-US" w:bidi="ar-SA"/>
      </w:rPr>
    </w:lvl>
    <w:lvl w:ilvl="3" w:tplc="1136A94E">
      <w:numFmt w:val="bullet"/>
      <w:lvlText w:val="•"/>
      <w:lvlJc w:val="left"/>
      <w:pPr>
        <w:ind w:left="4217" w:hanging="494"/>
      </w:pPr>
      <w:rPr>
        <w:rFonts w:hint="default"/>
        <w:lang w:val="ru-RU" w:eastAsia="en-US" w:bidi="ar-SA"/>
      </w:rPr>
    </w:lvl>
    <w:lvl w:ilvl="4" w:tplc="7F58E5E6">
      <w:numFmt w:val="bullet"/>
      <w:lvlText w:val="•"/>
      <w:lvlJc w:val="left"/>
      <w:pPr>
        <w:ind w:left="5169" w:hanging="494"/>
      </w:pPr>
      <w:rPr>
        <w:rFonts w:hint="default"/>
        <w:lang w:val="ru-RU" w:eastAsia="en-US" w:bidi="ar-SA"/>
      </w:rPr>
    </w:lvl>
    <w:lvl w:ilvl="5" w:tplc="2C46C00E">
      <w:numFmt w:val="bullet"/>
      <w:lvlText w:val="•"/>
      <w:lvlJc w:val="left"/>
      <w:pPr>
        <w:ind w:left="6122" w:hanging="494"/>
      </w:pPr>
      <w:rPr>
        <w:rFonts w:hint="default"/>
        <w:lang w:val="ru-RU" w:eastAsia="en-US" w:bidi="ar-SA"/>
      </w:rPr>
    </w:lvl>
    <w:lvl w:ilvl="6" w:tplc="6D62DFA6">
      <w:numFmt w:val="bullet"/>
      <w:lvlText w:val="•"/>
      <w:lvlJc w:val="left"/>
      <w:pPr>
        <w:ind w:left="7074" w:hanging="494"/>
      </w:pPr>
      <w:rPr>
        <w:rFonts w:hint="default"/>
        <w:lang w:val="ru-RU" w:eastAsia="en-US" w:bidi="ar-SA"/>
      </w:rPr>
    </w:lvl>
    <w:lvl w:ilvl="7" w:tplc="64B286CC">
      <w:numFmt w:val="bullet"/>
      <w:lvlText w:val="•"/>
      <w:lvlJc w:val="left"/>
      <w:pPr>
        <w:ind w:left="8026" w:hanging="494"/>
      </w:pPr>
      <w:rPr>
        <w:rFonts w:hint="default"/>
        <w:lang w:val="ru-RU" w:eastAsia="en-US" w:bidi="ar-SA"/>
      </w:rPr>
    </w:lvl>
    <w:lvl w:ilvl="8" w:tplc="C48CC534">
      <w:numFmt w:val="bullet"/>
      <w:lvlText w:val="•"/>
      <w:lvlJc w:val="left"/>
      <w:pPr>
        <w:ind w:left="8979" w:hanging="494"/>
      </w:pPr>
      <w:rPr>
        <w:rFonts w:hint="default"/>
        <w:lang w:val="ru-RU" w:eastAsia="en-US" w:bidi="ar-SA"/>
      </w:rPr>
    </w:lvl>
  </w:abstractNum>
  <w:abstractNum w:abstractNumId="5">
    <w:nsid w:val="641B253B"/>
    <w:multiLevelType w:val="hybridMultilevel"/>
    <w:tmpl w:val="E0107460"/>
    <w:lvl w:ilvl="0" w:tplc="028AE54E">
      <w:start w:val="2"/>
      <w:numFmt w:val="decimal"/>
      <w:lvlText w:val="%1"/>
      <w:lvlJc w:val="left"/>
      <w:pPr>
        <w:ind w:left="611" w:hanging="494"/>
      </w:pPr>
      <w:rPr>
        <w:rFonts w:hint="default"/>
        <w:lang w:val="ru-RU" w:eastAsia="en-US" w:bidi="ar-SA"/>
      </w:rPr>
    </w:lvl>
    <w:lvl w:ilvl="1" w:tplc="77767BE6">
      <w:numFmt w:val="none"/>
      <w:lvlText w:val=""/>
      <w:lvlJc w:val="left"/>
      <w:pPr>
        <w:tabs>
          <w:tab w:val="num" w:pos="360"/>
        </w:tabs>
      </w:pPr>
    </w:lvl>
    <w:lvl w:ilvl="2" w:tplc="8D1E4CCC">
      <w:numFmt w:val="bullet"/>
      <w:lvlText w:val="•"/>
      <w:lvlJc w:val="left"/>
      <w:pPr>
        <w:ind w:left="2572" w:hanging="494"/>
      </w:pPr>
      <w:rPr>
        <w:rFonts w:hint="default"/>
        <w:lang w:val="ru-RU" w:eastAsia="en-US" w:bidi="ar-SA"/>
      </w:rPr>
    </w:lvl>
    <w:lvl w:ilvl="3" w:tplc="C496552E">
      <w:numFmt w:val="bullet"/>
      <w:lvlText w:val="•"/>
      <w:lvlJc w:val="left"/>
      <w:pPr>
        <w:ind w:left="3549" w:hanging="494"/>
      </w:pPr>
      <w:rPr>
        <w:rFonts w:hint="default"/>
        <w:lang w:val="ru-RU" w:eastAsia="en-US" w:bidi="ar-SA"/>
      </w:rPr>
    </w:lvl>
    <w:lvl w:ilvl="4" w:tplc="4E6E297E">
      <w:numFmt w:val="bullet"/>
      <w:lvlText w:val="•"/>
      <w:lvlJc w:val="left"/>
      <w:pPr>
        <w:ind w:left="4525" w:hanging="494"/>
      </w:pPr>
      <w:rPr>
        <w:rFonts w:hint="default"/>
        <w:lang w:val="ru-RU" w:eastAsia="en-US" w:bidi="ar-SA"/>
      </w:rPr>
    </w:lvl>
    <w:lvl w:ilvl="5" w:tplc="5022A7C8">
      <w:numFmt w:val="bullet"/>
      <w:lvlText w:val="•"/>
      <w:lvlJc w:val="left"/>
      <w:pPr>
        <w:ind w:left="5502" w:hanging="494"/>
      </w:pPr>
      <w:rPr>
        <w:rFonts w:hint="default"/>
        <w:lang w:val="ru-RU" w:eastAsia="en-US" w:bidi="ar-SA"/>
      </w:rPr>
    </w:lvl>
    <w:lvl w:ilvl="6" w:tplc="45A2B3DA">
      <w:numFmt w:val="bullet"/>
      <w:lvlText w:val="•"/>
      <w:lvlJc w:val="left"/>
      <w:pPr>
        <w:ind w:left="6478" w:hanging="494"/>
      </w:pPr>
      <w:rPr>
        <w:rFonts w:hint="default"/>
        <w:lang w:val="ru-RU" w:eastAsia="en-US" w:bidi="ar-SA"/>
      </w:rPr>
    </w:lvl>
    <w:lvl w:ilvl="7" w:tplc="4F3E6CAE">
      <w:numFmt w:val="bullet"/>
      <w:lvlText w:val="•"/>
      <w:lvlJc w:val="left"/>
      <w:pPr>
        <w:ind w:left="7454" w:hanging="494"/>
      </w:pPr>
      <w:rPr>
        <w:rFonts w:hint="default"/>
        <w:lang w:val="ru-RU" w:eastAsia="en-US" w:bidi="ar-SA"/>
      </w:rPr>
    </w:lvl>
    <w:lvl w:ilvl="8" w:tplc="BFEC5E72">
      <w:numFmt w:val="bullet"/>
      <w:lvlText w:val="•"/>
      <w:lvlJc w:val="left"/>
      <w:pPr>
        <w:ind w:left="8431" w:hanging="494"/>
      </w:pPr>
      <w:rPr>
        <w:rFonts w:hint="default"/>
        <w:lang w:val="ru-RU" w:eastAsia="en-US" w:bidi="ar-SA"/>
      </w:rPr>
    </w:lvl>
  </w:abstractNum>
  <w:abstractNum w:abstractNumId="6">
    <w:nsid w:val="72D7010E"/>
    <w:multiLevelType w:val="hybridMultilevel"/>
    <w:tmpl w:val="971EF8DE"/>
    <w:lvl w:ilvl="0" w:tplc="FF2AA214">
      <w:start w:val="1"/>
      <w:numFmt w:val="decimal"/>
      <w:lvlText w:val="%1"/>
      <w:lvlJc w:val="left"/>
      <w:pPr>
        <w:ind w:left="299" w:hanging="518"/>
      </w:pPr>
      <w:rPr>
        <w:rFonts w:hint="default"/>
        <w:lang w:val="ru-RU" w:eastAsia="en-US" w:bidi="ar-SA"/>
      </w:rPr>
    </w:lvl>
    <w:lvl w:ilvl="1" w:tplc="710C4518">
      <w:numFmt w:val="none"/>
      <w:lvlText w:val=""/>
      <w:lvlJc w:val="left"/>
      <w:pPr>
        <w:tabs>
          <w:tab w:val="num" w:pos="360"/>
        </w:tabs>
      </w:pPr>
    </w:lvl>
    <w:lvl w:ilvl="2" w:tplc="1C30B3E8">
      <w:numFmt w:val="bullet"/>
      <w:lvlText w:val="•"/>
      <w:lvlJc w:val="left"/>
      <w:pPr>
        <w:ind w:left="2316" w:hanging="518"/>
      </w:pPr>
      <w:rPr>
        <w:rFonts w:hint="default"/>
        <w:lang w:val="ru-RU" w:eastAsia="en-US" w:bidi="ar-SA"/>
      </w:rPr>
    </w:lvl>
    <w:lvl w:ilvl="3" w:tplc="6A641A3C">
      <w:numFmt w:val="bullet"/>
      <w:lvlText w:val="•"/>
      <w:lvlJc w:val="left"/>
      <w:pPr>
        <w:ind w:left="3325" w:hanging="518"/>
      </w:pPr>
      <w:rPr>
        <w:rFonts w:hint="default"/>
        <w:lang w:val="ru-RU" w:eastAsia="en-US" w:bidi="ar-SA"/>
      </w:rPr>
    </w:lvl>
    <w:lvl w:ilvl="4" w:tplc="B6BE3998">
      <w:numFmt w:val="bullet"/>
      <w:lvlText w:val="•"/>
      <w:lvlJc w:val="left"/>
      <w:pPr>
        <w:ind w:left="4333" w:hanging="518"/>
      </w:pPr>
      <w:rPr>
        <w:rFonts w:hint="default"/>
        <w:lang w:val="ru-RU" w:eastAsia="en-US" w:bidi="ar-SA"/>
      </w:rPr>
    </w:lvl>
    <w:lvl w:ilvl="5" w:tplc="E63E6312">
      <w:numFmt w:val="bullet"/>
      <w:lvlText w:val="•"/>
      <w:lvlJc w:val="left"/>
      <w:pPr>
        <w:ind w:left="5342" w:hanging="518"/>
      </w:pPr>
      <w:rPr>
        <w:rFonts w:hint="default"/>
        <w:lang w:val="ru-RU" w:eastAsia="en-US" w:bidi="ar-SA"/>
      </w:rPr>
    </w:lvl>
    <w:lvl w:ilvl="6" w:tplc="3F68C5F4">
      <w:numFmt w:val="bullet"/>
      <w:lvlText w:val="•"/>
      <w:lvlJc w:val="left"/>
      <w:pPr>
        <w:ind w:left="6350" w:hanging="518"/>
      </w:pPr>
      <w:rPr>
        <w:rFonts w:hint="default"/>
        <w:lang w:val="ru-RU" w:eastAsia="en-US" w:bidi="ar-SA"/>
      </w:rPr>
    </w:lvl>
    <w:lvl w:ilvl="7" w:tplc="986E3086">
      <w:numFmt w:val="bullet"/>
      <w:lvlText w:val="•"/>
      <w:lvlJc w:val="left"/>
      <w:pPr>
        <w:ind w:left="7358" w:hanging="518"/>
      </w:pPr>
      <w:rPr>
        <w:rFonts w:hint="default"/>
        <w:lang w:val="ru-RU" w:eastAsia="en-US" w:bidi="ar-SA"/>
      </w:rPr>
    </w:lvl>
    <w:lvl w:ilvl="8" w:tplc="E3F008CE">
      <w:numFmt w:val="bullet"/>
      <w:lvlText w:val="•"/>
      <w:lvlJc w:val="left"/>
      <w:pPr>
        <w:ind w:left="8367" w:hanging="518"/>
      </w:pPr>
      <w:rPr>
        <w:rFonts w:hint="default"/>
        <w:lang w:val="ru-RU" w:eastAsia="en-US" w:bidi="ar-SA"/>
      </w:rPr>
    </w:lvl>
  </w:abstractNum>
  <w:abstractNum w:abstractNumId="7">
    <w:nsid w:val="7631756A"/>
    <w:multiLevelType w:val="hybridMultilevel"/>
    <w:tmpl w:val="5D2CB4B4"/>
    <w:lvl w:ilvl="0" w:tplc="0D0AB244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6C838E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2" w:tplc="6F22DBAE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 w:tplc="64B6257A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4" w:tplc="38F6C558">
      <w:numFmt w:val="bullet"/>
      <w:lvlText w:val="•"/>
      <w:lvlJc w:val="left"/>
      <w:pPr>
        <w:ind w:left="4966" w:hanging="360"/>
      </w:pPr>
      <w:rPr>
        <w:rFonts w:hint="default"/>
        <w:lang w:val="ru-RU" w:eastAsia="en-US" w:bidi="ar-SA"/>
      </w:rPr>
    </w:lvl>
    <w:lvl w:ilvl="5" w:tplc="642A2692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00F06810">
      <w:numFmt w:val="bullet"/>
      <w:lvlText w:val="•"/>
      <w:lvlJc w:val="left"/>
      <w:pPr>
        <w:ind w:left="7039" w:hanging="360"/>
      </w:pPr>
      <w:rPr>
        <w:rFonts w:hint="default"/>
        <w:lang w:val="ru-RU" w:eastAsia="en-US" w:bidi="ar-SA"/>
      </w:rPr>
    </w:lvl>
    <w:lvl w:ilvl="7" w:tplc="C982FC7E">
      <w:numFmt w:val="bullet"/>
      <w:lvlText w:val="•"/>
      <w:lvlJc w:val="left"/>
      <w:pPr>
        <w:ind w:left="8076" w:hanging="360"/>
      </w:pPr>
      <w:rPr>
        <w:rFonts w:hint="default"/>
        <w:lang w:val="ru-RU" w:eastAsia="en-US" w:bidi="ar-SA"/>
      </w:rPr>
    </w:lvl>
    <w:lvl w:ilvl="8" w:tplc="F91EB774">
      <w:numFmt w:val="bullet"/>
      <w:lvlText w:val="•"/>
      <w:lvlJc w:val="left"/>
      <w:pPr>
        <w:ind w:left="9112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23299"/>
    <w:rsid w:val="00055F08"/>
    <w:rsid w:val="004C35C6"/>
    <w:rsid w:val="00523299"/>
    <w:rsid w:val="008A2572"/>
    <w:rsid w:val="008B3ACA"/>
    <w:rsid w:val="008C2EA6"/>
    <w:rsid w:val="009039E9"/>
    <w:rsid w:val="009D0F2E"/>
    <w:rsid w:val="00BA0C56"/>
    <w:rsid w:val="00CA5367"/>
    <w:rsid w:val="00F3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329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32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3299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23299"/>
    <w:pPr>
      <w:ind w:left="29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23299"/>
    <w:pPr>
      <w:ind w:left="1143" w:hanging="361"/>
    </w:pPr>
  </w:style>
  <w:style w:type="paragraph" w:customStyle="1" w:styleId="TableParagraph">
    <w:name w:val="Table Paragraph"/>
    <w:basedOn w:val="a"/>
    <w:uiPriority w:val="1"/>
    <w:qFormat/>
    <w:rsid w:val="00523299"/>
  </w:style>
  <w:style w:type="paragraph" w:styleId="a5">
    <w:name w:val="Balloon Text"/>
    <w:basedOn w:val="a"/>
    <w:link w:val="a6"/>
    <w:uiPriority w:val="99"/>
    <w:semiHidden/>
    <w:unhideWhenUsed/>
    <w:rsid w:val="004C35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5C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pL27OSQ64RyqDamKfDZSfeG2nurb9ZBacUCO7Sk9arM=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3mZWD3ebblZQBlZ/mAezoBEbjw8JzRjuhEBZClHhDBbBGFIFpEGpo5ldzo9KE7MN
9tobI6ysQ4arcfd57ub48Q==</SignatureValue>
  <KeyInfo>
    <X509Data>
      <X509Certificate>MIIKyTCCCnagAwIBAgIRAgvKTwAyrD2YRwGx7X+7IF0wCgYIKoUDBwEBAwIwggHo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LdCf0YDQviIwHhcNMjAwOTEwMDQ0NTMwWhcNMjEwOTEwMDQ1MDE1WjCCAkgxGTAX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0KHQpC8xMjgtMzU5MiDQvtGCIDE3LjEwLjIwMTgwIwYFKoUDZG8EGgwYItCa0YDQ
uNC/0YLQvtCf0YDQviBDU1AiMHcGA1UdHwRwMG4wN6A1oDOGMWh0dHA6Ly9jYS5z
ZXJ0dW0tcHJvLnJ1L2NkcC9zZXJ0dW0tcHJvLXEtMjAyMC5jcmwwM6AxoC+GLWh0
dHA6Ly9jYS5zZXJ0dW0ucnUvY2RwL3NlcnR1bS1wcm8tcS0yMDIwLmNybDCCAWAG
A1UdIwSCAVcwggFTgBQ7G3dFLcZyfqJyNnHGWKo3GtJ9baGCASykggEoMIIBJDEe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0LiCCwD3zYtIAAAAAAQnMB0GA1UdDgQWBBT7bSiY9t8yO82lCHqWPu9O0KWSETAK
BggqhQMHAQEDAgNBACgLb5FUjWvK4UWX5Ejg3dWcNVMLxjBfqvAsuQHzdCZmdplN
YlknXgoIkcI1ToevpHTftzGC+EEH4xvWb6FlUO0=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7byRWRG/uahNkK/i1ho40+mllDE=</DigestValue>
      </Reference>
      <Reference URI="/word/document.xml?ContentType=application/vnd.openxmlformats-officedocument.wordprocessingml.document.main+xml">
        <DigestMethod Algorithm="http://www.w3.org/2000/09/xmldsig#sha1"/>
        <DigestValue>Du82QKfzEHipAFmOFxxvWkeM9us=</DigestValue>
      </Reference>
      <Reference URI="/word/fontTable.xml?ContentType=application/vnd.openxmlformats-officedocument.wordprocessingml.fontTable+xml">
        <DigestMethod Algorithm="http://www.w3.org/2000/09/xmldsig#sha1"/>
        <DigestValue>+HYD3ltHndObqUQ6IjtzWjoCFS4=</DigestValue>
      </Reference>
      <Reference URI="/word/media/image1.jpeg?ContentType=image/jpeg">
        <DigestMethod Algorithm="http://www.w3.org/2000/09/xmldsig#sha1"/>
        <DigestValue>a/eZ5+ffT0OP5yyO9DDyL9PbLkY=</DigestValue>
      </Reference>
      <Reference URI="/word/media/image2.jpeg?ContentType=image/jpeg">
        <DigestMethod Algorithm="http://www.w3.org/2000/09/xmldsig#sha1"/>
        <DigestValue>Zc+Wpj5JqbUhx/3tOvWsWeKLXNg=</DigestValue>
      </Reference>
      <Reference URI="/word/numbering.xml?ContentType=application/vnd.openxmlformats-officedocument.wordprocessingml.numbering+xml">
        <DigestMethod Algorithm="http://www.w3.org/2000/09/xmldsig#sha1"/>
        <DigestValue>MZFPJK8G3MOSqaNsDlIyMrEiR5k=</DigestValue>
      </Reference>
      <Reference URI="/word/settings.xml?ContentType=application/vnd.openxmlformats-officedocument.wordprocessingml.settings+xml">
        <DigestMethod Algorithm="http://www.w3.org/2000/09/xmldsig#sha1"/>
        <DigestValue>exFnwFFK87KglKc/GK/W9OFa4mI=</DigestValue>
      </Reference>
      <Reference URI="/word/styles.xml?ContentType=application/vnd.openxmlformats-officedocument.wordprocessingml.styles+xml">
        <DigestMethod Algorithm="http://www.w3.org/2000/09/xmldsig#sha1"/>
        <DigestValue>pdt16wcikr/lX3HfJUL24eyvgCg=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2021-06-09T22:54:50Z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2610</Words>
  <Characters>14878</Characters>
  <Application>Microsoft Office Word</Application>
  <DocSecurity>0</DocSecurity>
  <Lines>123</Lines>
  <Paragraphs>34</Paragraphs>
  <ScaleCrop>false</ScaleCrop>
  <Company>Microsoft</Company>
  <LinksUpToDate>false</LinksUpToDate>
  <CharactersWithSpaces>17454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ГООУСПО</dc:title>
  <dc:creator>татьяна</dc:creator>
  <cp:lastModifiedBy>User</cp:lastModifiedBy>
  <cp:revision>6</cp:revision>
  <cp:lastPrinted>2021-05-16T22:32:00Z</cp:lastPrinted>
  <dcterms:created xsi:type="dcterms:W3CDTF">2021-05-15T21:14:00Z</dcterms:created>
  <dcterms:modified xsi:type="dcterms:W3CDTF">2021-05-18T23:47:00Z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2021-05-14T00:00:00Z</vt:filetime>
  </property>
</Properties>
</file>