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5B" w:rsidRPr="002E129F" w:rsidRDefault="00BE085B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b/>
          <w:bCs/>
          <w:sz w:val="16"/>
          <w:szCs w:val="16"/>
        </w:rPr>
        <w:t>ДОГОВОР № ______</w:t>
      </w:r>
    </w:p>
    <w:p w:rsidR="00603EC5" w:rsidRDefault="00BE085B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образовательным программам</w:t>
      </w:r>
      <w:r w:rsidR="00EA0E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E129F">
        <w:rPr>
          <w:rFonts w:ascii="Times New Roman" w:hAnsi="Times New Roman" w:cs="Times New Roman"/>
          <w:b/>
          <w:bCs/>
          <w:sz w:val="16"/>
          <w:szCs w:val="16"/>
        </w:rPr>
        <w:t>профессиональной подготовки</w:t>
      </w:r>
      <w:r w:rsidR="00603E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BE085B" w:rsidRPr="002E129F" w:rsidRDefault="00603EC5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по профессии </w:t>
      </w:r>
      <w:r>
        <w:rPr>
          <w:rFonts w:ascii="Times New Roman" w:hAnsi="Times New Roman" w:cs="Times New Roman"/>
          <w:b/>
          <w:sz w:val="16"/>
          <w:szCs w:val="16"/>
        </w:rPr>
        <w:t xml:space="preserve">«Частный охранник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0660A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разряда»</w:t>
      </w:r>
    </w:p>
    <w:p w:rsidR="00BE085B" w:rsidRPr="002E129F" w:rsidRDefault="00BE085B" w:rsidP="009E40E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543F6B" w:rsidP="002671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A915D7">
        <w:rPr>
          <w:rFonts w:ascii="Times New Roman" w:hAnsi="Times New Roman" w:cs="Times New Roman"/>
          <w:sz w:val="16"/>
          <w:szCs w:val="16"/>
        </w:rPr>
        <w:t>гт</w:t>
      </w:r>
      <w:r>
        <w:rPr>
          <w:rFonts w:ascii="Times New Roman" w:hAnsi="Times New Roman" w:cs="Times New Roman"/>
          <w:sz w:val="16"/>
          <w:szCs w:val="16"/>
        </w:rPr>
        <w:t>. Провидения</w:t>
      </w:r>
      <w:r w:rsidR="00987E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BE085B" w:rsidRPr="00603EC5">
        <w:rPr>
          <w:rFonts w:ascii="Times New Roman" w:hAnsi="Times New Roman" w:cs="Times New Roman"/>
          <w:sz w:val="16"/>
          <w:szCs w:val="16"/>
          <w:highlight w:val="yellow"/>
        </w:rPr>
        <w:t>"_____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>" _____________ 202</w:t>
      </w:r>
      <w:r w:rsidR="00BE085B" w:rsidRPr="00603EC5">
        <w:rPr>
          <w:rFonts w:ascii="Times New Roman" w:hAnsi="Times New Roman" w:cs="Times New Roman"/>
          <w:sz w:val="16"/>
          <w:szCs w:val="16"/>
          <w:highlight w:val="yellow"/>
        </w:rPr>
        <w:t>___ г.</w:t>
      </w:r>
    </w:p>
    <w:p w:rsidR="00BE085B" w:rsidRPr="002E129F" w:rsidRDefault="00BE085B" w:rsidP="009E40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9E40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1FD3">
        <w:rPr>
          <w:rFonts w:ascii="Times New Roman" w:hAnsi="Times New Roman" w:cs="Times New Roman"/>
          <w:b/>
          <w:iCs/>
          <w:sz w:val="16"/>
          <w:szCs w:val="16"/>
        </w:rPr>
        <w:t xml:space="preserve">Государственное автономное 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профессиональное </w:t>
      </w:r>
      <w:r w:rsidRPr="00311FD3">
        <w:rPr>
          <w:rFonts w:ascii="Times New Roman" w:hAnsi="Times New Roman" w:cs="Times New Roman"/>
          <w:b/>
          <w:iCs/>
          <w:sz w:val="16"/>
          <w:szCs w:val="16"/>
        </w:rPr>
        <w:t>образовательное учреждение Чукотского автономного округа «Ч</w:t>
      </w:r>
      <w:r w:rsidR="00543F6B">
        <w:rPr>
          <w:rFonts w:ascii="Times New Roman" w:hAnsi="Times New Roman" w:cs="Times New Roman"/>
          <w:b/>
          <w:iCs/>
          <w:sz w:val="16"/>
          <w:szCs w:val="16"/>
        </w:rPr>
        <w:t>укотский северо-восточный техникум посёлка Провидения</w:t>
      </w:r>
      <w:r w:rsidRPr="00311FD3">
        <w:rPr>
          <w:rFonts w:ascii="Times New Roman" w:hAnsi="Times New Roman" w:cs="Times New Roman"/>
          <w:b/>
          <w:iCs/>
          <w:sz w:val="16"/>
          <w:szCs w:val="16"/>
        </w:rPr>
        <w:t>»</w:t>
      </w:r>
      <w:r w:rsidRPr="00311FD3">
        <w:rPr>
          <w:rFonts w:ascii="Times New Roman" w:hAnsi="Times New Roman" w:cs="Times New Roman"/>
          <w:iCs/>
          <w:sz w:val="16"/>
          <w:szCs w:val="16"/>
        </w:rPr>
        <w:t>,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осуществляющее образовательную деятельност</w:t>
      </w:r>
      <w:r w:rsidR="00543F6B">
        <w:rPr>
          <w:rFonts w:ascii="Times New Roman" w:hAnsi="Times New Roman" w:cs="Times New Roman"/>
          <w:sz w:val="16"/>
          <w:szCs w:val="16"/>
        </w:rPr>
        <w:t>ь на  основании  лицензии  от 21 ноября</w:t>
      </w:r>
      <w:r w:rsidRPr="00311FD3">
        <w:rPr>
          <w:rFonts w:ascii="Times New Roman" w:hAnsi="Times New Roman" w:cs="Times New Roman"/>
          <w:sz w:val="16"/>
          <w:szCs w:val="16"/>
        </w:rPr>
        <w:t xml:space="preserve"> 2013</w:t>
      </w:r>
      <w:r w:rsidR="00543F6B">
        <w:rPr>
          <w:rFonts w:ascii="Times New Roman" w:hAnsi="Times New Roman" w:cs="Times New Roman"/>
          <w:sz w:val="16"/>
          <w:szCs w:val="16"/>
        </w:rPr>
        <w:t>6 года №449</w:t>
      </w:r>
      <w:r w:rsidRPr="00311FD3">
        <w:rPr>
          <w:rFonts w:ascii="Times New Roman" w:hAnsi="Times New Roman" w:cs="Times New Roman"/>
          <w:sz w:val="16"/>
          <w:szCs w:val="16"/>
        </w:rPr>
        <w:t>, выданной Департаментом образования, культуры и молодёжной политики Чукотского автономного округа именуемое в дальнейшем «Исполнитель», в лице</w:t>
      </w:r>
      <w:r w:rsidRPr="00311FD3">
        <w:rPr>
          <w:rFonts w:ascii="Times New Roman" w:hAnsi="Times New Roman" w:cs="Times New Roman"/>
          <w:iCs/>
          <w:sz w:val="16"/>
          <w:szCs w:val="16"/>
        </w:rPr>
        <w:t xml:space="preserve"> директора </w:t>
      </w:r>
      <w:r w:rsidR="00543F6B">
        <w:rPr>
          <w:rFonts w:ascii="Times New Roman" w:hAnsi="Times New Roman" w:cs="Times New Roman"/>
          <w:iCs/>
          <w:sz w:val="16"/>
          <w:szCs w:val="16"/>
        </w:rPr>
        <w:t>КузнецоваЕвгенияНиколаевича</w:t>
      </w:r>
      <w:r w:rsidRPr="00311FD3">
        <w:rPr>
          <w:rFonts w:ascii="Times New Roman" w:hAnsi="Times New Roman" w:cs="Times New Roman"/>
          <w:sz w:val="16"/>
          <w:szCs w:val="16"/>
        </w:rPr>
        <w:t xml:space="preserve">, действующей на основании </w:t>
      </w:r>
      <w:r w:rsidRPr="00311FD3">
        <w:rPr>
          <w:rFonts w:ascii="Times New Roman" w:hAnsi="Times New Roman" w:cs="Times New Roman"/>
          <w:iCs/>
          <w:sz w:val="16"/>
          <w:szCs w:val="16"/>
        </w:rPr>
        <w:t xml:space="preserve">Устава </w:t>
      </w:r>
      <w:r w:rsidRPr="00311FD3">
        <w:rPr>
          <w:rFonts w:ascii="Times New Roman" w:hAnsi="Times New Roman" w:cs="Times New Roman"/>
          <w:sz w:val="16"/>
          <w:szCs w:val="16"/>
        </w:rPr>
        <w:t>и</w:t>
      </w:r>
      <w:proofErr w:type="gramEnd"/>
    </w:p>
    <w:p w:rsidR="00BE085B" w:rsidRPr="00311FD3" w:rsidRDefault="00BE085B" w:rsidP="002E12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03EC5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____________________________________________________________________________________________________________________</w:t>
      </w:r>
      <w:r w:rsidRPr="00311FD3">
        <w:rPr>
          <w:rFonts w:ascii="Times New Roman" w:hAnsi="Times New Roman" w:cs="Times New Roman"/>
          <w:sz w:val="16"/>
          <w:szCs w:val="16"/>
        </w:rPr>
        <w:t>,</w:t>
      </w:r>
    </w:p>
    <w:p w:rsidR="00BE085B" w:rsidRPr="002E129F" w:rsidRDefault="00BE085B" w:rsidP="002E129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2E129F">
        <w:rPr>
          <w:rFonts w:ascii="Times New Roman" w:hAnsi="Times New Roman" w:cs="Times New Roman"/>
          <w:sz w:val="10"/>
          <w:szCs w:val="10"/>
        </w:rPr>
        <w:t>(фамилия, имя, отчество)</w:t>
      </w:r>
    </w:p>
    <w:p w:rsidR="002A68EE" w:rsidRPr="002A68EE" w:rsidRDefault="002A68EE" w:rsidP="002A68EE">
      <w:pPr>
        <w:pStyle w:val="ConsPlusNonformat"/>
        <w:rPr>
          <w:rFonts w:ascii="Times New Roman" w:hAnsi="Times New Roman"/>
          <w:sz w:val="16"/>
          <w:szCs w:val="16"/>
        </w:rPr>
      </w:pPr>
      <w:proofErr w:type="gramStart"/>
      <w:r w:rsidRPr="002A68EE">
        <w:rPr>
          <w:rFonts w:ascii="Times New Roman" w:hAnsi="Times New Roman"/>
          <w:sz w:val="16"/>
          <w:szCs w:val="16"/>
        </w:rPr>
        <w:t>именуемый (именуемая) в дальнейшем «Заказчик» и «Обучающийся» в одном лице, совместно  именуемые  Стороны, заключили настоящий Договор (далее - Договор) о нижеследующем:</w:t>
      </w:r>
      <w:proofErr w:type="gramEnd"/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E129F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BE085B" w:rsidRPr="002E129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1.1.  Исполнитель  обязуется  предоставить образовательную услугу, а заказчик обязуется оплатить обучение по образовательной программе профессиональной подготовки по профессии </w:t>
      </w:r>
      <w:r w:rsidR="000660AF">
        <w:rPr>
          <w:rFonts w:ascii="Times New Roman" w:hAnsi="Times New Roman" w:cs="Times New Roman"/>
          <w:b/>
          <w:sz w:val="16"/>
          <w:szCs w:val="16"/>
        </w:rPr>
        <w:t xml:space="preserve">«Частный охранник </w:t>
      </w:r>
      <w:r w:rsidR="000660AF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="000660AF" w:rsidRPr="000660A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660AF">
        <w:rPr>
          <w:rFonts w:ascii="Times New Roman" w:hAnsi="Times New Roman" w:cs="Times New Roman"/>
          <w:b/>
          <w:sz w:val="16"/>
          <w:szCs w:val="16"/>
        </w:rPr>
        <w:t xml:space="preserve">разряда» </w:t>
      </w:r>
      <w:r w:rsidRPr="002E129F">
        <w:rPr>
          <w:rFonts w:ascii="Times New Roman" w:hAnsi="Times New Roman" w:cs="Times New Roman"/>
          <w:sz w:val="16"/>
          <w:szCs w:val="16"/>
        </w:rPr>
        <w:t xml:space="preserve">в пределах федерального государственного  образовательного  стандарта или иных федеральных государственных требований, в том числе тарифно-квалификационной характеристике разрядов по профессиям в  соответствии с учебными планами, в том числе индивидуальными, и образовательными программами Исполнителя. </w:t>
      </w:r>
    </w:p>
    <w:p w:rsidR="00BE085B" w:rsidRPr="002E129F" w:rsidRDefault="00BE085B" w:rsidP="002E129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составляет четыре месяца. Обучение проходит в два этапа. На первом этапе изучается курс теоретической подготовки и первоначального обучения вождению, на втором этапе проводится обучение вождению в условиях дорожного движения.  По окончанию первого этапа обучения проводится промежуточная аттестация по теоретической подготовке и первоначальному обучению вождению. Повторная аттестация назначается не ранее чем через 7 дней со дня проведения </w:t>
      </w:r>
      <w:proofErr w:type="gramStart"/>
      <w:r w:rsidRPr="002E129F">
        <w:rPr>
          <w:rFonts w:ascii="Times New Roman" w:hAnsi="Times New Roman" w:cs="Times New Roman"/>
          <w:sz w:val="16"/>
          <w:szCs w:val="16"/>
        </w:rPr>
        <w:t>предыдущей</w:t>
      </w:r>
      <w:proofErr w:type="gramEnd"/>
      <w:r w:rsidRPr="002E129F">
        <w:rPr>
          <w:rFonts w:ascii="Times New Roman" w:hAnsi="Times New Roman" w:cs="Times New Roman"/>
          <w:sz w:val="16"/>
          <w:szCs w:val="16"/>
        </w:rPr>
        <w:t>. Лица, не прошедшие аттестацию с третьего раза, подлежат отчислению за неуспеваемость. По окончанию второго этапа обучения  проводится экзамен по вождению в условиях дорожного движения.  Лица, не сдавшие практический  экзамен по вождению в условиях дорожного движения с третьего раза, подлежат отчислению за неуспеваемость.</w:t>
      </w:r>
    </w:p>
    <w:p w:rsidR="00BE085B" w:rsidRPr="00C50F8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1.3.  После освоения образовательной программы проводится итоговый экзамен. В случае успешного прохождения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 xml:space="preserve"> итогового экзаменационного испытания ему выдается документ об изучении программы, указанной в пункте 1.1 настоящего Договора.</w:t>
      </w:r>
    </w:p>
    <w:p w:rsidR="00BE085B" w:rsidRPr="00C50F8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>1.4. Место проведения теоретических</w:t>
      </w:r>
      <w:r w:rsidR="00603EC5">
        <w:rPr>
          <w:rFonts w:ascii="Times New Roman" w:hAnsi="Times New Roman" w:cs="Times New Roman"/>
          <w:sz w:val="16"/>
          <w:szCs w:val="16"/>
        </w:rPr>
        <w:t xml:space="preserve"> и</w:t>
      </w:r>
      <w:r w:rsidRPr="00C50F8F">
        <w:rPr>
          <w:rFonts w:ascii="Times New Roman" w:hAnsi="Times New Roman" w:cs="Times New Roman"/>
          <w:sz w:val="16"/>
          <w:szCs w:val="16"/>
        </w:rPr>
        <w:t xml:space="preserve"> </w:t>
      </w:r>
      <w:r w:rsidR="00603EC5">
        <w:rPr>
          <w:rFonts w:ascii="Times New Roman" w:hAnsi="Times New Roman" w:cs="Times New Roman"/>
          <w:sz w:val="16"/>
          <w:szCs w:val="16"/>
        </w:rPr>
        <w:t xml:space="preserve">практических </w:t>
      </w:r>
      <w:r w:rsidR="00603EC5" w:rsidRPr="00C50F8F">
        <w:rPr>
          <w:rFonts w:ascii="Times New Roman" w:hAnsi="Times New Roman" w:cs="Times New Roman"/>
          <w:sz w:val="16"/>
          <w:szCs w:val="16"/>
        </w:rPr>
        <w:t xml:space="preserve"> </w:t>
      </w:r>
      <w:r w:rsidRPr="00C50F8F">
        <w:rPr>
          <w:rFonts w:ascii="Times New Roman" w:hAnsi="Times New Roman" w:cs="Times New Roman"/>
          <w:sz w:val="16"/>
          <w:szCs w:val="16"/>
        </w:rPr>
        <w:t xml:space="preserve">занятий: </w:t>
      </w:r>
      <w:r w:rsidR="00603EC5" w:rsidRPr="00603EC5">
        <w:rPr>
          <w:rFonts w:ascii="Times New Roman" w:hAnsi="Times New Roman" w:cs="Times New Roman"/>
          <w:sz w:val="16"/>
          <w:szCs w:val="16"/>
        </w:rPr>
        <w:t>689251, Чукотский автономный округ, Провиденский городской округ, пгт. Провидения, улица Полярная, дом 38.</w:t>
      </w:r>
      <w:r w:rsidRPr="00C50F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2.1. Исполнитель вправе: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>;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2.2. Заказчик вправе</w:t>
      </w:r>
      <w:r w:rsidRPr="00C50F8F">
        <w:rPr>
          <w:rFonts w:ascii="Times New Roman" w:hAnsi="Times New Roman" w:cs="Times New Roman"/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 w:rsidRPr="00C50F8F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C50F8F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2.3. Обучающемуся предоставляются академические права</w:t>
      </w:r>
      <w:r w:rsidRPr="00C50F8F">
        <w:rPr>
          <w:rFonts w:ascii="Times New Roman" w:hAnsi="Times New Roman" w:cs="Times New Roman"/>
          <w:sz w:val="16"/>
          <w:szCs w:val="16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50F8F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C50F8F">
        <w:rPr>
          <w:rFonts w:ascii="Times New Roman" w:hAnsi="Times New Roman" w:cs="Times New Roman"/>
          <w:sz w:val="16"/>
          <w:szCs w:val="16"/>
        </w:rPr>
        <w:t>. № 273-ФЗ «Об образовании в Российской Федерации». Обучающийся также вправе: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>2.3.1. Пользоваться в порядке, установленном локальными нормативными актами, имуществом</w:t>
      </w:r>
      <w:r w:rsidRPr="00311FD3">
        <w:rPr>
          <w:rFonts w:ascii="Times New Roman" w:hAnsi="Times New Roman" w:cs="Times New Roman"/>
          <w:sz w:val="16"/>
          <w:szCs w:val="16"/>
        </w:rPr>
        <w:t xml:space="preserve"> Исполнителя, необходимым для освоения образовательной программы;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085B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11FD3">
        <w:rPr>
          <w:rFonts w:ascii="Times New Roman" w:hAnsi="Times New Roman" w:cs="Times New Roman"/>
          <w:b/>
          <w:sz w:val="16"/>
          <w:szCs w:val="16"/>
        </w:rPr>
        <w:t>2.4. Исполнитель обязан: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2.4.1. </w:t>
      </w:r>
      <w:r w:rsidRPr="002E129F">
        <w:rPr>
          <w:rFonts w:ascii="Times New Roman" w:hAnsi="Times New Roman" w:cs="Times New Roman"/>
          <w:sz w:val="16"/>
          <w:szCs w:val="16"/>
        </w:rPr>
        <w:t xml:space="preserve">Зачислить Обучающегося, выполнившего установленные законодательством РФ, учредительными документами, локальными  нормативными  актами Исполнителя условия приема, в качестве обучающегося </w:t>
      </w:r>
      <w:r w:rsidRPr="002E129F">
        <w:rPr>
          <w:rFonts w:ascii="Times New Roman" w:hAnsi="Times New Roman" w:cs="Times New Roman"/>
          <w:iCs/>
          <w:sz w:val="16"/>
          <w:szCs w:val="16"/>
        </w:rPr>
        <w:t>ГА</w:t>
      </w:r>
      <w:r>
        <w:rPr>
          <w:rFonts w:ascii="Times New Roman" w:hAnsi="Times New Roman" w:cs="Times New Roman"/>
          <w:iCs/>
          <w:sz w:val="16"/>
          <w:szCs w:val="16"/>
        </w:rPr>
        <w:t>П</w:t>
      </w:r>
      <w:r w:rsidRPr="002E129F">
        <w:rPr>
          <w:rFonts w:ascii="Times New Roman" w:hAnsi="Times New Roman" w:cs="Times New Roman"/>
          <w:iCs/>
          <w:sz w:val="16"/>
          <w:szCs w:val="16"/>
        </w:rPr>
        <w:t xml:space="preserve">ОУ ЧАО </w:t>
      </w:r>
      <w:r w:rsidR="00603EC5">
        <w:rPr>
          <w:rFonts w:ascii="Times New Roman" w:hAnsi="Times New Roman" w:cs="Times New Roman"/>
          <w:iCs/>
          <w:sz w:val="16"/>
          <w:szCs w:val="16"/>
        </w:rPr>
        <w:t>Чукотский северо - восточный техникум посёлка Провидения</w:t>
      </w:r>
      <w:r w:rsidRPr="002E129F">
        <w:rPr>
          <w:rFonts w:ascii="Times New Roman" w:hAnsi="Times New Roman" w:cs="Times New Roman"/>
          <w:sz w:val="16"/>
          <w:szCs w:val="16"/>
        </w:rPr>
        <w:t>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Pr="00311FD3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311FD3">
        <w:rPr>
          <w:rFonts w:ascii="Times New Roman" w:hAnsi="Times New Roman" w:cs="Times New Roman"/>
          <w:sz w:val="16"/>
          <w:szCs w:val="16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11FD3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311FD3">
        <w:rPr>
          <w:rFonts w:ascii="Times New Roman" w:hAnsi="Times New Roman" w:cs="Times New Roman"/>
          <w:sz w:val="16"/>
          <w:szCs w:val="16"/>
        </w:rPr>
        <w:t>. № 273-ФЗ «Об образовании в Российской Федерации»;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6" w:anchor="Par67" w:tooltip="Ссылка на текущий документ" w:history="1">
        <w:r w:rsidRPr="00311FD3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</w:t>
      </w:r>
      <w:r w:rsidRPr="00311FD3">
        <w:rPr>
          <w:rFonts w:ascii="Times New Roman" w:hAnsi="Times New Roman" w:cs="Times New Roman"/>
          <w:sz w:val="16"/>
          <w:szCs w:val="16"/>
        </w:rPr>
        <w:t>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BE085B" w:rsidRPr="00C85772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2.4.5. </w:t>
      </w:r>
      <w:r w:rsidRPr="00C85772">
        <w:rPr>
          <w:rFonts w:ascii="Times New Roman" w:hAnsi="Times New Roman" w:cs="Times New Roman"/>
          <w:sz w:val="16"/>
          <w:szCs w:val="16"/>
        </w:rPr>
        <w:t>Принимать от Заказчика (Обучающегося) плату за образовательные услуги;</w:t>
      </w:r>
    </w:p>
    <w:p w:rsidR="00BE085B" w:rsidRPr="00C85772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5772">
        <w:rPr>
          <w:rFonts w:ascii="Times New Roman" w:hAnsi="Times New Roman" w:cs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085B" w:rsidRPr="002C722E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5772">
        <w:rPr>
          <w:rFonts w:ascii="Times New Roman" w:hAnsi="Times New Roman" w:cs="Times New Roman"/>
          <w:b/>
          <w:sz w:val="16"/>
          <w:szCs w:val="16"/>
        </w:rPr>
        <w:t>2.5.Заказчик обязан</w:t>
      </w:r>
      <w:r w:rsidRPr="00C85772">
        <w:rPr>
          <w:rFonts w:ascii="Times New Roman" w:hAnsi="Times New Roman" w:cs="Times New Roman"/>
          <w:sz w:val="16"/>
          <w:szCs w:val="16"/>
        </w:rPr>
        <w:t xml:space="preserve"> своевременно вносить плату за предоставляемые образовательные услуги, указанные в </w:t>
      </w:r>
      <w:hyperlink r:id="rId7" w:anchor="Par67" w:tooltip="Ссылка на текущий документ" w:history="1">
        <w:r w:rsidRPr="00C857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I</w:t>
        </w:r>
      </w:hyperlink>
      <w:r w:rsidRPr="00C85772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E085B" w:rsidRPr="002C722E" w:rsidRDefault="00BE085B" w:rsidP="002E129F">
      <w:pPr>
        <w:pStyle w:val="ConsPlusNormal"/>
        <w:ind w:firstLine="540"/>
        <w:jc w:val="both"/>
        <w:rPr>
          <w:rStyle w:val="1"/>
          <w:rFonts w:cs="Times New Roman"/>
          <w:bCs/>
          <w:color w:val="000000"/>
          <w:sz w:val="16"/>
          <w:szCs w:val="16"/>
        </w:rPr>
      </w:pPr>
      <w:r w:rsidRPr="002C722E">
        <w:rPr>
          <w:rFonts w:ascii="Times New Roman" w:hAnsi="Times New Roman" w:cs="Times New Roman"/>
          <w:b/>
          <w:sz w:val="16"/>
          <w:szCs w:val="16"/>
        </w:rPr>
        <w:t>2.6.</w:t>
      </w:r>
      <w:r w:rsidRPr="002C722E">
        <w:rPr>
          <w:rStyle w:val="1"/>
          <w:rFonts w:cs="Times New Roman"/>
          <w:bCs/>
          <w:color w:val="000000"/>
          <w:sz w:val="16"/>
          <w:szCs w:val="16"/>
        </w:rPr>
        <w:t>Обучающийся обязан:</w:t>
      </w:r>
    </w:p>
    <w:p w:rsidR="00BE085B" w:rsidRPr="00F4187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C722E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2.6.1.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C722E">
          <w:rPr>
            <w:rStyle w:val="1"/>
            <w:rFonts w:cs="Times New Roman"/>
            <w:b w:val="0"/>
            <w:bCs/>
            <w:color w:val="000000"/>
            <w:sz w:val="16"/>
            <w:szCs w:val="16"/>
          </w:rPr>
          <w:t>2012 г</w:t>
        </w:r>
      </w:smartTag>
      <w:r w:rsidRPr="002C722E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. № 273-ФЗ «Об образовании в Российской </w:t>
      </w:r>
      <w:r w:rsidRPr="00F41873">
        <w:rPr>
          <w:rStyle w:val="1"/>
          <w:rFonts w:cs="Times New Roman"/>
          <w:b w:val="0"/>
          <w:bCs/>
          <w:color w:val="000000"/>
          <w:sz w:val="16"/>
          <w:szCs w:val="16"/>
        </w:rPr>
        <w:t>Федерации», в том числе:</w:t>
      </w:r>
    </w:p>
    <w:p w:rsidR="00BE085B" w:rsidRPr="00F41873" w:rsidRDefault="00BE085B" w:rsidP="002E129F">
      <w:pPr>
        <w:pStyle w:val="ConsPlusNormal"/>
        <w:ind w:firstLine="540"/>
        <w:jc w:val="both"/>
        <w:rPr>
          <w:rStyle w:val="1"/>
          <w:rFonts w:cs="Times New Roman"/>
          <w:b w:val="0"/>
          <w:bCs/>
          <w:color w:val="000000"/>
          <w:sz w:val="16"/>
          <w:szCs w:val="16"/>
        </w:rPr>
      </w:pPr>
      <w:r w:rsidRPr="00F41873">
        <w:rPr>
          <w:rStyle w:val="1"/>
          <w:rFonts w:cs="Times New Roman"/>
          <w:b w:val="0"/>
          <w:bCs/>
          <w:color w:val="000000"/>
          <w:sz w:val="16"/>
          <w:szCs w:val="16"/>
        </w:rPr>
        <w:t>2.6.1.1. Д</w:t>
      </w:r>
      <w:r w:rsidRPr="00F41873">
        <w:rPr>
          <w:rFonts w:ascii="Times New Roman" w:hAnsi="Times New Roman" w:cs="Times New Roman"/>
          <w:sz w:val="16"/>
          <w:szCs w:val="16"/>
        </w:rPr>
        <w:t>обросовестно осваивать образовательную программу, с соблюдением требований, установленных федеральным государственным образовательным стандартом или иными федеральными государственными требованиями и учебным планом, в том числе индивидуальным, Исполнителя;</w:t>
      </w:r>
    </w:p>
    <w:p w:rsidR="00BE085B" w:rsidRPr="00F41873" w:rsidRDefault="00BE085B" w:rsidP="002E129F">
      <w:pPr>
        <w:pStyle w:val="a5"/>
        <w:shd w:val="clear" w:color="auto" w:fill="auto"/>
        <w:tabs>
          <w:tab w:val="left" w:pos="-3600"/>
          <w:tab w:val="left" w:pos="-2880"/>
        </w:tabs>
        <w:spacing w:line="240" w:lineRule="auto"/>
        <w:ind w:firstLine="567"/>
        <w:jc w:val="both"/>
        <w:rPr>
          <w:rStyle w:val="1"/>
          <w:bCs w:val="0"/>
          <w:color w:val="000000"/>
          <w:sz w:val="16"/>
          <w:szCs w:val="16"/>
        </w:rPr>
      </w:pPr>
      <w:r w:rsidRPr="00F41873">
        <w:rPr>
          <w:rStyle w:val="1"/>
          <w:bCs w:val="0"/>
          <w:color w:val="000000"/>
          <w:sz w:val="16"/>
          <w:szCs w:val="16"/>
        </w:rPr>
        <w:t>2.6.1.2. Выполнять задания для подготовки к занятиям, предусмотренным учебным планом, в том числе индивидуальным;</w:t>
      </w:r>
    </w:p>
    <w:p w:rsidR="00BE085B" w:rsidRPr="002E129F" w:rsidRDefault="00BE085B" w:rsidP="002E129F">
      <w:pPr>
        <w:pStyle w:val="a5"/>
        <w:shd w:val="clear" w:color="auto" w:fill="auto"/>
        <w:tabs>
          <w:tab w:val="left" w:pos="-3600"/>
          <w:tab w:val="left" w:pos="-2880"/>
        </w:tabs>
        <w:spacing w:line="240" w:lineRule="auto"/>
        <w:ind w:firstLine="567"/>
        <w:jc w:val="both"/>
        <w:rPr>
          <w:rStyle w:val="1"/>
          <w:sz w:val="16"/>
          <w:szCs w:val="16"/>
        </w:rPr>
      </w:pPr>
      <w:r w:rsidRPr="00F41873">
        <w:rPr>
          <w:rStyle w:val="1"/>
          <w:bCs w:val="0"/>
          <w:color w:val="000000"/>
          <w:sz w:val="16"/>
          <w:szCs w:val="16"/>
        </w:rPr>
        <w:t xml:space="preserve">2.6.1.3. </w:t>
      </w:r>
      <w:r w:rsidRPr="00F41873">
        <w:rPr>
          <w:b w:val="0"/>
          <w:sz w:val="16"/>
          <w:szCs w:val="16"/>
        </w:rPr>
        <w:t>Выполнять требования</w:t>
      </w:r>
      <w:r w:rsidRPr="002C722E">
        <w:rPr>
          <w:b w:val="0"/>
          <w:sz w:val="16"/>
          <w:szCs w:val="16"/>
        </w:rPr>
        <w:t xml:space="preserve"> устава колледжа, правил внутреннего распорядка и иных локальных нормативных актов </w:t>
      </w:r>
      <w:r w:rsidRPr="002C722E">
        <w:rPr>
          <w:rStyle w:val="1"/>
          <w:bCs w:val="0"/>
          <w:color w:val="000000"/>
          <w:sz w:val="16"/>
          <w:szCs w:val="16"/>
        </w:rPr>
        <w:t>Исполнителя</w:t>
      </w:r>
      <w:r w:rsidRPr="002C722E">
        <w:rPr>
          <w:b w:val="0"/>
          <w:sz w:val="16"/>
          <w:szCs w:val="16"/>
        </w:rPr>
        <w:t xml:space="preserve"> по вопросам организации</w:t>
      </w:r>
      <w:r w:rsidRPr="002E129F">
        <w:rPr>
          <w:b w:val="0"/>
          <w:sz w:val="16"/>
          <w:szCs w:val="16"/>
        </w:rPr>
        <w:t xml:space="preserve"> и осуществления образовательной деятельности.</w:t>
      </w:r>
    </w:p>
    <w:p w:rsidR="00BE085B" w:rsidRPr="00C50F8F" w:rsidRDefault="00BE085B" w:rsidP="002E129F">
      <w:pPr>
        <w:pStyle w:val="ConsPlusNormal"/>
        <w:ind w:firstLine="540"/>
        <w:jc w:val="both"/>
        <w:rPr>
          <w:rStyle w:val="1"/>
          <w:rFonts w:cs="Times New Roman"/>
          <w:b w:val="0"/>
          <w:bCs/>
          <w:color w:val="000000"/>
          <w:sz w:val="16"/>
          <w:szCs w:val="16"/>
        </w:rPr>
      </w:pPr>
      <w:r w:rsidRPr="002E129F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2.6.2.Не менее чем за 24 часа извещать Исполнителя о возможном отсутствии на занятиях </w:t>
      </w:r>
      <w:r w:rsidRPr="00C50F8F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и причинах такого отсутствия. В случае неявки Обучающегося на занятия без уважительных причин и </w:t>
      </w:r>
      <w:r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отсутствия </w:t>
      </w:r>
      <w:r w:rsidRPr="00C50F8F">
        <w:rPr>
          <w:rStyle w:val="1"/>
          <w:rFonts w:cs="Times New Roman"/>
          <w:b w:val="0"/>
          <w:bCs/>
          <w:color w:val="000000"/>
          <w:sz w:val="16"/>
          <w:szCs w:val="16"/>
        </w:rPr>
        <w:t>предупреждения о неявки в указанный срок, пропущенное занятие считается проведенным Исполнителем.</w:t>
      </w:r>
    </w:p>
    <w:p w:rsidR="00BE085B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53A5" w:rsidRPr="00C50F8F" w:rsidRDefault="00BE53A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89"/>
      <w:bookmarkStart w:id="1" w:name="Par113"/>
      <w:bookmarkEnd w:id="0"/>
      <w:bookmarkEnd w:id="1"/>
      <w:r w:rsidRPr="00C50F8F">
        <w:rPr>
          <w:rFonts w:ascii="Times New Roman" w:hAnsi="Times New Roman" w:cs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BE085B" w:rsidRPr="008E32DB" w:rsidRDefault="00BE085B" w:rsidP="00603E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3.1. </w:t>
      </w:r>
      <w:r w:rsidRPr="008E32DB">
        <w:rPr>
          <w:rFonts w:ascii="Times New Roman" w:hAnsi="Times New Roman" w:cs="Times New Roman"/>
          <w:sz w:val="16"/>
          <w:szCs w:val="16"/>
        </w:rPr>
        <w:t xml:space="preserve">Полная стоимость образовательных услуг за весь период обучения Обучающегося составляет </w:t>
      </w:r>
      <w:r w:rsidR="00323341" w:rsidRPr="00603EC5">
        <w:rPr>
          <w:rFonts w:ascii="Times New Roman" w:hAnsi="Times New Roman" w:cs="Times New Roman"/>
          <w:b/>
          <w:sz w:val="16"/>
          <w:szCs w:val="16"/>
        </w:rPr>
        <w:t>2</w:t>
      </w:r>
      <w:r w:rsidR="000660AF" w:rsidRPr="00603EC5">
        <w:rPr>
          <w:rFonts w:ascii="Times New Roman" w:hAnsi="Times New Roman" w:cs="Times New Roman"/>
          <w:b/>
          <w:sz w:val="16"/>
          <w:szCs w:val="16"/>
        </w:rPr>
        <w:t>0</w:t>
      </w:r>
      <w:r w:rsidR="00323341" w:rsidRPr="00603EC5">
        <w:rPr>
          <w:rFonts w:ascii="Times New Roman" w:hAnsi="Times New Roman" w:cs="Times New Roman"/>
          <w:b/>
          <w:sz w:val="16"/>
          <w:szCs w:val="16"/>
        </w:rPr>
        <w:t>000</w:t>
      </w:r>
      <w:r w:rsidR="00603EC5" w:rsidRPr="00603EC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03EC5">
        <w:rPr>
          <w:rFonts w:ascii="Times New Roman" w:hAnsi="Times New Roman" w:cs="Times New Roman"/>
          <w:b/>
          <w:sz w:val="16"/>
          <w:szCs w:val="16"/>
        </w:rPr>
        <w:t>(</w:t>
      </w:r>
      <w:r w:rsidR="00323341" w:rsidRPr="00603EC5">
        <w:rPr>
          <w:rFonts w:ascii="Times New Roman" w:hAnsi="Times New Roman" w:cs="Times New Roman"/>
          <w:b/>
          <w:sz w:val="16"/>
          <w:szCs w:val="16"/>
        </w:rPr>
        <w:t>двадцать тысяч</w:t>
      </w:r>
      <w:proofErr w:type="gramStart"/>
      <w:r w:rsidR="000660AF" w:rsidRPr="00603EC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03EC5">
        <w:rPr>
          <w:rFonts w:ascii="Times New Roman" w:hAnsi="Times New Roman" w:cs="Times New Roman"/>
          <w:b/>
          <w:sz w:val="16"/>
          <w:szCs w:val="16"/>
        </w:rPr>
        <w:t>)</w:t>
      </w:r>
      <w:proofErr w:type="gramEnd"/>
      <w:r w:rsidRPr="00603EC5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BA6387">
        <w:rPr>
          <w:rFonts w:ascii="Times New Roman" w:hAnsi="Times New Roman" w:cs="Times New Roman"/>
          <w:sz w:val="16"/>
          <w:szCs w:val="16"/>
        </w:rPr>
        <w:t xml:space="preserve"> </w:t>
      </w:r>
      <w:r w:rsidRPr="00603EC5">
        <w:rPr>
          <w:rFonts w:ascii="Times New Roman" w:hAnsi="Times New Roman" w:cs="Times New Roman"/>
          <w:b/>
          <w:sz w:val="16"/>
          <w:szCs w:val="16"/>
        </w:rPr>
        <w:t>00 копеек</w:t>
      </w:r>
      <w:r w:rsidRPr="00BA6387">
        <w:rPr>
          <w:rFonts w:ascii="Times New Roman" w:hAnsi="Times New Roman" w:cs="Times New Roman"/>
          <w:sz w:val="16"/>
          <w:szCs w:val="16"/>
        </w:rPr>
        <w:t xml:space="preserve">. </w:t>
      </w:r>
      <w:r w:rsidRPr="00BA6387">
        <w:rPr>
          <w:rStyle w:val="1"/>
          <w:rFonts w:cs="Times New Roman"/>
          <w:b w:val="0"/>
          <w:bCs/>
          <w:color w:val="000000"/>
          <w:sz w:val="16"/>
          <w:szCs w:val="16"/>
        </w:rPr>
        <w:t>Оплата услуг производится в два этапа</w:t>
      </w:r>
      <w:r w:rsidRPr="00BA638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BA6387">
        <w:rPr>
          <w:rFonts w:ascii="Times New Roman" w:hAnsi="Times New Roman" w:cs="Times New Roman"/>
          <w:sz w:val="16"/>
          <w:szCs w:val="16"/>
        </w:rPr>
        <w:t xml:space="preserve">50%  – 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>до «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» 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_________</w:t>
      </w:r>
      <w:r w:rsidR="00543F6B"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 202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 года</w:t>
      </w:r>
      <w:r w:rsidRPr="00BA6387">
        <w:rPr>
          <w:rFonts w:ascii="Times New Roman" w:hAnsi="Times New Roman" w:cs="Times New Roman"/>
          <w:sz w:val="16"/>
          <w:szCs w:val="16"/>
        </w:rPr>
        <w:t xml:space="preserve">; оставшиеся 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>50% – до «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» 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__________</w:t>
      </w:r>
      <w:r w:rsidR="00543F6B"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 202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 года.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lastRenderedPageBreak/>
        <w:t>3.2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3.3. Оплата производится в безналичном порядке на счет, указанный в </w:t>
      </w:r>
      <w:r w:rsidRPr="00C50F8F">
        <w:rPr>
          <w:rStyle w:val="1"/>
          <w:rFonts w:cs="Times New Roman"/>
          <w:bCs/>
          <w:color w:val="000000"/>
          <w:sz w:val="16"/>
          <w:szCs w:val="16"/>
        </w:rPr>
        <w:t xml:space="preserve">разделе </w:t>
      </w:r>
      <w:r w:rsidRPr="00C50F8F">
        <w:rPr>
          <w:rStyle w:val="1"/>
          <w:rFonts w:cs="Times New Roman"/>
          <w:bCs/>
          <w:color w:val="000000"/>
          <w:sz w:val="16"/>
          <w:szCs w:val="16"/>
          <w:lang w:val="en-US"/>
        </w:rPr>
        <w:t>VIII</w:t>
      </w:r>
      <w:r w:rsidRPr="00C50F8F">
        <w:rPr>
          <w:rStyle w:val="1"/>
          <w:rFonts w:cs="Times New Roman"/>
          <w:bCs/>
          <w:color w:val="000000"/>
          <w:sz w:val="16"/>
          <w:szCs w:val="16"/>
        </w:rPr>
        <w:t xml:space="preserve"> настоящего Договора.</w:t>
      </w:r>
    </w:p>
    <w:p w:rsidR="00BE085B" w:rsidRPr="002E129F" w:rsidRDefault="00BE085B" w:rsidP="009065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513B73" w:rsidRDefault="00BE085B" w:rsidP="009506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28"/>
      <w:bookmarkEnd w:id="2"/>
      <w:r w:rsidRPr="00513B73">
        <w:rPr>
          <w:rFonts w:ascii="Times New Roman" w:hAnsi="Times New Roman" w:cs="Times New Roman"/>
          <w:b/>
          <w:sz w:val="16"/>
          <w:szCs w:val="16"/>
        </w:rPr>
        <w:t>IV. Порядок изменения и расторжения Договора</w:t>
      </w:r>
    </w:p>
    <w:p w:rsidR="00BE085B" w:rsidRPr="00311FD3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 Условия настоящего </w:t>
      </w:r>
      <w:r w:rsidRPr="00311FD3">
        <w:rPr>
          <w:rFonts w:ascii="Times New Roman" w:hAnsi="Times New Roman" w:cs="Times New Roman"/>
          <w:sz w:val="16"/>
          <w:szCs w:val="16"/>
        </w:rPr>
        <w:t>Договор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311FD3">
        <w:rPr>
          <w:rFonts w:ascii="Times New Roman" w:hAnsi="Times New Roman" w:cs="Times New Roman"/>
          <w:sz w:val="16"/>
          <w:szCs w:val="16"/>
        </w:rPr>
        <w:t xml:space="preserve"> могут быть изме</w:t>
      </w:r>
      <w:r>
        <w:rPr>
          <w:rFonts w:ascii="Times New Roman" w:hAnsi="Times New Roman" w:cs="Times New Roman"/>
          <w:sz w:val="16"/>
          <w:szCs w:val="16"/>
        </w:rPr>
        <w:t>нены по соглашению Сторон или в соответствии с законодательством РФ</w:t>
      </w:r>
      <w:r w:rsidRPr="00311FD3">
        <w:rPr>
          <w:rFonts w:ascii="Times New Roman" w:hAnsi="Times New Roman" w:cs="Times New Roman"/>
          <w:sz w:val="16"/>
          <w:szCs w:val="16"/>
        </w:rPr>
        <w:t>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4.2. Настоящий Договор</w:t>
      </w:r>
      <w:r w:rsidRPr="008018F5">
        <w:rPr>
          <w:rFonts w:ascii="Times New Roman" w:hAnsi="Times New Roman" w:cs="Times New Roman"/>
          <w:sz w:val="16"/>
          <w:szCs w:val="16"/>
        </w:rPr>
        <w:t>может быть расторгнут по соглашению Сторон.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 Настоящий Договор может быть расторгнут по инициативе Исполнителя в одностороннем порядке: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4.3.1. в случаях, предусмотренных пунктом 21 Правил оказания платных образовательных услуг, утвержденных постановлением Правительства РФ от 15 августа 2013 г. № 706.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4.3.2. в случае если Обучающийся своим поведением систематически нарушает права и законные интересы других Обучающихся и сотрудников Исполнителя, расписание занятий или препятствует нормальному осуществлению образовательного процесса. Исполнитель вправе расторгнуть договор после письменного предупреждения Заказчика. Стоимость обучения при этом Заказчику не возвращается.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4.3.3. пропуска Обучающимся более 10 занятий по неуважительной причине, либо в случае отсутствия Обучающегося на занятиях в течение 25 дней с момента начала занятий. При этом Заказчик  оплачивает 50 % от стоимости обучения.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4.4.1.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4.4.2. 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4.4.3. по обстоятельствам, не зависящим от воли Заказчика и Исполнителя, в том числе в случае ликвидации Исполнителя.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E085B" w:rsidRPr="008018F5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8018F5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018F5">
        <w:rPr>
          <w:rFonts w:ascii="Times New Roman" w:hAnsi="Times New Roman" w:cs="Times New Roman"/>
          <w:b/>
          <w:sz w:val="16"/>
          <w:szCs w:val="16"/>
        </w:rPr>
        <w:t>V. Ответственность Исполнителя и Заказчика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по Договору Стороны несут ответственность, предусмотренную законодательством РФ и настоящим Договором.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16"/>
          <w:szCs w:val="16"/>
        </w:rPr>
        <w:t xml:space="preserve">Заказчик вправе предпринять действия в соответствии с </w:t>
      </w:r>
      <w:r w:rsidRPr="00311FD3">
        <w:rPr>
          <w:rFonts w:ascii="Times New Roman" w:hAnsi="Times New Roman" w:cs="Times New Roman"/>
          <w:sz w:val="16"/>
          <w:szCs w:val="16"/>
        </w:rPr>
        <w:t xml:space="preserve">пунктом 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15 августа 2013 г. № 706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16"/>
          <w:szCs w:val="16"/>
        </w:rPr>
        <w:t xml:space="preserve">Заказчик вправе предпринять действия в соответствии с </w:t>
      </w:r>
      <w:r w:rsidRPr="00311FD3">
        <w:rPr>
          <w:rFonts w:ascii="Times New Roman" w:hAnsi="Times New Roman" w:cs="Times New Roman"/>
          <w:sz w:val="16"/>
          <w:szCs w:val="16"/>
        </w:rPr>
        <w:t xml:space="preserve">пунктом 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15 августа 2013 г. № 706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739E8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40"/>
      <w:bookmarkStart w:id="4" w:name="Par154"/>
      <w:bookmarkEnd w:id="3"/>
      <w:bookmarkEnd w:id="4"/>
      <w:r w:rsidRPr="002739E8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739E8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739E8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7.2. Сведения, указанные в настоящем Договоре, соответствуют информации на дату заключения настоящего Договора.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7.4.</w:t>
      </w:r>
      <w:r w:rsidR="00F0681A">
        <w:rPr>
          <w:rFonts w:ascii="Times New Roman" w:hAnsi="Times New Roman" w:cs="Times New Roman"/>
          <w:sz w:val="16"/>
          <w:szCs w:val="16"/>
        </w:rPr>
        <w:t xml:space="preserve"> Настоящий Договор составлен в 3-х</w:t>
      </w:r>
      <w:r w:rsidRPr="00311FD3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</w:t>
      </w:r>
      <w:r w:rsidR="00F0681A">
        <w:rPr>
          <w:rFonts w:ascii="Times New Roman" w:hAnsi="Times New Roman" w:cs="Times New Roman"/>
          <w:sz w:val="16"/>
          <w:szCs w:val="16"/>
        </w:rPr>
        <w:t>Все и</w:t>
      </w:r>
      <w:r w:rsidR="00F0681A" w:rsidRPr="00311FD3">
        <w:rPr>
          <w:rFonts w:ascii="Times New Roman" w:hAnsi="Times New Roman" w:cs="Times New Roman"/>
          <w:sz w:val="16"/>
          <w:szCs w:val="16"/>
        </w:rPr>
        <w:t xml:space="preserve">зменения и дополнения настоящего Договора оформляются только дополнительными соглашениями </w:t>
      </w:r>
      <w:r w:rsidR="00F0681A">
        <w:rPr>
          <w:rFonts w:ascii="Times New Roman" w:hAnsi="Times New Roman" w:cs="Times New Roman"/>
          <w:sz w:val="16"/>
          <w:szCs w:val="16"/>
        </w:rPr>
        <w:t>в письменной форме и подписывают</w:t>
      </w:r>
      <w:r w:rsidR="00F0681A" w:rsidRPr="00311FD3">
        <w:rPr>
          <w:rFonts w:ascii="Times New Roman" w:hAnsi="Times New Roman" w:cs="Times New Roman"/>
          <w:sz w:val="16"/>
          <w:szCs w:val="16"/>
        </w:rPr>
        <w:t>ся уполномоченными представителями Сторон.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9E40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58"/>
      <w:bookmarkStart w:id="6" w:name="Par166"/>
      <w:bookmarkEnd w:id="5"/>
      <w:bookmarkEnd w:id="6"/>
      <w:r w:rsidRPr="00C50F8F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487" w:type="dxa"/>
        <w:tblLayout w:type="fixed"/>
        <w:tblLook w:val="00A0"/>
      </w:tblPr>
      <w:tblGrid>
        <w:gridCol w:w="3085"/>
        <w:gridCol w:w="3402"/>
      </w:tblGrid>
      <w:tr w:rsidR="001461DD" w:rsidRPr="00D4612D" w:rsidTr="001461DD">
        <w:trPr>
          <w:trHeight w:val="3298"/>
        </w:trPr>
        <w:tc>
          <w:tcPr>
            <w:tcW w:w="3085" w:type="dxa"/>
          </w:tcPr>
          <w:p w:rsidR="001461DD" w:rsidRPr="005E2019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Исполнитель:</w:t>
            </w:r>
          </w:p>
          <w:p w:rsidR="001461DD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iCs/>
                <w:sz w:val="14"/>
                <w:szCs w:val="14"/>
              </w:rPr>
            </w:pPr>
            <w:r w:rsidRPr="005E2019">
              <w:rPr>
                <w:rFonts w:ascii="Times New Roman" w:hAnsi="Times New Roman"/>
                <w:iCs/>
                <w:sz w:val="14"/>
                <w:szCs w:val="14"/>
              </w:rPr>
              <w:t>ГАПОУ ЧАО «Чукотский северо-восточный техникум посёлка Провидения»68951, Чукотский АО,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</w:p>
          <w:p w:rsidR="001461DD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spacing w:val="-5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пгт. Провидения, улица Полярная, </w:t>
            </w:r>
          </w:p>
          <w:p w:rsidR="001461DD" w:rsidRPr="005E2019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spacing w:val="-5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pacing w:val="-5"/>
                <w:sz w:val="14"/>
                <w:szCs w:val="14"/>
              </w:rPr>
              <w:t>дом 38.</w:t>
            </w:r>
          </w:p>
          <w:p w:rsidR="001461DD" w:rsidRPr="005E2019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iCs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тел./факс 8(42735)2-23-53</w:t>
            </w:r>
          </w:p>
          <w:p w:rsidR="001461DD" w:rsidRPr="005E2019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ИНН/КПП 8705000815/870501001</w:t>
            </w:r>
          </w:p>
          <w:p w:rsidR="001461DD" w:rsidRPr="005E2019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БИК 017719101</w:t>
            </w:r>
          </w:p>
          <w:p w:rsidR="001461DD" w:rsidRPr="005E2019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КС 03224643770000008800</w:t>
            </w:r>
          </w:p>
          <w:p w:rsidR="001461DD" w:rsidRPr="005E2019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 xml:space="preserve">ОТДЕЛЕНИЕ АНАДЫРЬ БАНКА РОССИИ//УФК ПО ЧУКОТСКОМУАВТОНОМНОМУ ОКРУГУ </w:t>
            </w:r>
            <w:proofErr w:type="gramStart"/>
            <w:r w:rsidRPr="005E2019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5E2019">
              <w:rPr>
                <w:rFonts w:ascii="Times New Roman" w:hAnsi="Times New Roman"/>
                <w:sz w:val="14"/>
                <w:szCs w:val="14"/>
              </w:rPr>
              <w:t>. Анадырь</w:t>
            </w:r>
          </w:p>
          <w:p w:rsidR="001461DD" w:rsidRPr="005E2019" w:rsidRDefault="001461DD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 xml:space="preserve">ГАПОУ  ЧАО "Чукотский северо-восточный техникум посёлка Провидения", </w:t>
            </w:r>
            <w:proofErr w:type="gramStart"/>
            <w:r w:rsidRPr="005E2019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5E2019">
              <w:rPr>
                <w:rFonts w:ascii="Times New Roman" w:hAnsi="Times New Roman"/>
                <w:sz w:val="14"/>
                <w:szCs w:val="14"/>
              </w:rPr>
              <w:t>/с 30886Щ15250</w:t>
            </w:r>
          </w:p>
          <w:p w:rsidR="001461DD" w:rsidRPr="00784EF5" w:rsidRDefault="001461DD" w:rsidP="00A915D7">
            <w:pPr>
              <w:pStyle w:val="ConsPlusNormal"/>
              <w:ind w:right="-193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Директор___________</w:t>
            </w:r>
            <w:r w:rsidRPr="00784EF5">
              <w:rPr>
                <w:rFonts w:ascii="Times New Roman" w:hAnsi="Times New Roman" w:cs="Times New Roman"/>
                <w:sz w:val="15"/>
                <w:szCs w:val="15"/>
              </w:rPr>
              <w:t>Кузнецов</w:t>
            </w:r>
            <w:proofErr w:type="spellEnd"/>
            <w:r w:rsidRPr="00784EF5">
              <w:rPr>
                <w:rFonts w:ascii="Times New Roman" w:hAnsi="Times New Roman" w:cs="Times New Roman"/>
                <w:sz w:val="15"/>
                <w:szCs w:val="15"/>
              </w:rPr>
              <w:t xml:space="preserve"> Е.Н.</w:t>
            </w:r>
          </w:p>
          <w:p w:rsidR="001461DD" w:rsidRPr="00323341" w:rsidRDefault="001461DD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7" w:name="_GoBack"/>
            <w:bookmarkEnd w:id="7"/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323341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1461DD" w:rsidRPr="00D4612D" w:rsidRDefault="001461DD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61DD" w:rsidRPr="00D4612D" w:rsidRDefault="001461DD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61DD" w:rsidRPr="00D4612D" w:rsidRDefault="001461DD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61DD" w:rsidRPr="00D4612D" w:rsidRDefault="001461DD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61DD" w:rsidRPr="00D4612D" w:rsidRDefault="001461DD" w:rsidP="000660AF">
            <w:pPr>
              <w:pStyle w:val="ConsPlusNormal"/>
              <w:spacing w:after="200"/>
              <w:ind w:right="-1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1461DD" w:rsidRPr="00603EC5" w:rsidRDefault="001461DD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Обучающийся:</w:t>
            </w:r>
          </w:p>
          <w:p w:rsidR="001461DD" w:rsidRPr="00603EC5" w:rsidRDefault="001461DD" w:rsidP="00D4612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_______________________________________</w:t>
            </w:r>
          </w:p>
          <w:p w:rsidR="001461DD" w:rsidRPr="00603EC5" w:rsidRDefault="001461DD" w:rsidP="00D4612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(Ф.И.О.)</w:t>
            </w:r>
          </w:p>
          <w:p w:rsidR="001461DD" w:rsidRPr="00603EC5" w:rsidRDefault="001461DD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Адрес: _______________________________________</w:t>
            </w:r>
          </w:p>
          <w:p w:rsidR="001461DD" w:rsidRPr="00603EC5" w:rsidRDefault="001461DD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br/>
              <w:t>______________________________________________________________________________</w:t>
            </w:r>
          </w:p>
          <w:p w:rsidR="001461DD" w:rsidRPr="00603EC5" w:rsidRDefault="001461DD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461DD" w:rsidRPr="00603EC5" w:rsidRDefault="001461DD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Паспорт _______№____________, выдан</w:t>
            </w:r>
          </w:p>
          <w:p w:rsidR="001461DD" w:rsidRPr="00603EC5" w:rsidRDefault="001461DD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</w:p>
          <w:p w:rsidR="001461DD" w:rsidRPr="00603EC5" w:rsidRDefault="001461DD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(дата выдачи)</w:t>
            </w:r>
          </w:p>
          <w:p w:rsidR="001461DD" w:rsidRPr="00603EC5" w:rsidRDefault="001461DD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______________________________________________________________________________</w:t>
            </w:r>
          </w:p>
          <w:p w:rsidR="001461DD" w:rsidRPr="00603EC5" w:rsidRDefault="001461DD" w:rsidP="00D4612D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(наименование органа, выдавшего паспорт)</w:t>
            </w:r>
          </w:p>
          <w:p w:rsidR="001461DD" w:rsidRPr="00603EC5" w:rsidRDefault="001461DD" w:rsidP="00D4612D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Гражданин (ка) ___________/_______________________/</w:t>
            </w:r>
          </w:p>
        </w:tc>
      </w:tr>
    </w:tbl>
    <w:p w:rsidR="00BE085B" w:rsidRPr="002E129F" w:rsidRDefault="00BE085B" w:rsidP="002473A2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sectPr w:rsidR="00BE085B" w:rsidRPr="002E129F" w:rsidSect="00C50F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2C5"/>
    <w:multiLevelType w:val="hybridMultilevel"/>
    <w:tmpl w:val="D4C6368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62CE4710"/>
    <w:multiLevelType w:val="hybridMultilevel"/>
    <w:tmpl w:val="E6328B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5F"/>
    <w:rsid w:val="000660AF"/>
    <w:rsid w:val="000808DF"/>
    <w:rsid w:val="000846C2"/>
    <w:rsid w:val="001461DD"/>
    <w:rsid w:val="0015191D"/>
    <w:rsid w:val="001F77E6"/>
    <w:rsid w:val="002473A2"/>
    <w:rsid w:val="002614E4"/>
    <w:rsid w:val="002671C4"/>
    <w:rsid w:val="00271E5B"/>
    <w:rsid w:val="002739E8"/>
    <w:rsid w:val="00293D9E"/>
    <w:rsid w:val="002A467B"/>
    <w:rsid w:val="002A68EE"/>
    <w:rsid w:val="002B2BCF"/>
    <w:rsid w:val="002C722E"/>
    <w:rsid w:val="002E129F"/>
    <w:rsid w:val="00305333"/>
    <w:rsid w:val="00311FD3"/>
    <w:rsid w:val="00323341"/>
    <w:rsid w:val="003244B5"/>
    <w:rsid w:val="003B6523"/>
    <w:rsid w:val="004549AD"/>
    <w:rsid w:val="00482666"/>
    <w:rsid w:val="004F5658"/>
    <w:rsid w:val="00513B73"/>
    <w:rsid w:val="00533393"/>
    <w:rsid w:val="00543F6B"/>
    <w:rsid w:val="0059428F"/>
    <w:rsid w:val="005E2019"/>
    <w:rsid w:val="00603EC5"/>
    <w:rsid w:val="00624A62"/>
    <w:rsid w:val="006934A7"/>
    <w:rsid w:val="006B3313"/>
    <w:rsid w:val="006E3256"/>
    <w:rsid w:val="006F5474"/>
    <w:rsid w:val="00736BC1"/>
    <w:rsid w:val="00742148"/>
    <w:rsid w:val="00784EF5"/>
    <w:rsid w:val="00797713"/>
    <w:rsid w:val="007A240F"/>
    <w:rsid w:val="007A780E"/>
    <w:rsid w:val="007D4F7D"/>
    <w:rsid w:val="008018F5"/>
    <w:rsid w:val="00871474"/>
    <w:rsid w:val="0089520C"/>
    <w:rsid w:val="008E32DB"/>
    <w:rsid w:val="00900D5F"/>
    <w:rsid w:val="009065DA"/>
    <w:rsid w:val="0091137A"/>
    <w:rsid w:val="0095060A"/>
    <w:rsid w:val="00987EC7"/>
    <w:rsid w:val="009E40E5"/>
    <w:rsid w:val="00A40237"/>
    <w:rsid w:val="00A915D7"/>
    <w:rsid w:val="00AB4B52"/>
    <w:rsid w:val="00B07EB8"/>
    <w:rsid w:val="00B12AAE"/>
    <w:rsid w:val="00B212B6"/>
    <w:rsid w:val="00B25E2C"/>
    <w:rsid w:val="00BA6387"/>
    <w:rsid w:val="00BE085B"/>
    <w:rsid w:val="00BE53A5"/>
    <w:rsid w:val="00C2593D"/>
    <w:rsid w:val="00C50F8F"/>
    <w:rsid w:val="00C85772"/>
    <w:rsid w:val="00C8583D"/>
    <w:rsid w:val="00CB6E2D"/>
    <w:rsid w:val="00CE1839"/>
    <w:rsid w:val="00CE5D58"/>
    <w:rsid w:val="00D0271D"/>
    <w:rsid w:val="00D152ED"/>
    <w:rsid w:val="00D4612D"/>
    <w:rsid w:val="00D50158"/>
    <w:rsid w:val="00D74FD0"/>
    <w:rsid w:val="00DB05E2"/>
    <w:rsid w:val="00E25E4D"/>
    <w:rsid w:val="00E26D5F"/>
    <w:rsid w:val="00E858A7"/>
    <w:rsid w:val="00EA0EFE"/>
    <w:rsid w:val="00EE0C47"/>
    <w:rsid w:val="00F01702"/>
    <w:rsid w:val="00F0681A"/>
    <w:rsid w:val="00F41873"/>
    <w:rsid w:val="00F55B69"/>
    <w:rsid w:val="00F83B33"/>
    <w:rsid w:val="00FB2DB8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9E40E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4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1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5191D"/>
    <w:rPr>
      <w:rFonts w:ascii="Courier" w:hAnsi="Courier" w:cs="Courier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83B3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a6">
    <w:name w:val="Основной текст Знак"/>
    <w:link w:val="a5"/>
    <w:uiPriority w:val="99"/>
    <w:locked/>
    <w:rsid w:val="00F83B33"/>
    <w:rPr>
      <w:rFonts w:ascii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F83B33"/>
    <w:rPr>
      <w:rFonts w:ascii="Times New Roman" w:hAnsi="Times New Roman"/>
      <w:b/>
      <w:sz w:val="21"/>
      <w:shd w:val="clear" w:color="auto" w:fill="FFFFFF"/>
    </w:rPr>
  </w:style>
  <w:style w:type="character" w:customStyle="1" w:styleId="Tahoma">
    <w:name w:val="Основной текст + Tahoma"/>
    <w:aliases w:val="9,5 pt,Не полужирный,Основной текст + 11,Полужирный,10,Курсив,Основной текст + 12,Основной текст + Candara,Интервал -1 pt"/>
    <w:uiPriority w:val="99"/>
    <w:rsid w:val="00F83B33"/>
    <w:rPr>
      <w:rFonts w:ascii="Tahoma" w:hAnsi="Tahoma"/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5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PKqCgOxUTULVIwESiCmbTqEok3kWLYSd3KgqLxvxvQk=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otKYWUC4cNpSq1zZyEFtGtGbib4Z0JE32V2Jyn594iUttKaujmMCIsv+7fhYDcEy
Cb33Dpw3aaq+BS9BWt+jIg==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EqFIAeM+D9GaMYbU/UCMF5K9X9Q=</DigestValue>
      </Reference>
      <Reference URI="/word/fontTable.xml?ContentType=application/vnd.openxmlformats-officedocument.wordprocessingml.fontTable+xml">
        <DigestMethod Algorithm="http://www.w3.org/2000/09/xmldsig#sha1"/>
        <DigestValue>DkAyRk+OFJZKUMBb6aiGZqaXPQM=</DigestValue>
      </Reference>
      <Reference URI="/word/numbering.xml?ContentType=application/vnd.openxmlformats-officedocument.wordprocessingml.numbering+xml">
        <DigestMethod Algorithm="http://www.w3.org/2000/09/xmldsig#sha1"/>
        <DigestValue>WkvS7Vwyb858OQ0YYA0Q7kX5XhM=</DigestValue>
      </Reference>
      <Reference URI="/word/settings.xml?ContentType=application/vnd.openxmlformats-officedocument.wordprocessingml.settings+xml">
        <DigestMethod Algorithm="http://www.w3.org/2000/09/xmldsig#sha1"/>
        <DigestValue>K3FSCukqssFbN3XZdvD51wd3xxc=</DigestValue>
      </Reference>
      <Reference URI="/word/styles.xml?ContentType=application/vnd.openxmlformats-officedocument.wordprocessingml.styles+xml">
        <DigestMethod Algorithm="http://www.w3.org/2000/09/xmldsig#sha1"/>
        <DigestValue>W+Yhg5lgf8UAjLP7jqsxjUvV0Pk=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yOZYEUlZZgFH53jlSm809+LYuSA=</DigestValue>
      </Reference>
    </Manifest>
    <SignatureProperties>
      <SignatureProperty Id="idSignatureTime" Target="#idPackageSignature">
        <mdssi:SignatureTime>
          <mdssi:Format>YYYY-MM-DDThh:mm:ssTZD</mdssi:Format>
          <mdssi:Value>2022-04-14T21:41:33Z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1500</Words>
  <Characters>12128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Admin</cp:lastModifiedBy>
  <cp:revision>27</cp:revision>
  <dcterms:created xsi:type="dcterms:W3CDTF">2014-10-30T04:32:00Z</dcterms:created>
  <dcterms:modified xsi:type="dcterms:W3CDTF">2022-04-14T20:24:00Z</dcterms:modified>
</cp:coreProperties>
</file>