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B" w:rsidRDefault="003C5BA1" w:rsidP="00B8538B">
      <w:pPr>
        <w:pStyle w:val="Default"/>
        <w:jc w:val="both"/>
      </w:pPr>
      <w:r>
        <w:rPr>
          <w:noProof/>
        </w:rPr>
        <w:drawing>
          <wp:anchor distT="0" distB="0" distL="114300" distR="114300" simplePos="0" relativeHeight="251658240" behindDoc="0" locked="0" layoutInCell="1" allowOverlap="1">
            <wp:simplePos x="0" y="0"/>
            <wp:positionH relativeFrom="column">
              <wp:posOffset>-1012472</wp:posOffset>
            </wp:positionH>
            <wp:positionV relativeFrom="paragraph">
              <wp:posOffset>-570089</wp:posOffset>
            </wp:positionV>
            <wp:extent cx="7617812" cy="9843911"/>
            <wp:effectExtent l="19050" t="0" r="2188" b="0"/>
            <wp:wrapNone/>
            <wp:docPr id="1" name="Рисунок 1" descr="C:\Users\User\AppData\Local\Temp\WinScan2PDF_Tmp\2022-08-08_16-04-19_winscan_to_pdf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inScan2PDF_Tmp\2022-08-08_16-04-19_winscan_to_pdf_5.jpg"/>
                    <pic:cNvPicPr>
                      <a:picLocks noChangeAspect="1" noChangeArrowheads="1"/>
                    </pic:cNvPicPr>
                  </pic:nvPicPr>
                  <pic:blipFill>
                    <a:blip r:embed="rId8" cstate="print"/>
                    <a:srcRect/>
                    <a:stretch>
                      <a:fillRect/>
                    </a:stretch>
                  </pic:blipFill>
                  <pic:spPr bwMode="auto">
                    <a:xfrm>
                      <a:off x="0" y="0"/>
                      <a:ext cx="7617812" cy="9843911"/>
                    </a:xfrm>
                    <a:prstGeom prst="rect">
                      <a:avLst/>
                    </a:prstGeom>
                    <a:noFill/>
                    <a:ln w="9525">
                      <a:noFill/>
                      <a:miter lim="800000"/>
                      <a:headEnd/>
                      <a:tailEnd/>
                    </a:ln>
                  </pic:spPr>
                </pic:pic>
              </a:graphicData>
            </a:graphic>
          </wp:anchor>
        </w:drawing>
      </w:r>
    </w:p>
    <w:p w:rsidR="00B8538B" w:rsidRPr="002E173A" w:rsidRDefault="00B8538B" w:rsidP="00B8538B">
      <w:pPr>
        <w:jc w:val="center"/>
        <w:rPr>
          <w:b/>
        </w:rPr>
      </w:pPr>
      <w:r w:rsidRPr="002E173A">
        <w:rPr>
          <w:b/>
        </w:rPr>
        <w:t>ГОСУДАРСТВЕННОЕ АВТОНОМНОЕ ПРОФЕССИОНАЛЬНОЕ ОБРАЗОВАТЕЛЬНОЕ УЧРЕЖДЕНИЕ ЧУКОТСКОГО АВТОНОМНОГО ОКРУГА</w:t>
      </w:r>
    </w:p>
    <w:p w:rsidR="00B8538B" w:rsidRDefault="00B8538B" w:rsidP="00B8538B">
      <w:pPr>
        <w:jc w:val="center"/>
        <w:rPr>
          <w:b/>
        </w:rPr>
      </w:pPr>
      <w:r w:rsidRPr="002E173A">
        <w:rPr>
          <w:b/>
        </w:rPr>
        <w:t>« ЧУКОТСКИЙ СЕВЕРО-ВОСТОЧНЫЙ ТЕХНИКУМ ПОСЁЛКА ПРОВИДЕНИЯ »</w:t>
      </w:r>
    </w:p>
    <w:p w:rsidR="007837F2" w:rsidRPr="002E173A" w:rsidRDefault="007837F2" w:rsidP="00B8538B">
      <w:pPr>
        <w:jc w:val="center"/>
        <w:rPr>
          <w:b/>
        </w:rPr>
      </w:pPr>
    </w:p>
    <w:p w:rsidR="00B8538B" w:rsidRPr="002E173A" w:rsidRDefault="00B8538B" w:rsidP="00B8538B">
      <w:pPr>
        <w:jc w:val="center"/>
        <w:rPr>
          <w:b/>
        </w:rPr>
      </w:pPr>
    </w:p>
    <w:tbl>
      <w:tblPr>
        <w:tblW w:w="10121" w:type="dxa"/>
        <w:tblLook w:val="04A0"/>
      </w:tblPr>
      <w:tblGrid>
        <w:gridCol w:w="5023"/>
        <w:gridCol w:w="5098"/>
      </w:tblGrid>
      <w:tr w:rsidR="00B8538B" w:rsidRPr="002E173A" w:rsidTr="0053258B">
        <w:trPr>
          <w:trHeight w:val="1251"/>
        </w:trPr>
        <w:tc>
          <w:tcPr>
            <w:tcW w:w="5023" w:type="dxa"/>
          </w:tcPr>
          <w:p w:rsidR="007837F2" w:rsidRPr="000857E9" w:rsidRDefault="007837F2" w:rsidP="007837F2">
            <w:pPr>
              <w:jc w:val="center"/>
            </w:pPr>
            <w:r w:rsidRPr="000857E9">
              <w:t>«С О Г Л А С О В А Н О»</w:t>
            </w:r>
          </w:p>
          <w:p w:rsidR="007837F2" w:rsidRPr="000857E9" w:rsidRDefault="007837F2" w:rsidP="007837F2">
            <w:pPr>
              <w:jc w:val="center"/>
            </w:pPr>
            <w:r w:rsidRPr="00B719BF">
              <w:t>Председатель совета общины</w:t>
            </w:r>
            <w:r>
              <w:t xml:space="preserve"> ТСО КМНЧ «Янракыннот»</w:t>
            </w:r>
          </w:p>
          <w:p w:rsidR="007837F2" w:rsidRDefault="007837F2" w:rsidP="007837F2">
            <w:pPr>
              <w:jc w:val="center"/>
            </w:pPr>
          </w:p>
          <w:p w:rsidR="007837F2" w:rsidRDefault="007837F2" w:rsidP="007837F2">
            <w:pPr>
              <w:jc w:val="center"/>
            </w:pPr>
            <w:r>
              <w:t xml:space="preserve">      ___</w:t>
            </w:r>
            <w:r w:rsidRPr="000857E9">
              <w:t>______</w:t>
            </w:r>
            <w:r>
              <w:t>________</w:t>
            </w:r>
            <w:r w:rsidRPr="000857E9">
              <w:t>______</w:t>
            </w:r>
            <w:r>
              <w:t>А.В. Апалю</w:t>
            </w:r>
            <w:r w:rsidRPr="000857E9">
              <w:t xml:space="preserve">         </w:t>
            </w:r>
          </w:p>
          <w:p w:rsidR="00B8538B" w:rsidRPr="002E173A" w:rsidRDefault="007837F2" w:rsidP="007837F2">
            <w:r>
              <w:t xml:space="preserve">            </w:t>
            </w:r>
            <w:r w:rsidRPr="000857E9">
              <w:t xml:space="preserve"> « </w:t>
            </w:r>
            <w:r>
              <w:t>07</w:t>
            </w:r>
            <w:r w:rsidRPr="000857E9">
              <w:t xml:space="preserve"> »  </w:t>
            </w:r>
            <w:r>
              <w:t>июля</w:t>
            </w:r>
            <w:r w:rsidRPr="000857E9">
              <w:t xml:space="preserve">  202</w:t>
            </w:r>
            <w:r>
              <w:t>2</w:t>
            </w:r>
            <w:r w:rsidRPr="000857E9">
              <w:t xml:space="preserve"> г.</w:t>
            </w:r>
          </w:p>
        </w:tc>
        <w:tc>
          <w:tcPr>
            <w:tcW w:w="5098" w:type="dxa"/>
          </w:tcPr>
          <w:p w:rsidR="00B8538B" w:rsidRPr="002E173A" w:rsidRDefault="00B8538B" w:rsidP="0053258B">
            <w:pPr>
              <w:jc w:val="center"/>
            </w:pPr>
            <w:r w:rsidRPr="002E173A">
              <w:t xml:space="preserve">«У Т В Е </w:t>
            </w:r>
            <w:proofErr w:type="gramStart"/>
            <w:r w:rsidRPr="002E173A">
              <w:t>Р</w:t>
            </w:r>
            <w:proofErr w:type="gramEnd"/>
            <w:r w:rsidRPr="002E173A">
              <w:t xml:space="preserve"> Ж Д А Ю»</w:t>
            </w:r>
          </w:p>
          <w:p w:rsidR="00B8538B" w:rsidRPr="002E173A" w:rsidRDefault="004D47F6" w:rsidP="0053258B">
            <w:pPr>
              <w:jc w:val="center"/>
            </w:pPr>
            <w:r>
              <w:t>И.о. д</w:t>
            </w:r>
            <w:r w:rsidR="00B8538B" w:rsidRPr="002E173A">
              <w:t>иректор</w:t>
            </w:r>
            <w:r>
              <w:t>а</w:t>
            </w:r>
            <w:r w:rsidR="00B8538B" w:rsidRPr="002E173A">
              <w:t xml:space="preserve"> ГАПОУ ЧАО «Чукотский северо-восточный техникум поселка Провидения»</w:t>
            </w:r>
          </w:p>
          <w:p w:rsidR="00B8538B" w:rsidRPr="002E173A" w:rsidRDefault="00B8538B" w:rsidP="0053258B">
            <w:pPr>
              <w:jc w:val="center"/>
            </w:pPr>
          </w:p>
          <w:p w:rsidR="00B8538B" w:rsidRPr="002E173A" w:rsidRDefault="00B8538B" w:rsidP="0053258B">
            <w:pPr>
              <w:jc w:val="center"/>
            </w:pPr>
            <w:r>
              <w:t>___</w:t>
            </w:r>
            <w:r w:rsidRPr="002E173A">
              <w:t>_____</w:t>
            </w:r>
            <w:r>
              <w:t>___________________</w:t>
            </w:r>
            <w:r w:rsidR="004D47F6">
              <w:t>О.В. Кравченко</w:t>
            </w:r>
          </w:p>
          <w:p w:rsidR="00B8538B" w:rsidRPr="002E173A" w:rsidRDefault="00B8538B" w:rsidP="0053258B">
            <w:r>
              <w:t xml:space="preserve">    « </w:t>
            </w:r>
            <w:r w:rsidR="004D47F6">
              <w:t>07</w:t>
            </w:r>
            <w:r>
              <w:t xml:space="preserve"> »  </w:t>
            </w:r>
            <w:r w:rsidR="004D47F6">
              <w:t>июля</w:t>
            </w:r>
            <w:r>
              <w:t xml:space="preserve">  202</w:t>
            </w:r>
            <w:r w:rsidR="004D47F6">
              <w:t>2</w:t>
            </w:r>
            <w:r>
              <w:t xml:space="preserve"> </w:t>
            </w:r>
            <w:r w:rsidRPr="002E173A">
              <w:t>г.</w:t>
            </w:r>
          </w:p>
          <w:p w:rsidR="00B8538B" w:rsidRPr="002E173A" w:rsidRDefault="00B8538B" w:rsidP="0053258B">
            <w:pPr>
              <w:jc w:val="center"/>
            </w:pPr>
          </w:p>
        </w:tc>
      </w:tr>
    </w:tbl>
    <w:p w:rsidR="00B8538B" w:rsidRPr="0040125A"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B8538B" w:rsidRPr="0040125A"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B8538B" w:rsidRPr="0040125A"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B8538B" w:rsidRPr="0040125A"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B8538B" w:rsidRPr="0040125A"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t>ОСНОВНАЯ ОБРАЗОВАТЕЛЬНАЯ ПРОГРАММА ПРОФЕССИОНАЛЬНОГО ОБУЧЕНИЯ</w:t>
      </w: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t xml:space="preserve"> (ПРОФЕССИОНАЛЬНОЙ ПОДГОТОВКИ)  </w:t>
      </w:r>
    </w:p>
    <w:p w:rsidR="004D47F6" w:rsidRDefault="00B8538B" w:rsidP="004D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sidRPr="002667B5">
        <w:rPr>
          <w:sz w:val="28"/>
          <w:szCs w:val="28"/>
        </w:rPr>
        <w:t>по профессии</w:t>
      </w:r>
      <w:r>
        <w:rPr>
          <w:b/>
          <w:sz w:val="28"/>
          <w:szCs w:val="28"/>
        </w:rPr>
        <w:t xml:space="preserve"> 16675 </w:t>
      </w:r>
      <w:r>
        <w:rPr>
          <w:b/>
          <w:caps/>
          <w:sz w:val="28"/>
          <w:szCs w:val="28"/>
        </w:rPr>
        <w:t>«ПОВАР»</w:t>
      </w:r>
    </w:p>
    <w:p w:rsidR="004D47F6" w:rsidRPr="004D47F6" w:rsidRDefault="004D47F6" w:rsidP="004D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Pr>
          <w:sz w:val="28"/>
          <w:szCs w:val="28"/>
        </w:rPr>
        <w:t xml:space="preserve">                                                </w:t>
      </w:r>
      <w:r w:rsidRPr="0020102E">
        <w:rPr>
          <w:sz w:val="28"/>
          <w:szCs w:val="28"/>
        </w:rPr>
        <w:t>квалификация:</w:t>
      </w:r>
      <w:r>
        <w:rPr>
          <w:sz w:val="28"/>
          <w:szCs w:val="28"/>
        </w:rPr>
        <w:t xml:space="preserve">2 </w:t>
      </w:r>
      <w:r w:rsidRPr="0020102E">
        <w:rPr>
          <w:sz w:val="28"/>
          <w:szCs w:val="28"/>
        </w:rPr>
        <w:t>разряд</w:t>
      </w:r>
    </w:p>
    <w:p w:rsidR="00B8538B" w:rsidRPr="0040125A"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b/>
          <w:caps/>
          <w:sz w:val="28"/>
          <w:szCs w:val="28"/>
        </w:rPr>
      </w:pPr>
    </w:p>
    <w:p w:rsidR="00B8538B" w:rsidRDefault="004D47F6"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both"/>
        <w:rPr>
          <w:sz w:val="28"/>
          <w:szCs w:val="28"/>
        </w:rPr>
      </w:pPr>
      <w:r>
        <w:rPr>
          <w:sz w:val="28"/>
          <w:szCs w:val="28"/>
        </w:rPr>
        <w:t xml:space="preserve">     </w:t>
      </w:r>
      <w:r w:rsidR="00B8538B">
        <w:rPr>
          <w:sz w:val="28"/>
          <w:szCs w:val="28"/>
        </w:rPr>
        <w:t>Форма обучения: Очная</w:t>
      </w:r>
    </w:p>
    <w:p w:rsidR="00B8538B" w:rsidRDefault="004D47F6"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both"/>
        <w:rPr>
          <w:sz w:val="28"/>
          <w:szCs w:val="28"/>
        </w:rPr>
      </w:pPr>
      <w:r>
        <w:rPr>
          <w:sz w:val="28"/>
          <w:szCs w:val="28"/>
        </w:rPr>
        <w:t xml:space="preserve">     </w:t>
      </w:r>
      <w:r w:rsidR="00B8538B">
        <w:rPr>
          <w:sz w:val="28"/>
          <w:szCs w:val="28"/>
        </w:rPr>
        <w:t>Нормативный срок обучения: 10 месяцев</w:t>
      </w:r>
    </w:p>
    <w:p w:rsidR="00B8538B" w:rsidRPr="0040125A"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8538B" w:rsidRPr="0040125A"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Style w:val="a7"/>
        <w:tblpPr w:leftFromText="180" w:rightFromText="180" w:vertAnchor="text" w:horzAnchor="margin" w:tblpXSpec="center"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3"/>
        <w:gridCol w:w="4862"/>
      </w:tblGrid>
      <w:tr w:rsidR="00FF2AB5" w:rsidTr="00FF2AB5">
        <w:tc>
          <w:tcPr>
            <w:tcW w:w="5323" w:type="dxa"/>
          </w:tcPr>
          <w:p w:rsidR="00FF2AB5" w:rsidRPr="002B7C37" w:rsidRDefault="00FF2AB5" w:rsidP="00FF2AB5">
            <w:pPr>
              <w:ind w:firstLine="708"/>
              <w:jc w:val="both"/>
              <w:rPr>
                <w:sz w:val="24"/>
                <w:szCs w:val="24"/>
              </w:rPr>
            </w:pPr>
            <w:proofErr w:type="gramStart"/>
            <w:r w:rsidRPr="002B7C37">
              <w:rPr>
                <w:sz w:val="24"/>
                <w:szCs w:val="24"/>
              </w:rPr>
              <w:t>Рассмотрена</w:t>
            </w:r>
            <w:proofErr w:type="gramEnd"/>
            <w:r w:rsidRPr="002B7C37">
              <w:rPr>
                <w:sz w:val="24"/>
                <w:szCs w:val="24"/>
              </w:rPr>
              <w:t xml:space="preserve"> методическим </w:t>
            </w:r>
            <w:r>
              <w:rPr>
                <w:sz w:val="24"/>
                <w:szCs w:val="24"/>
              </w:rPr>
              <w:t>советом</w:t>
            </w:r>
            <w:r w:rsidRPr="002B7C37">
              <w:rPr>
                <w:sz w:val="24"/>
                <w:szCs w:val="24"/>
              </w:rPr>
              <w:t xml:space="preserve"> </w:t>
            </w:r>
          </w:p>
          <w:p w:rsidR="00FF2AB5" w:rsidRPr="002B7C37" w:rsidRDefault="00FF2AB5" w:rsidP="00FF2AB5">
            <w:pPr>
              <w:ind w:firstLine="708"/>
              <w:jc w:val="both"/>
              <w:rPr>
                <w:sz w:val="24"/>
                <w:szCs w:val="24"/>
              </w:rPr>
            </w:pPr>
            <w:r w:rsidRPr="002B7C37">
              <w:rPr>
                <w:sz w:val="24"/>
                <w:szCs w:val="24"/>
              </w:rPr>
              <w:t>Прот</w:t>
            </w:r>
            <w:r>
              <w:rPr>
                <w:sz w:val="24"/>
                <w:szCs w:val="24"/>
              </w:rPr>
              <w:t>окол от</w:t>
            </w:r>
            <w:r w:rsidR="004D47F6">
              <w:rPr>
                <w:sz w:val="24"/>
                <w:szCs w:val="24"/>
              </w:rPr>
              <w:t xml:space="preserve"> №</w:t>
            </w:r>
            <w:r w:rsidR="004D47F6" w:rsidRPr="002B7C37">
              <w:rPr>
                <w:sz w:val="24"/>
                <w:szCs w:val="24"/>
              </w:rPr>
              <w:t>_</w:t>
            </w:r>
            <w:r w:rsidR="004D47F6">
              <w:rPr>
                <w:sz w:val="24"/>
                <w:szCs w:val="24"/>
                <w:u w:val="single"/>
              </w:rPr>
              <w:t>3</w:t>
            </w:r>
            <w:r w:rsidR="004D47F6" w:rsidRPr="002B7C37">
              <w:rPr>
                <w:sz w:val="24"/>
                <w:szCs w:val="24"/>
              </w:rPr>
              <w:t>_</w:t>
            </w:r>
            <w:r>
              <w:rPr>
                <w:sz w:val="24"/>
                <w:szCs w:val="24"/>
              </w:rPr>
              <w:t xml:space="preserve"> «</w:t>
            </w:r>
            <w:r w:rsidR="004D47F6">
              <w:rPr>
                <w:sz w:val="24"/>
                <w:szCs w:val="24"/>
                <w:u w:val="single"/>
              </w:rPr>
              <w:t>07</w:t>
            </w:r>
            <w:r>
              <w:rPr>
                <w:sz w:val="24"/>
                <w:szCs w:val="24"/>
              </w:rPr>
              <w:t>» _</w:t>
            </w:r>
            <w:r>
              <w:rPr>
                <w:sz w:val="24"/>
                <w:szCs w:val="24"/>
                <w:u w:val="single"/>
              </w:rPr>
              <w:t>0</w:t>
            </w:r>
            <w:r w:rsidR="004D47F6">
              <w:rPr>
                <w:sz w:val="24"/>
                <w:szCs w:val="24"/>
                <w:u w:val="single"/>
              </w:rPr>
              <w:t>7</w:t>
            </w:r>
            <w:r>
              <w:rPr>
                <w:sz w:val="24"/>
                <w:szCs w:val="24"/>
              </w:rPr>
              <w:t>_ 202</w:t>
            </w:r>
            <w:r w:rsidR="004D47F6">
              <w:rPr>
                <w:sz w:val="24"/>
                <w:szCs w:val="24"/>
              </w:rPr>
              <w:t>2</w:t>
            </w:r>
            <w:r>
              <w:rPr>
                <w:sz w:val="24"/>
                <w:szCs w:val="24"/>
              </w:rPr>
              <w:t xml:space="preserve">г.  </w:t>
            </w:r>
          </w:p>
          <w:p w:rsidR="00FF2AB5" w:rsidRPr="002B7C37" w:rsidRDefault="00FF2AB5" w:rsidP="00FF2AB5">
            <w:pPr>
              <w:ind w:firstLine="708"/>
              <w:jc w:val="both"/>
              <w:rPr>
                <w:sz w:val="24"/>
                <w:szCs w:val="24"/>
              </w:rPr>
            </w:pPr>
          </w:p>
          <w:p w:rsidR="00FF2AB5" w:rsidRDefault="00FF2AB5" w:rsidP="004D47F6">
            <w:pPr>
              <w:jc w:val="both"/>
              <w:rPr>
                <w:b/>
                <w:caps/>
                <w:sz w:val="28"/>
                <w:szCs w:val="28"/>
              </w:rPr>
            </w:pPr>
          </w:p>
        </w:tc>
        <w:tc>
          <w:tcPr>
            <w:tcW w:w="5323" w:type="dxa"/>
          </w:tcPr>
          <w:p w:rsidR="00FF2AB5" w:rsidRDefault="00FF2AB5" w:rsidP="00FF2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tc>
      </w:tr>
    </w:tbl>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FF2AB5" w:rsidRDefault="00FF2AB5"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B8538B"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D47F6" w:rsidRDefault="004D47F6" w:rsidP="003C5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8538B" w:rsidRPr="004D47F6" w:rsidRDefault="00B8538B" w:rsidP="00B8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4D47F6">
        <w:rPr>
          <w:sz w:val="24"/>
          <w:szCs w:val="24"/>
        </w:rPr>
        <w:t>п. Провидения</w:t>
      </w:r>
      <w:r w:rsidR="004D47F6" w:rsidRPr="004D47F6">
        <w:rPr>
          <w:sz w:val="24"/>
          <w:szCs w:val="24"/>
        </w:rPr>
        <w:t xml:space="preserve"> 2022 г.</w:t>
      </w:r>
    </w:p>
    <w:p w:rsidR="00560F27" w:rsidRDefault="00560F27" w:rsidP="00560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D62F4" w:rsidRPr="00560F27" w:rsidRDefault="00CD62F4" w:rsidP="00560F27">
      <w:pPr>
        <w:pStyle w:val="a3"/>
        <w:tabs>
          <w:tab w:val="left" w:pos="2054"/>
        </w:tabs>
        <w:spacing w:before="66"/>
        <w:ind w:right="193"/>
      </w:pPr>
    </w:p>
    <w:p w:rsidR="003C5BA1" w:rsidRDefault="003C5BA1">
      <w:pPr>
        <w:pStyle w:val="a3"/>
        <w:spacing w:before="232" w:line="360" w:lineRule="auto"/>
        <w:ind w:left="522" w:right="544" w:firstLine="707"/>
        <w:jc w:val="both"/>
      </w:pPr>
    </w:p>
    <w:p w:rsidR="00F71D43" w:rsidRDefault="00F71D43" w:rsidP="00F71D43">
      <w:pPr>
        <w:pStyle w:val="a3"/>
        <w:ind w:firstLine="709"/>
        <w:jc w:val="both"/>
      </w:pPr>
    </w:p>
    <w:p w:rsidR="00CD62F4" w:rsidRDefault="00875287" w:rsidP="00F71D43">
      <w:pPr>
        <w:pStyle w:val="a3"/>
        <w:ind w:firstLine="709"/>
        <w:jc w:val="both"/>
      </w:pPr>
      <w:r>
        <w:t>Основная программа профессионального обучения разработана на основе профессионального стандарта «Повар» (утвержденного Министерством труда и социальной защиты Российской Федерации от 08 сентября 2015г №610н, регистрационный номер</w:t>
      </w:r>
      <w:r>
        <w:rPr>
          <w:spacing w:val="-1"/>
        </w:rPr>
        <w:t xml:space="preserve"> </w:t>
      </w:r>
      <w:r>
        <w:t>557).</w:t>
      </w:r>
    </w:p>
    <w:p w:rsidR="00CD62F4" w:rsidRDefault="00CD62F4" w:rsidP="00F71D43">
      <w:pPr>
        <w:pStyle w:val="a3"/>
        <w:ind w:firstLine="709"/>
        <w:rPr>
          <w:sz w:val="36"/>
        </w:rPr>
      </w:pPr>
    </w:p>
    <w:p w:rsidR="00CD62F4" w:rsidRPr="00F71D43" w:rsidRDefault="00875287" w:rsidP="00F71D43">
      <w:pPr>
        <w:pStyle w:val="a3"/>
        <w:ind w:firstLine="709"/>
        <w:jc w:val="both"/>
        <w:rPr>
          <w:u w:val="single"/>
        </w:rPr>
      </w:pPr>
      <w:r w:rsidRPr="00F71D43">
        <w:rPr>
          <w:u w:val="single"/>
        </w:rPr>
        <w:t>Организация – разработчик:</w:t>
      </w:r>
    </w:p>
    <w:p w:rsidR="00CD62F4" w:rsidRDefault="00E15631" w:rsidP="00F71D43">
      <w:pPr>
        <w:pStyle w:val="a3"/>
        <w:ind w:firstLine="709"/>
        <w:jc w:val="both"/>
      </w:pPr>
      <w:r w:rsidRPr="00E15631">
        <w:t xml:space="preserve">Государственное автономное профессиональное образовательное учреждение Чукотского </w:t>
      </w:r>
      <w:r>
        <w:t xml:space="preserve"> </w:t>
      </w:r>
      <w:r w:rsidRPr="00E15631">
        <w:t>автономного округа «Чукотский северо-восточный техникум посёлка Провидения»</w:t>
      </w:r>
      <w:r w:rsidR="002F7DB3">
        <w:t>.</w:t>
      </w: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pPr>
    </w:p>
    <w:p w:rsidR="002F7DB3" w:rsidRDefault="002F7DB3" w:rsidP="00F71D43">
      <w:pPr>
        <w:pStyle w:val="a3"/>
        <w:ind w:firstLine="709"/>
        <w:jc w:val="both"/>
        <w:rPr>
          <w:sz w:val="35"/>
        </w:rPr>
      </w:pPr>
    </w:p>
    <w:p w:rsidR="00CD62F4" w:rsidRPr="002F7DB3" w:rsidRDefault="00875287">
      <w:pPr>
        <w:pStyle w:val="Heading1"/>
        <w:spacing w:before="67"/>
        <w:ind w:right="983"/>
        <w:rPr>
          <w:b/>
        </w:rPr>
      </w:pPr>
      <w:r w:rsidRPr="002F7DB3">
        <w:rPr>
          <w:b/>
        </w:rPr>
        <w:lastRenderedPageBreak/>
        <w:t>СОДЕРЖАНИЕ</w:t>
      </w:r>
    </w:p>
    <w:p w:rsidR="00CD62F4" w:rsidRDefault="00CD62F4">
      <w:pPr>
        <w:pStyle w:val="a3"/>
        <w:rPr>
          <w:sz w:val="20"/>
        </w:rPr>
      </w:pPr>
    </w:p>
    <w:p w:rsidR="00CD62F4" w:rsidRDefault="00CD62F4">
      <w:pPr>
        <w:pStyle w:val="a3"/>
        <w:spacing w:before="4"/>
        <w:rPr>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08"/>
        <w:gridCol w:w="947"/>
      </w:tblGrid>
      <w:tr w:rsidR="00081A4D" w:rsidTr="003A780A">
        <w:trPr>
          <w:trHeight w:val="219"/>
        </w:trPr>
        <w:tc>
          <w:tcPr>
            <w:tcW w:w="9039" w:type="dxa"/>
            <w:tcBorders>
              <w:bottom w:val="dashed" w:sz="4" w:space="0" w:color="auto"/>
            </w:tcBorders>
          </w:tcPr>
          <w:p w:rsidR="00081A4D" w:rsidRPr="00081A4D" w:rsidRDefault="00081A4D">
            <w:pPr>
              <w:rPr>
                <w:sz w:val="24"/>
                <w:szCs w:val="24"/>
              </w:rPr>
            </w:pPr>
            <w:r w:rsidRPr="00081A4D">
              <w:rPr>
                <w:sz w:val="24"/>
                <w:szCs w:val="24"/>
              </w:rPr>
              <w:t>1. ОБЩИЕ</w:t>
            </w:r>
            <w:r w:rsidRPr="00081A4D">
              <w:rPr>
                <w:spacing w:val="-1"/>
                <w:sz w:val="24"/>
                <w:szCs w:val="24"/>
              </w:rPr>
              <w:t xml:space="preserve"> </w:t>
            </w:r>
            <w:r w:rsidRPr="00081A4D">
              <w:rPr>
                <w:sz w:val="24"/>
                <w:szCs w:val="24"/>
              </w:rPr>
              <w:t>ПОЛОЖЕНИЯ</w:t>
            </w:r>
          </w:p>
        </w:tc>
        <w:tc>
          <w:tcPr>
            <w:tcW w:w="958" w:type="dxa"/>
            <w:tcBorders>
              <w:bottom w:val="dashed" w:sz="4" w:space="0" w:color="auto"/>
            </w:tcBorders>
          </w:tcPr>
          <w:p w:rsidR="00081A4D" w:rsidRPr="002F7DB3" w:rsidRDefault="002F7DB3" w:rsidP="003A780A">
            <w:pPr>
              <w:jc w:val="right"/>
              <w:rPr>
                <w:sz w:val="24"/>
              </w:rPr>
            </w:pPr>
            <w:r>
              <w:rPr>
                <w:sz w:val="24"/>
              </w:rPr>
              <w:t>4</w:t>
            </w:r>
          </w:p>
        </w:tc>
      </w:tr>
      <w:tr w:rsidR="002F7DB3" w:rsidTr="003A780A">
        <w:trPr>
          <w:trHeight w:val="1142"/>
        </w:trPr>
        <w:tc>
          <w:tcPr>
            <w:tcW w:w="9039" w:type="dxa"/>
            <w:tcBorders>
              <w:top w:val="dashed" w:sz="4" w:space="0" w:color="auto"/>
              <w:bottom w:val="dashed" w:sz="4" w:space="0" w:color="auto"/>
            </w:tcBorders>
          </w:tcPr>
          <w:p w:rsidR="003A780A" w:rsidRDefault="003A780A">
            <w:pPr>
              <w:rPr>
                <w:sz w:val="24"/>
                <w:szCs w:val="24"/>
              </w:rPr>
            </w:pPr>
          </w:p>
          <w:p w:rsidR="002F7DB3" w:rsidRPr="00081A4D" w:rsidRDefault="002F7DB3" w:rsidP="002F7DB3">
            <w:pPr>
              <w:rPr>
                <w:sz w:val="24"/>
                <w:szCs w:val="24"/>
              </w:rPr>
            </w:pPr>
            <w:r w:rsidRPr="00081A4D">
              <w:rPr>
                <w:sz w:val="24"/>
                <w:szCs w:val="24"/>
              </w:rPr>
              <w:t>2. ХАРАКТЕРИСТИКА ПРОФЕССИОНАЛЬНОЙ ДЕЯТЕЛЬНОСТИ ВЫПУСКНИКОВ И ТРЕБОВАНИЯ К РЕЗУЛЬТАТАМ ОСВОЕНИЯ ОСНОВНОЙ ПРОГРАММЫ ПРОФЕССИОНАЛЬНОГО</w:t>
            </w:r>
            <w:r w:rsidRPr="00081A4D">
              <w:rPr>
                <w:spacing w:val="-2"/>
                <w:sz w:val="24"/>
                <w:szCs w:val="24"/>
              </w:rPr>
              <w:t xml:space="preserve"> </w:t>
            </w:r>
            <w:r w:rsidRPr="00081A4D">
              <w:rPr>
                <w:sz w:val="24"/>
                <w:szCs w:val="24"/>
              </w:rPr>
              <w:t>ОБУЧЕНИЯ</w:t>
            </w:r>
          </w:p>
        </w:tc>
        <w:tc>
          <w:tcPr>
            <w:tcW w:w="958" w:type="dxa"/>
            <w:tcBorders>
              <w:top w:val="dashed" w:sz="4" w:space="0" w:color="auto"/>
              <w:bottom w:val="dashed" w:sz="4" w:space="0" w:color="auto"/>
            </w:tcBorders>
          </w:tcPr>
          <w:p w:rsidR="003A780A" w:rsidRDefault="003A780A" w:rsidP="003A780A">
            <w:pPr>
              <w:jc w:val="right"/>
              <w:rPr>
                <w:sz w:val="24"/>
              </w:rPr>
            </w:pPr>
          </w:p>
          <w:p w:rsidR="003A780A" w:rsidRDefault="003A780A" w:rsidP="003A780A">
            <w:pPr>
              <w:jc w:val="right"/>
              <w:rPr>
                <w:sz w:val="24"/>
              </w:rPr>
            </w:pPr>
          </w:p>
          <w:p w:rsidR="003A780A" w:rsidRDefault="003A780A" w:rsidP="003A780A">
            <w:pPr>
              <w:jc w:val="right"/>
              <w:rPr>
                <w:sz w:val="24"/>
              </w:rPr>
            </w:pPr>
          </w:p>
          <w:p w:rsidR="002F7DB3" w:rsidRPr="002F7DB3" w:rsidRDefault="002F7DB3" w:rsidP="003A780A">
            <w:pPr>
              <w:jc w:val="right"/>
              <w:rPr>
                <w:sz w:val="24"/>
              </w:rPr>
            </w:pPr>
            <w:r>
              <w:rPr>
                <w:sz w:val="24"/>
              </w:rPr>
              <w:t>5</w:t>
            </w:r>
          </w:p>
        </w:tc>
      </w:tr>
      <w:tr w:rsidR="002F7DB3" w:rsidTr="003A780A">
        <w:trPr>
          <w:trHeight w:val="607"/>
        </w:trPr>
        <w:tc>
          <w:tcPr>
            <w:tcW w:w="9039" w:type="dxa"/>
            <w:tcBorders>
              <w:top w:val="dashed" w:sz="4" w:space="0" w:color="auto"/>
              <w:bottom w:val="dashed" w:sz="4" w:space="0" w:color="auto"/>
            </w:tcBorders>
          </w:tcPr>
          <w:p w:rsidR="003A780A" w:rsidRDefault="003A780A">
            <w:pPr>
              <w:rPr>
                <w:sz w:val="24"/>
                <w:szCs w:val="24"/>
              </w:rPr>
            </w:pPr>
          </w:p>
          <w:p w:rsidR="002F7DB3" w:rsidRPr="00081A4D" w:rsidRDefault="002F7DB3" w:rsidP="002F7DB3">
            <w:pPr>
              <w:rPr>
                <w:sz w:val="24"/>
                <w:szCs w:val="24"/>
              </w:rPr>
            </w:pPr>
            <w:r w:rsidRPr="00081A4D">
              <w:rPr>
                <w:sz w:val="24"/>
                <w:szCs w:val="24"/>
              </w:rPr>
              <w:t>3. УЧЕБНЫЙ ПЛАН</w:t>
            </w:r>
          </w:p>
        </w:tc>
        <w:tc>
          <w:tcPr>
            <w:tcW w:w="958" w:type="dxa"/>
            <w:tcBorders>
              <w:top w:val="dashed" w:sz="4" w:space="0" w:color="auto"/>
              <w:bottom w:val="dashed" w:sz="4" w:space="0" w:color="auto"/>
            </w:tcBorders>
          </w:tcPr>
          <w:p w:rsidR="003A780A" w:rsidRDefault="003A780A" w:rsidP="003A780A">
            <w:pPr>
              <w:jc w:val="right"/>
              <w:rPr>
                <w:sz w:val="24"/>
              </w:rPr>
            </w:pPr>
          </w:p>
          <w:p w:rsidR="002F7DB3" w:rsidRPr="002F7DB3" w:rsidRDefault="002F7DB3" w:rsidP="003A780A">
            <w:pPr>
              <w:jc w:val="right"/>
              <w:rPr>
                <w:sz w:val="24"/>
              </w:rPr>
            </w:pPr>
            <w:r>
              <w:rPr>
                <w:sz w:val="24"/>
              </w:rPr>
              <w:t>9</w:t>
            </w:r>
          </w:p>
        </w:tc>
      </w:tr>
      <w:tr w:rsidR="002F7DB3" w:rsidTr="003A780A">
        <w:trPr>
          <w:trHeight w:val="535"/>
        </w:trPr>
        <w:tc>
          <w:tcPr>
            <w:tcW w:w="9039" w:type="dxa"/>
            <w:tcBorders>
              <w:top w:val="dashed" w:sz="4" w:space="0" w:color="auto"/>
              <w:bottom w:val="dashed" w:sz="4" w:space="0" w:color="auto"/>
            </w:tcBorders>
          </w:tcPr>
          <w:p w:rsidR="003A780A" w:rsidRDefault="003A780A">
            <w:pPr>
              <w:rPr>
                <w:sz w:val="24"/>
                <w:szCs w:val="24"/>
              </w:rPr>
            </w:pPr>
          </w:p>
          <w:p w:rsidR="002F7DB3" w:rsidRPr="00081A4D" w:rsidRDefault="002F7DB3" w:rsidP="002F7DB3">
            <w:pPr>
              <w:rPr>
                <w:sz w:val="24"/>
                <w:szCs w:val="24"/>
              </w:rPr>
            </w:pPr>
            <w:r w:rsidRPr="00081A4D">
              <w:rPr>
                <w:sz w:val="24"/>
                <w:szCs w:val="24"/>
              </w:rPr>
              <w:t>4. СОДЕРЖАНИЕ ПРОГРАММЫ</w:t>
            </w:r>
          </w:p>
        </w:tc>
        <w:tc>
          <w:tcPr>
            <w:tcW w:w="958" w:type="dxa"/>
            <w:tcBorders>
              <w:top w:val="dashed" w:sz="4" w:space="0" w:color="auto"/>
              <w:bottom w:val="dashed" w:sz="4" w:space="0" w:color="auto"/>
            </w:tcBorders>
          </w:tcPr>
          <w:p w:rsidR="003A780A" w:rsidRDefault="003A780A" w:rsidP="003A780A">
            <w:pPr>
              <w:jc w:val="right"/>
              <w:rPr>
                <w:sz w:val="24"/>
              </w:rPr>
            </w:pPr>
          </w:p>
          <w:p w:rsidR="002F7DB3" w:rsidRPr="002F7DB3" w:rsidRDefault="003A780A" w:rsidP="003A780A">
            <w:pPr>
              <w:jc w:val="right"/>
              <w:rPr>
                <w:sz w:val="24"/>
              </w:rPr>
            </w:pPr>
            <w:r>
              <w:rPr>
                <w:sz w:val="24"/>
              </w:rPr>
              <w:t>10</w:t>
            </w:r>
          </w:p>
        </w:tc>
      </w:tr>
      <w:tr w:rsidR="002F7DB3" w:rsidTr="003A780A">
        <w:trPr>
          <w:trHeight w:val="551"/>
        </w:trPr>
        <w:tc>
          <w:tcPr>
            <w:tcW w:w="9039" w:type="dxa"/>
            <w:tcBorders>
              <w:top w:val="dashed" w:sz="4" w:space="0" w:color="auto"/>
              <w:bottom w:val="dashed" w:sz="4" w:space="0" w:color="auto"/>
            </w:tcBorders>
          </w:tcPr>
          <w:p w:rsidR="003A780A" w:rsidRDefault="003A780A" w:rsidP="002F7DB3">
            <w:pPr>
              <w:rPr>
                <w:sz w:val="24"/>
                <w:szCs w:val="24"/>
              </w:rPr>
            </w:pPr>
          </w:p>
          <w:p w:rsidR="002F7DB3" w:rsidRPr="00081A4D" w:rsidRDefault="002F7DB3" w:rsidP="002F7DB3">
            <w:pPr>
              <w:rPr>
                <w:sz w:val="24"/>
                <w:szCs w:val="24"/>
              </w:rPr>
            </w:pPr>
            <w:r w:rsidRPr="00081A4D">
              <w:rPr>
                <w:sz w:val="24"/>
                <w:szCs w:val="24"/>
              </w:rPr>
              <w:t>5. КОНТРОЛЬ И ОЦЕНКА РЕЗУЛЬТАТОВ ОСВОЕНИЯ ПРОГРАММЫ ПРОФЕССИОНАЛЬНОГО</w:t>
            </w:r>
            <w:r w:rsidRPr="00081A4D">
              <w:rPr>
                <w:spacing w:val="-2"/>
                <w:sz w:val="24"/>
                <w:szCs w:val="24"/>
              </w:rPr>
              <w:t xml:space="preserve"> </w:t>
            </w:r>
            <w:r w:rsidRPr="00081A4D">
              <w:rPr>
                <w:sz w:val="24"/>
                <w:szCs w:val="24"/>
              </w:rPr>
              <w:t>ОБУЧЕНИЯ</w:t>
            </w:r>
          </w:p>
        </w:tc>
        <w:tc>
          <w:tcPr>
            <w:tcW w:w="958" w:type="dxa"/>
            <w:tcBorders>
              <w:top w:val="dashed" w:sz="4" w:space="0" w:color="auto"/>
              <w:bottom w:val="dashed" w:sz="4" w:space="0" w:color="auto"/>
            </w:tcBorders>
          </w:tcPr>
          <w:p w:rsidR="003A780A" w:rsidRDefault="003A780A" w:rsidP="003A780A">
            <w:pPr>
              <w:jc w:val="right"/>
              <w:rPr>
                <w:sz w:val="24"/>
              </w:rPr>
            </w:pPr>
          </w:p>
          <w:p w:rsidR="003A780A" w:rsidRDefault="003A780A" w:rsidP="003A780A">
            <w:pPr>
              <w:jc w:val="right"/>
              <w:rPr>
                <w:sz w:val="24"/>
              </w:rPr>
            </w:pPr>
          </w:p>
          <w:p w:rsidR="002F7DB3" w:rsidRPr="002F7DB3" w:rsidRDefault="003A780A" w:rsidP="003A780A">
            <w:pPr>
              <w:jc w:val="right"/>
              <w:rPr>
                <w:sz w:val="24"/>
              </w:rPr>
            </w:pPr>
            <w:r>
              <w:rPr>
                <w:sz w:val="24"/>
              </w:rPr>
              <w:t>15</w:t>
            </w:r>
          </w:p>
        </w:tc>
      </w:tr>
    </w:tbl>
    <w:p w:rsidR="002F7DB3" w:rsidRDefault="002F7DB3" w:rsidP="00E14548">
      <w:pPr>
        <w:pStyle w:val="Heading2"/>
        <w:tabs>
          <w:tab w:val="left" w:pos="0"/>
        </w:tabs>
        <w:spacing w:before="66"/>
        <w:ind w:left="0"/>
        <w:jc w:val="center"/>
      </w:pPr>
      <w:bookmarkStart w:id="0" w:name="_TOC_250003"/>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2F7DB3" w:rsidRDefault="002F7DB3" w:rsidP="00E14548">
      <w:pPr>
        <w:pStyle w:val="Heading2"/>
        <w:tabs>
          <w:tab w:val="left" w:pos="0"/>
        </w:tabs>
        <w:spacing w:before="66"/>
        <w:ind w:left="0"/>
        <w:jc w:val="center"/>
      </w:pPr>
    </w:p>
    <w:p w:rsidR="00CD62F4" w:rsidRDefault="00E14548" w:rsidP="00E14548">
      <w:pPr>
        <w:pStyle w:val="Heading2"/>
        <w:tabs>
          <w:tab w:val="left" w:pos="0"/>
        </w:tabs>
        <w:spacing w:before="66"/>
        <w:ind w:left="0"/>
        <w:jc w:val="center"/>
      </w:pPr>
      <w:r>
        <w:lastRenderedPageBreak/>
        <w:t xml:space="preserve">1. </w:t>
      </w:r>
      <w:r w:rsidR="00875287">
        <w:t>ОБЩИЕ</w:t>
      </w:r>
      <w:r w:rsidR="00875287">
        <w:rPr>
          <w:spacing w:val="-1"/>
        </w:rPr>
        <w:t xml:space="preserve"> </w:t>
      </w:r>
      <w:bookmarkEnd w:id="0"/>
      <w:r>
        <w:t>ПОЛОЖЕНИЯ</w:t>
      </w:r>
    </w:p>
    <w:p w:rsidR="00CD62F4" w:rsidRDefault="00CD62F4" w:rsidP="00E14548">
      <w:pPr>
        <w:pStyle w:val="a3"/>
        <w:tabs>
          <w:tab w:val="left" w:pos="0"/>
        </w:tabs>
        <w:ind w:firstLine="709"/>
        <w:rPr>
          <w:b/>
        </w:rPr>
      </w:pPr>
    </w:p>
    <w:p w:rsidR="00E14548" w:rsidRPr="00E14548" w:rsidRDefault="00E14548" w:rsidP="00E14548">
      <w:pPr>
        <w:pStyle w:val="a3"/>
        <w:tabs>
          <w:tab w:val="left" w:pos="0"/>
        </w:tabs>
        <w:ind w:firstLine="709"/>
        <w:jc w:val="both"/>
        <w:rPr>
          <w:b/>
        </w:rPr>
      </w:pPr>
      <w:r w:rsidRPr="00E14548">
        <w:rPr>
          <w:b/>
        </w:rPr>
        <w:t>1.1. Паспорт основной программы профессионального обучения</w:t>
      </w:r>
    </w:p>
    <w:p w:rsidR="00E14548" w:rsidRDefault="00E14548" w:rsidP="00E14548">
      <w:pPr>
        <w:pStyle w:val="a3"/>
        <w:tabs>
          <w:tab w:val="left" w:pos="0"/>
        </w:tabs>
        <w:ind w:firstLine="709"/>
        <w:jc w:val="both"/>
      </w:pPr>
    </w:p>
    <w:p w:rsidR="00CD62F4" w:rsidRDefault="00875287" w:rsidP="00E14548">
      <w:pPr>
        <w:pStyle w:val="a3"/>
        <w:tabs>
          <w:tab w:val="left" w:pos="0"/>
        </w:tabs>
        <w:ind w:firstLine="709"/>
        <w:jc w:val="both"/>
      </w:pPr>
      <w:r>
        <w:t>Основная программа профессионального обучения (ОППО) по професс</w:t>
      </w:r>
      <w:r w:rsidR="00E14548">
        <w:t xml:space="preserve">ии 16675 </w:t>
      </w:r>
      <w:r>
        <w:t xml:space="preserve">«Повар» реализуется </w:t>
      </w:r>
      <w:r w:rsidR="00E15631" w:rsidRPr="00482C76">
        <w:t>Государственн</w:t>
      </w:r>
      <w:r w:rsidR="00E15631">
        <w:t xml:space="preserve">ым </w:t>
      </w:r>
      <w:r w:rsidR="00E15631" w:rsidRPr="00482C76">
        <w:t>автономн</w:t>
      </w:r>
      <w:r w:rsidR="00E15631">
        <w:t>ым</w:t>
      </w:r>
      <w:r w:rsidR="00E15631" w:rsidRPr="00482C76">
        <w:t xml:space="preserve"> профессиональн</w:t>
      </w:r>
      <w:r w:rsidR="00E15631">
        <w:t>ым</w:t>
      </w:r>
      <w:r w:rsidR="00E15631" w:rsidRPr="00482C76">
        <w:t xml:space="preserve"> образовательн</w:t>
      </w:r>
      <w:r w:rsidR="00E15631">
        <w:t>ым</w:t>
      </w:r>
      <w:r w:rsidR="00E15631" w:rsidRPr="00482C76">
        <w:t xml:space="preserve"> учреждение</w:t>
      </w:r>
      <w:r w:rsidR="00E15631">
        <w:t>м</w:t>
      </w:r>
      <w:r w:rsidR="00E15631" w:rsidRPr="00482C76">
        <w:t xml:space="preserve"> Чукотского автономного округа «Чукотский северо-восточный техникум посёлка Провидения»</w:t>
      </w:r>
      <w:r w:rsidR="00E15631">
        <w:t xml:space="preserve"> </w:t>
      </w:r>
      <w:r>
        <w:t>(далее «</w:t>
      </w:r>
      <w:r w:rsidR="00E15631">
        <w:t>Техникум</w:t>
      </w:r>
      <w:r>
        <w:t>»).</w:t>
      </w:r>
    </w:p>
    <w:p w:rsidR="00CD62F4" w:rsidRDefault="00875287" w:rsidP="00E14548">
      <w:pPr>
        <w:pStyle w:val="a3"/>
        <w:tabs>
          <w:tab w:val="left" w:pos="0"/>
        </w:tabs>
        <w:ind w:firstLine="709"/>
        <w:jc w:val="both"/>
      </w:pPr>
      <w:r>
        <w:t xml:space="preserve">ОППО представляет собой систему документов, разработанную и утвержденную </w:t>
      </w:r>
      <w:r w:rsidR="00E15631">
        <w:t>Техникумом</w:t>
      </w:r>
      <w:r>
        <w:t xml:space="preserve"> с учетом требований регионального рынка труда на основе профессионального стандарта «Повар» (утвержденного Министерством труда и социальной защиты Российской Федерации от 08 сентября 2015г №610н, регистрационный номер</w:t>
      </w:r>
      <w:r>
        <w:rPr>
          <w:spacing w:val="-1"/>
        </w:rPr>
        <w:t xml:space="preserve"> </w:t>
      </w:r>
      <w:r>
        <w:t>557).</w:t>
      </w:r>
    </w:p>
    <w:p w:rsidR="00CD62F4" w:rsidRDefault="00875287" w:rsidP="00E14548">
      <w:pPr>
        <w:pStyle w:val="a3"/>
        <w:tabs>
          <w:tab w:val="left" w:pos="0"/>
        </w:tabs>
        <w:ind w:firstLine="709"/>
        <w:jc w:val="both"/>
      </w:pPr>
      <w:r>
        <w:t>ОППО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профессии и включает в себя учебный план, рабочие программы учебных дисциплин.</w:t>
      </w:r>
    </w:p>
    <w:p w:rsidR="00CD62F4" w:rsidRDefault="00875287" w:rsidP="00E14548">
      <w:pPr>
        <w:pStyle w:val="a3"/>
        <w:tabs>
          <w:tab w:val="left" w:pos="0"/>
        </w:tabs>
        <w:ind w:firstLine="709"/>
        <w:jc w:val="both"/>
      </w:pPr>
      <w:r>
        <w:t>ОППО ежегодно пересматривается и обновляется в части содержания учебных планов, состава и содержания рабочих программ учебных дисциплин.</w:t>
      </w:r>
    </w:p>
    <w:p w:rsidR="00CD62F4" w:rsidRDefault="00875287" w:rsidP="00E14548">
      <w:pPr>
        <w:pStyle w:val="a3"/>
        <w:tabs>
          <w:tab w:val="left" w:pos="0"/>
        </w:tabs>
        <w:ind w:firstLine="709"/>
        <w:jc w:val="both"/>
      </w:pPr>
      <w:r>
        <w:t xml:space="preserve">ОППО реализуется в совместной образовательной, производственной, общественной и иной деятельности обучающихся и работников </w:t>
      </w:r>
      <w:r w:rsidR="00E15631">
        <w:t>Техникума</w:t>
      </w:r>
      <w:r>
        <w:t>.</w:t>
      </w:r>
    </w:p>
    <w:p w:rsidR="00CD62F4" w:rsidRDefault="00CD62F4" w:rsidP="00E14548">
      <w:pPr>
        <w:pStyle w:val="a3"/>
        <w:tabs>
          <w:tab w:val="left" w:pos="0"/>
        </w:tabs>
        <w:spacing w:before="5"/>
        <w:ind w:firstLine="709"/>
      </w:pPr>
    </w:p>
    <w:p w:rsidR="00CD62F4" w:rsidRDefault="00875287" w:rsidP="00E14548">
      <w:pPr>
        <w:pStyle w:val="Heading2"/>
        <w:numPr>
          <w:ilvl w:val="2"/>
          <w:numId w:val="7"/>
        </w:numPr>
        <w:tabs>
          <w:tab w:val="left" w:pos="0"/>
          <w:tab w:val="left" w:pos="943"/>
        </w:tabs>
        <w:ind w:left="0" w:firstLine="709"/>
      </w:pPr>
      <w:r>
        <w:t>Нормативные документы для разработки</w:t>
      </w:r>
      <w:r>
        <w:rPr>
          <w:spacing w:val="-4"/>
        </w:rPr>
        <w:t xml:space="preserve"> </w:t>
      </w:r>
      <w:r>
        <w:t>ОППО</w:t>
      </w:r>
    </w:p>
    <w:p w:rsidR="00CD62F4" w:rsidRDefault="00CD62F4" w:rsidP="00E14548">
      <w:pPr>
        <w:pStyle w:val="a3"/>
        <w:tabs>
          <w:tab w:val="left" w:pos="0"/>
        </w:tabs>
        <w:spacing w:before="7"/>
        <w:ind w:firstLine="709"/>
        <w:rPr>
          <w:b/>
          <w:sz w:val="23"/>
        </w:rPr>
      </w:pPr>
    </w:p>
    <w:p w:rsidR="00CD62F4" w:rsidRDefault="00875287" w:rsidP="00E14548">
      <w:pPr>
        <w:pStyle w:val="a3"/>
        <w:tabs>
          <w:tab w:val="left" w:pos="0"/>
        </w:tabs>
        <w:ind w:firstLine="709"/>
        <w:jc w:val="both"/>
      </w:pPr>
      <w:r>
        <w:t>Нормативную основу разработки ОППО по профессии 16675 «Повар» составляют:</w:t>
      </w:r>
    </w:p>
    <w:p w:rsidR="00CD62F4" w:rsidRDefault="00CD62F4" w:rsidP="00E14548">
      <w:pPr>
        <w:pStyle w:val="a3"/>
        <w:tabs>
          <w:tab w:val="left" w:pos="0"/>
        </w:tabs>
        <w:spacing w:before="2"/>
        <w:ind w:firstLine="709"/>
      </w:pPr>
    </w:p>
    <w:p w:rsidR="00CD62F4" w:rsidRDefault="00875287" w:rsidP="00E14548">
      <w:pPr>
        <w:pStyle w:val="a4"/>
        <w:numPr>
          <w:ilvl w:val="3"/>
          <w:numId w:val="7"/>
        </w:numPr>
        <w:tabs>
          <w:tab w:val="left" w:pos="0"/>
          <w:tab w:val="left" w:pos="1242"/>
        </w:tabs>
        <w:spacing w:before="1" w:line="266" w:lineRule="auto"/>
        <w:ind w:left="0" w:firstLine="709"/>
        <w:jc w:val="both"/>
        <w:rPr>
          <w:sz w:val="24"/>
        </w:rPr>
      </w:pPr>
      <w:r>
        <w:rPr>
          <w:sz w:val="24"/>
        </w:rPr>
        <w:t xml:space="preserve">Государственная программа Российской Федерации «Развитие образования» на 2013-2020 </w:t>
      </w:r>
      <w:proofErr w:type="spellStart"/>
      <w:proofErr w:type="gramStart"/>
      <w:r>
        <w:rPr>
          <w:sz w:val="24"/>
        </w:rPr>
        <w:t>гг</w:t>
      </w:r>
      <w:proofErr w:type="spellEnd"/>
      <w:proofErr w:type="gramEnd"/>
      <w:r>
        <w:rPr>
          <w:sz w:val="24"/>
        </w:rPr>
        <w:t>, утвержденная распоряжением Правительства Российской Федерации от 15 мая 2013 г</w:t>
      </w:r>
      <w:r>
        <w:rPr>
          <w:spacing w:val="-2"/>
          <w:sz w:val="24"/>
        </w:rPr>
        <w:t xml:space="preserve"> </w:t>
      </w:r>
      <w:r>
        <w:rPr>
          <w:sz w:val="24"/>
        </w:rPr>
        <w:t>№792-р;</w:t>
      </w:r>
    </w:p>
    <w:p w:rsidR="00CD62F4" w:rsidRDefault="00875287" w:rsidP="00E14548">
      <w:pPr>
        <w:pStyle w:val="a4"/>
        <w:numPr>
          <w:ilvl w:val="3"/>
          <w:numId w:val="7"/>
        </w:numPr>
        <w:tabs>
          <w:tab w:val="left" w:pos="0"/>
          <w:tab w:val="left" w:pos="1242"/>
        </w:tabs>
        <w:spacing w:before="14" w:line="256" w:lineRule="auto"/>
        <w:ind w:left="0" w:firstLine="709"/>
        <w:jc w:val="both"/>
        <w:rPr>
          <w:sz w:val="24"/>
        </w:rPr>
      </w:pPr>
      <w:r>
        <w:rPr>
          <w:sz w:val="24"/>
        </w:rPr>
        <w:t xml:space="preserve">Федеральный Закон «Об образовании в Российской Федерации» (№273 от 29.12.2012 (ред. от 04.06.2014, с </w:t>
      </w:r>
      <w:proofErr w:type="spellStart"/>
      <w:r>
        <w:rPr>
          <w:sz w:val="24"/>
        </w:rPr>
        <w:t>изм</w:t>
      </w:r>
      <w:proofErr w:type="spellEnd"/>
      <w:r>
        <w:rPr>
          <w:sz w:val="24"/>
        </w:rPr>
        <w:t>. от 04.06.2014)</w:t>
      </w:r>
      <w:r>
        <w:rPr>
          <w:spacing w:val="-4"/>
          <w:sz w:val="24"/>
        </w:rPr>
        <w:t xml:space="preserve"> </w:t>
      </w:r>
      <w:r>
        <w:rPr>
          <w:sz w:val="24"/>
        </w:rPr>
        <w:t>ст.79);</w:t>
      </w:r>
    </w:p>
    <w:p w:rsidR="00CD62F4" w:rsidRDefault="00875287" w:rsidP="00E14548">
      <w:pPr>
        <w:pStyle w:val="a4"/>
        <w:numPr>
          <w:ilvl w:val="3"/>
          <w:numId w:val="7"/>
        </w:numPr>
        <w:tabs>
          <w:tab w:val="left" w:pos="0"/>
          <w:tab w:val="left" w:pos="1242"/>
        </w:tabs>
        <w:spacing w:before="24" w:line="235" w:lineRule="auto"/>
        <w:ind w:left="0" w:firstLine="709"/>
        <w:jc w:val="both"/>
        <w:rPr>
          <w:sz w:val="24"/>
        </w:rPr>
      </w:pPr>
      <w:r>
        <w:rPr>
          <w:sz w:val="24"/>
        </w:rPr>
        <w:t xml:space="preserve">Приказ Министерства образования и науки Российской Федерации от 18 апреля 2013 г. №292 </w:t>
      </w:r>
      <w:r>
        <w:rPr>
          <w:spacing w:val="-3"/>
          <w:sz w:val="24"/>
        </w:rPr>
        <w:t xml:space="preserve">«Об </w:t>
      </w:r>
      <w:r>
        <w:rPr>
          <w:sz w:val="24"/>
        </w:rPr>
        <w:t>утверждении порядка организации и осуществления образовательной деятельности по основным программам профессионального обучения»</w:t>
      </w:r>
    </w:p>
    <w:p w:rsidR="00CD62F4" w:rsidRDefault="00875287" w:rsidP="00E14548">
      <w:pPr>
        <w:pStyle w:val="a4"/>
        <w:numPr>
          <w:ilvl w:val="3"/>
          <w:numId w:val="7"/>
        </w:numPr>
        <w:tabs>
          <w:tab w:val="left" w:pos="0"/>
          <w:tab w:val="left" w:pos="1242"/>
        </w:tabs>
        <w:spacing w:before="11" w:line="232" w:lineRule="auto"/>
        <w:ind w:left="0" w:firstLine="709"/>
        <w:jc w:val="both"/>
        <w:rPr>
          <w:sz w:val="24"/>
        </w:rPr>
      </w:pPr>
      <w:r>
        <w:rPr>
          <w:sz w:val="24"/>
        </w:rPr>
        <w:t>Профессиональный стандарт «Повар» (утвержденный Министерством труда и социальной защиты Российской Федерации от 08 сентября 2015г №610н, регистрационный номер</w:t>
      </w:r>
      <w:r>
        <w:rPr>
          <w:spacing w:val="-1"/>
          <w:sz w:val="24"/>
        </w:rPr>
        <w:t xml:space="preserve"> </w:t>
      </w:r>
      <w:r>
        <w:rPr>
          <w:sz w:val="24"/>
        </w:rPr>
        <w:t>557);</w:t>
      </w:r>
    </w:p>
    <w:p w:rsidR="00CD62F4" w:rsidRDefault="00875287" w:rsidP="00E14548">
      <w:pPr>
        <w:pStyle w:val="a4"/>
        <w:numPr>
          <w:ilvl w:val="3"/>
          <w:numId w:val="7"/>
        </w:numPr>
        <w:tabs>
          <w:tab w:val="left" w:pos="0"/>
          <w:tab w:val="left" w:pos="1242"/>
        </w:tabs>
        <w:spacing w:before="3" w:line="235" w:lineRule="auto"/>
        <w:ind w:left="0" w:firstLine="709"/>
        <w:jc w:val="both"/>
        <w:rPr>
          <w:sz w:val="24"/>
        </w:rPr>
      </w:pPr>
      <w:r>
        <w:rPr>
          <w:sz w:val="24"/>
        </w:rPr>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Федерации 18 марта 2014 г.</w:t>
      </w:r>
      <w:r>
        <w:rPr>
          <w:spacing w:val="-10"/>
          <w:sz w:val="24"/>
        </w:rPr>
        <w:t xml:space="preserve"> </w:t>
      </w:r>
      <w:r>
        <w:rPr>
          <w:sz w:val="24"/>
        </w:rPr>
        <w:t>№06-281;</w:t>
      </w:r>
    </w:p>
    <w:p w:rsidR="00CD62F4" w:rsidRDefault="00875287" w:rsidP="00E14548">
      <w:pPr>
        <w:pStyle w:val="a4"/>
        <w:numPr>
          <w:ilvl w:val="3"/>
          <w:numId w:val="7"/>
        </w:numPr>
        <w:tabs>
          <w:tab w:val="left" w:pos="0"/>
          <w:tab w:val="left" w:pos="1242"/>
        </w:tabs>
        <w:spacing w:before="3" w:line="286" w:lineRule="exact"/>
        <w:ind w:left="0" w:firstLine="709"/>
        <w:jc w:val="both"/>
        <w:rPr>
          <w:sz w:val="24"/>
        </w:rPr>
      </w:pPr>
      <w:r>
        <w:rPr>
          <w:sz w:val="24"/>
        </w:rPr>
        <w:t xml:space="preserve">Устав </w:t>
      </w:r>
      <w:r w:rsidR="00E15631" w:rsidRPr="00E15631">
        <w:rPr>
          <w:sz w:val="24"/>
        </w:rPr>
        <w:t>Государственно</w:t>
      </w:r>
      <w:r w:rsidR="00E15631">
        <w:rPr>
          <w:sz w:val="24"/>
        </w:rPr>
        <w:t>го</w:t>
      </w:r>
      <w:r w:rsidR="00E15631" w:rsidRPr="00E15631">
        <w:rPr>
          <w:sz w:val="24"/>
        </w:rPr>
        <w:t xml:space="preserve"> автономно</w:t>
      </w:r>
      <w:r w:rsidR="00E15631">
        <w:rPr>
          <w:sz w:val="24"/>
        </w:rPr>
        <w:t xml:space="preserve">го </w:t>
      </w:r>
      <w:r w:rsidR="00E15631" w:rsidRPr="00E15631">
        <w:rPr>
          <w:sz w:val="24"/>
        </w:rPr>
        <w:t>профессионально</w:t>
      </w:r>
      <w:r w:rsidR="00E15631">
        <w:rPr>
          <w:sz w:val="24"/>
        </w:rPr>
        <w:t>го</w:t>
      </w:r>
      <w:r w:rsidR="00E15631" w:rsidRPr="00E15631">
        <w:rPr>
          <w:sz w:val="24"/>
        </w:rPr>
        <w:t xml:space="preserve"> образовательно</w:t>
      </w:r>
      <w:r w:rsidR="00E15631">
        <w:rPr>
          <w:sz w:val="24"/>
        </w:rPr>
        <w:t>го</w:t>
      </w:r>
      <w:r w:rsidR="00E15631" w:rsidRPr="00E15631">
        <w:rPr>
          <w:sz w:val="24"/>
        </w:rPr>
        <w:t xml:space="preserve"> учреждени</w:t>
      </w:r>
      <w:r w:rsidR="00E15631">
        <w:rPr>
          <w:sz w:val="24"/>
        </w:rPr>
        <w:t>я</w:t>
      </w:r>
      <w:r w:rsidR="00E15631" w:rsidRPr="00E15631">
        <w:rPr>
          <w:sz w:val="24"/>
        </w:rPr>
        <w:t xml:space="preserve"> Чукотского автономного округа «Чукотский северо-восточный техникум посёлка Провидения»</w:t>
      </w:r>
      <w:r>
        <w:rPr>
          <w:sz w:val="24"/>
        </w:rPr>
        <w:t>;</w:t>
      </w:r>
    </w:p>
    <w:p w:rsidR="00CD62F4" w:rsidRDefault="00875287" w:rsidP="00E14548">
      <w:pPr>
        <w:pStyle w:val="a4"/>
        <w:numPr>
          <w:ilvl w:val="3"/>
          <w:numId w:val="7"/>
        </w:numPr>
        <w:tabs>
          <w:tab w:val="left" w:pos="0"/>
          <w:tab w:val="left" w:pos="1242"/>
        </w:tabs>
        <w:spacing w:before="4" w:line="286" w:lineRule="exact"/>
        <w:ind w:left="0" w:firstLine="709"/>
        <w:jc w:val="both"/>
        <w:rPr>
          <w:sz w:val="24"/>
        </w:rPr>
      </w:pPr>
      <w:r>
        <w:rPr>
          <w:sz w:val="24"/>
        </w:rPr>
        <w:t xml:space="preserve">Локальные акты </w:t>
      </w:r>
      <w:r w:rsidR="00E15631">
        <w:rPr>
          <w:sz w:val="24"/>
        </w:rPr>
        <w:t>техникума</w:t>
      </w:r>
      <w:r>
        <w:rPr>
          <w:sz w:val="24"/>
        </w:rPr>
        <w:t>:</w:t>
      </w:r>
    </w:p>
    <w:p w:rsidR="00CD62F4" w:rsidRDefault="00875287" w:rsidP="00E14548">
      <w:pPr>
        <w:pStyle w:val="a4"/>
        <w:numPr>
          <w:ilvl w:val="0"/>
          <w:numId w:val="6"/>
        </w:numPr>
        <w:tabs>
          <w:tab w:val="left" w:pos="0"/>
          <w:tab w:val="left" w:pos="1506"/>
        </w:tabs>
        <w:spacing w:line="266" w:lineRule="exact"/>
        <w:ind w:left="0" w:firstLine="709"/>
        <w:jc w:val="both"/>
        <w:rPr>
          <w:sz w:val="24"/>
        </w:rPr>
      </w:pPr>
      <w:r>
        <w:rPr>
          <w:sz w:val="24"/>
        </w:rPr>
        <w:t>«Правила приема</w:t>
      </w:r>
      <w:r>
        <w:rPr>
          <w:spacing w:val="-2"/>
          <w:sz w:val="24"/>
        </w:rPr>
        <w:t xml:space="preserve"> </w:t>
      </w:r>
      <w:r>
        <w:rPr>
          <w:sz w:val="24"/>
        </w:rPr>
        <w:t>граждан»;</w:t>
      </w:r>
    </w:p>
    <w:p w:rsidR="00CD62F4" w:rsidRDefault="00875287" w:rsidP="00E14548">
      <w:pPr>
        <w:pStyle w:val="a4"/>
        <w:numPr>
          <w:ilvl w:val="0"/>
          <w:numId w:val="6"/>
        </w:numPr>
        <w:tabs>
          <w:tab w:val="left" w:pos="0"/>
          <w:tab w:val="left" w:pos="1506"/>
        </w:tabs>
        <w:ind w:left="0" w:firstLine="709"/>
        <w:jc w:val="both"/>
        <w:rPr>
          <w:sz w:val="24"/>
        </w:rPr>
      </w:pPr>
      <w:r>
        <w:rPr>
          <w:sz w:val="24"/>
        </w:rPr>
        <w:t>«Положение о текущем контроле и промежуточной</w:t>
      </w:r>
      <w:r>
        <w:rPr>
          <w:spacing w:val="-6"/>
          <w:sz w:val="24"/>
        </w:rPr>
        <w:t xml:space="preserve"> </w:t>
      </w:r>
      <w:r>
        <w:rPr>
          <w:sz w:val="24"/>
        </w:rPr>
        <w:t>аттестации».</w:t>
      </w:r>
    </w:p>
    <w:p w:rsidR="002F7DB3" w:rsidRDefault="002F7DB3" w:rsidP="00E14548">
      <w:pPr>
        <w:pStyle w:val="Heading2"/>
        <w:tabs>
          <w:tab w:val="left" w:pos="1376"/>
          <w:tab w:val="left" w:pos="1377"/>
        </w:tabs>
        <w:spacing w:before="71"/>
        <w:ind w:left="0"/>
        <w:jc w:val="center"/>
      </w:pPr>
    </w:p>
    <w:p w:rsidR="002F7DB3" w:rsidRDefault="002F7DB3" w:rsidP="00E14548">
      <w:pPr>
        <w:pStyle w:val="Heading2"/>
        <w:tabs>
          <w:tab w:val="left" w:pos="1376"/>
          <w:tab w:val="left" w:pos="1377"/>
        </w:tabs>
        <w:spacing w:before="71"/>
        <w:ind w:left="0"/>
        <w:jc w:val="center"/>
      </w:pPr>
    </w:p>
    <w:p w:rsidR="002F7DB3" w:rsidRDefault="002F7DB3" w:rsidP="00E14548">
      <w:pPr>
        <w:pStyle w:val="Heading2"/>
        <w:tabs>
          <w:tab w:val="left" w:pos="1376"/>
          <w:tab w:val="left" w:pos="1377"/>
        </w:tabs>
        <w:spacing w:before="71"/>
        <w:ind w:left="0"/>
        <w:jc w:val="center"/>
      </w:pPr>
    </w:p>
    <w:p w:rsidR="002F7DB3" w:rsidRDefault="002F7DB3" w:rsidP="00E14548">
      <w:pPr>
        <w:pStyle w:val="Heading2"/>
        <w:tabs>
          <w:tab w:val="left" w:pos="1376"/>
          <w:tab w:val="left" w:pos="1377"/>
        </w:tabs>
        <w:spacing w:before="71"/>
        <w:ind w:left="0"/>
        <w:jc w:val="center"/>
      </w:pPr>
    </w:p>
    <w:p w:rsidR="00CD62F4" w:rsidRDefault="00E14548" w:rsidP="00E14548">
      <w:pPr>
        <w:pStyle w:val="Heading2"/>
        <w:tabs>
          <w:tab w:val="left" w:pos="1376"/>
          <w:tab w:val="left" w:pos="1377"/>
        </w:tabs>
        <w:spacing w:before="71"/>
        <w:ind w:left="0"/>
        <w:jc w:val="center"/>
      </w:pPr>
      <w:r>
        <w:lastRenderedPageBreak/>
        <w:t xml:space="preserve">2. </w:t>
      </w:r>
      <w:r w:rsidR="00875287">
        <w:t>ХАРАКТЕРИСТИКА ПРОФЕССИОНАЛЬНОЙ ДЕЯТЕЛЬНОСТИ ВЫПУСКНИКОВ И ТРЕБОВАНИЯ К РЕЗУЛЬТАТАМ ОСВОЕНИЯ ОСНОВНОЙ ПРОГРАММЫ ПРОФЕССИОНАЛЬНОГО</w:t>
      </w:r>
      <w:r w:rsidR="00875287">
        <w:rPr>
          <w:spacing w:val="-2"/>
        </w:rPr>
        <w:t xml:space="preserve"> </w:t>
      </w:r>
      <w:r w:rsidR="00875287">
        <w:t>ОБУЧЕНИЯ</w:t>
      </w:r>
    </w:p>
    <w:p w:rsidR="00CD62F4" w:rsidRDefault="00CD62F4" w:rsidP="00E14548">
      <w:pPr>
        <w:pStyle w:val="a3"/>
        <w:spacing w:before="2"/>
        <w:ind w:firstLine="709"/>
        <w:rPr>
          <w:b/>
          <w:sz w:val="27"/>
        </w:rPr>
      </w:pPr>
    </w:p>
    <w:p w:rsidR="00CD62F4" w:rsidRPr="00E14548" w:rsidRDefault="00E14548" w:rsidP="00E14548">
      <w:pPr>
        <w:pStyle w:val="a4"/>
        <w:tabs>
          <w:tab w:val="left" w:pos="978"/>
        </w:tabs>
        <w:ind w:left="0" w:firstLine="709"/>
        <w:jc w:val="both"/>
        <w:rPr>
          <w:b/>
          <w:sz w:val="24"/>
          <w:szCs w:val="24"/>
        </w:rPr>
      </w:pPr>
      <w:r w:rsidRPr="00E14548">
        <w:rPr>
          <w:b/>
          <w:sz w:val="24"/>
          <w:szCs w:val="24"/>
        </w:rPr>
        <w:t xml:space="preserve">2.1. </w:t>
      </w:r>
      <w:r>
        <w:rPr>
          <w:b/>
          <w:sz w:val="24"/>
          <w:szCs w:val="24"/>
        </w:rPr>
        <w:t>Х</w:t>
      </w:r>
      <w:r w:rsidRPr="00E14548">
        <w:rPr>
          <w:b/>
          <w:sz w:val="24"/>
          <w:szCs w:val="24"/>
        </w:rPr>
        <w:t>арактеристика профессиональной деятельности</w:t>
      </w:r>
      <w:r w:rsidRPr="00E14548">
        <w:rPr>
          <w:b/>
          <w:spacing w:val="-6"/>
          <w:sz w:val="24"/>
          <w:szCs w:val="24"/>
        </w:rPr>
        <w:t xml:space="preserve"> </w:t>
      </w:r>
      <w:r w:rsidRPr="00E14548">
        <w:rPr>
          <w:b/>
          <w:sz w:val="24"/>
          <w:szCs w:val="24"/>
        </w:rPr>
        <w:t>выпускников</w:t>
      </w:r>
    </w:p>
    <w:p w:rsidR="00CD62F4" w:rsidRDefault="00CD62F4" w:rsidP="00E14548">
      <w:pPr>
        <w:pStyle w:val="a3"/>
        <w:ind w:firstLine="709"/>
        <w:rPr>
          <w:b/>
        </w:rPr>
      </w:pPr>
    </w:p>
    <w:p w:rsidR="00CD62F4" w:rsidRDefault="00875287" w:rsidP="00E14548">
      <w:pPr>
        <w:pStyle w:val="Heading3"/>
        <w:ind w:left="0" w:firstLine="709"/>
      </w:pPr>
      <w:r>
        <w:t>Область профессиональной деятельности выпускников:</w:t>
      </w:r>
    </w:p>
    <w:p w:rsidR="00CD62F4" w:rsidRDefault="00CD62F4" w:rsidP="00E14548">
      <w:pPr>
        <w:pStyle w:val="a3"/>
        <w:spacing w:before="9"/>
        <w:ind w:firstLine="709"/>
        <w:rPr>
          <w:b/>
          <w:i/>
        </w:rPr>
      </w:pPr>
    </w:p>
    <w:p w:rsidR="00CD62F4" w:rsidRDefault="00875287" w:rsidP="00E14548">
      <w:pPr>
        <w:pStyle w:val="a4"/>
        <w:numPr>
          <w:ilvl w:val="2"/>
          <w:numId w:val="5"/>
        </w:numPr>
        <w:tabs>
          <w:tab w:val="left" w:pos="1242"/>
        </w:tabs>
        <w:spacing w:line="223" w:lineRule="auto"/>
        <w:ind w:left="0" w:firstLine="709"/>
        <w:rPr>
          <w:sz w:val="24"/>
        </w:rPr>
      </w:pPr>
      <w:r>
        <w:rPr>
          <w:sz w:val="24"/>
        </w:rPr>
        <w:t>приготовление блюд, напитков и кулинарных изделий и другой продукции под руководством</w:t>
      </w:r>
      <w:r>
        <w:rPr>
          <w:spacing w:val="-3"/>
          <w:sz w:val="24"/>
        </w:rPr>
        <w:t xml:space="preserve"> </w:t>
      </w:r>
      <w:r>
        <w:rPr>
          <w:sz w:val="24"/>
        </w:rPr>
        <w:t>повара</w:t>
      </w:r>
    </w:p>
    <w:p w:rsidR="00CD62F4" w:rsidRDefault="00875287" w:rsidP="00E14548">
      <w:pPr>
        <w:pStyle w:val="a4"/>
        <w:numPr>
          <w:ilvl w:val="2"/>
          <w:numId w:val="5"/>
        </w:numPr>
        <w:tabs>
          <w:tab w:val="left" w:pos="1242"/>
        </w:tabs>
        <w:spacing w:before="5" w:line="286" w:lineRule="exact"/>
        <w:ind w:left="0" w:firstLine="709"/>
        <w:rPr>
          <w:sz w:val="24"/>
        </w:rPr>
      </w:pPr>
      <w:r>
        <w:rPr>
          <w:sz w:val="24"/>
        </w:rPr>
        <w:t>выполнение инструкций и заданий повара по организации рабочего</w:t>
      </w:r>
      <w:r>
        <w:rPr>
          <w:spacing w:val="-11"/>
          <w:sz w:val="24"/>
        </w:rPr>
        <w:t xml:space="preserve"> </w:t>
      </w:r>
      <w:r>
        <w:rPr>
          <w:sz w:val="24"/>
        </w:rPr>
        <w:t>места</w:t>
      </w:r>
    </w:p>
    <w:p w:rsidR="00CD62F4" w:rsidRDefault="00875287" w:rsidP="00E14548">
      <w:pPr>
        <w:pStyle w:val="a4"/>
        <w:numPr>
          <w:ilvl w:val="2"/>
          <w:numId w:val="5"/>
        </w:numPr>
        <w:tabs>
          <w:tab w:val="left" w:pos="1242"/>
        </w:tabs>
        <w:spacing w:before="4" w:line="223" w:lineRule="auto"/>
        <w:ind w:left="0" w:firstLine="709"/>
        <w:rPr>
          <w:sz w:val="24"/>
        </w:rPr>
      </w:pPr>
      <w:r>
        <w:rPr>
          <w:sz w:val="24"/>
        </w:rPr>
        <w:t>выполнение заданий повара по приготовлению, продаже блюд, напитков и кулинарных изделий.</w:t>
      </w:r>
    </w:p>
    <w:p w:rsidR="00CD62F4" w:rsidRDefault="00CD62F4" w:rsidP="00E14548">
      <w:pPr>
        <w:pStyle w:val="a3"/>
        <w:spacing w:before="9"/>
        <w:ind w:firstLine="709"/>
      </w:pPr>
    </w:p>
    <w:p w:rsidR="00CD62F4" w:rsidRDefault="00875287" w:rsidP="00E14548">
      <w:pPr>
        <w:pStyle w:val="Heading3"/>
        <w:spacing w:before="1"/>
        <w:ind w:left="0" w:firstLine="709"/>
      </w:pPr>
      <w:r>
        <w:t>Объекты профессиональной деятельности выпускников:</w:t>
      </w:r>
    </w:p>
    <w:p w:rsidR="00CD62F4" w:rsidRDefault="00CD62F4" w:rsidP="00E14548">
      <w:pPr>
        <w:pStyle w:val="a3"/>
        <w:spacing w:before="9"/>
        <w:ind w:firstLine="709"/>
        <w:rPr>
          <w:b/>
          <w:i/>
        </w:rPr>
      </w:pPr>
    </w:p>
    <w:p w:rsidR="00CD62F4" w:rsidRDefault="00875287" w:rsidP="00E14548">
      <w:pPr>
        <w:pStyle w:val="a4"/>
        <w:numPr>
          <w:ilvl w:val="2"/>
          <w:numId w:val="5"/>
        </w:numPr>
        <w:tabs>
          <w:tab w:val="left" w:pos="1242"/>
          <w:tab w:val="left" w:pos="2407"/>
          <w:tab w:val="left" w:pos="2759"/>
          <w:tab w:val="left" w:pos="4645"/>
          <w:tab w:val="left" w:pos="5470"/>
          <w:tab w:val="left" w:pos="6046"/>
          <w:tab w:val="left" w:pos="7797"/>
          <w:tab w:val="left" w:pos="9269"/>
        </w:tabs>
        <w:spacing w:line="223" w:lineRule="auto"/>
        <w:ind w:left="0" w:firstLine="709"/>
        <w:rPr>
          <w:sz w:val="24"/>
        </w:rPr>
      </w:pPr>
      <w:r>
        <w:rPr>
          <w:sz w:val="24"/>
        </w:rPr>
        <w:t>основное</w:t>
      </w:r>
      <w:r>
        <w:rPr>
          <w:sz w:val="24"/>
        </w:rPr>
        <w:tab/>
        <w:t>и</w:t>
      </w:r>
      <w:r>
        <w:rPr>
          <w:sz w:val="24"/>
        </w:rPr>
        <w:tab/>
        <w:t>дополнительное</w:t>
      </w:r>
      <w:r>
        <w:rPr>
          <w:sz w:val="24"/>
        </w:rPr>
        <w:tab/>
        <w:t>сырье</w:t>
      </w:r>
      <w:r>
        <w:rPr>
          <w:sz w:val="24"/>
        </w:rPr>
        <w:tab/>
        <w:t>для</w:t>
      </w:r>
      <w:r>
        <w:rPr>
          <w:sz w:val="24"/>
        </w:rPr>
        <w:tab/>
        <w:t>приготовления</w:t>
      </w:r>
      <w:r>
        <w:rPr>
          <w:sz w:val="24"/>
        </w:rPr>
        <w:tab/>
        <w:t>кулинарных</w:t>
      </w:r>
      <w:r>
        <w:rPr>
          <w:sz w:val="24"/>
        </w:rPr>
        <w:tab/>
        <w:t>блюд, хлебобулочных и кондитерских мучных</w:t>
      </w:r>
      <w:r>
        <w:rPr>
          <w:spacing w:val="3"/>
          <w:sz w:val="24"/>
        </w:rPr>
        <w:t xml:space="preserve"> </w:t>
      </w:r>
      <w:r>
        <w:rPr>
          <w:sz w:val="24"/>
        </w:rPr>
        <w:t>изделий;</w:t>
      </w:r>
    </w:p>
    <w:p w:rsidR="00CD62F4" w:rsidRDefault="00875287" w:rsidP="00E14548">
      <w:pPr>
        <w:pStyle w:val="a4"/>
        <w:numPr>
          <w:ilvl w:val="2"/>
          <w:numId w:val="5"/>
        </w:numPr>
        <w:tabs>
          <w:tab w:val="left" w:pos="1242"/>
        </w:tabs>
        <w:spacing w:before="4" w:line="286" w:lineRule="exact"/>
        <w:ind w:left="0" w:firstLine="709"/>
        <w:rPr>
          <w:sz w:val="24"/>
        </w:rPr>
      </w:pPr>
      <w:r>
        <w:rPr>
          <w:sz w:val="24"/>
        </w:rPr>
        <w:t>технологическое оборудование пищевого и кондитерского</w:t>
      </w:r>
      <w:r>
        <w:rPr>
          <w:spacing w:val="-8"/>
          <w:sz w:val="24"/>
        </w:rPr>
        <w:t xml:space="preserve"> </w:t>
      </w:r>
      <w:r>
        <w:rPr>
          <w:sz w:val="24"/>
        </w:rPr>
        <w:t>производства;</w:t>
      </w:r>
    </w:p>
    <w:p w:rsidR="00CD62F4" w:rsidRDefault="00875287" w:rsidP="00E14548">
      <w:pPr>
        <w:pStyle w:val="a4"/>
        <w:numPr>
          <w:ilvl w:val="2"/>
          <w:numId w:val="5"/>
        </w:numPr>
        <w:tabs>
          <w:tab w:val="left" w:pos="1242"/>
        </w:tabs>
        <w:spacing w:line="276" w:lineRule="exact"/>
        <w:ind w:left="0" w:firstLine="709"/>
        <w:rPr>
          <w:sz w:val="24"/>
        </w:rPr>
      </w:pPr>
      <w:r>
        <w:rPr>
          <w:sz w:val="24"/>
        </w:rPr>
        <w:t>посуда и</w:t>
      </w:r>
      <w:r>
        <w:rPr>
          <w:spacing w:val="-2"/>
          <w:sz w:val="24"/>
        </w:rPr>
        <w:t xml:space="preserve"> </w:t>
      </w:r>
      <w:r>
        <w:rPr>
          <w:sz w:val="24"/>
        </w:rPr>
        <w:t>инвентарь;</w:t>
      </w:r>
    </w:p>
    <w:p w:rsidR="00CD62F4" w:rsidRDefault="00875287" w:rsidP="00E14548">
      <w:pPr>
        <w:pStyle w:val="a4"/>
        <w:numPr>
          <w:ilvl w:val="2"/>
          <w:numId w:val="5"/>
        </w:numPr>
        <w:tabs>
          <w:tab w:val="left" w:pos="1242"/>
        </w:tabs>
        <w:spacing w:line="286" w:lineRule="exact"/>
        <w:ind w:left="0" w:firstLine="709"/>
        <w:rPr>
          <w:sz w:val="24"/>
        </w:rPr>
      </w:pPr>
      <w:r>
        <w:rPr>
          <w:sz w:val="24"/>
        </w:rPr>
        <w:t>процессы и операции приготовления продукции</w:t>
      </w:r>
      <w:r>
        <w:rPr>
          <w:spacing w:val="-7"/>
          <w:sz w:val="24"/>
        </w:rPr>
        <w:t xml:space="preserve"> </w:t>
      </w:r>
      <w:r>
        <w:rPr>
          <w:sz w:val="24"/>
        </w:rPr>
        <w:t>питания.</w:t>
      </w:r>
    </w:p>
    <w:p w:rsidR="00CD62F4" w:rsidRDefault="00CD62F4" w:rsidP="00E14548">
      <w:pPr>
        <w:pStyle w:val="a3"/>
        <w:spacing w:before="8"/>
        <w:ind w:firstLine="709"/>
        <w:rPr>
          <w:sz w:val="22"/>
        </w:rPr>
      </w:pPr>
    </w:p>
    <w:p w:rsidR="00CD62F4" w:rsidRDefault="00875287" w:rsidP="00E14548">
      <w:pPr>
        <w:pStyle w:val="Heading3"/>
        <w:ind w:left="0" w:firstLine="709"/>
      </w:pPr>
      <w:r>
        <w:t>Виды деятельности выпускников.</w:t>
      </w:r>
    </w:p>
    <w:p w:rsidR="00CD62F4" w:rsidRDefault="00CD62F4" w:rsidP="00E14548">
      <w:pPr>
        <w:pStyle w:val="a3"/>
        <w:spacing w:before="7"/>
        <w:ind w:firstLine="709"/>
        <w:rPr>
          <w:b/>
          <w:i/>
          <w:sz w:val="23"/>
        </w:rPr>
      </w:pPr>
    </w:p>
    <w:p w:rsidR="00CD62F4" w:rsidRDefault="00875287" w:rsidP="00E14548">
      <w:pPr>
        <w:pStyle w:val="a3"/>
        <w:ind w:firstLine="709"/>
      </w:pPr>
      <w:r>
        <w:t>Производство блюд, напитков и кулинарных изделий в организациях питания</w:t>
      </w:r>
    </w:p>
    <w:p w:rsidR="00CD62F4" w:rsidRDefault="00875287" w:rsidP="00E14548">
      <w:pPr>
        <w:pStyle w:val="a4"/>
        <w:numPr>
          <w:ilvl w:val="2"/>
          <w:numId w:val="5"/>
        </w:numPr>
        <w:tabs>
          <w:tab w:val="left" w:pos="1242"/>
        </w:tabs>
        <w:spacing w:line="286" w:lineRule="exact"/>
        <w:ind w:left="0" w:firstLine="709"/>
        <w:rPr>
          <w:sz w:val="24"/>
        </w:rPr>
      </w:pPr>
      <w:r>
        <w:rPr>
          <w:sz w:val="24"/>
        </w:rPr>
        <w:t>Приготовление блюд из овощей и</w:t>
      </w:r>
      <w:r>
        <w:rPr>
          <w:spacing w:val="-7"/>
          <w:sz w:val="24"/>
        </w:rPr>
        <w:t xml:space="preserve"> </w:t>
      </w:r>
      <w:r>
        <w:rPr>
          <w:sz w:val="24"/>
        </w:rPr>
        <w:t>грибов.</w:t>
      </w:r>
    </w:p>
    <w:p w:rsidR="00CD62F4" w:rsidRDefault="00875287" w:rsidP="00E14548">
      <w:pPr>
        <w:pStyle w:val="a4"/>
        <w:numPr>
          <w:ilvl w:val="2"/>
          <w:numId w:val="5"/>
        </w:numPr>
        <w:tabs>
          <w:tab w:val="left" w:pos="1242"/>
        </w:tabs>
        <w:spacing w:before="4" w:line="223" w:lineRule="auto"/>
        <w:ind w:left="0" w:firstLine="709"/>
        <w:rPr>
          <w:sz w:val="24"/>
        </w:rPr>
      </w:pPr>
      <w:r>
        <w:rPr>
          <w:sz w:val="24"/>
        </w:rPr>
        <w:t>Приготовление блюд и гарниров из круп, бобовых и макаронных изделий, яиц, творога,</w:t>
      </w:r>
      <w:r>
        <w:rPr>
          <w:spacing w:val="-1"/>
          <w:sz w:val="24"/>
        </w:rPr>
        <w:t xml:space="preserve"> </w:t>
      </w:r>
      <w:r>
        <w:rPr>
          <w:sz w:val="24"/>
        </w:rPr>
        <w:t>теста.</w:t>
      </w:r>
    </w:p>
    <w:p w:rsidR="00CD62F4" w:rsidRDefault="00875287" w:rsidP="00E14548">
      <w:pPr>
        <w:pStyle w:val="a4"/>
        <w:numPr>
          <w:ilvl w:val="2"/>
          <w:numId w:val="5"/>
        </w:numPr>
        <w:tabs>
          <w:tab w:val="left" w:pos="1242"/>
        </w:tabs>
        <w:spacing w:before="4" w:line="286" w:lineRule="exact"/>
        <w:ind w:left="0" w:firstLine="709"/>
        <w:rPr>
          <w:sz w:val="24"/>
        </w:rPr>
      </w:pPr>
      <w:r>
        <w:rPr>
          <w:sz w:val="24"/>
        </w:rPr>
        <w:t>Приготовление супов и</w:t>
      </w:r>
      <w:r>
        <w:rPr>
          <w:spacing w:val="-3"/>
          <w:sz w:val="24"/>
        </w:rPr>
        <w:t xml:space="preserve"> </w:t>
      </w:r>
      <w:r>
        <w:rPr>
          <w:sz w:val="24"/>
        </w:rPr>
        <w:t>соусов.</w:t>
      </w:r>
    </w:p>
    <w:p w:rsidR="00CD62F4" w:rsidRDefault="00875287" w:rsidP="00E14548">
      <w:pPr>
        <w:pStyle w:val="a4"/>
        <w:numPr>
          <w:ilvl w:val="2"/>
          <w:numId w:val="5"/>
        </w:numPr>
        <w:tabs>
          <w:tab w:val="left" w:pos="1242"/>
        </w:tabs>
        <w:spacing w:line="276" w:lineRule="exact"/>
        <w:ind w:left="0" w:firstLine="709"/>
        <w:rPr>
          <w:sz w:val="24"/>
        </w:rPr>
      </w:pPr>
      <w:r>
        <w:rPr>
          <w:sz w:val="24"/>
        </w:rPr>
        <w:t>Приготовление блюд из</w:t>
      </w:r>
      <w:r>
        <w:rPr>
          <w:spacing w:val="-7"/>
          <w:sz w:val="24"/>
        </w:rPr>
        <w:t xml:space="preserve"> </w:t>
      </w:r>
      <w:r>
        <w:rPr>
          <w:sz w:val="24"/>
        </w:rPr>
        <w:t>рыбы.</w:t>
      </w:r>
    </w:p>
    <w:p w:rsidR="00CD62F4" w:rsidRDefault="00875287" w:rsidP="00E14548">
      <w:pPr>
        <w:pStyle w:val="a4"/>
        <w:numPr>
          <w:ilvl w:val="2"/>
          <w:numId w:val="5"/>
        </w:numPr>
        <w:tabs>
          <w:tab w:val="left" w:pos="1242"/>
        </w:tabs>
        <w:spacing w:line="276" w:lineRule="exact"/>
        <w:ind w:left="0" w:firstLine="709"/>
        <w:rPr>
          <w:sz w:val="24"/>
        </w:rPr>
      </w:pPr>
      <w:r>
        <w:rPr>
          <w:sz w:val="24"/>
        </w:rPr>
        <w:t>Приготовление блюд из мяса и домашней</w:t>
      </w:r>
      <w:r>
        <w:rPr>
          <w:spacing w:val="-6"/>
          <w:sz w:val="24"/>
        </w:rPr>
        <w:t xml:space="preserve"> </w:t>
      </w:r>
      <w:r>
        <w:rPr>
          <w:sz w:val="24"/>
        </w:rPr>
        <w:t>птицы.</w:t>
      </w:r>
    </w:p>
    <w:p w:rsidR="00CD62F4" w:rsidRDefault="00875287" w:rsidP="00E14548">
      <w:pPr>
        <w:pStyle w:val="a4"/>
        <w:numPr>
          <w:ilvl w:val="2"/>
          <w:numId w:val="5"/>
        </w:numPr>
        <w:tabs>
          <w:tab w:val="left" w:pos="1242"/>
        </w:tabs>
        <w:spacing w:line="276" w:lineRule="exact"/>
        <w:ind w:left="0" w:firstLine="709"/>
        <w:rPr>
          <w:sz w:val="24"/>
        </w:rPr>
      </w:pPr>
      <w:r>
        <w:rPr>
          <w:sz w:val="24"/>
        </w:rPr>
        <w:t>Приготовление холодных блюд и</w:t>
      </w:r>
      <w:r>
        <w:rPr>
          <w:spacing w:val="-17"/>
          <w:sz w:val="24"/>
        </w:rPr>
        <w:t xml:space="preserve"> </w:t>
      </w:r>
      <w:r>
        <w:rPr>
          <w:sz w:val="24"/>
        </w:rPr>
        <w:t>закусок.</w:t>
      </w:r>
    </w:p>
    <w:p w:rsidR="00CD62F4" w:rsidRDefault="00875287" w:rsidP="00E14548">
      <w:pPr>
        <w:pStyle w:val="a4"/>
        <w:numPr>
          <w:ilvl w:val="2"/>
          <w:numId w:val="5"/>
        </w:numPr>
        <w:tabs>
          <w:tab w:val="left" w:pos="1242"/>
        </w:tabs>
        <w:spacing w:line="276" w:lineRule="exact"/>
        <w:ind w:left="0" w:firstLine="709"/>
        <w:rPr>
          <w:sz w:val="24"/>
        </w:rPr>
      </w:pPr>
      <w:r>
        <w:rPr>
          <w:sz w:val="24"/>
        </w:rPr>
        <w:t>Приготовление сладких блюд и</w:t>
      </w:r>
      <w:r>
        <w:rPr>
          <w:spacing w:val="-14"/>
          <w:sz w:val="24"/>
        </w:rPr>
        <w:t xml:space="preserve"> </w:t>
      </w:r>
      <w:r>
        <w:rPr>
          <w:sz w:val="24"/>
        </w:rPr>
        <w:t>напитков.</w:t>
      </w:r>
    </w:p>
    <w:p w:rsidR="00CD62F4" w:rsidRDefault="00875287" w:rsidP="00E14548">
      <w:pPr>
        <w:pStyle w:val="a4"/>
        <w:numPr>
          <w:ilvl w:val="2"/>
          <w:numId w:val="5"/>
        </w:numPr>
        <w:tabs>
          <w:tab w:val="left" w:pos="1242"/>
        </w:tabs>
        <w:spacing w:line="286" w:lineRule="exact"/>
        <w:ind w:left="0" w:firstLine="709"/>
        <w:rPr>
          <w:sz w:val="24"/>
        </w:rPr>
      </w:pPr>
      <w:r>
        <w:rPr>
          <w:sz w:val="24"/>
        </w:rPr>
        <w:t>Приготовление хлебобулочных, мучных и кондитерских</w:t>
      </w:r>
      <w:r>
        <w:rPr>
          <w:spacing w:val="-4"/>
          <w:sz w:val="24"/>
        </w:rPr>
        <w:t xml:space="preserve"> </w:t>
      </w:r>
      <w:r>
        <w:rPr>
          <w:sz w:val="24"/>
        </w:rPr>
        <w:t>изделий.</w:t>
      </w:r>
    </w:p>
    <w:p w:rsidR="00CD62F4" w:rsidRDefault="00CD62F4" w:rsidP="00E14548">
      <w:pPr>
        <w:pStyle w:val="a3"/>
        <w:spacing w:before="8"/>
        <w:ind w:firstLine="709"/>
        <w:rPr>
          <w:sz w:val="22"/>
        </w:rPr>
      </w:pPr>
    </w:p>
    <w:p w:rsidR="00CD62F4" w:rsidRPr="00E14548" w:rsidRDefault="00E14548" w:rsidP="00E14548">
      <w:pPr>
        <w:tabs>
          <w:tab w:val="left" w:pos="1336"/>
        </w:tabs>
        <w:spacing w:line="280" w:lineRule="auto"/>
        <w:ind w:firstLine="709"/>
        <w:jc w:val="both"/>
        <w:rPr>
          <w:b/>
          <w:sz w:val="24"/>
          <w:szCs w:val="24"/>
        </w:rPr>
      </w:pPr>
      <w:r w:rsidRPr="00E14548">
        <w:rPr>
          <w:b/>
          <w:sz w:val="24"/>
          <w:szCs w:val="24"/>
        </w:rPr>
        <w:t xml:space="preserve">2.2. </w:t>
      </w:r>
      <w:r>
        <w:rPr>
          <w:b/>
          <w:sz w:val="24"/>
          <w:szCs w:val="24"/>
        </w:rPr>
        <w:t>Т</w:t>
      </w:r>
      <w:r w:rsidRPr="00E14548">
        <w:rPr>
          <w:b/>
          <w:sz w:val="24"/>
          <w:szCs w:val="24"/>
        </w:rPr>
        <w:t>ребования к результатам освоения основной программы профессионального обучения</w:t>
      </w:r>
    </w:p>
    <w:p w:rsidR="00CD62F4" w:rsidRDefault="00CD62F4" w:rsidP="00E14548">
      <w:pPr>
        <w:pStyle w:val="a3"/>
        <w:spacing w:before="6"/>
        <w:ind w:firstLine="709"/>
        <w:rPr>
          <w:b/>
          <w:sz w:val="21"/>
        </w:rPr>
      </w:pPr>
    </w:p>
    <w:p w:rsidR="00CD62F4" w:rsidRDefault="00E14548" w:rsidP="00E14548">
      <w:pPr>
        <w:pStyle w:val="a3"/>
        <w:spacing w:line="237" w:lineRule="auto"/>
        <w:ind w:firstLine="709"/>
        <w:jc w:val="both"/>
      </w:pPr>
      <w:r>
        <w:t xml:space="preserve">В результате освоения </w:t>
      </w:r>
      <w:r w:rsidR="00875287">
        <w:t>основ</w:t>
      </w:r>
      <w:r>
        <w:t xml:space="preserve">ной программы профессионального </w:t>
      </w:r>
      <w:proofErr w:type="gramStart"/>
      <w:r w:rsidR="00875287">
        <w:rPr>
          <w:spacing w:val="-3"/>
        </w:rPr>
        <w:t>обучения</w:t>
      </w:r>
      <w:proofErr w:type="gramEnd"/>
      <w:r>
        <w:rPr>
          <w:spacing w:val="-3"/>
        </w:rPr>
        <w:t xml:space="preserve"> </w:t>
      </w:r>
      <w:r>
        <w:t xml:space="preserve">обучающиеся </w:t>
      </w:r>
      <w:r w:rsidR="00875287">
        <w:t>должны овладеть общими и профессиональными</w:t>
      </w:r>
      <w:r w:rsidR="00875287">
        <w:rPr>
          <w:spacing w:val="-9"/>
        </w:rPr>
        <w:t xml:space="preserve"> </w:t>
      </w:r>
      <w:r w:rsidR="00875287">
        <w:t>компетенциями.</w:t>
      </w:r>
    </w:p>
    <w:p w:rsidR="00CD62F4" w:rsidRDefault="00CD62F4" w:rsidP="00E14548">
      <w:pPr>
        <w:pStyle w:val="a3"/>
        <w:spacing w:before="6"/>
        <w:ind w:firstLine="709"/>
      </w:pPr>
    </w:p>
    <w:p w:rsidR="00CD62F4" w:rsidRDefault="00875287" w:rsidP="00E14548">
      <w:pPr>
        <w:pStyle w:val="Heading2"/>
        <w:spacing w:line="274" w:lineRule="exact"/>
        <w:ind w:left="0" w:firstLine="709"/>
      </w:pPr>
      <w:r>
        <w:t>Общие компетенции</w:t>
      </w:r>
    </w:p>
    <w:p w:rsidR="00CD62F4" w:rsidRDefault="00875287" w:rsidP="00E14548">
      <w:pPr>
        <w:pStyle w:val="a4"/>
        <w:numPr>
          <w:ilvl w:val="0"/>
          <w:numId w:val="4"/>
        </w:numPr>
        <w:tabs>
          <w:tab w:val="left" w:pos="1230"/>
          <w:tab w:val="left" w:pos="2462"/>
          <w:tab w:val="left" w:pos="3646"/>
          <w:tab w:val="left" w:pos="3984"/>
          <w:tab w:val="left" w:pos="5435"/>
          <w:tab w:val="left" w:pos="6816"/>
          <w:tab w:val="left" w:pos="7598"/>
          <w:tab w:val="left" w:pos="8710"/>
        </w:tabs>
        <w:ind w:left="0" w:firstLine="709"/>
        <w:rPr>
          <w:sz w:val="24"/>
        </w:rPr>
      </w:pPr>
      <w:r>
        <w:rPr>
          <w:sz w:val="24"/>
        </w:rPr>
        <w:t>Понимать</w:t>
      </w:r>
      <w:r>
        <w:rPr>
          <w:sz w:val="24"/>
        </w:rPr>
        <w:tab/>
        <w:t>сущность</w:t>
      </w:r>
      <w:r>
        <w:rPr>
          <w:sz w:val="24"/>
        </w:rPr>
        <w:tab/>
        <w:t>и</w:t>
      </w:r>
      <w:r>
        <w:rPr>
          <w:sz w:val="24"/>
        </w:rPr>
        <w:tab/>
        <w:t>социальную</w:t>
      </w:r>
      <w:r>
        <w:rPr>
          <w:sz w:val="24"/>
        </w:rPr>
        <w:tab/>
        <w:t>значимость</w:t>
      </w:r>
      <w:r>
        <w:rPr>
          <w:sz w:val="24"/>
        </w:rPr>
        <w:tab/>
        <w:t>своей</w:t>
      </w:r>
      <w:r>
        <w:rPr>
          <w:sz w:val="24"/>
        </w:rPr>
        <w:tab/>
        <w:t>будущей</w:t>
      </w:r>
      <w:r>
        <w:rPr>
          <w:sz w:val="24"/>
        </w:rPr>
        <w:tab/>
      </w:r>
      <w:r>
        <w:rPr>
          <w:spacing w:val="-3"/>
          <w:sz w:val="24"/>
        </w:rPr>
        <w:t xml:space="preserve">профессии, </w:t>
      </w:r>
      <w:r>
        <w:rPr>
          <w:sz w:val="24"/>
        </w:rPr>
        <w:t>проявлять к ней устойчивый</w:t>
      </w:r>
      <w:r>
        <w:rPr>
          <w:spacing w:val="1"/>
          <w:sz w:val="24"/>
        </w:rPr>
        <w:t xml:space="preserve"> </w:t>
      </w:r>
      <w:r>
        <w:rPr>
          <w:sz w:val="24"/>
        </w:rPr>
        <w:t>интерес</w:t>
      </w:r>
      <w:r w:rsidR="0053258B">
        <w:rPr>
          <w:sz w:val="24"/>
        </w:rPr>
        <w:t>.</w:t>
      </w:r>
    </w:p>
    <w:p w:rsidR="00CD62F4" w:rsidRDefault="00875287" w:rsidP="00E14548">
      <w:pPr>
        <w:pStyle w:val="a4"/>
        <w:numPr>
          <w:ilvl w:val="0"/>
          <w:numId w:val="4"/>
        </w:numPr>
        <w:tabs>
          <w:tab w:val="left" w:pos="1230"/>
        </w:tabs>
        <w:ind w:left="0" w:firstLine="709"/>
        <w:rPr>
          <w:sz w:val="24"/>
        </w:rPr>
      </w:pPr>
      <w:r>
        <w:rPr>
          <w:sz w:val="24"/>
        </w:rPr>
        <w:t>Организовывать собственную деятельность, исходя из цели и способов ее достижения, определенных руководителем</w:t>
      </w:r>
      <w:r w:rsidR="0053258B">
        <w:rPr>
          <w:sz w:val="24"/>
        </w:rPr>
        <w:t>.</w:t>
      </w:r>
    </w:p>
    <w:p w:rsidR="00CD62F4" w:rsidRDefault="00875287" w:rsidP="00E14548">
      <w:pPr>
        <w:pStyle w:val="a4"/>
        <w:numPr>
          <w:ilvl w:val="0"/>
          <w:numId w:val="4"/>
        </w:numPr>
        <w:tabs>
          <w:tab w:val="left" w:pos="1230"/>
        </w:tabs>
        <w:ind w:left="0" w:firstLine="709"/>
        <w:rPr>
          <w:sz w:val="24"/>
        </w:rPr>
      </w:pPr>
      <w:r>
        <w:rPr>
          <w:sz w:val="24"/>
        </w:rPr>
        <w:t>Понимать рабочую ситуацию, нести ответственность за результаты своей</w:t>
      </w:r>
      <w:r>
        <w:rPr>
          <w:spacing w:val="-15"/>
          <w:sz w:val="24"/>
        </w:rPr>
        <w:t xml:space="preserve"> </w:t>
      </w:r>
      <w:r>
        <w:rPr>
          <w:sz w:val="24"/>
        </w:rPr>
        <w:t>работы</w:t>
      </w:r>
      <w:r w:rsidR="0053258B">
        <w:rPr>
          <w:sz w:val="24"/>
        </w:rPr>
        <w:t>.</w:t>
      </w:r>
    </w:p>
    <w:p w:rsidR="00CD62F4" w:rsidRDefault="00875287" w:rsidP="00E14548">
      <w:pPr>
        <w:pStyle w:val="a4"/>
        <w:numPr>
          <w:ilvl w:val="0"/>
          <w:numId w:val="4"/>
        </w:numPr>
        <w:tabs>
          <w:tab w:val="left" w:pos="1230"/>
        </w:tabs>
        <w:ind w:left="0" w:firstLine="709"/>
        <w:rPr>
          <w:sz w:val="24"/>
        </w:rPr>
      </w:pPr>
      <w:r>
        <w:rPr>
          <w:sz w:val="24"/>
        </w:rPr>
        <w:t>Осуществлять поиск информации, необходимой для выполнения заданий</w:t>
      </w:r>
      <w:r>
        <w:rPr>
          <w:spacing w:val="-5"/>
          <w:sz w:val="24"/>
        </w:rPr>
        <w:t xml:space="preserve"> </w:t>
      </w:r>
      <w:r>
        <w:rPr>
          <w:sz w:val="24"/>
        </w:rPr>
        <w:t>повара</w:t>
      </w:r>
      <w:r w:rsidR="0053258B">
        <w:rPr>
          <w:sz w:val="24"/>
        </w:rPr>
        <w:t>.</w:t>
      </w:r>
    </w:p>
    <w:p w:rsidR="00CD62F4" w:rsidRDefault="00875287" w:rsidP="00E14548">
      <w:pPr>
        <w:pStyle w:val="a4"/>
        <w:numPr>
          <w:ilvl w:val="0"/>
          <w:numId w:val="4"/>
        </w:numPr>
        <w:tabs>
          <w:tab w:val="left" w:pos="1230"/>
        </w:tabs>
        <w:ind w:left="0" w:firstLine="709"/>
        <w:rPr>
          <w:sz w:val="24"/>
        </w:rPr>
      </w:pPr>
      <w:r>
        <w:rPr>
          <w:sz w:val="24"/>
        </w:rPr>
        <w:t>Использовать информационные технологии в профессиональной</w:t>
      </w:r>
      <w:r>
        <w:rPr>
          <w:spacing w:val="-10"/>
          <w:sz w:val="24"/>
        </w:rPr>
        <w:t xml:space="preserve"> </w:t>
      </w:r>
      <w:r>
        <w:rPr>
          <w:sz w:val="24"/>
        </w:rPr>
        <w:t>деятельности</w:t>
      </w:r>
      <w:r w:rsidR="0053258B">
        <w:rPr>
          <w:sz w:val="24"/>
        </w:rPr>
        <w:t>.</w:t>
      </w:r>
    </w:p>
    <w:p w:rsidR="00CD62F4" w:rsidRDefault="00875287" w:rsidP="00E14548">
      <w:pPr>
        <w:pStyle w:val="a4"/>
        <w:numPr>
          <w:ilvl w:val="0"/>
          <w:numId w:val="4"/>
        </w:numPr>
        <w:tabs>
          <w:tab w:val="left" w:pos="1230"/>
        </w:tabs>
        <w:ind w:left="0" w:firstLine="709"/>
        <w:rPr>
          <w:sz w:val="24"/>
        </w:rPr>
      </w:pPr>
      <w:r>
        <w:rPr>
          <w:sz w:val="24"/>
        </w:rPr>
        <w:t>Работать в команде, эффективно общаться с коллегами, руководством,</w:t>
      </w:r>
      <w:r>
        <w:rPr>
          <w:spacing w:val="-12"/>
          <w:sz w:val="24"/>
        </w:rPr>
        <w:t xml:space="preserve"> </w:t>
      </w:r>
      <w:r>
        <w:rPr>
          <w:sz w:val="24"/>
        </w:rPr>
        <w:t>клиентами</w:t>
      </w:r>
      <w:r w:rsidR="0053258B">
        <w:rPr>
          <w:sz w:val="24"/>
        </w:rPr>
        <w:t>.</w:t>
      </w:r>
    </w:p>
    <w:p w:rsidR="00CD62F4" w:rsidRDefault="00875287" w:rsidP="00E14548">
      <w:pPr>
        <w:pStyle w:val="a4"/>
        <w:numPr>
          <w:ilvl w:val="0"/>
          <w:numId w:val="4"/>
        </w:numPr>
        <w:tabs>
          <w:tab w:val="left" w:pos="1230"/>
        </w:tabs>
        <w:ind w:left="0" w:firstLine="709"/>
        <w:rPr>
          <w:sz w:val="24"/>
        </w:rPr>
      </w:pPr>
      <w:r>
        <w:rPr>
          <w:sz w:val="24"/>
        </w:rPr>
        <w:lastRenderedPageBreak/>
        <w:t>Организовать собственную деятельность с соблюдением требований охраны труда и экологической</w:t>
      </w:r>
      <w:r>
        <w:rPr>
          <w:spacing w:val="-1"/>
          <w:sz w:val="24"/>
        </w:rPr>
        <w:t xml:space="preserve"> </w:t>
      </w:r>
      <w:r>
        <w:rPr>
          <w:sz w:val="24"/>
        </w:rPr>
        <w:t>безопасности</w:t>
      </w:r>
      <w:r w:rsidR="0053258B">
        <w:rPr>
          <w:sz w:val="24"/>
        </w:rPr>
        <w:t>.</w:t>
      </w:r>
    </w:p>
    <w:p w:rsidR="00CD62F4" w:rsidRDefault="00875287" w:rsidP="00F71D43">
      <w:pPr>
        <w:pStyle w:val="Heading2"/>
        <w:spacing w:before="71"/>
        <w:ind w:left="0" w:firstLine="709"/>
        <w:jc w:val="both"/>
        <w:rPr>
          <w:b w:val="0"/>
        </w:rPr>
      </w:pPr>
      <w:r>
        <w:t>Основные виды профессиональной деятельности и профессиональные компетенции</w:t>
      </w:r>
    </w:p>
    <w:p w:rsidR="00CD62F4" w:rsidRDefault="00CD62F4" w:rsidP="00E14548">
      <w:pPr>
        <w:pStyle w:val="a3"/>
        <w:spacing w:before="7"/>
        <w:ind w:firstLine="709"/>
        <w:rPr>
          <w:b/>
          <w:sz w:val="23"/>
        </w:rPr>
      </w:pPr>
    </w:p>
    <w:p w:rsidR="00CD62F4" w:rsidRDefault="00875287" w:rsidP="00E14548">
      <w:pPr>
        <w:ind w:firstLine="709"/>
        <w:rPr>
          <w:i/>
          <w:sz w:val="24"/>
        </w:rPr>
      </w:pPr>
      <w:r>
        <w:rPr>
          <w:i/>
          <w:sz w:val="24"/>
        </w:rPr>
        <w:t>Выполнение инструкций и заданий повара по организации рабочего места</w:t>
      </w:r>
    </w:p>
    <w:p w:rsidR="00CD62F4" w:rsidRDefault="00CD62F4">
      <w:pPr>
        <w:pStyle w:val="a3"/>
        <w:spacing w:before="8"/>
        <w:rPr>
          <w: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8"/>
        <w:gridCol w:w="2888"/>
        <w:gridCol w:w="784"/>
        <w:gridCol w:w="679"/>
        <w:gridCol w:w="1826"/>
        <w:gridCol w:w="1567"/>
      </w:tblGrid>
      <w:tr w:rsidR="00CD62F4" w:rsidTr="00E14548">
        <w:trPr>
          <w:trHeight w:val="683"/>
        </w:trPr>
        <w:tc>
          <w:tcPr>
            <w:tcW w:w="1898" w:type="dxa"/>
            <w:vMerge w:val="restart"/>
          </w:tcPr>
          <w:p w:rsidR="00CD62F4" w:rsidRDefault="00875287">
            <w:pPr>
              <w:pStyle w:val="TableParagraph"/>
              <w:spacing w:before="95"/>
              <w:ind w:left="62" w:right="796"/>
              <w:rPr>
                <w:sz w:val="24"/>
              </w:rPr>
            </w:pPr>
            <w:r>
              <w:rPr>
                <w:sz w:val="24"/>
              </w:rPr>
              <w:t>Трудовые действия</w:t>
            </w:r>
          </w:p>
        </w:tc>
        <w:tc>
          <w:tcPr>
            <w:tcW w:w="7744" w:type="dxa"/>
            <w:gridSpan w:val="5"/>
          </w:tcPr>
          <w:p w:rsidR="00CD62F4" w:rsidRDefault="00875287">
            <w:pPr>
              <w:pStyle w:val="TableParagraph"/>
              <w:spacing w:before="95"/>
              <w:ind w:left="63" w:right="58"/>
              <w:jc w:val="both"/>
              <w:rPr>
                <w:sz w:val="24"/>
              </w:rPr>
            </w:pPr>
            <w:r>
              <w:rPr>
                <w:sz w:val="24"/>
              </w:rPr>
              <w:t>Подготовка к работе основного производства организации питания и своего рабочего места в соответствии с инструкциями организации питания</w:t>
            </w:r>
          </w:p>
        </w:tc>
      </w:tr>
      <w:tr w:rsidR="00CD62F4" w:rsidTr="00E14548">
        <w:trPr>
          <w:trHeight w:val="455"/>
        </w:trPr>
        <w:tc>
          <w:tcPr>
            <w:tcW w:w="1898" w:type="dxa"/>
            <w:vMerge/>
            <w:tcBorders>
              <w:top w:val="nil"/>
            </w:tcBorders>
          </w:tcPr>
          <w:p w:rsidR="00CD62F4" w:rsidRDefault="00CD62F4">
            <w:pPr>
              <w:rPr>
                <w:sz w:val="2"/>
                <w:szCs w:val="2"/>
              </w:rPr>
            </w:pPr>
          </w:p>
        </w:tc>
        <w:tc>
          <w:tcPr>
            <w:tcW w:w="7744" w:type="dxa"/>
            <w:gridSpan w:val="5"/>
          </w:tcPr>
          <w:p w:rsidR="00CD62F4" w:rsidRDefault="00875287">
            <w:pPr>
              <w:pStyle w:val="TableParagraph"/>
              <w:spacing w:before="92"/>
              <w:ind w:left="63"/>
              <w:rPr>
                <w:sz w:val="24"/>
              </w:rPr>
            </w:pPr>
            <w:r>
              <w:rPr>
                <w:sz w:val="24"/>
              </w:rPr>
              <w:t xml:space="preserve">Уборка рабочих </w:t>
            </w:r>
            <w:proofErr w:type="gramStart"/>
            <w:r>
              <w:rPr>
                <w:sz w:val="24"/>
              </w:rPr>
              <w:t>мест сотрудников основного производства организации питания</w:t>
            </w:r>
            <w:proofErr w:type="gramEnd"/>
            <w:r>
              <w:rPr>
                <w:sz w:val="24"/>
              </w:rPr>
              <w:t xml:space="preserve"> по заданию повара</w:t>
            </w:r>
          </w:p>
        </w:tc>
      </w:tr>
      <w:tr w:rsidR="00CD62F4" w:rsidTr="00E14548">
        <w:trPr>
          <w:trHeight w:val="648"/>
        </w:trPr>
        <w:tc>
          <w:tcPr>
            <w:tcW w:w="1898" w:type="dxa"/>
            <w:vMerge/>
            <w:tcBorders>
              <w:top w:val="nil"/>
            </w:tcBorders>
          </w:tcPr>
          <w:p w:rsidR="00CD62F4" w:rsidRDefault="00CD62F4">
            <w:pPr>
              <w:rPr>
                <w:sz w:val="2"/>
                <w:szCs w:val="2"/>
              </w:rPr>
            </w:pPr>
          </w:p>
        </w:tc>
        <w:tc>
          <w:tcPr>
            <w:tcW w:w="7744" w:type="dxa"/>
            <w:gridSpan w:val="5"/>
          </w:tcPr>
          <w:p w:rsidR="00CD62F4" w:rsidRDefault="00875287">
            <w:pPr>
              <w:pStyle w:val="TableParagraph"/>
              <w:spacing w:before="93"/>
              <w:ind w:left="63" w:right="55"/>
              <w:jc w:val="both"/>
              <w:rPr>
                <w:sz w:val="24"/>
              </w:rPr>
            </w:pPr>
            <w:r>
              <w:rPr>
                <w:sz w:val="24"/>
              </w:rPr>
              <w:t xml:space="preserve">Проверка технологического оборудования, производственного инвентаря, инструмента, </w:t>
            </w:r>
            <w:proofErr w:type="spellStart"/>
            <w:r>
              <w:rPr>
                <w:sz w:val="24"/>
              </w:rPr>
              <w:t>весоизмерительных</w:t>
            </w:r>
            <w:proofErr w:type="spellEnd"/>
            <w:r>
              <w:rPr>
                <w:sz w:val="24"/>
              </w:rPr>
              <w:t xml:space="preserve"> приборов основного производства организации питания по заданию</w:t>
            </w:r>
            <w:r>
              <w:rPr>
                <w:spacing w:val="-10"/>
                <w:sz w:val="24"/>
              </w:rPr>
              <w:t xml:space="preserve"> </w:t>
            </w:r>
            <w:r>
              <w:rPr>
                <w:sz w:val="24"/>
              </w:rPr>
              <w:t>повара</w:t>
            </w:r>
          </w:p>
        </w:tc>
      </w:tr>
      <w:tr w:rsidR="00CD62F4" w:rsidTr="00E14548">
        <w:trPr>
          <w:trHeight w:val="1144"/>
        </w:trPr>
        <w:tc>
          <w:tcPr>
            <w:tcW w:w="1898" w:type="dxa"/>
            <w:vMerge/>
            <w:tcBorders>
              <w:top w:val="nil"/>
            </w:tcBorders>
          </w:tcPr>
          <w:p w:rsidR="00CD62F4" w:rsidRDefault="00CD62F4">
            <w:pPr>
              <w:rPr>
                <w:sz w:val="2"/>
                <w:szCs w:val="2"/>
              </w:rPr>
            </w:pPr>
          </w:p>
        </w:tc>
        <w:tc>
          <w:tcPr>
            <w:tcW w:w="7744" w:type="dxa"/>
            <w:gridSpan w:val="5"/>
          </w:tcPr>
          <w:p w:rsidR="00CD62F4" w:rsidRDefault="00875287">
            <w:pPr>
              <w:pStyle w:val="TableParagraph"/>
              <w:spacing w:before="95"/>
              <w:ind w:left="63" w:right="55"/>
              <w:jc w:val="both"/>
              <w:rPr>
                <w:sz w:val="24"/>
              </w:rPr>
            </w:pPr>
            <w:r>
              <w:rPr>
                <w:sz w:val="24"/>
              </w:rPr>
              <w:t>Упаковка и складирование по заданию повара пищевых продуктов, используемых в приготовлении блюд, напитков и кулинарных изделий или оставшихся после их приготовления, с учетом требований к безопасности и условиям хранения</w:t>
            </w:r>
          </w:p>
        </w:tc>
      </w:tr>
      <w:tr w:rsidR="00CD62F4" w:rsidTr="00E14548">
        <w:trPr>
          <w:trHeight w:val="1062"/>
        </w:trPr>
        <w:tc>
          <w:tcPr>
            <w:tcW w:w="1898" w:type="dxa"/>
            <w:vMerge w:val="restart"/>
          </w:tcPr>
          <w:p w:rsidR="00CD62F4" w:rsidRDefault="00875287">
            <w:pPr>
              <w:pStyle w:val="TableParagraph"/>
              <w:spacing w:before="95"/>
              <w:ind w:left="62" w:right="373"/>
              <w:rPr>
                <w:sz w:val="24"/>
              </w:rPr>
            </w:pPr>
            <w:r>
              <w:rPr>
                <w:sz w:val="24"/>
              </w:rPr>
              <w:t>Необходимые умения</w:t>
            </w:r>
          </w:p>
        </w:tc>
        <w:tc>
          <w:tcPr>
            <w:tcW w:w="7744" w:type="dxa"/>
            <w:gridSpan w:val="5"/>
          </w:tcPr>
          <w:p w:rsidR="00CD62F4" w:rsidRDefault="00875287">
            <w:pPr>
              <w:pStyle w:val="TableParagraph"/>
              <w:spacing w:before="95"/>
              <w:ind w:left="63" w:right="52"/>
              <w:jc w:val="both"/>
              <w:rPr>
                <w:sz w:val="24"/>
              </w:rPr>
            </w:pPr>
            <w:r>
              <w:rPr>
                <w:sz w:val="24"/>
              </w:rPr>
              <w:t xml:space="preserve">Производить работы по подготовке рабочего места и технологического оборудования, производственного инвентаря, инструмента, </w:t>
            </w:r>
            <w:proofErr w:type="spellStart"/>
            <w:r>
              <w:rPr>
                <w:sz w:val="24"/>
              </w:rPr>
              <w:t>весоизмерительных</w:t>
            </w:r>
            <w:proofErr w:type="spellEnd"/>
            <w:r>
              <w:rPr>
                <w:sz w:val="24"/>
              </w:rPr>
              <w:t xml:space="preserve"> приборов, используемых при приготовлении блюд, напитков и кулинарных изделий</w:t>
            </w:r>
          </w:p>
        </w:tc>
      </w:tr>
      <w:tr w:rsidR="00CD62F4" w:rsidTr="00E14548">
        <w:trPr>
          <w:trHeight w:val="427"/>
        </w:trPr>
        <w:tc>
          <w:tcPr>
            <w:tcW w:w="1898" w:type="dxa"/>
            <w:vMerge/>
            <w:tcBorders>
              <w:top w:val="nil"/>
            </w:tcBorders>
          </w:tcPr>
          <w:p w:rsidR="00CD62F4" w:rsidRDefault="00CD62F4">
            <w:pPr>
              <w:rPr>
                <w:sz w:val="2"/>
                <w:szCs w:val="2"/>
              </w:rPr>
            </w:pPr>
          </w:p>
        </w:tc>
        <w:tc>
          <w:tcPr>
            <w:tcW w:w="7744" w:type="dxa"/>
            <w:gridSpan w:val="5"/>
          </w:tcPr>
          <w:p w:rsidR="00CD62F4" w:rsidRDefault="00875287">
            <w:pPr>
              <w:pStyle w:val="TableParagraph"/>
              <w:spacing w:before="95"/>
              <w:ind w:left="63"/>
              <w:rPr>
                <w:sz w:val="24"/>
              </w:rPr>
            </w:pPr>
            <w:r>
              <w:rPr>
                <w:sz w:val="24"/>
              </w:rPr>
              <w:t>Соблюдать стандарты чистоты на рабочем месте основного производства организации питания</w:t>
            </w:r>
          </w:p>
        </w:tc>
      </w:tr>
      <w:tr w:rsidR="00CD62F4" w:rsidTr="00E14548">
        <w:trPr>
          <w:trHeight w:val="622"/>
        </w:trPr>
        <w:tc>
          <w:tcPr>
            <w:tcW w:w="1898" w:type="dxa"/>
            <w:vMerge/>
            <w:tcBorders>
              <w:top w:val="nil"/>
            </w:tcBorders>
          </w:tcPr>
          <w:p w:rsidR="00CD62F4" w:rsidRDefault="00CD62F4">
            <w:pPr>
              <w:rPr>
                <w:sz w:val="2"/>
                <w:szCs w:val="2"/>
              </w:rPr>
            </w:pPr>
          </w:p>
        </w:tc>
        <w:tc>
          <w:tcPr>
            <w:tcW w:w="7744" w:type="dxa"/>
            <w:gridSpan w:val="5"/>
          </w:tcPr>
          <w:p w:rsidR="00CD62F4" w:rsidRDefault="00875287">
            <w:pPr>
              <w:pStyle w:val="TableParagraph"/>
              <w:spacing w:before="95"/>
              <w:ind w:left="63" w:right="54"/>
              <w:jc w:val="both"/>
              <w:rPr>
                <w:sz w:val="24"/>
              </w:rPr>
            </w:pPr>
            <w:r>
              <w:rPr>
                <w:sz w:val="24"/>
              </w:rPr>
              <w:t>Применять регламенты, стандарты и нормативно-техническую документацию, используемую при производстве блюд, напитков и кулинарных изделий</w:t>
            </w:r>
          </w:p>
        </w:tc>
      </w:tr>
      <w:tr w:rsidR="00CD62F4" w:rsidTr="00E14548">
        <w:trPr>
          <w:trHeight w:val="393"/>
        </w:trPr>
        <w:tc>
          <w:tcPr>
            <w:tcW w:w="1898" w:type="dxa"/>
            <w:vMerge w:val="restart"/>
          </w:tcPr>
          <w:p w:rsidR="00CD62F4" w:rsidRDefault="00875287">
            <w:pPr>
              <w:pStyle w:val="TableParagraph"/>
              <w:spacing w:before="95"/>
              <w:ind w:left="62" w:right="373"/>
              <w:rPr>
                <w:sz w:val="24"/>
              </w:rPr>
            </w:pPr>
            <w:r>
              <w:rPr>
                <w:sz w:val="24"/>
              </w:rPr>
              <w:t>Необходимые знания</w:t>
            </w:r>
          </w:p>
        </w:tc>
        <w:tc>
          <w:tcPr>
            <w:tcW w:w="2888" w:type="dxa"/>
            <w:tcBorders>
              <w:right w:val="nil"/>
            </w:tcBorders>
          </w:tcPr>
          <w:p w:rsidR="00CD62F4" w:rsidRDefault="00875287">
            <w:pPr>
              <w:pStyle w:val="TableParagraph"/>
              <w:tabs>
                <w:tab w:val="left" w:pos="1770"/>
              </w:tabs>
              <w:spacing w:before="95"/>
              <w:ind w:left="63" w:right="139"/>
              <w:rPr>
                <w:sz w:val="24"/>
              </w:rPr>
            </w:pPr>
            <w:r>
              <w:rPr>
                <w:sz w:val="24"/>
              </w:rPr>
              <w:t>Нормативные</w:t>
            </w:r>
            <w:r>
              <w:rPr>
                <w:sz w:val="24"/>
              </w:rPr>
              <w:tab/>
            </w:r>
            <w:r>
              <w:rPr>
                <w:spacing w:val="-3"/>
                <w:sz w:val="24"/>
              </w:rPr>
              <w:t xml:space="preserve">правовые </w:t>
            </w:r>
            <w:r>
              <w:rPr>
                <w:sz w:val="24"/>
              </w:rPr>
              <w:t>организаций</w:t>
            </w:r>
            <w:r>
              <w:rPr>
                <w:spacing w:val="-3"/>
                <w:sz w:val="24"/>
              </w:rPr>
              <w:t xml:space="preserve"> </w:t>
            </w:r>
            <w:r>
              <w:rPr>
                <w:sz w:val="24"/>
              </w:rPr>
              <w:t>питания</w:t>
            </w:r>
          </w:p>
        </w:tc>
        <w:tc>
          <w:tcPr>
            <w:tcW w:w="784" w:type="dxa"/>
            <w:tcBorders>
              <w:left w:val="nil"/>
              <w:right w:val="nil"/>
            </w:tcBorders>
          </w:tcPr>
          <w:p w:rsidR="00CD62F4" w:rsidRDefault="00875287">
            <w:pPr>
              <w:pStyle w:val="TableParagraph"/>
              <w:spacing w:before="95"/>
              <w:ind w:left="151"/>
              <w:rPr>
                <w:sz w:val="24"/>
              </w:rPr>
            </w:pPr>
            <w:r>
              <w:rPr>
                <w:sz w:val="24"/>
              </w:rPr>
              <w:t>акты</w:t>
            </w:r>
          </w:p>
        </w:tc>
        <w:tc>
          <w:tcPr>
            <w:tcW w:w="679" w:type="dxa"/>
            <w:tcBorders>
              <w:left w:val="nil"/>
              <w:right w:val="nil"/>
            </w:tcBorders>
          </w:tcPr>
          <w:p w:rsidR="00CD62F4" w:rsidRDefault="00875287">
            <w:pPr>
              <w:pStyle w:val="TableParagraph"/>
              <w:spacing w:before="95"/>
              <w:ind w:left="151"/>
              <w:rPr>
                <w:sz w:val="24"/>
              </w:rPr>
            </w:pPr>
            <w:r>
              <w:rPr>
                <w:sz w:val="24"/>
              </w:rPr>
              <w:t>РФ,</w:t>
            </w:r>
          </w:p>
        </w:tc>
        <w:tc>
          <w:tcPr>
            <w:tcW w:w="1826" w:type="dxa"/>
            <w:tcBorders>
              <w:left w:val="nil"/>
              <w:right w:val="nil"/>
            </w:tcBorders>
          </w:tcPr>
          <w:p w:rsidR="00CD62F4" w:rsidRDefault="00875287">
            <w:pPr>
              <w:pStyle w:val="TableParagraph"/>
              <w:spacing w:before="95"/>
              <w:ind w:left="151"/>
              <w:rPr>
                <w:sz w:val="24"/>
              </w:rPr>
            </w:pPr>
            <w:r>
              <w:rPr>
                <w:sz w:val="24"/>
              </w:rPr>
              <w:t>регулирующие</w:t>
            </w:r>
          </w:p>
        </w:tc>
        <w:tc>
          <w:tcPr>
            <w:tcW w:w="1567" w:type="dxa"/>
            <w:tcBorders>
              <w:left w:val="nil"/>
            </w:tcBorders>
          </w:tcPr>
          <w:p w:rsidR="00CD62F4" w:rsidRDefault="00875287">
            <w:pPr>
              <w:pStyle w:val="TableParagraph"/>
              <w:spacing w:before="95"/>
              <w:ind w:left="150"/>
              <w:rPr>
                <w:sz w:val="24"/>
              </w:rPr>
            </w:pPr>
            <w:r>
              <w:rPr>
                <w:sz w:val="24"/>
              </w:rPr>
              <w:t>деятельность</w:t>
            </w:r>
          </w:p>
        </w:tc>
      </w:tr>
      <w:tr w:rsidR="00CD62F4" w:rsidTr="00E14548">
        <w:trPr>
          <w:trHeight w:val="445"/>
        </w:trPr>
        <w:tc>
          <w:tcPr>
            <w:tcW w:w="1898" w:type="dxa"/>
            <w:vMerge/>
            <w:tcBorders>
              <w:top w:val="nil"/>
            </w:tcBorders>
          </w:tcPr>
          <w:p w:rsidR="00CD62F4" w:rsidRDefault="00CD62F4">
            <w:pPr>
              <w:rPr>
                <w:sz w:val="2"/>
                <w:szCs w:val="2"/>
              </w:rPr>
            </w:pPr>
          </w:p>
        </w:tc>
        <w:tc>
          <w:tcPr>
            <w:tcW w:w="7744" w:type="dxa"/>
            <w:gridSpan w:val="5"/>
          </w:tcPr>
          <w:p w:rsidR="00CD62F4" w:rsidRDefault="00875287">
            <w:pPr>
              <w:pStyle w:val="TableParagraph"/>
              <w:spacing w:before="92"/>
              <w:ind w:left="63"/>
              <w:rPr>
                <w:sz w:val="24"/>
              </w:rPr>
            </w:pPr>
            <w:r>
              <w:rPr>
                <w:sz w:val="24"/>
              </w:rPr>
              <w:t>Рецептуры и технологии приготовления блюд, напитков и кулинарных изделий</w:t>
            </w:r>
          </w:p>
        </w:tc>
      </w:tr>
      <w:tr w:rsidR="00CD62F4" w:rsidTr="00E14548">
        <w:trPr>
          <w:trHeight w:val="923"/>
        </w:trPr>
        <w:tc>
          <w:tcPr>
            <w:tcW w:w="1898" w:type="dxa"/>
            <w:vMerge/>
            <w:tcBorders>
              <w:top w:val="nil"/>
            </w:tcBorders>
          </w:tcPr>
          <w:p w:rsidR="00CD62F4" w:rsidRDefault="00CD62F4">
            <w:pPr>
              <w:rPr>
                <w:sz w:val="2"/>
                <w:szCs w:val="2"/>
              </w:rPr>
            </w:pPr>
          </w:p>
        </w:tc>
        <w:tc>
          <w:tcPr>
            <w:tcW w:w="7744" w:type="dxa"/>
            <w:gridSpan w:val="5"/>
          </w:tcPr>
          <w:p w:rsidR="00CD62F4" w:rsidRDefault="00875287">
            <w:pPr>
              <w:pStyle w:val="TableParagraph"/>
              <w:spacing w:before="92"/>
              <w:ind w:left="63" w:right="58"/>
              <w:jc w:val="both"/>
              <w:rPr>
                <w:sz w:val="24"/>
              </w:rPr>
            </w:pPr>
            <w:r>
              <w:rPr>
                <w:sz w:val="24"/>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tc>
      </w:tr>
      <w:tr w:rsidR="00CD62F4" w:rsidTr="00E14548">
        <w:trPr>
          <w:trHeight w:val="855"/>
        </w:trPr>
        <w:tc>
          <w:tcPr>
            <w:tcW w:w="1898" w:type="dxa"/>
            <w:vMerge/>
            <w:tcBorders>
              <w:top w:val="nil"/>
            </w:tcBorders>
          </w:tcPr>
          <w:p w:rsidR="00CD62F4" w:rsidRDefault="00CD62F4">
            <w:pPr>
              <w:rPr>
                <w:sz w:val="2"/>
                <w:szCs w:val="2"/>
              </w:rPr>
            </w:pPr>
          </w:p>
        </w:tc>
        <w:tc>
          <w:tcPr>
            <w:tcW w:w="7744" w:type="dxa"/>
            <w:gridSpan w:val="5"/>
          </w:tcPr>
          <w:p w:rsidR="00CD62F4" w:rsidRDefault="00875287">
            <w:pPr>
              <w:pStyle w:val="TableParagraph"/>
              <w:spacing w:before="92"/>
              <w:ind w:left="63" w:right="54"/>
              <w:jc w:val="both"/>
              <w:rPr>
                <w:sz w:val="24"/>
              </w:rPr>
            </w:pPr>
            <w:r>
              <w:rPr>
                <w:sz w:val="24"/>
              </w:rPr>
              <w:t xml:space="preserve">Назначение, правила использования технологического оборудования, производственного инвентаря, инструмента, </w:t>
            </w:r>
            <w:proofErr w:type="spellStart"/>
            <w:r>
              <w:rPr>
                <w:sz w:val="24"/>
              </w:rPr>
              <w:t>весоизмерительных</w:t>
            </w:r>
            <w:proofErr w:type="spellEnd"/>
            <w:r>
              <w:rPr>
                <w:sz w:val="24"/>
              </w:rPr>
              <w:t xml:space="preserve"> приборов, посуды, используемых в приготовлении блюд, напитков и кулинарных изделий, и правила ухода за ними</w:t>
            </w:r>
          </w:p>
        </w:tc>
      </w:tr>
      <w:tr w:rsidR="00CD62F4" w:rsidTr="00E14548">
        <w:trPr>
          <w:trHeight w:val="504"/>
        </w:trPr>
        <w:tc>
          <w:tcPr>
            <w:tcW w:w="1898" w:type="dxa"/>
            <w:vMerge/>
            <w:tcBorders>
              <w:top w:val="nil"/>
            </w:tcBorders>
          </w:tcPr>
          <w:p w:rsidR="00CD62F4" w:rsidRDefault="00CD62F4">
            <w:pPr>
              <w:rPr>
                <w:sz w:val="2"/>
                <w:szCs w:val="2"/>
              </w:rPr>
            </w:pPr>
          </w:p>
        </w:tc>
        <w:tc>
          <w:tcPr>
            <w:tcW w:w="7744" w:type="dxa"/>
            <w:gridSpan w:val="5"/>
          </w:tcPr>
          <w:p w:rsidR="00CD62F4" w:rsidRDefault="00875287">
            <w:pPr>
              <w:pStyle w:val="TableParagraph"/>
              <w:spacing w:before="95"/>
              <w:ind w:left="63"/>
              <w:rPr>
                <w:sz w:val="24"/>
              </w:rPr>
            </w:pPr>
            <w:r>
              <w:rPr>
                <w:sz w:val="24"/>
              </w:rPr>
              <w:t>Требования охраны труда, производственной санитарии и пожарной безопасности в организациях питания</w:t>
            </w:r>
          </w:p>
        </w:tc>
      </w:tr>
    </w:tbl>
    <w:p w:rsidR="00CD62F4" w:rsidRDefault="00875287" w:rsidP="00F71D43">
      <w:pPr>
        <w:spacing w:before="66"/>
        <w:ind w:firstLine="709"/>
        <w:jc w:val="both"/>
        <w:rPr>
          <w:i/>
          <w:sz w:val="24"/>
        </w:rPr>
      </w:pPr>
      <w:r>
        <w:rPr>
          <w:i/>
          <w:sz w:val="24"/>
        </w:rPr>
        <w:t>Выполнение заданий повара по приготовлению, презентации и продаже блюд, напитков и кулинарных изделий</w:t>
      </w:r>
    </w:p>
    <w:p w:rsidR="00CD62F4" w:rsidRDefault="00CD62F4">
      <w:pPr>
        <w:pStyle w:val="a3"/>
        <w:spacing w:before="8" w:after="1"/>
        <w:rPr>
          <w:i/>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1"/>
        <w:gridCol w:w="7738"/>
      </w:tblGrid>
      <w:tr w:rsidR="00CD62F4" w:rsidTr="00F71D43">
        <w:trPr>
          <w:trHeight w:val="777"/>
        </w:trPr>
        <w:tc>
          <w:tcPr>
            <w:tcW w:w="1901" w:type="dxa"/>
            <w:vMerge w:val="restart"/>
          </w:tcPr>
          <w:p w:rsidR="00CD62F4" w:rsidRDefault="00875287" w:rsidP="00F71D43">
            <w:pPr>
              <w:pStyle w:val="TableParagraph"/>
              <w:spacing w:before="95"/>
              <w:ind w:left="62"/>
              <w:rPr>
                <w:sz w:val="24"/>
              </w:rPr>
            </w:pPr>
            <w:r>
              <w:rPr>
                <w:sz w:val="24"/>
              </w:rPr>
              <w:lastRenderedPageBreak/>
              <w:t>Трудовые действия</w:t>
            </w:r>
          </w:p>
        </w:tc>
        <w:tc>
          <w:tcPr>
            <w:tcW w:w="7738" w:type="dxa"/>
          </w:tcPr>
          <w:p w:rsidR="00CD62F4" w:rsidRDefault="00875287">
            <w:pPr>
              <w:pStyle w:val="TableParagraph"/>
              <w:spacing w:before="95"/>
              <w:ind w:left="62" w:right="57"/>
              <w:jc w:val="both"/>
              <w:rPr>
                <w:sz w:val="24"/>
              </w:rPr>
            </w:pPr>
            <w:r>
              <w:rPr>
                <w:sz w:val="24"/>
              </w:rPr>
              <w:t>Подготовка по заданию повара пряностей, приправ, зерновых и молочных продуктов, плодов, муки, яиц, жиров, сахара и других продуктов для приготовления блюд, напитков и кулинарных</w:t>
            </w:r>
            <w:r>
              <w:rPr>
                <w:spacing w:val="-17"/>
                <w:sz w:val="24"/>
              </w:rPr>
              <w:t xml:space="preserve"> </w:t>
            </w:r>
            <w:r>
              <w:rPr>
                <w:sz w:val="24"/>
              </w:rPr>
              <w:t>изделий</w:t>
            </w:r>
          </w:p>
        </w:tc>
      </w:tr>
      <w:tr w:rsidR="00CD62F4" w:rsidTr="00F71D43">
        <w:trPr>
          <w:trHeight w:val="138"/>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2"/>
              <w:ind w:left="62"/>
              <w:rPr>
                <w:sz w:val="24"/>
              </w:rPr>
            </w:pPr>
            <w:r>
              <w:rPr>
                <w:sz w:val="24"/>
              </w:rPr>
              <w:t>Обработка, нарезка и формовка овощей и грибов по заданию повара</w:t>
            </w:r>
          </w:p>
        </w:tc>
      </w:tr>
      <w:tr w:rsidR="00CD62F4" w:rsidTr="00F71D43">
        <w:trPr>
          <w:trHeight w:val="470"/>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tabs>
                <w:tab w:val="left" w:pos="1482"/>
                <w:tab w:val="left" w:pos="2521"/>
                <w:tab w:val="left" w:pos="4487"/>
                <w:tab w:val="left" w:pos="6394"/>
                <w:tab w:val="left" w:pos="6844"/>
                <w:tab w:val="left" w:pos="7542"/>
              </w:tabs>
              <w:spacing w:before="92"/>
              <w:ind w:left="62" w:right="56"/>
              <w:rPr>
                <w:sz w:val="24"/>
              </w:rPr>
            </w:pPr>
            <w:r>
              <w:rPr>
                <w:sz w:val="24"/>
              </w:rPr>
              <w:t>Подготовка</w:t>
            </w:r>
            <w:r>
              <w:rPr>
                <w:sz w:val="24"/>
              </w:rPr>
              <w:tab/>
              <w:t>рыбных</w:t>
            </w:r>
            <w:r>
              <w:rPr>
                <w:sz w:val="24"/>
              </w:rPr>
              <w:tab/>
              <w:t>полуфабрикатов,</w:t>
            </w:r>
            <w:r>
              <w:rPr>
                <w:sz w:val="24"/>
              </w:rPr>
              <w:tab/>
              <w:t>полуфабрикатов</w:t>
            </w:r>
            <w:r>
              <w:rPr>
                <w:sz w:val="24"/>
              </w:rPr>
              <w:tab/>
              <w:t>из</w:t>
            </w:r>
            <w:r>
              <w:rPr>
                <w:sz w:val="24"/>
              </w:rPr>
              <w:tab/>
              <w:t>мяса</w:t>
            </w:r>
            <w:r>
              <w:rPr>
                <w:sz w:val="24"/>
              </w:rPr>
              <w:tab/>
            </w:r>
            <w:r>
              <w:rPr>
                <w:spacing w:val="-17"/>
                <w:sz w:val="24"/>
              </w:rPr>
              <w:t xml:space="preserve">и </w:t>
            </w:r>
            <w:r>
              <w:rPr>
                <w:sz w:val="24"/>
              </w:rPr>
              <w:t>домашней птицы по заданию</w:t>
            </w:r>
            <w:r>
              <w:rPr>
                <w:spacing w:val="-3"/>
                <w:sz w:val="24"/>
              </w:rPr>
              <w:t xml:space="preserve"> </w:t>
            </w:r>
            <w:r>
              <w:rPr>
                <w:sz w:val="24"/>
              </w:rPr>
              <w:t>повара</w:t>
            </w:r>
          </w:p>
        </w:tc>
      </w:tr>
      <w:tr w:rsidR="00CD62F4" w:rsidTr="00F71D43">
        <w:trPr>
          <w:trHeight w:val="96"/>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Приготовление бутербродов по заданию повара</w:t>
            </w:r>
          </w:p>
        </w:tc>
      </w:tr>
      <w:tr w:rsidR="00CD62F4" w:rsidTr="00F71D43">
        <w:trPr>
          <w:trHeight w:val="285"/>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Приготовление блюд и гарниров из овощей, бобовых и кукурузы по заданию повара</w:t>
            </w:r>
          </w:p>
        </w:tc>
      </w:tr>
      <w:tr w:rsidR="00CD62F4" w:rsidTr="00F71D43">
        <w:trPr>
          <w:trHeight w:val="196"/>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Приготовление каш и гарниров из круп по заданию повара</w:t>
            </w:r>
          </w:p>
        </w:tc>
      </w:tr>
      <w:tr w:rsidR="00CD62F4" w:rsidTr="00F71D43">
        <w:trPr>
          <w:trHeight w:val="244"/>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Приготовление блюд из рыбы по заданию повара</w:t>
            </w:r>
          </w:p>
        </w:tc>
      </w:tr>
      <w:tr w:rsidR="00CD62F4" w:rsidTr="00F71D43">
        <w:trPr>
          <w:trHeight w:val="420"/>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2"/>
              <w:ind w:left="62"/>
              <w:rPr>
                <w:sz w:val="24"/>
              </w:rPr>
            </w:pPr>
            <w:r>
              <w:rPr>
                <w:sz w:val="24"/>
              </w:rPr>
              <w:t>Приготовление блюд из мяса и мясных продуктов, домашней птицы по заданию повара</w:t>
            </w:r>
          </w:p>
        </w:tc>
      </w:tr>
      <w:tr w:rsidR="00CD62F4" w:rsidTr="00F71D43">
        <w:trPr>
          <w:trHeight w:val="188"/>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2"/>
              <w:ind w:left="62"/>
              <w:rPr>
                <w:sz w:val="24"/>
              </w:rPr>
            </w:pPr>
            <w:r>
              <w:rPr>
                <w:sz w:val="24"/>
              </w:rPr>
              <w:t>Приготовление блюд из яиц и творога по заданию повара</w:t>
            </w:r>
          </w:p>
        </w:tc>
      </w:tr>
      <w:tr w:rsidR="00CD62F4" w:rsidTr="00F71D43">
        <w:trPr>
          <w:trHeight w:val="534"/>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Приготовление блюд и гарниров из макаронных изделий по заданию повара</w:t>
            </w:r>
          </w:p>
        </w:tc>
      </w:tr>
      <w:tr w:rsidR="00CD62F4" w:rsidTr="00F71D43">
        <w:trPr>
          <w:trHeight w:val="160"/>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Приготовление мучных блюд по заданию повара</w:t>
            </w:r>
          </w:p>
        </w:tc>
      </w:tr>
      <w:tr w:rsidR="00CD62F4" w:rsidTr="00F71D43">
        <w:trPr>
          <w:trHeight w:val="194"/>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Приготовление горячих напитков по заданию повара</w:t>
            </w:r>
          </w:p>
        </w:tc>
      </w:tr>
      <w:tr w:rsidR="00CD62F4" w:rsidTr="00F71D43">
        <w:trPr>
          <w:trHeight w:val="525"/>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Приготовление холодных и горячих сладких блюд, десертов по заданию повара</w:t>
            </w:r>
          </w:p>
        </w:tc>
      </w:tr>
      <w:tr w:rsidR="00CD62F4" w:rsidTr="00F71D43">
        <w:trPr>
          <w:trHeight w:val="577"/>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Приготовление и оформление салатов, основных холодных закусок, холодных рыбных и мясных блюд по заданию повара</w:t>
            </w:r>
          </w:p>
        </w:tc>
      </w:tr>
      <w:tr w:rsidR="00CD62F4" w:rsidTr="00F71D43">
        <w:trPr>
          <w:trHeight w:val="346"/>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2"/>
              <w:ind w:left="62"/>
              <w:rPr>
                <w:sz w:val="24"/>
              </w:rPr>
            </w:pPr>
            <w:r>
              <w:rPr>
                <w:sz w:val="24"/>
              </w:rPr>
              <w:t>Приготовление и оформление супов, бульонов и отваров по заданию повара</w:t>
            </w:r>
          </w:p>
        </w:tc>
      </w:tr>
      <w:tr w:rsidR="00CD62F4" w:rsidTr="00F71D43">
        <w:trPr>
          <w:trHeight w:val="540"/>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2"/>
              <w:ind w:left="62"/>
              <w:rPr>
                <w:sz w:val="24"/>
              </w:rPr>
            </w:pPr>
            <w:r>
              <w:rPr>
                <w:sz w:val="24"/>
              </w:rPr>
              <w:t>Приготовление холодных и горячих соусов, отдельных компонентов для соусов и соусных полуфабрикатов по заданию повара</w:t>
            </w:r>
          </w:p>
        </w:tc>
      </w:tr>
      <w:tr w:rsidR="00CD62F4" w:rsidTr="00F71D43">
        <w:trPr>
          <w:trHeight w:val="308"/>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 xml:space="preserve">Процеживание, протирание, замешивание, измельчение, </w:t>
            </w:r>
            <w:proofErr w:type="spellStart"/>
            <w:r>
              <w:rPr>
                <w:sz w:val="24"/>
              </w:rPr>
              <w:t>фарширование</w:t>
            </w:r>
            <w:proofErr w:type="spellEnd"/>
            <w:r>
              <w:rPr>
                <w:sz w:val="24"/>
              </w:rPr>
              <w:t>, начинка продукции по заданию повара</w:t>
            </w:r>
          </w:p>
        </w:tc>
      </w:tr>
      <w:tr w:rsidR="00CD62F4" w:rsidTr="00F71D43">
        <w:trPr>
          <w:trHeight w:val="373"/>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ight="54"/>
              <w:rPr>
                <w:sz w:val="24"/>
              </w:rPr>
            </w:pPr>
            <w:proofErr w:type="spellStart"/>
            <w:r>
              <w:rPr>
                <w:sz w:val="24"/>
              </w:rPr>
              <w:t>Порционирование</w:t>
            </w:r>
            <w:proofErr w:type="spellEnd"/>
            <w:r>
              <w:rPr>
                <w:sz w:val="24"/>
              </w:rPr>
              <w:t xml:space="preserve"> (комплектация), раздача блюд, напитков и кулинарных изделий по заданию повара</w:t>
            </w:r>
          </w:p>
        </w:tc>
      </w:tr>
      <w:tr w:rsidR="00CD62F4" w:rsidTr="00F71D43">
        <w:trPr>
          <w:trHeight w:val="425"/>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Прием и оформление платежей за блюда, напитки и кулинарных изделий по заданию повара</w:t>
            </w:r>
          </w:p>
        </w:tc>
      </w:tr>
      <w:tr w:rsidR="00CD62F4" w:rsidTr="00F71D43">
        <w:trPr>
          <w:trHeight w:val="58"/>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5"/>
              <w:ind w:left="62"/>
              <w:rPr>
                <w:sz w:val="24"/>
              </w:rPr>
            </w:pPr>
            <w:r>
              <w:rPr>
                <w:sz w:val="24"/>
              </w:rPr>
              <w:t>Упаковка готовых блюд на вынос по заданию повара</w:t>
            </w:r>
          </w:p>
        </w:tc>
      </w:tr>
      <w:tr w:rsidR="00CD62F4" w:rsidTr="00F71D43">
        <w:trPr>
          <w:trHeight w:val="557"/>
        </w:trPr>
        <w:tc>
          <w:tcPr>
            <w:tcW w:w="1901" w:type="dxa"/>
            <w:vMerge w:val="restart"/>
          </w:tcPr>
          <w:p w:rsidR="00CD62F4" w:rsidRDefault="00875287">
            <w:pPr>
              <w:pStyle w:val="TableParagraph"/>
              <w:spacing w:before="89"/>
              <w:ind w:left="62" w:right="376"/>
              <w:rPr>
                <w:sz w:val="24"/>
              </w:rPr>
            </w:pPr>
            <w:r>
              <w:rPr>
                <w:sz w:val="24"/>
              </w:rPr>
              <w:t>Необходимые умения</w:t>
            </w:r>
          </w:p>
        </w:tc>
        <w:tc>
          <w:tcPr>
            <w:tcW w:w="7738" w:type="dxa"/>
          </w:tcPr>
          <w:p w:rsidR="00CD62F4" w:rsidRDefault="00875287">
            <w:pPr>
              <w:pStyle w:val="TableParagraph"/>
              <w:spacing w:before="89"/>
              <w:ind w:left="62"/>
              <w:rPr>
                <w:sz w:val="24"/>
              </w:rPr>
            </w:pPr>
            <w:r>
              <w:rPr>
                <w:sz w:val="24"/>
              </w:rPr>
              <w:t>Готовить блюда, напитки и кулинарные изделия по технологическим картам под руководством повара</w:t>
            </w:r>
          </w:p>
        </w:tc>
      </w:tr>
      <w:tr w:rsidR="00CD62F4" w:rsidTr="00F71D43">
        <w:trPr>
          <w:trHeight w:val="481"/>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7"/>
              <w:ind w:left="62"/>
              <w:rPr>
                <w:sz w:val="24"/>
              </w:rPr>
            </w:pPr>
            <w:r>
              <w:rPr>
                <w:sz w:val="24"/>
              </w:rPr>
              <w:t>Соблюдать правила сочетаемости основных продуктов и сырья при приготовлении блюд, напитков и кулинарных изделий</w:t>
            </w:r>
          </w:p>
        </w:tc>
      </w:tr>
      <w:tr w:rsidR="00CD62F4" w:rsidTr="00F71D43">
        <w:trPr>
          <w:trHeight w:val="815"/>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7"/>
              <w:ind w:left="62" w:right="56"/>
              <w:jc w:val="both"/>
              <w:rPr>
                <w:sz w:val="24"/>
              </w:rPr>
            </w:pPr>
            <w:r>
              <w:rPr>
                <w:sz w:val="24"/>
              </w:rPr>
              <w:t>Отпускать готовые блюда, напитки и кулинарные изделия с раздачи/ прилавка и на вынос с учетом требований к безопасности готовой продукции</w:t>
            </w:r>
          </w:p>
        </w:tc>
      </w:tr>
      <w:tr w:rsidR="00CD62F4" w:rsidTr="00F71D43">
        <w:trPr>
          <w:trHeight w:val="742"/>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9"/>
              <w:ind w:left="62" w:right="58"/>
              <w:jc w:val="both"/>
              <w:rPr>
                <w:sz w:val="24"/>
              </w:rPr>
            </w:pPr>
            <w:r>
              <w:rPr>
                <w:sz w:val="24"/>
              </w:rPr>
              <w:t>Выбирать производственный инвентарь и технологическое оборудование и безопасно пользоваться им при приготовлении блюд, напитков и кулинарных изделий</w:t>
            </w:r>
          </w:p>
        </w:tc>
      </w:tr>
      <w:tr w:rsidR="00CD62F4" w:rsidTr="00F71D43">
        <w:trPr>
          <w:trHeight w:val="387"/>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90"/>
              <w:ind w:left="62"/>
              <w:rPr>
                <w:sz w:val="24"/>
              </w:rPr>
            </w:pPr>
            <w:r>
              <w:rPr>
                <w:sz w:val="24"/>
              </w:rPr>
              <w:t>Соблюдать санитарно-гигиенические требования и требования охраны труда</w:t>
            </w:r>
          </w:p>
        </w:tc>
      </w:tr>
      <w:tr w:rsidR="00CD62F4" w:rsidTr="00F71D43">
        <w:trPr>
          <w:trHeight w:val="439"/>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9"/>
              <w:ind w:left="62"/>
              <w:rPr>
                <w:sz w:val="24"/>
              </w:rPr>
            </w:pPr>
            <w:r>
              <w:rPr>
                <w:sz w:val="24"/>
              </w:rPr>
              <w:t>Аккуратно обращаться с сырьем в процессе приготовления блюд, напитков и кулинарных изделий и экономно расходовать его</w:t>
            </w:r>
          </w:p>
        </w:tc>
      </w:tr>
      <w:tr w:rsidR="00CD62F4" w:rsidTr="00F71D43">
        <w:trPr>
          <w:trHeight w:val="491"/>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tabs>
                <w:tab w:val="left" w:pos="1364"/>
                <w:tab w:val="left" w:pos="1716"/>
                <w:tab w:val="left" w:pos="2975"/>
                <w:tab w:val="left" w:pos="4493"/>
                <w:tab w:val="left" w:pos="5547"/>
                <w:tab w:val="left" w:pos="6480"/>
                <w:tab w:val="left" w:pos="7547"/>
              </w:tabs>
              <w:spacing w:before="89"/>
              <w:ind w:left="62" w:right="52"/>
              <w:rPr>
                <w:sz w:val="24"/>
              </w:rPr>
            </w:pPr>
            <w:r>
              <w:rPr>
                <w:sz w:val="24"/>
              </w:rPr>
              <w:t>Эстетично</w:t>
            </w:r>
            <w:r>
              <w:rPr>
                <w:sz w:val="24"/>
              </w:rPr>
              <w:tab/>
              <w:t>и</w:t>
            </w:r>
            <w:r>
              <w:rPr>
                <w:sz w:val="24"/>
              </w:rPr>
              <w:tab/>
              <w:t>безопасно</w:t>
            </w:r>
            <w:r>
              <w:rPr>
                <w:sz w:val="24"/>
              </w:rPr>
              <w:tab/>
              <w:t>упаковывать</w:t>
            </w:r>
            <w:r>
              <w:rPr>
                <w:sz w:val="24"/>
              </w:rPr>
              <w:tab/>
              <w:t>готовые</w:t>
            </w:r>
            <w:r>
              <w:rPr>
                <w:sz w:val="24"/>
              </w:rPr>
              <w:tab/>
              <w:t>блюда,</w:t>
            </w:r>
            <w:r>
              <w:rPr>
                <w:sz w:val="24"/>
              </w:rPr>
              <w:tab/>
              <w:t>напитки</w:t>
            </w:r>
            <w:r>
              <w:rPr>
                <w:sz w:val="24"/>
              </w:rPr>
              <w:tab/>
            </w:r>
            <w:r>
              <w:rPr>
                <w:spacing w:val="-18"/>
                <w:sz w:val="24"/>
              </w:rPr>
              <w:t xml:space="preserve">и </w:t>
            </w:r>
            <w:r>
              <w:rPr>
                <w:sz w:val="24"/>
              </w:rPr>
              <w:t>кулинарные изделия на</w:t>
            </w:r>
            <w:r>
              <w:rPr>
                <w:spacing w:val="-4"/>
                <w:sz w:val="24"/>
              </w:rPr>
              <w:t xml:space="preserve"> </w:t>
            </w:r>
            <w:r>
              <w:rPr>
                <w:sz w:val="24"/>
              </w:rPr>
              <w:t>вынос</w:t>
            </w:r>
          </w:p>
        </w:tc>
      </w:tr>
      <w:tr w:rsidR="00CD62F4" w:rsidTr="00F71D43">
        <w:trPr>
          <w:trHeight w:val="416"/>
        </w:trPr>
        <w:tc>
          <w:tcPr>
            <w:tcW w:w="1901" w:type="dxa"/>
            <w:vMerge w:val="restart"/>
          </w:tcPr>
          <w:p w:rsidR="00CD62F4" w:rsidRDefault="00875287">
            <w:pPr>
              <w:pStyle w:val="TableParagraph"/>
              <w:spacing w:before="87"/>
              <w:ind w:left="62" w:right="376"/>
              <w:rPr>
                <w:sz w:val="24"/>
              </w:rPr>
            </w:pPr>
            <w:r>
              <w:rPr>
                <w:sz w:val="24"/>
              </w:rPr>
              <w:t>Необходимые знания</w:t>
            </w:r>
          </w:p>
        </w:tc>
        <w:tc>
          <w:tcPr>
            <w:tcW w:w="7738" w:type="dxa"/>
          </w:tcPr>
          <w:p w:rsidR="00CD62F4" w:rsidRDefault="00875287">
            <w:pPr>
              <w:pStyle w:val="TableParagraph"/>
              <w:tabs>
                <w:tab w:val="left" w:pos="1770"/>
                <w:tab w:val="left" w:pos="3034"/>
                <w:tab w:val="left" w:pos="3821"/>
                <w:tab w:val="left" w:pos="4500"/>
                <w:tab w:val="left" w:pos="6325"/>
              </w:tabs>
              <w:spacing w:before="87"/>
              <w:ind w:left="62" w:right="53"/>
              <w:rPr>
                <w:sz w:val="24"/>
              </w:rPr>
            </w:pPr>
            <w:r>
              <w:rPr>
                <w:sz w:val="24"/>
              </w:rPr>
              <w:t>Нормативные</w:t>
            </w:r>
            <w:r>
              <w:rPr>
                <w:sz w:val="24"/>
              </w:rPr>
              <w:tab/>
              <w:t>правовые</w:t>
            </w:r>
            <w:r>
              <w:rPr>
                <w:sz w:val="24"/>
              </w:rPr>
              <w:tab/>
              <w:t>акты</w:t>
            </w:r>
            <w:r>
              <w:rPr>
                <w:sz w:val="24"/>
              </w:rPr>
              <w:tab/>
              <w:t>РФ,</w:t>
            </w:r>
            <w:r>
              <w:rPr>
                <w:sz w:val="24"/>
              </w:rPr>
              <w:tab/>
              <w:t>регулирующие</w:t>
            </w:r>
            <w:r>
              <w:rPr>
                <w:sz w:val="24"/>
              </w:rPr>
              <w:tab/>
            </w:r>
            <w:r>
              <w:rPr>
                <w:spacing w:val="-3"/>
                <w:sz w:val="24"/>
              </w:rPr>
              <w:t xml:space="preserve">деятельность </w:t>
            </w:r>
            <w:r>
              <w:rPr>
                <w:sz w:val="24"/>
              </w:rPr>
              <w:t>организаций</w:t>
            </w:r>
            <w:r>
              <w:rPr>
                <w:spacing w:val="-3"/>
                <w:sz w:val="24"/>
              </w:rPr>
              <w:t xml:space="preserve"> </w:t>
            </w:r>
            <w:r>
              <w:rPr>
                <w:sz w:val="24"/>
              </w:rPr>
              <w:t>питания</w:t>
            </w:r>
          </w:p>
        </w:tc>
      </w:tr>
      <w:tr w:rsidR="00CD62F4" w:rsidTr="00F71D43">
        <w:trPr>
          <w:trHeight w:val="58"/>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7"/>
              <w:ind w:left="62"/>
              <w:rPr>
                <w:sz w:val="24"/>
              </w:rPr>
            </w:pPr>
            <w:r>
              <w:rPr>
                <w:sz w:val="24"/>
              </w:rPr>
              <w:t>Технологии приготовления блюд, напитков и кулинарных изделий</w:t>
            </w:r>
          </w:p>
        </w:tc>
      </w:tr>
      <w:tr w:rsidR="00CD62F4" w:rsidTr="00F71D43">
        <w:trPr>
          <w:trHeight w:val="671"/>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7"/>
              <w:ind w:left="62" w:right="54"/>
              <w:jc w:val="both"/>
              <w:rPr>
                <w:sz w:val="24"/>
              </w:rPr>
            </w:pPr>
            <w:r>
              <w:rPr>
                <w:sz w:val="24"/>
              </w:rPr>
              <w:t>Требования к качеству, безопасности пищевых продуктов, используемых в приготовлении блюд, напитков и кулинарных изделий, условия их хранения</w:t>
            </w:r>
          </w:p>
        </w:tc>
      </w:tr>
      <w:tr w:rsidR="00CD62F4" w:rsidTr="00F71D43">
        <w:trPr>
          <w:trHeight w:val="457"/>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9"/>
              <w:ind w:left="62"/>
              <w:rPr>
                <w:sz w:val="24"/>
              </w:rPr>
            </w:pPr>
            <w:r>
              <w:rPr>
                <w:sz w:val="24"/>
              </w:rPr>
              <w:t>Правила пользования сборниками рецептур на приготовление блюд, напитков и кулинарных изделий</w:t>
            </w:r>
          </w:p>
        </w:tc>
      </w:tr>
      <w:tr w:rsidR="00CD62F4" w:rsidTr="00F71D43">
        <w:trPr>
          <w:trHeight w:val="793"/>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9"/>
              <w:ind w:left="62" w:right="51"/>
              <w:jc w:val="both"/>
              <w:rPr>
                <w:sz w:val="24"/>
              </w:rPr>
            </w:pPr>
            <w:r>
              <w:rPr>
                <w:sz w:val="24"/>
              </w:rPr>
              <w:t>Методы минимизации отходов при очистке, обработке и измельчении сырья, используемого при приготовлении блюд с учетом соблюдения требований к качеству</w:t>
            </w:r>
          </w:p>
        </w:tc>
      </w:tr>
      <w:tr w:rsidR="00CD62F4" w:rsidTr="00F71D43">
        <w:trPr>
          <w:trHeight w:val="423"/>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9"/>
              <w:ind w:left="62"/>
              <w:rPr>
                <w:sz w:val="24"/>
              </w:rPr>
            </w:pPr>
            <w:r>
              <w:rPr>
                <w:sz w:val="24"/>
              </w:rPr>
              <w:t>Пищевая ценность различных видов продуктов и сырья, используемого при приготовлении блюд, напитков и кулинарных изделий</w:t>
            </w:r>
          </w:p>
        </w:tc>
      </w:tr>
      <w:tr w:rsidR="00CD62F4" w:rsidTr="00F71D43">
        <w:trPr>
          <w:trHeight w:val="489"/>
        </w:trPr>
        <w:tc>
          <w:tcPr>
            <w:tcW w:w="1901" w:type="dxa"/>
            <w:vMerge/>
            <w:tcBorders>
              <w:top w:val="nil"/>
            </w:tcBorders>
          </w:tcPr>
          <w:p w:rsidR="00CD62F4" w:rsidRDefault="00CD62F4">
            <w:pPr>
              <w:rPr>
                <w:sz w:val="2"/>
                <w:szCs w:val="2"/>
              </w:rPr>
            </w:pPr>
          </w:p>
        </w:tc>
        <w:tc>
          <w:tcPr>
            <w:tcW w:w="7738" w:type="dxa"/>
          </w:tcPr>
          <w:p w:rsidR="00CD62F4" w:rsidRDefault="00875287">
            <w:pPr>
              <w:pStyle w:val="TableParagraph"/>
              <w:spacing w:before="89"/>
              <w:ind w:left="62"/>
              <w:rPr>
                <w:sz w:val="24"/>
              </w:rPr>
            </w:pPr>
            <w:r>
              <w:rPr>
                <w:sz w:val="24"/>
              </w:rPr>
              <w:t>Требования охраны труда, производственной санитарии и пожарной безопасности в организациях питания</w:t>
            </w:r>
          </w:p>
        </w:tc>
      </w:tr>
    </w:tbl>
    <w:p w:rsidR="00CD62F4" w:rsidRDefault="00CD62F4">
      <w:pPr>
        <w:pStyle w:val="a3"/>
        <w:spacing w:before="4"/>
        <w:rPr>
          <w:i/>
          <w:sz w:val="23"/>
        </w:rPr>
      </w:pPr>
    </w:p>
    <w:p w:rsidR="00CD62F4" w:rsidRPr="0099682C" w:rsidRDefault="0099682C" w:rsidP="00F71D43">
      <w:pPr>
        <w:tabs>
          <w:tab w:val="left" w:pos="942"/>
        </w:tabs>
        <w:spacing w:line="274" w:lineRule="exact"/>
        <w:ind w:firstLine="709"/>
        <w:jc w:val="both"/>
        <w:rPr>
          <w:b/>
          <w:sz w:val="24"/>
        </w:rPr>
      </w:pPr>
      <w:r>
        <w:rPr>
          <w:b/>
          <w:sz w:val="24"/>
        </w:rPr>
        <w:t xml:space="preserve">2.3. </w:t>
      </w:r>
      <w:r w:rsidR="00875287" w:rsidRPr="0099682C">
        <w:rPr>
          <w:b/>
          <w:sz w:val="24"/>
        </w:rPr>
        <w:t>Нормативные сроки освоения</w:t>
      </w:r>
      <w:r w:rsidR="00875287" w:rsidRPr="0099682C">
        <w:rPr>
          <w:b/>
          <w:spacing w:val="-3"/>
          <w:sz w:val="24"/>
        </w:rPr>
        <w:t xml:space="preserve"> </w:t>
      </w:r>
      <w:r w:rsidR="00875287" w:rsidRPr="0099682C">
        <w:rPr>
          <w:b/>
          <w:sz w:val="24"/>
        </w:rPr>
        <w:t>программы</w:t>
      </w:r>
    </w:p>
    <w:p w:rsidR="00CD62F4" w:rsidRDefault="00875287" w:rsidP="00F71D43">
      <w:pPr>
        <w:pStyle w:val="a3"/>
        <w:spacing w:line="274" w:lineRule="exact"/>
        <w:ind w:firstLine="709"/>
        <w:jc w:val="both"/>
      </w:pPr>
      <w:r>
        <w:t>Нормативный срок освоения программы при очной форме получения образования:</w:t>
      </w:r>
    </w:p>
    <w:p w:rsidR="00CD62F4" w:rsidRDefault="00875287" w:rsidP="00F71D43">
      <w:pPr>
        <w:pStyle w:val="a3"/>
        <w:ind w:firstLine="709"/>
        <w:jc w:val="both"/>
      </w:pPr>
      <w:r>
        <w:t>– на базе основного общего образования с получением документа о квалификации (свидетельства о профессии рабочего, должности служащего) – 10 месяцев.</w:t>
      </w:r>
    </w:p>
    <w:p w:rsidR="00CD62F4" w:rsidRDefault="00CD62F4" w:rsidP="00F71D43">
      <w:pPr>
        <w:ind w:firstLine="709"/>
        <w:jc w:val="both"/>
      </w:pPr>
    </w:p>
    <w:p w:rsidR="00CD62F4" w:rsidRDefault="0099682C" w:rsidP="00F71D43">
      <w:pPr>
        <w:pStyle w:val="Heading2"/>
        <w:tabs>
          <w:tab w:val="left" w:pos="942"/>
        </w:tabs>
        <w:spacing w:before="71" w:line="274" w:lineRule="exact"/>
        <w:ind w:left="0" w:firstLine="709"/>
        <w:jc w:val="both"/>
      </w:pPr>
      <w:r>
        <w:t xml:space="preserve">2.4. </w:t>
      </w:r>
      <w:r w:rsidR="00875287">
        <w:t>Требования к</w:t>
      </w:r>
      <w:r w:rsidR="00875287">
        <w:rPr>
          <w:spacing w:val="-3"/>
        </w:rPr>
        <w:t xml:space="preserve"> </w:t>
      </w:r>
      <w:proofErr w:type="gramStart"/>
      <w:r w:rsidR="00875287">
        <w:t>поступающим</w:t>
      </w:r>
      <w:proofErr w:type="gramEnd"/>
    </w:p>
    <w:p w:rsidR="00CD62F4" w:rsidRDefault="00875287" w:rsidP="00F71D43">
      <w:pPr>
        <w:pStyle w:val="a3"/>
        <w:spacing w:line="274" w:lineRule="exact"/>
        <w:ind w:firstLine="709"/>
        <w:jc w:val="both"/>
      </w:pPr>
      <w:r>
        <w:t>Поступающие обязаны предоставить при поступлении следующие документы.</w:t>
      </w:r>
    </w:p>
    <w:p w:rsidR="00CD62F4" w:rsidRDefault="00875287" w:rsidP="00F71D43">
      <w:pPr>
        <w:pStyle w:val="a4"/>
        <w:numPr>
          <w:ilvl w:val="0"/>
          <w:numId w:val="2"/>
        </w:numPr>
        <w:tabs>
          <w:tab w:val="left" w:pos="763"/>
        </w:tabs>
        <w:ind w:left="0" w:firstLine="709"/>
        <w:jc w:val="both"/>
        <w:rPr>
          <w:sz w:val="24"/>
        </w:rPr>
      </w:pPr>
      <w:r>
        <w:rPr>
          <w:sz w:val="24"/>
        </w:rPr>
        <w:t>Паспорт</w:t>
      </w:r>
    </w:p>
    <w:p w:rsidR="00CD62F4" w:rsidRDefault="00875287" w:rsidP="00F71D43">
      <w:pPr>
        <w:pStyle w:val="a4"/>
        <w:numPr>
          <w:ilvl w:val="0"/>
          <w:numId w:val="2"/>
        </w:numPr>
        <w:tabs>
          <w:tab w:val="left" w:pos="763"/>
        </w:tabs>
        <w:ind w:left="0" w:firstLine="709"/>
        <w:jc w:val="both"/>
        <w:rPr>
          <w:sz w:val="24"/>
        </w:rPr>
      </w:pPr>
      <w:r>
        <w:rPr>
          <w:sz w:val="24"/>
        </w:rPr>
        <w:t>Документ об образовании государственного</w:t>
      </w:r>
      <w:r>
        <w:rPr>
          <w:spacing w:val="-2"/>
          <w:sz w:val="24"/>
        </w:rPr>
        <w:t xml:space="preserve"> </w:t>
      </w:r>
      <w:r>
        <w:rPr>
          <w:sz w:val="24"/>
        </w:rPr>
        <w:t>образца.</w:t>
      </w:r>
    </w:p>
    <w:p w:rsidR="00CD62F4" w:rsidRDefault="00875287" w:rsidP="00F71D43">
      <w:pPr>
        <w:pStyle w:val="a4"/>
        <w:numPr>
          <w:ilvl w:val="0"/>
          <w:numId w:val="2"/>
        </w:numPr>
        <w:tabs>
          <w:tab w:val="left" w:pos="763"/>
        </w:tabs>
        <w:ind w:left="0" w:firstLine="709"/>
        <w:jc w:val="both"/>
        <w:rPr>
          <w:sz w:val="24"/>
        </w:rPr>
      </w:pPr>
      <w:r>
        <w:rPr>
          <w:sz w:val="24"/>
        </w:rPr>
        <w:t>Медицинск</w:t>
      </w:r>
      <w:r w:rsidR="0099682C">
        <w:rPr>
          <w:sz w:val="24"/>
        </w:rPr>
        <w:t>ая</w:t>
      </w:r>
      <w:r>
        <w:rPr>
          <w:spacing w:val="-1"/>
          <w:sz w:val="24"/>
        </w:rPr>
        <w:t xml:space="preserve"> </w:t>
      </w:r>
      <w:r>
        <w:rPr>
          <w:sz w:val="24"/>
        </w:rPr>
        <w:t>карт</w:t>
      </w:r>
      <w:r w:rsidR="0099682C">
        <w:rPr>
          <w:sz w:val="24"/>
        </w:rPr>
        <w:t>а</w:t>
      </w:r>
      <w:r>
        <w:rPr>
          <w:sz w:val="24"/>
        </w:rPr>
        <w:t>.</w:t>
      </w:r>
    </w:p>
    <w:p w:rsidR="00CD62F4" w:rsidRDefault="00CD62F4" w:rsidP="00F71D43">
      <w:pPr>
        <w:pStyle w:val="a3"/>
        <w:spacing w:before="7"/>
        <w:ind w:firstLine="709"/>
        <w:jc w:val="both"/>
      </w:pPr>
    </w:p>
    <w:p w:rsidR="00CD62F4" w:rsidRDefault="0099682C" w:rsidP="00F71D43">
      <w:pPr>
        <w:pStyle w:val="Heading2"/>
        <w:tabs>
          <w:tab w:val="left" w:pos="954"/>
        </w:tabs>
        <w:spacing w:line="237" w:lineRule="auto"/>
        <w:ind w:left="0" w:firstLine="709"/>
        <w:jc w:val="both"/>
        <w:rPr>
          <w:b w:val="0"/>
        </w:rPr>
      </w:pPr>
      <w:r>
        <w:t xml:space="preserve">2.5. </w:t>
      </w:r>
      <w:r w:rsidR="00875287">
        <w:t>Рекомендуемый перечень возможных сочетаний профессий рабочих, должностей служащих по Общероссийскому классификатору профессий рабочих, должностей служащих и тарифных разрядов</w:t>
      </w:r>
      <w:r w:rsidR="00875287">
        <w:rPr>
          <w:spacing w:val="-1"/>
        </w:rPr>
        <w:t xml:space="preserve"> </w:t>
      </w:r>
      <w:r w:rsidR="00875287">
        <w:t>(ОК016-94)</w:t>
      </w:r>
      <w:r w:rsidR="00875287">
        <w:rPr>
          <w:b w:val="0"/>
        </w:rPr>
        <w:t>:</w:t>
      </w:r>
    </w:p>
    <w:p w:rsidR="00CD62F4" w:rsidRDefault="000D0E3D" w:rsidP="00F71D43">
      <w:pPr>
        <w:pStyle w:val="a3"/>
        <w:spacing w:before="2"/>
        <w:ind w:firstLine="709"/>
        <w:jc w:val="both"/>
      </w:pPr>
      <w:r>
        <w:t>1. помощник повара, 2</w:t>
      </w:r>
      <w:r w:rsidR="00875287">
        <w:t xml:space="preserve"> разряд.</w:t>
      </w:r>
    </w:p>
    <w:p w:rsidR="00E15631" w:rsidRDefault="00E15631" w:rsidP="00F71D43">
      <w:pPr>
        <w:pStyle w:val="a3"/>
        <w:spacing w:before="2"/>
        <w:ind w:firstLine="709"/>
        <w:jc w:val="both"/>
      </w:pPr>
      <w:r>
        <w:t>2. повар, 2</w:t>
      </w:r>
      <w:r w:rsidR="000D0E3D">
        <w:t xml:space="preserve"> </w:t>
      </w:r>
      <w:r>
        <w:t>разряд.</w:t>
      </w:r>
    </w:p>
    <w:p w:rsidR="00E14548" w:rsidRDefault="00E14548" w:rsidP="00F71D43">
      <w:pPr>
        <w:pStyle w:val="a3"/>
        <w:ind w:firstLine="709"/>
        <w:jc w:val="both"/>
        <w:rPr>
          <w:sz w:val="20"/>
        </w:rPr>
      </w:pPr>
    </w:p>
    <w:p w:rsidR="00F71D43" w:rsidRDefault="00F71D43" w:rsidP="00E14548">
      <w:pPr>
        <w:pStyle w:val="a3"/>
        <w:jc w:val="center"/>
        <w:rPr>
          <w:b/>
        </w:rPr>
      </w:pPr>
    </w:p>
    <w:p w:rsidR="002F7DB3" w:rsidRDefault="002F7DB3" w:rsidP="00E14548">
      <w:pPr>
        <w:pStyle w:val="a3"/>
        <w:jc w:val="center"/>
        <w:rPr>
          <w:b/>
        </w:rPr>
      </w:pPr>
    </w:p>
    <w:p w:rsidR="002F7DB3" w:rsidRDefault="002F7DB3" w:rsidP="00E14548">
      <w:pPr>
        <w:pStyle w:val="a3"/>
        <w:jc w:val="center"/>
        <w:rPr>
          <w:b/>
        </w:rPr>
      </w:pPr>
    </w:p>
    <w:p w:rsidR="002F7DB3" w:rsidRDefault="002F7DB3" w:rsidP="00E14548">
      <w:pPr>
        <w:pStyle w:val="a3"/>
        <w:jc w:val="center"/>
        <w:rPr>
          <w:b/>
        </w:rPr>
      </w:pPr>
    </w:p>
    <w:p w:rsidR="002F7DB3" w:rsidRDefault="002F7DB3" w:rsidP="00E14548">
      <w:pPr>
        <w:pStyle w:val="a3"/>
        <w:jc w:val="center"/>
        <w:rPr>
          <w:b/>
        </w:rPr>
      </w:pPr>
    </w:p>
    <w:p w:rsidR="00F71D43" w:rsidRDefault="00F71D43" w:rsidP="00E14548">
      <w:pPr>
        <w:pStyle w:val="a3"/>
        <w:jc w:val="center"/>
        <w:rPr>
          <w:b/>
        </w:rPr>
      </w:pPr>
    </w:p>
    <w:p w:rsidR="00F71D43" w:rsidRDefault="00F71D43" w:rsidP="00E14548">
      <w:pPr>
        <w:pStyle w:val="a3"/>
        <w:jc w:val="center"/>
        <w:rPr>
          <w:b/>
        </w:rPr>
      </w:pPr>
    </w:p>
    <w:p w:rsidR="00F71D43" w:rsidRDefault="00F71D43" w:rsidP="00E14548">
      <w:pPr>
        <w:pStyle w:val="a3"/>
        <w:jc w:val="center"/>
        <w:rPr>
          <w:b/>
        </w:rPr>
      </w:pPr>
    </w:p>
    <w:p w:rsidR="00F71D43" w:rsidRDefault="00F71D43" w:rsidP="00E14548">
      <w:pPr>
        <w:pStyle w:val="a3"/>
        <w:jc w:val="center"/>
        <w:rPr>
          <w:b/>
        </w:rPr>
      </w:pPr>
    </w:p>
    <w:p w:rsidR="00F71D43" w:rsidRDefault="00F71D43" w:rsidP="00E14548">
      <w:pPr>
        <w:pStyle w:val="a3"/>
        <w:jc w:val="center"/>
        <w:rPr>
          <w:b/>
        </w:rPr>
      </w:pPr>
    </w:p>
    <w:p w:rsidR="00E14548" w:rsidRDefault="00F84A42" w:rsidP="00E14548">
      <w:pPr>
        <w:pStyle w:val="a3"/>
        <w:jc w:val="center"/>
        <w:rPr>
          <w:b/>
        </w:rPr>
      </w:pPr>
      <w:r>
        <w:rPr>
          <w:b/>
        </w:rPr>
        <w:lastRenderedPageBreak/>
        <w:t>3</w:t>
      </w:r>
      <w:r w:rsidR="00E14548" w:rsidRPr="00E14548">
        <w:rPr>
          <w:b/>
        </w:rPr>
        <w:t>. УЧЕБНЫЙ ПЛАН</w:t>
      </w:r>
    </w:p>
    <w:p w:rsidR="00070A8D" w:rsidRDefault="0099682C" w:rsidP="0099682C">
      <w:pPr>
        <w:pStyle w:val="a3"/>
        <w:jc w:val="center"/>
        <w:rPr>
          <w:b/>
        </w:rPr>
      </w:pPr>
      <w:r w:rsidRPr="0099682C">
        <w:rPr>
          <w:b/>
        </w:rPr>
        <w:t>процесса профессиональной подготовки по профессии 16675 «Повар»</w:t>
      </w:r>
    </w:p>
    <w:p w:rsidR="0099682C" w:rsidRPr="0099682C" w:rsidRDefault="0099682C" w:rsidP="0099682C">
      <w:pPr>
        <w:pStyle w:val="a3"/>
        <w:jc w:val="center"/>
        <w:rPr>
          <w:b/>
        </w:rPr>
      </w:pPr>
    </w:p>
    <w:tbl>
      <w:tblPr>
        <w:tblStyle w:val="a7"/>
        <w:tblW w:w="0" w:type="auto"/>
        <w:tblInd w:w="6487" w:type="dxa"/>
        <w:tblLook w:val="04A0"/>
      </w:tblPr>
      <w:tblGrid>
        <w:gridCol w:w="3224"/>
      </w:tblGrid>
      <w:tr w:rsidR="0099682C" w:rsidTr="00F71D43">
        <w:tc>
          <w:tcPr>
            <w:tcW w:w="3224" w:type="dxa"/>
          </w:tcPr>
          <w:p w:rsidR="0099682C" w:rsidRDefault="0099682C" w:rsidP="0099682C">
            <w:pPr>
              <w:pStyle w:val="a3"/>
              <w:jc w:val="center"/>
            </w:pPr>
            <w:r>
              <w:t>2022 – 2023 учебный год</w:t>
            </w:r>
          </w:p>
        </w:tc>
      </w:tr>
      <w:tr w:rsidR="0099682C" w:rsidTr="00F71D43">
        <w:tc>
          <w:tcPr>
            <w:tcW w:w="3224" w:type="dxa"/>
          </w:tcPr>
          <w:p w:rsidR="0099682C" w:rsidRDefault="0099682C" w:rsidP="0099682C">
            <w:pPr>
              <w:pStyle w:val="a3"/>
              <w:jc w:val="center"/>
            </w:pPr>
            <w:r>
              <w:t>Разряд: 2 – 3</w:t>
            </w:r>
          </w:p>
        </w:tc>
      </w:tr>
      <w:tr w:rsidR="0099682C" w:rsidTr="00F71D43">
        <w:tc>
          <w:tcPr>
            <w:tcW w:w="3224" w:type="dxa"/>
          </w:tcPr>
          <w:p w:rsidR="0099682C" w:rsidRDefault="0099682C" w:rsidP="0099682C">
            <w:pPr>
              <w:pStyle w:val="a3"/>
              <w:jc w:val="center"/>
            </w:pPr>
            <w:r>
              <w:t>с. Янракыннот</w:t>
            </w:r>
          </w:p>
        </w:tc>
      </w:tr>
      <w:tr w:rsidR="0099682C" w:rsidTr="00F71D43">
        <w:tc>
          <w:tcPr>
            <w:tcW w:w="3224" w:type="dxa"/>
          </w:tcPr>
          <w:p w:rsidR="0099682C" w:rsidRDefault="0099682C" w:rsidP="0099682C">
            <w:pPr>
              <w:pStyle w:val="a3"/>
              <w:jc w:val="center"/>
            </w:pPr>
            <w:r>
              <w:t>10 обучающихся</w:t>
            </w:r>
          </w:p>
        </w:tc>
      </w:tr>
    </w:tbl>
    <w:p w:rsidR="0099682C" w:rsidRDefault="0099682C">
      <w:pPr>
        <w:pStyle w:val="a3"/>
        <w:rPr>
          <w:sz w:val="14"/>
        </w:rPr>
      </w:pPr>
    </w:p>
    <w:tbl>
      <w:tblPr>
        <w:tblStyle w:val="TableNormal"/>
        <w:tblW w:w="96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3260"/>
        <w:gridCol w:w="852"/>
        <w:gridCol w:w="852"/>
        <w:gridCol w:w="852"/>
        <w:gridCol w:w="707"/>
        <w:gridCol w:w="709"/>
        <w:gridCol w:w="529"/>
        <w:gridCol w:w="511"/>
        <w:gridCol w:w="906"/>
      </w:tblGrid>
      <w:tr w:rsidR="00E30D02" w:rsidTr="00E30D02">
        <w:trPr>
          <w:trHeight w:val="551"/>
        </w:trPr>
        <w:tc>
          <w:tcPr>
            <w:tcW w:w="426" w:type="dxa"/>
            <w:vMerge w:val="restart"/>
          </w:tcPr>
          <w:p w:rsidR="00E30D02" w:rsidRDefault="00E30D02" w:rsidP="00070A8D">
            <w:pPr>
              <w:pStyle w:val="TableParagraph"/>
              <w:jc w:val="center"/>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3260" w:type="dxa"/>
            <w:vMerge w:val="restart"/>
          </w:tcPr>
          <w:p w:rsidR="00CD5627" w:rsidRPr="00CD5627" w:rsidRDefault="00CD5627" w:rsidP="00CD5627">
            <w:pPr>
              <w:jc w:val="center"/>
              <w:rPr>
                <w:b/>
                <w:sz w:val="24"/>
                <w:szCs w:val="24"/>
              </w:rPr>
            </w:pPr>
            <w:r w:rsidRPr="00CD5627">
              <w:rPr>
                <w:b/>
                <w:sz w:val="24"/>
                <w:szCs w:val="24"/>
              </w:rPr>
              <w:t>Наименование циклов, разделов, дисциплин,</w:t>
            </w:r>
          </w:p>
          <w:p w:rsidR="00CD5627" w:rsidRPr="00CD5627" w:rsidRDefault="00CD5627" w:rsidP="00CD5627">
            <w:pPr>
              <w:jc w:val="center"/>
              <w:rPr>
                <w:b/>
                <w:sz w:val="24"/>
                <w:szCs w:val="24"/>
              </w:rPr>
            </w:pPr>
            <w:r w:rsidRPr="00CD5627">
              <w:rPr>
                <w:b/>
                <w:sz w:val="24"/>
                <w:szCs w:val="24"/>
              </w:rPr>
              <w:t>профессиональных модулей, МДК, практик</w:t>
            </w:r>
          </w:p>
          <w:p w:rsidR="00E30D02" w:rsidRDefault="00E30D02" w:rsidP="00070A8D">
            <w:pPr>
              <w:pStyle w:val="TableParagraph"/>
              <w:spacing w:line="273" w:lineRule="exact"/>
              <w:jc w:val="center"/>
              <w:rPr>
                <w:b/>
                <w:sz w:val="24"/>
              </w:rPr>
            </w:pPr>
          </w:p>
        </w:tc>
        <w:tc>
          <w:tcPr>
            <w:tcW w:w="852" w:type="dxa"/>
            <w:vMerge w:val="restart"/>
            <w:textDirection w:val="btLr"/>
          </w:tcPr>
          <w:p w:rsidR="00E30D02" w:rsidRDefault="00E30D02" w:rsidP="00E30D02">
            <w:pPr>
              <w:pStyle w:val="TableParagraph"/>
              <w:ind w:left="113" w:right="113"/>
              <w:jc w:val="center"/>
              <w:rPr>
                <w:b/>
                <w:sz w:val="24"/>
              </w:rPr>
            </w:pPr>
            <w:r>
              <w:rPr>
                <w:b/>
                <w:sz w:val="24"/>
              </w:rPr>
              <w:t>Максимальная учебная нагрузка</w:t>
            </w:r>
          </w:p>
        </w:tc>
        <w:tc>
          <w:tcPr>
            <w:tcW w:w="852" w:type="dxa"/>
            <w:vMerge w:val="restart"/>
            <w:textDirection w:val="btLr"/>
          </w:tcPr>
          <w:p w:rsidR="00E30D02" w:rsidRDefault="00E30D02" w:rsidP="00E30D02">
            <w:pPr>
              <w:pStyle w:val="TableParagraph"/>
              <w:ind w:left="113" w:right="113"/>
              <w:jc w:val="center"/>
              <w:rPr>
                <w:b/>
                <w:sz w:val="24"/>
              </w:rPr>
            </w:pPr>
            <w:r>
              <w:rPr>
                <w:b/>
                <w:sz w:val="24"/>
              </w:rPr>
              <w:t>Самостоятельная учебная нагрузка</w:t>
            </w:r>
          </w:p>
        </w:tc>
        <w:tc>
          <w:tcPr>
            <w:tcW w:w="2268" w:type="dxa"/>
            <w:gridSpan w:val="3"/>
            <w:tcBorders>
              <w:bottom w:val="single" w:sz="4" w:space="0" w:color="auto"/>
            </w:tcBorders>
          </w:tcPr>
          <w:p w:rsidR="00E30D02" w:rsidRDefault="00E30D02" w:rsidP="00070A8D">
            <w:pPr>
              <w:pStyle w:val="TableParagraph"/>
              <w:spacing w:line="273" w:lineRule="exact"/>
              <w:jc w:val="center"/>
              <w:rPr>
                <w:b/>
                <w:sz w:val="24"/>
              </w:rPr>
            </w:pPr>
            <w:r>
              <w:rPr>
                <w:b/>
                <w:sz w:val="24"/>
              </w:rPr>
              <w:t>Обязательная аудиторная нагрузка</w:t>
            </w:r>
          </w:p>
        </w:tc>
        <w:tc>
          <w:tcPr>
            <w:tcW w:w="1040" w:type="dxa"/>
            <w:gridSpan w:val="2"/>
          </w:tcPr>
          <w:p w:rsidR="00E30D02" w:rsidRDefault="00E30D02" w:rsidP="00070A8D">
            <w:pPr>
              <w:pStyle w:val="TableParagraph"/>
              <w:spacing w:line="273" w:lineRule="exact"/>
              <w:jc w:val="center"/>
              <w:rPr>
                <w:b/>
                <w:sz w:val="24"/>
              </w:rPr>
            </w:pPr>
            <w:r>
              <w:rPr>
                <w:b/>
                <w:sz w:val="24"/>
              </w:rPr>
              <w:t>Семестр</w:t>
            </w:r>
          </w:p>
        </w:tc>
        <w:tc>
          <w:tcPr>
            <w:tcW w:w="906" w:type="dxa"/>
            <w:vMerge w:val="restart"/>
          </w:tcPr>
          <w:p w:rsidR="00E30D02" w:rsidRDefault="00E30D02" w:rsidP="00070A8D">
            <w:pPr>
              <w:pStyle w:val="TableParagraph"/>
              <w:ind w:left="29"/>
              <w:jc w:val="center"/>
              <w:rPr>
                <w:b/>
                <w:sz w:val="24"/>
              </w:rPr>
            </w:pPr>
            <w:proofErr w:type="spellStart"/>
            <w:proofErr w:type="gramStart"/>
            <w:r>
              <w:rPr>
                <w:b/>
                <w:sz w:val="24"/>
              </w:rPr>
              <w:t>Фор-мы</w:t>
            </w:r>
            <w:proofErr w:type="spellEnd"/>
            <w:proofErr w:type="gramEnd"/>
            <w:r>
              <w:rPr>
                <w:b/>
                <w:sz w:val="24"/>
              </w:rPr>
              <w:t xml:space="preserve"> </w:t>
            </w:r>
            <w:proofErr w:type="spellStart"/>
            <w:r>
              <w:rPr>
                <w:b/>
                <w:sz w:val="24"/>
              </w:rPr>
              <w:t>проме-жуточ-ной</w:t>
            </w:r>
            <w:proofErr w:type="spellEnd"/>
            <w:r>
              <w:rPr>
                <w:b/>
                <w:sz w:val="24"/>
              </w:rPr>
              <w:t xml:space="preserve">  </w:t>
            </w:r>
            <w:proofErr w:type="spellStart"/>
            <w:r>
              <w:rPr>
                <w:b/>
                <w:sz w:val="24"/>
              </w:rPr>
              <w:t>аттес-тации</w:t>
            </w:r>
            <w:proofErr w:type="spellEnd"/>
          </w:p>
        </w:tc>
      </w:tr>
      <w:tr w:rsidR="00E30D02" w:rsidTr="00F71D43">
        <w:trPr>
          <w:cantSplit/>
          <w:trHeight w:val="1685"/>
        </w:trPr>
        <w:tc>
          <w:tcPr>
            <w:tcW w:w="426" w:type="dxa"/>
            <w:vMerge/>
            <w:tcBorders>
              <w:top w:val="nil"/>
            </w:tcBorders>
          </w:tcPr>
          <w:p w:rsidR="00E30D02" w:rsidRDefault="00E30D02" w:rsidP="00070A8D">
            <w:pPr>
              <w:jc w:val="center"/>
              <w:rPr>
                <w:sz w:val="2"/>
                <w:szCs w:val="2"/>
              </w:rPr>
            </w:pPr>
          </w:p>
        </w:tc>
        <w:tc>
          <w:tcPr>
            <w:tcW w:w="3260" w:type="dxa"/>
            <w:vMerge/>
            <w:tcBorders>
              <w:top w:val="nil"/>
            </w:tcBorders>
          </w:tcPr>
          <w:p w:rsidR="00E30D02" w:rsidRDefault="00E30D02" w:rsidP="00070A8D">
            <w:pPr>
              <w:jc w:val="center"/>
              <w:rPr>
                <w:sz w:val="2"/>
                <w:szCs w:val="2"/>
              </w:rPr>
            </w:pPr>
          </w:p>
        </w:tc>
        <w:tc>
          <w:tcPr>
            <w:tcW w:w="852" w:type="dxa"/>
            <w:vMerge/>
          </w:tcPr>
          <w:p w:rsidR="00E30D02" w:rsidRPr="00FD5B82" w:rsidRDefault="00E30D02" w:rsidP="00070A8D">
            <w:pPr>
              <w:jc w:val="center"/>
              <w:rPr>
                <w:sz w:val="24"/>
                <w:szCs w:val="2"/>
              </w:rPr>
            </w:pPr>
          </w:p>
        </w:tc>
        <w:tc>
          <w:tcPr>
            <w:tcW w:w="852" w:type="dxa"/>
            <w:vMerge/>
          </w:tcPr>
          <w:p w:rsidR="00E30D02" w:rsidRPr="00FD5B82" w:rsidRDefault="00E30D02" w:rsidP="00070A8D">
            <w:pPr>
              <w:jc w:val="center"/>
              <w:rPr>
                <w:sz w:val="24"/>
                <w:szCs w:val="2"/>
              </w:rPr>
            </w:pPr>
          </w:p>
        </w:tc>
        <w:tc>
          <w:tcPr>
            <w:tcW w:w="852" w:type="dxa"/>
            <w:tcBorders>
              <w:top w:val="single" w:sz="4" w:space="0" w:color="auto"/>
            </w:tcBorders>
            <w:textDirection w:val="btLr"/>
            <w:vAlign w:val="center"/>
          </w:tcPr>
          <w:p w:rsidR="00E30D02" w:rsidRPr="00E30D02" w:rsidRDefault="00E30D02" w:rsidP="00E30D02">
            <w:pPr>
              <w:ind w:left="113" w:right="113"/>
              <w:jc w:val="center"/>
              <w:rPr>
                <w:b/>
                <w:sz w:val="24"/>
                <w:szCs w:val="24"/>
              </w:rPr>
            </w:pPr>
            <w:r w:rsidRPr="00E30D02">
              <w:rPr>
                <w:b/>
                <w:sz w:val="24"/>
                <w:szCs w:val="24"/>
              </w:rPr>
              <w:t>Всего часов</w:t>
            </w:r>
          </w:p>
        </w:tc>
        <w:tc>
          <w:tcPr>
            <w:tcW w:w="707" w:type="dxa"/>
            <w:tcBorders>
              <w:top w:val="single" w:sz="4" w:space="0" w:color="auto"/>
            </w:tcBorders>
            <w:textDirection w:val="btLr"/>
            <w:vAlign w:val="center"/>
          </w:tcPr>
          <w:p w:rsidR="00E30D02" w:rsidRPr="00F71D43" w:rsidRDefault="00E30D02" w:rsidP="00E30D02">
            <w:pPr>
              <w:pStyle w:val="TableParagraph"/>
              <w:tabs>
                <w:tab w:val="left" w:pos="2146"/>
              </w:tabs>
              <w:spacing w:line="256" w:lineRule="exact"/>
              <w:ind w:left="113" w:right="113"/>
              <w:jc w:val="center"/>
              <w:rPr>
                <w:b/>
                <w:szCs w:val="24"/>
              </w:rPr>
            </w:pPr>
            <w:r w:rsidRPr="00F71D43">
              <w:rPr>
                <w:b/>
                <w:szCs w:val="24"/>
              </w:rPr>
              <w:t>Теоретическое обучение</w:t>
            </w:r>
          </w:p>
        </w:tc>
        <w:tc>
          <w:tcPr>
            <w:tcW w:w="709" w:type="dxa"/>
            <w:tcBorders>
              <w:top w:val="single" w:sz="4" w:space="0" w:color="auto"/>
            </w:tcBorders>
            <w:textDirection w:val="btLr"/>
            <w:vAlign w:val="center"/>
          </w:tcPr>
          <w:p w:rsidR="00E30D02" w:rsidRPr="00F71D43" w:rsidRDefault="00E30D02" w:rsidP="00E30D02">
            <w:pPr>
              <w:pStyle w:val="TableParagraph"/>
              <w:tabs>
                <w:tab w:val="left" w:pos="2146"/>
              </w:tabs>
              <w:spacing w:line="256" w:lineRule="exact"/>
              <w:ind w:left="113" w:right="113"/>
              <w:jc w:val="center"/>
              <w:rPr>
                <w:b/>
                <w:szCs w:val="24"/>
              </w:rPr>
            </w:pPr>
            <w:r w:rsidRPr="00F71D43">
              <w:rPr>
                <w:b/>
                <w:szCs w:val="24"/>
              </w:rPr>
              <w:t>Практическое обучение</w:t>
            </w:r>
          </w:p>
        </w:tc>
        <w:tc>
          <w:tcPr>
            <w:tcW w:w="529" w:type="dxa"/>
            <w:tcBorders>
              <w:right w:val="single" w:sz="4" w:space="0" w:color="auto"/>
            </w:tcBorders>
          </w:tcPr>
          <w:p w:rsidR="00E30D02" w:rsidRPr="00E30D02" w:rsidRDefault="00E30D02" w:rsidP="00070A8D">
            <w:pPr>
              <w:pStyle w:val="TableParagraph"/>
              <w:tabs>
                <w:tab w:val="left" w:pos="2146"/>
              </w:tabs>
              <w:spacing w:line="256" w:lineRule="exact"/>
              <w:jc w:val="center"/>
              <w:rPr>
                <w:b/>
                <w:sz w:val="24"/>
                <w:lang w:val="en-US"/>
              </w:rPr>
            </w:pPr>
            <w:r w:rsidRPr="00E30D02">
              <w:rPr>
                <w:b/>
                <w:sz w:val="24"/>
                <w:lang w:val="en-US"/>
              </w:rPr>
              <w:t>I</w:t>
            </w:r>
          </w:p>
        </w:tc>
        <w:tc>
          <w:tcPr>
            <w:tcW w:w="511" w:type="dxa"/>
            <w:tcBorders>
              <w:left w:val="single" w:sz="4" w:space="0" w:color="auto"/>
            </w:tcBorders>
          </w:tcPr>
          <w:p w:rsidR="00E30D02" w:rsidRPr="00E30D02" w:rsidRDefault="00E30D02" w:rsidP="00070A8D">
            <w:pPr>
              <w:pStyle w:val="TableParagraph"/>
              <w:tabs>
                <w:tab w:val="left" w:pos="2146"/>
              </w:tabs>
              <w:spacing w:line="256" w:lineRule="exact"/>
              <w:jc w:val="center"/>
              <w:rPr>
                <w:b/>
                <w:sz w:val="24"/>
                <w:lang w:val="en-US"/>
              </w:rPr>
            </w:pPr>
            <w:r w:rsidRPr="00E30D02">
              <w:rPr>
                <w:b/>
                <w:sz w:val="24"/>
                <w:lang w:val="en-US"/>
              </w:rPr>
              <w:t>II</w:t>
            </w:r>
          </w:p>
        </w:tc>
        <w:tc>
          <w:tcPr>
            <w:tcW w:w="906" w:type="dxa"/>
            <w:vMerge/>
            <w:tcBorders>
              <w:top w:val="nil"/>
            </w:tcBorders>
          </w:tcPr>
          <w:p w:rsidR="00E30D02" w:rsidRDefault="00E30D02" w:rsidP="00E14548">
            <w:pPr>
              <w:pStyle w:val="TableParagraph"/>
              <w:rPr>
                <w:sz w:val="2"/>
                <w:szCs w:val="2"/>
              </w:rPr>
            </w:pPr>
          </w:p>
        </w:tc>
      </w:tr>
      <w:tr w:rsidR="00E30D02" w:rsidTr="00445706">
        <w:trPr>
          <w:trHeight w:val="275"/>
        </w:trPr>
        <w:tc>
          <w:tcPr>
            <w:tcW w:w="426" w:type="dxa"/>
            <w:tcBorders>
              <w:bottom w:val="single" w:sz="4" w:space="0" w:color="000000"/>
            </w:tcBorders>
          </w:tcPr>
          <w:p w:rsidR="00E30D02" w:rsidRDefault="00E30D02" w:rsidP="006A23B1">
            <w:pPr>
              <w:pStyle w:val="TableParagraph"/>
              <w:spacing w:line="256" w:lineRule="exact"/>
              <w:jc w:val="center"/>
              <w:rPr>
                <w:b/>
                <w:i/>
                <w:sz w:val="24"/>
              </w:rPr>
            </w:pPr>
            <w:r>
              <w:rPr>
                <w:b/>
                <w:i/>
                <w:sz w:val="24"/>
              </w:rPr>
              <w:t>1</w:t>
            </w:r>
          </w:p>
        </w:tc>
        <w:tc>
          <w:tcPr>
            <w:tcW w:w="3260" w:type="dxa"/>
            <w:tcBorders>
              <w:bottom w:val="single" w:sz="4" w:space="0" w:color="000000"/>
            </w:tcBorders>
          </w:tcPr>
          <w:p w:rsidR="00E30D02" w:rsidRDefault="00E30D02" w:rsidP="00070A8D">
            <w:pPr>
              <w:pStyle w:val="TableParagraph"/>
              <w:spacing w:line="256" w:lineRule="exact"/>
              <w:ind w:left="110"/>
              <w:rPr>
                <w:b/>
                <w:i/>
                <w:sz w:val="24"/>
              </w:rPr>
            </w:pPr>
            <w:r>
              <w:rPr>
                <w:b/>
                <w:i/>
                <w:sz w:val="24"/>
              </w:rPr>
              <w:t>Общепрофессиональный курс</w:t>
            </w:r>
          </w:p>
        </w:tc>
        <w:tc>
          <w:tcPr>
            <w:tcW w:w="852" w:type="dxa"/>
          </w:tcPr>
          <w:p w:rsidR="00E30D02" w:rsidRPr="006A23B1" w:rsidRDefault="006A23B1" w:rsidP="006A23B1">
            <w:pPr>
              <w:pStyle w:val="TableParagraph"/>
              <w:tabs>
                <w:tab w:val="left" w:pos="852"/>
              </w:tabs>
              <w:spacing w:line="256" w:lineRule="exact"/>
              <w:jc w:val="center"/>
              <w:rPr>
                <w:b/>
                <w:sz w:val="24"/>
                <w:szCs w:val="24"/>
              </w:rPr>
            </w:pPr>
            <w:r>
              <w:rPr>
                <w:b/>
                <w:sz w:val="24"/>
                <w:szCs w:val="24"/>
              </w:rPr>
              <w:t>426</w:t>
            </w:r>
          </w:p>
        </w:tc>
        <w:tc>
          <w:tcPr>
            <w:tcW w:w="852" w:type="dxa"/>
          </w:tcPr>
          <w:p w:rsidR="00E30D02" w:rsidRPr="006A23B1" w:rsidRDefault="006A23B1" w:rsidP="006A23B1">
            <w:pPr>
              <w:pStyle w:val="TableParagraph"/>
              <w:tabs>
                <w:tab w:val="left" w:pos="849"/>
              </w:tabs>
              <w:spacing w:line="256" w:lineRule="exact"/>
              <w:ind w:right="3"/>
              <w:jc w:val="center"/>
              <w:rPr>
                <w:b/>
                <w:sz w:val="24"/>
                <w:szCs w:val="24"/>
              </w:rPr>
            </w:pPr>
            <w:r>
              <w:rPr>
                <w:b/>
                <w:sz w:val="24"/>
                <w:szCs w:val="24"/>
              </w:rPr>
              <w:t>142</w:t>
            </w:r>
          </w:p>
        </w:tc>
        <w:tc>
          <w:tcPr>
            <w:tcW w:w="852" w:type="dxa"/>
            <w:tcBorders>
              <w:bottom w:val="single" w:sz="4" w:space="0" w:color="000000"/>
            </w:tcBorders>
          </w:tcPr>
          <w:p w:rsidR="00E30D02" w:rsidRPr="006A23B1" w:rsidRDefault="006A23B1" w:rsidP="00D32F7B">
            <w:pPr>
              <w:pStyle w:val="TableParagraph"/>
              <w:spacing w:line="256" w:lineRule="exact"/>
              <w:ind w:right="235"/>
              <w:jc w:val="right"/>
              <w:rPr>
                <w:b/>
                <w:sz w:val="24"/>
                <w:szCs w:val="24"/>
              </w:rPr>
            </w:pPr>
            <w:r w:rsidRPr="006A23B1">
              <w:rPr>
                <w:b/>
                <w:sz w:val="24"/>
                <w:szCs w:val="24"/>
              </w:rPr>
              <w:t>284</w:t>
            </w:r>
          </w:p>
        </w:tc>
        <w:tc>
          <w:tcPr>
            <w:tcW w:w="707" w:type="dxa"/>
          </w:tcPr>
          <w:p w:rsidR="00E30D02" w:rsidRPr="006A23B1" w:rsidRDefault="006A23B1" w:rsidP="001E2E95">
            <w:pPr>
              <w:pStyle w:val="TableParagraph"/>
              <w:jc w:val="center"/>
              <w:rPr>
                <w:b/>
                <w:sz w:val="24"/>
                <w:szCs w:val="24"/>
              </w:rPr>
            </w:pPr>
            <w:r w:rsidRPr="006A23B1">
              <w:rPr>
                <w:b/>
                <w:sz w:val="24"/>
                <w:szCs w:val="24"/>
              </w:rPr>
              <w:t>233</w:t>
            </w:r>
          </w:p>
        </w:tc>
        <w:tc>
          <w:tcPr>
            <w:tcW w:w="709" w:type="dxa"/>
          </w:tcPr>
          <w:p w:rsidR="00E30D02" w:rsidRPr="006A23B1" w:rsidRDefault="006A23B1" w:rsidP="001E2E95">
            <w:pPr>
              <w:pStyle w:val="TableParagraph"/>
              <w:jc w:val="center"/>
              <w:rPr>
                <w:b/>
                <w:sz w:val="24"/>
                <w:szCs w:val="24"/>
              </w:rPr>
            </w:pPr>
            <w:r w:rsidRPr="006A23B1">
              <w:rPr>
                <w:b/>
                <w:sz w:val="24"/>
                <w:szCs w:val="24"/>
              </w:rPr>
              <w:t>51</w:t>
            </w:r>
          </w:p>
        </w:tc>
        <w:tc>
          <w:tcPr>
            <w:tcW w:w="529" w:type="dxa"/>
          </w:tcPr>
          <w:p w:rsidR="00E30D02" w:rsidRPr="006A23B1" w:rsidRDefault="006A23B1" w:rsidP="001E2E95">
            <w:pPr>
              <w:pStyle w:val="TableParagraph"/>
              <w:jc w:val="center"/>
              <w:rPr>
                <w:b/>
                <w:sz w:val="24"/>
                <w:szCs w:val="24"/>
              </w:rPr>
            </w:pPr>
            <w:r w:rsidRPr="006A23B1">
              <w:rPr>
                <w:b/>
                <w:sz w:val="24"/>
                <w:szCs w:val="24"/>
              </w:rPr>
              <w:t>284</w:t>
            </w:r>
          </w:p>
        </w:tc>
        <w:tc>
          <w:tcPr>
            <w:tcW w:w="511" w:type="dxa"/>
          </w:tcPr>
          <w:p w:rsidR="00E30D02" w:rsidRPr="006A23B1" w:rsidRDefault="00E30D02" w:rsidP="001E2E95">
            <w:pPr>
              <w:pStyle w:val="TableParagraph"/>
              <w:jc w:val="center"/>
              <w:rPr>
                <w:b/>
                <w:sz w:val="24"/>
                <w:szCs w:val="24"/>
              </w:rPr>
            </w:pPr>
          </w:p>
        </w:tc>
        <w:tc>
          <w:tcPr>
            <w:tcW w:w="906" w:type="dxa"/>
          </w:tcPr>
          <w:p w:rsidR="00E30D02" w:rsidRPr="006A23B1" w:rsidRDefault="00E30D02">
            <w:pPr>
              <w:pStyle w:val="TableParagraph"/>
              <w:rPr>
                <w:sz w:val="24"/>
                <w:szCs w:val="24"/>
              </w:rPr>
            </w:pPr>
          </w:p>
        </w:tc>
      </w:tr>
      <w:tr w:rsidR="00E30D02" w:rsidTr="00445706">
        <w:trPr>
          <w:trHeight w:val="551"/>
        </w:trPr>
        <w:tc>
          <w:tcPr>
            <w:tcW w:w="426" w:type="dxa"/>
            <w:shd w:val="clear" w:color="auto" w:fill="BFBFBF" w:themeFill="background1" w:themeFillShade="BF"/>
          </w:tcPr>
          <w:p w:rsidR="00E30D02" w:rsidRDefault="00E30D02" w:rsidP="006A23B1">
            <w:pPr>
              <w:pStyle w:val="TableParagraph"/>
              <w:spacing w:line="268" w:lineRule="exact"/>
              <w:jc w:val="center"/>
              <w:rPr>
                <w:sz w:val="24"/>
              </w:rPr>
            </w:pPr>
            <w:r>
              <w:rPr>
                <w:sz w:val="24"/>
              </w:rPr>
              <w:t>01</w:t>
            </w:r>
          </w:p>
        </w:tc>
        <w:tc>
          <w:tcPr>
            <w:tcW w:w="3260" w:type="dxa"/>
            <w:shd w:val="clear" w:color="auto" w:fill="BFBFBF" w:themeFill="background1" w:themeFillShade="BF"/>
          </w:tcPr>
          <w:p w:rsidR="00E30D02" w:rsidRDefault="00E30D02" w:rsidP="00070A8D">
            <w:pPr>
              <w:pStyle w:val="TableParagraph"/>
              <w:spacing w:line="268" w:lineRule="exact"/>
              <w:ind w:left="110"/>
              <w:rPr>
                <w:sz w:val="24"/>
              </w:rPr>
            </w:pPr>
            <w:r>
              <w:rPr>
                <w:sz w:val="24"/>
              </w:rPr>
              <w:t>Основы микробиологии,</w:t>
            </w:r>
            <w:r>
              <w:rPr>
                <w:spacing w:val="-9"/>
                <w:sz w:val="24"/>
              </w:rPr>
              <w:t xml:space="preserve"> </w:t>
            </w:r>
            <w:r>
              <w:rPr>
                <w:sz w:val="24"/>
              </w:rPr>
              <w:t>санитарии и гигиены в пищевом</w:t>
            </w:r>
            <w:r>
              <w:rPr>
                <w:spacing w:val="-21"/>
                <w:sz w:val="24"/>
              </w:rPr>
              <w:t xml:space="preserve"> </w:t>
            </w:r>
            <w:r>
              <w:rPr>
                <w:sz w:val="24"/>
              </w:rPr>
              <w:t>производстве</w:t>
            </w:r>
          </w:p>
        </w:tc>
        <w:tc>
          <w:tcPr>
            <w:tcW w:w="852" w:type="dxa"/>
          </w:tcPr>
          <w:p w:rsidR="00E30D02" w:rsidRDefault="00E30D02" w:rsidP="002456E1">
            <w:pPr>
              <w:pStyle w:val="TableParagraph"/>
              <w:spacing w:line="268" w:lineRule="exact"/>
              <w:ind w:left="117" w:right="111"/>
              <w:jc w:val="center"/>
              <w:rPr>
                <w:sz w:val="24"/>
              </w:rPr>
            </w:pPr>
            <w:r>
              <w:rPr>
                <w:sz w:val="24"/>
              </w:rPr>
              <w:t>54</w:t>
            </w:r>
          </w:p>
        </w:tc>
        <w:tc>
          <w:tcPr>
            <w:tcW w:w="852" w:type="dxa"/>
          </w:tcPr>
          <w:p w:rsidR="00E30D02" w:rsidRDefault="00E30D02" w:rsidP="002456E1">
            <w:pPr>
              <w:pStyle w:val="TableParagraph"/>
              <w:spacing w:line="268" w:lineRule="exact"/>
              <w:ind w:left="117" w:right="111"/>
              <w:jc w:val="center"/>
              <w:rPr>
                <w:sz w:val="24"/>
              </w:rPr>
            </w:pPr>
            <w:r>
              <w:rPr>
                <w:sz w:val="24"/>
              </w:rPr>
              <w:t>18</w:t>
            </w:r>
          </w:p>
        </w:tc>
        <w:tc>
          <w:tcPr>
            <w:tcW w:w="852" w:type="dxa"/>
            <w:shd w:val="clear" w:color="auto" w:fill="BFBFBF" w:themeFill="background1" w:themeFillShade="BF"/>
          </w:tcPr>
          <w:p w:rsidR="00E30D02" w:rsidRDefault="00E30D02" w:rsidP="002456E1">
            <w:pPr>
              <w:pStyle w:val="TableParagraph"/>
              <w:spacing w:line="268" w:lineRule="exact"/>
              <w:ind w:left="117" w:right="111"/>
              <w:jc w:val="center"/>
              <w:rPr>
                <w:sz w:val="24"/>
              </w:rPr>
            </w:pPr>
            <w:r>
              <w:rPr>
                <w:sz w:val="24"/>
              </w:rPr>
              <w:t>36</w:t>
            </w:r>
          </w:p>
        </w:tc>
        <w:tc>
          <w:tcPr>
            <w:tcW w:w="707" w:type="dxa"/>
          </w:tcPr>
          <w:p w:rsidR="00E30D02" w:rsidRPr="00E30D02" w:rsidRDefault="00E30D02" w:rsidP="001E2E95">
            <w:pPr>
              <w:pStyle w:val="TableParagraph"/>
              <w:jc w:val="center"/>
              <w:rPr>
                <w:sz w:val="24"/>
              </w:rPr>
            </w:pPr>
            <w:r>
              <w:rPr>
                <w:sz w:val="24"/>
              </w:rPr>
              <w:t>32</w:t>
            </w:r>
          </w:p>
        </w:tc>
        <w:tc>
          <w:tcPr>
            <w:tcW w:w="709" w:type="dxa"/>
          </w:tcPr>
          <w:p w:rsidR="00E30D02" w:rsidRPr="00E30D02" w:rsidRDefault="00E30D02" w:rsidP="001E2E95">
            <w:pPr>
              <w:pStyle w:val="TableParagraph"/>
              <w:jc w:val="center"/>
              <w:rPr>
                <w:sz w:val="24"/>
              </w:rPr>
            </w:pPr>
            <w:r>
              <w:rPr>
                <w:sz w:val="24"/>
              </w:rPr>
              <w:t>4</w:t>
            </w:r>
          </w:p>
        </w:tc>
        <w:tc>
          <w:tcPr>
            <w:tcW w:w="529" w:type="dxa"/>
          </w:tcPr>
          <w:p w:rsidR="00E30D02" w:rsidRPr="00E30D02" w:rsidRDefault="00E30D02" w:rsidP="001E2E95">
            <w:pPr>
              <w:pStyle w:val="TableParagraph"/>
              <w:jc w:val="center"/>
              <w:rPr>
                <w:sz w:val="24"/>
              </w:rPr>
            </w:pPr>
            <w:r>
              <w:rPr>
                <w:sz w:val="24"/>
              </w:rPr>
              <w:t>36</w:t>
            </w:r>
          </w:p>
        </w:tc>
        <w:tc>
          <w:tcPr>
            <w:tcW w:w="511" w:type="dxa"/>
          </w:tcPr>
          <w:p w:rsidR="00E30D02" w:rsidRPr="00A31B0D" w:rsidRDefault="00E30D02" w:rsidP="001E2E95">
            <w:pPr>
              <w:pStyle w:val="TableParagraph"/>
              <w:jc w:val="center"/>
              <w:rPr>
                <w:sz w:val="24"/>
                <w:lang w:val="en-US"/>
              </w:rPr>
            </w:pPr>
          </w:p>
        </w:tc>
        <w:tc>
          <w:tcPr>
            <w:tcW w:w="906" w:type="dxa"/>
          </w:tcPr>
          <w:p w:rsidR="00E30D02" w:rsidRDefault="00E30D02" w:rsidP="00E30D02">
            <w:pPr>
              <w:pStyle w:val="TableParagraph"/>
              <w:spacing w:line="268" w:lineRule="exact"/>
              <w:ind w:left="107"/>
              <w:jc w:val="center"/>
              <w:rPr>
                <w:sz w:val="24"/>
              </w:rPr>
            </w:pPr>
            <w:r>
              <w:rPr>
                <w:sz w:val="24"/>
              </w:rPr>
              <w:t>ДЗ</w:t>
            </w:r>
          </w:p>
        </w:tc>
      </w:tr>
      <w:tr w:rsidR="00E30D02" w:rsidTr="00445706">
        <w:trPr>
          <w:trHeight w:val="827"/>
        </w:trPr>
        <w:tc>
          <w:tcPr>
            <w:tcW w:w="426" w:type="dxa"/>
            <w:shd w:val="clear" w:color="auto" w:fill="BFBFBF" w:themeFill="background1" w:themeFillShade="BF"/>
          </w:tcPr>
          <w:p w:rsidR="00E30D02" w:rsidRDefault="00E30D02" w:rsidP="006A23B1">
            <w:pPr>
              <w:pStyle w:val="TableParagraph"/>
              <w:spacing w:line="268" w:lineRule="exact"/>
              <w:jc w:val="center"/>
              <w:rPr>
                <w:sz w:val="24"/>
              </w:rPr>
            </w:pPr>
            <w:r>
              <w:rPr>
                <w:sz w:val="24"/>
              </w:rPr>
              <w:t>02</w:t>
            </w:r>
          </w:p>
        </w:tc>
        <w:tc>
          <w:tcPr>
            <w:tcW w:w="3260" w:type="dxa"/>
            <w:shd w:val="clear" w:color="auto" w:fill="BFBFBF" w:themeFill="background1" w:themeFillShade="BF"/>
          </w:tcPr>
          <w:p w:rsidR="00E30D02" w:rsidRDefault="00E30D02" w:rsidP="00070A8D">
            <w:pPr>
              <w:pStyle w:val="TableParagraph"/>
              <w:ind w:left="110" w:right="228"/>
              <w:rPr>
                <w:sz w:val="24"/>
              </w:rPr>
            </w:pPr>
            <w:r>
              <w:rPr>
                <w:sz w:val="24"/>
              </w:rPr>
              <w:t>Физиология питания с основами товароведения продовольственных товаров</w:t>
            </w:r>
          </w:p>
        </w:tc>
        <w:tc>
          <w:tcPr>
            <w:tcW w:w="852" w:type="dxa"/>
          </w:tcPr>
          <w:p w:rsidR="00E30D02" w:rsidRDefault="00E30D02" w:rsidP="005B6CC5">
            <w:pPr>
              <w:pStyle w:val="TableParagraph"/>
              <w:spacing w:line="268" w:lineRule="exact"/>
              <w:ind w:left="117" w:right="111"/>
              <w:jc w:val="center"/>
              <w:rPr>
                <w:sz w:val="24"/>
              </w:rPr>
            </w:pPr>
            <w:r>
              <w:rPr>
                <w:sz w:val="24"/>
              </w:rPr>
              <w:t>54</w:t>
            </w:r>
          </w:p>
        </w:tc>
        <w:tc>
          <w:tcPr>
            <w:tcW w:w="852" w:type="dxa"/>
          </w:tcPr>
          <w:p w:rsidR="00E30D02" w:rsidRDefault="00E30D02" w:rsidP="005B6CC5">
            <w:pPr>
              <w:pStyle w:val="TableParagraph"/>
              <w:spacing w:line="268" w:lineRule="exact"/>
              <w:ind w:left="117" w:right="111"/>
              <w:jc w:val="center"/>
              <w:rPr>
                <w:sz w:val="24"/>
              </w:rPr>
            </w:pPr>
            <w:r>
              <w:rPr>
                <w:sz w:val="24"/>
              </w:rPr>
              <w:t>18</w:t>
            </w:r>
          </w:p>
        </w:tc>
        <w:tc>
          <w:tcPr>
            <w:tcW w:w="852" w:type="dxa"/>
            <w:shd w:val="clear" w:color="auto" w:fill="BFBFBF" w:themeFill="background1" w:themeFillShade="BF"/>
          </w:tcPr>
          <w:p w:rsidR="00E30D02" w:rsidRDefault="00E30D02" w:rsidP="005B6CC5">
            <w:pPr>
              <w:pStyle w:val="TableParagraph"/>
              <w:spacing w:line="268" w:lineRule="exact"/>
              <w:ind w:left="117" w:right="111"/>
              <w:jc w:val="center"/>
              <w:rPr>
                <w:sz w:val="24"/>
              </w:rPr>
            </w:pPr>
            <w:r>
              <w:rPr>
                <w:sz w:val="24"/>
              </w:rPr>
              <w:t>36</w:t>
            </w:r>
          </w:p>
        </w:tc>
        <w:tc>
          <w:tcPr>
            <w:tcW w:w="707" w:type="dxa"/>
          </w:tcPr>
          <w:p w:rsidR="00E30D02" w:rsidRPr="00E30D02" w:rsidRDefault="00E30D02" w:rsidP="001E2E95">
            <w:pPr>
              <w:pStyle w:val="TableParagraph"/>
              <w:jc w:val="center"/>
              <w:rPr>
                <w:sz w:val="24"/>
              </w:rPr>
            </w:pPr>
            <w:r>
              <w:rPr>
                <w:sz w:val="24"/>
              </w:rPr>
              <w:t>30</w:t>
            </w:r>
          </w:p>
        </w:tc>
        <w:tc>
          <w:tcPr>
            <w:tcW w:w="709" w:type="dxa"/>
          </w:tcPr>
          <w:p w:rsidR="00E30D02" w:rsidRPr="00E30D02" w:rsidRDefault="00E30D02" w:rsidP="001E2E95">
            <w:pPr>
              <w:pStyle w:val="TableParagraph"/>
              <w:jc w:val="center"/>
              <w:rPr>
                <w:sz w:val="24"/>
              </w:rPr>
            </w:pPr>
            <w:r>
              <w:rPr>
                <w:sz w:val="24"/>
              </w:rPr>
              <w:t>6</w:t>
            </w:r>
          </w:p>
        </w:tc>
        <w:tc>
          <w:tcPr>
            <w:tcW w:w="529" w:type="dxa"/>
          </w:tcPr>
          <w:p w:rsidR="00E30D02" w:rsidRPr="00E30D02" w:rsidRDefault="00E30D02" w:rsidP="001E2E95">
            <w:pPr>
              <w:pStyle w:val="TableParagraph"/>
              <w:jc w:val="center"/>
              <w:rPr>
                <w:sz w:val="24"/>
              </w:rPr>
            </w:pPr>
            <w:r>
              <w:rPr>
                <w:sz w:val="24"/>
              </w:rPr>
              <w:t>36</w:t>
            </w:r>
          </w:p>
        </w:tc>
        <w:tc>
          <w:tcPr>
            <w:tcW w:w="511" w:type="dxa"/>
          </w:tcPr>
          <w:p w:rsidR="00E30D02" w:rsidRPr="00A31B0D" w:rsidRDefault="00E30D02" w:rsidP="001E2E95">
            <w:pPr>
              <w:pStyle w:val="TableParagraph"/>
              <w:jc w:val="center"/>
              <w:rPr>
                <w:sz w:val="24"/>
                <w:lang w:val="en-US"/>
              </w:rPr>
            </w:pPr>
          </w:p>
        </w:tc>
        <w:tc>
          <w:tcPr>
            <w:tcW w:w="906" w:type="dxa"/>
          </w:tcPr>
          <w:p w:rsidR="00E30D02" w:rsidRDefault="00E30D02" w:rsidP="00E30D02">
            <w:pPr>
              <w:pStyle w:val="TableParagraph"/>
              <w:spacing w:line="268" w:lineRule="exact"/>
              <w:ind w:left="107"/>
              <w:jc w:val="center"/>
              <w:rPr>
                <w:sz w:val="24"/>
              </w:rPr>
            </w:pPr>
            <w:r>
              <w:rPr>
                <w:sz w:val="24"/>
              </w:rPr>
              <w:t>ДЗ</w:t>
            </w:r>
          </w:p>
        </w:tc>
      </w:tr>
      <w:tr w:rsidR="00E30D02" w:rsidTr="00445706">
        <w:trPr>
          <w:trHeight w:val="553"/>
        </w:trPr>
        <w:tc>
          <w:tcPr>
            <w:tcW w:w="426" w:type="dxa"/>
            <w:shd w:val="clear" w:color="auto" w:fill="BFBFBF" w:themeFill="background1" w:themeFillShade="BF"/>
          </w:tcPr>
          <w:p w:rsidR="00E30D02" w:rsidRDefault="00E30D02" w:rsidP="006A23B1">
            <w:pPr>
              <w:pStyle w:val="TableParagraph"/>
              <w:spacing w:line="270" w:lineRule="exact"/>
              <w:jc w:val="center"/>
              <w:rPr>
                <w:sz w:val="24"/>
              </w:rPr>
            </w:pPr>
            <w:r>
              <w:rPr>
                <w:sz w:val="24"/>
              </w:rPr>
              <w:t>03</w:t>
            </w:r>
          </w:p>
        </w:tc>
        <w:tc>
          <w:tcPr>
            <w:tcW w:w="3260" w:type="dxa"/>
            <w:shd w:val="clear" w:color="auto" w:fill="BFBFBF" w:themeFill="background1" w:themeFillShade="BF"/>
          </w:tcPr>
          <w:p w:rsidR="00E30D02" w:rsidRDefault="00E30D02">
            <w:pPr>
              <w:pStyle w:val="TableParagraph"/>
              <w:spacing w:line="270" w:lineRule="exact"/>
              <w:ind w:left="110"/>
              <w:rPr>
                <w:sz w:val="24"/>
              </w:rPr>
            </w:pPr>
            <w:r>
              <w:rPr>
                <w:sz w:val="24"/>
              </w:rPr>
              <w:t>Техническое оснащение и</w:t>
            </w:r>
          </w:p>
          <w:p w:rsidR="00E30D02" w:rsidRDefault="00E30D02">
            <w:pPr>
              <w:pStyle w:val="TableParagraph"/>
              <w:spacing w:line="264" w:lineRule="exact"/>
              <w:ind w:left="110"/>
              <w:rPr>
                <w:sz w:val="24"/>
              </w:rPr>
            </w:pPr>
            <w:r>
              <w:rPr>
                <w:sz w:val="24"/>
              </w:rPr>
              <w:t>организация рабочего мечта</w:t>
            </w:r>
          </w:p>
        </w:tc>
        <w:tc>
          <w:tcPr>
            <w:tcW w:w="852" w:type="dxa"/>
          </w:tcPr>
          <w:p w:rsidR="00E30D02" w:rsidRDefault="00E30D02" w:rsidP="002456E1">
            <w:pPr>
              <w:pStyle w:val="TableParagraph"/>
              <w:spacing w:line="270" w:lineRule="exact"/>
              <w:ind w:left="117" w:right="111"/>
              <w:jc w:val="center"/>
              <w:rPr>
                <w:sz w:val="24"/>
              </w:rPr>
            </w:pPr>
            <w:r>
              <w:rPr>
                <w:sz w:val="24"/>
              </w:rPr>
              <w:t>54</w:t>
            </w:r>
          </w:p>
        </w:tc>
        <w:tc>
          <w:tcPr>
            <w:tcW w:w="852" w:type="dxa"/>
          </w:tcPr>
          <w:p w:rsidR="00E30D02" w:rsidRDefault="00E30D02" w:rsidP="002456E1">
            <w:pPr>
              <w:pStyle w:val="TableParagraph"/>
              <w:spacing w:line="270" w:lineRule="exact"/>
              <w:ind w:left="117" w:right="111"/>
              <w:jc w:val="center"/>
              <w:rPr>
                <w:sz w:val="24"/>
              </w:rPr>
            </w:pPr>
            <w:r>
              <w:rPr>
                <w:sz w:val="24"/>
              </w:rPr>
              <w:t>18</w:t>
            </w:r>
          </w:p>
        </w:tc>
        <w:tc>
          <w:tcPr>
            <w:tcW w:w="852" w:type="dxa"/>
            <w:shd w:val="clear" w:color="auto" w:fill="BFBFBF" w:themeFill="background1" w:themeFillShade="BF"/>
          </w:tcPr>
          <w:p w:rsidR="00E30D02" w:rsidRDefault="00E30D02" w:rsidP="002456E1">
            <w:pPr>
              <w:pStyle w:val="TableParagraph"/>
              <w:spacing w:line="270" w:lineRule="exact"/>
              <w:ind w:left="117" w:right="111"/>
              <w:jc w:val="center"/>
              <w:rPr>
                <w:sz w:val="24"/>
              </w:rPr>
            </w:pPr>
            <w:r>
              <w:rPr>
                <w:sz w:val="24"/>
              </w:rPr>
              <w:t>36</w:t>
            </w:r>
          </w:p>
        </w:tc>
        <w:tc>
          <w:tcPr>
            <w:tcW w:w="707" w:type="dxa"/>
          </w:tcPr>
          <w:p w:rsidR="00E30D02" w:rsidRPr="00E30D02" w:rsidRDefault="00E30D02" w:rsidP="001E2E95">
            <w:pPr>
              <w:pStyle w:val="TableParagraph"/>
              <w:jc w:val="center"/>
              <w:rPr>
                <w:sz w:val="24"/>
              </w:rPr>
            </w:pPr>
            <w:r>
              <w:rPr>
                <w:sz w:val="24"/>
              </w:rPr>
              <w:t>30</w:t>
            </w:r>
          </w:p>
        </w:tc>
        <w:tc>
          <w:tcPr>
            <w:tcW w:w="709" w:type="dxa"/>
          </w:tcPr>
          <w:p w:rsidR="00E30D02" w:rsidRPr="00E30D02" w:rsidRDefault="00E30D02" w:rsidP="001E2E95">
            <w:pPr>
              <w:pStyle w:val="TableParagraph"/>
              <w:jc w:val="center"/>
              <w:rPr>
                <w:sz w:val="24"/>
              </w:rPr>
            </w:pPr>
            <w:r>
              <w:rPr>
                <w:sz w:val="24"/>
              </w:rPr>
              <w:t>6</w:t>
            </w:r>
          </w:p>
        </w:tc>
        <w:tc>
          <w:tcPr>
            <w:tcW w:w="529" w:type="dxa"/>
          </w:tcPr>
          <w:p w:rsidR="00E30D02" w:rsidRPr="00E30D02" w:rsidRDefault="00E30D02" w:rsidP="001E2E95">
            <w:pPr>
              <w:pStyle w:val="TableParagraph"/>
              <w:jc w:val="center"/>
              <w:rPr>
                <w:sz w:val="24"/>
              </w:rPr>
            </w:pPr>
            <w:r>
              <w:rPr>
                <w:sz w:val="24"/>
              </w:rPr>
              <w:t>36</w:t>
            </w:r>
          </w:p>
        </w:tc>
        <w:tc>
          <w:tcPr>
            <w:tcW w:w="511" w:type="dxa"/>
          </w:tcPr>
          <w:p w:rsidR="00E30D02" w:rsidRPr="00A31B0D" w:rsidRDefault="00E30D02" w:rsidP="001E2E95">
            <w:pPr>
              <w:pStyle w:val="TableParagraph"/>
              <w:jc w:val="center"/>
              <w:rPr>
                <w:sz w:val="24"/>
                <w:lang w:val="en-US"/>
              </w:rPr>
            </w:pPr>
          </w:p>
        </w:tc>
        <w:tc>
          <w:tcPr>
            <w:tcW w:w="906" w:type="dxa"/>
          </w:tcPr>
          <w:p w:rsidR="00E30D02" w:rsidRDefault="00E30D02" w:rsidP="00E30D02">
            <w:pPr>
              <w:pStyle w:val="TableParagraph"/>
              <w:spacing w:line="270" w:lineRule="exact"/>
              <w:ind w:left="107"/>
              <w:jc w:val="center"/>
              <w:rPr>
                <w:sz w:val="24"/>
              </w:rPr>
            </w:pPr>
            <w:r>
              <w:rPr>
                <w:sz w:val="24"/>
              </w:rPr>
              <w:t>ДЗ</w:t>
            </w:r>
          </w:p>
        </w:tc>
      </w:tr>
      <w:tr w:rsidR="00E30D02" w:rsidTr="00445706">
        <w:trPr>
          <w:trHeight w:val="553"/>
        </w:trPr>
        <w:tc>
          <w:tcPr>
            <w:tcW w:w="426" w:type="dxa"/>
            <w:shd w:val="clear" w:color="auto" w:fill="BFBFBF" w:themeFill="background1" w:themeFillShade="BF"/>
          </w:tcPr>
          <w:p w:rsidR="00E30D02" w:rsidRDefault="00E30D02" w:rsidP="006A23B1">
            <w:pPr>
              <w:pStyle w:val="TableParagraph"/>
              <w:spacing w:line="270" w:lineRule="exact"/>
              <w:jc w:val="center"/>
              <w:rPr>
                <w:sz w:val="24"/>
              </w:rPr>
            </w:pPr>
            <w:r>
              <w:rPr>
                <w:sz w:val="24"/>
              </w:rPr>
              <w:t>04</w:t>
            </w:r>
          </w:p>
        </w:tc>
        <w:tc>
          <w:tcPr>
            <w:tcW w:w="3260" w:type="dxa"/>
            <w:shd w:val="clear" w:color="auto" w:fill="BFBFBF" w:themeFill="background1" w:themeFillShade="BF"/>
          </w:tcPr>
          <w:p w:rsidR="00E30D02" w:rsidRDefault="00E30D02">
            <w:pPr>
              <w:pStyle w:val="TableParagraph"/>
              <w:spacing w:line="270" w:lineRule="exact"/>
              <w:ind w:left="110"/>
              <w:rPr>
                <w:sz w:val="24"/>
              </w:rPr>
            </w:pPr>
            <w:r>
              <w:rPr>
                <w:sz w:val="24"/>
              </w:rPr>
              <w:t>Экономические и правовые основы производственной деятельности</w:t>
            </w:r>
          </w:p>
        </w:tc>
        <w:tc>
          <w:tcPr>
            <w:tcW w:w="852" w:type="dxa"/>
          </w:tcPr>
          <w:p w:rsidR="00E30D02" w:rsidRDefault="00E30D02" w:rsidP="002456E1">
            <w:pPr>
              <w:pStyle w:val="TableParagraph"/>
              <w:spacing w:line="270" w:lineRule="exact"/>
              <w:ind w:left="117" w:right="111"/>
              <w:jc w:val="center"/>
              <w:rPr>
                <w:sz w:val="24"/>
              </w:rPr>
            </w:pPr>
            <w:r>
              <w:rPr>
                <w:sz w:val="24"/>
              </w:rPr>
              <w:t>54</w:t>
            </w:r>
          </w:p>
        </w:tc>
        <w:tc>
          <w:tcPr>
            <w:tcW w:w="852" w:type="dxa"/>
          </w:tcPr>
          <w:p w:rsidR="00E30D02" w:rsidRDefault="00E30D02" w:rsidP="002456E1">
            <w:pPr>
              <w:pStyle w:val="TableParagraph"/>
              <w:spacing w:line="270" w:lineRule="exact"/>
              <w:ind w:left="117" w:right="111"/>
              <w:jc w:val="center"/>
              <w:rPr>
                <w:sz w:val="24"/>
              </w:rPr>
            </w:pPr>
            <w:r>
              <w:rPr>
                <w:sz w:val="24"/>
              </w:rPr>
              <w:t>18</w:t>
            </w:r>
          </w:p>
        </w:tc>
        <w:tc>
          <w:tcPr>
            <w:tcW w:w="852" w:type="dxa"/>
            <w:shd w:val="clear" w:color="auto" w:fill="BFBFBF" w:themeFill="background1" w:themeFillShade="BF"/>
          </w:tcPr>
          <w:p w:rsidR="00E30D02" w:rsidRDefault="00E30D02" w:rsidP="002456E1">
            <w:pPr>
              <w:pStyle w:val="TableParagraph"/>
              <w:spacing w:line="270" w:lineRule="exact"/>
              <w:ind w:left="117" w:right="111"/>
              <w:jc w:val="center"/>
              <w:rPr>
                <w:sz w:val="24"/>
              </w:rPr>
            </w:pPr>
            <w:r>
              <w:rPr>
                <w:sz w:val="24"/>
              </w:rPr>
              <w:t>36</w:t>
            </w:r>
          </w:p>
        </w:tc>
        <w:tc>
          <w:tcPr>
            <w:tcW w:w="707" w:type="dxa"/>
          </w:tcPr>
          <w:p w:rsidR="00E30D02" w:rsidRPr="00070A8D" w:rsidRDefault="00E30D02" w:rsidP="001E2E95">
            <w:pPr>
              <w:pStyle w:val="TableParagraph"/>
              <w:jc w:val="center"/>
              <w:rPr>
                <w:sz w:val="24"/>
              </w:rPr>
            </w:pPr>
            <w:r>
              <w:rPr>
                <w:sz w:val="24"/>
              </w:rPr>
              <w:t>32</w:t>
            </w:r>
          </w:p>
        </w:tc>
        <w:tc>
          <w:tcPr>
            <w:tcW w:w="709" w:type="dxa"/>
          </w:tcPr>
          <w:p w:rsidR="00E30D02" w:rsidRPr="00070A8D" w:rsidRDefault="00E30D02" w:rsidP="001E2E95">
            <w:pPr>
              <w:pStyle w:val="TableParagraph"/>
              <w:jc w:val="center"/>
              <w:rPr>
                <w:sz w:val="24"/>
              </w:rPr>
            </w:pPr>
            <w:r>
              <w:rPr>
                <w:sz w:val="24"/>
              </w:rPr>
              <w:t>4</w:t>
            </w:r>
          </w:p>
        </w:tc>
        <w:tc>
          <w:tcPr>
            <w:tcW w:w="529" w:type="dxa"/>
          </w:tcPr>
          <w:p w:rsidR="00E30D02" w:rsidRPr="00070A8D" w:rsidRDefault="00E30D02" w:rsidP="001E2E95">
            <w:pPr>
              <w:pStyle w:val="TableParagraph"/>
              <w:jc w:val="center"/>
              <w:rPr>
                <w:sz w:val="24"/>
              </w:rPr>
            </w:pPr>
            <w:r>
              <w:rPr>
                <w:sz w:val="24"/>
              </w:rPr>
              <w:t>36</w:t>
            </w:r>
          </w:p>
        </w:tc>
        <w:tc>
          <w:tcPr>
            <w:tcW w:w="511" w:type="dxa"/>
          </w:tcPr>
          <w:p w:rsidR="00E30D02" w:rsidRPr="00070A8D" w:rsidRDefault="00E30D02" w:rsidP="001E2E95">
            <w:pPr>
              <w:pStyle w:val="TableParagraph"/>
              <w:jc w:val="center"/>
              <w:rPr>
                <w:sz w:val="24"/>
              </w:rPr>
            </w:pPr>
          </w:p>
        </w:tc>
        <w:tc>
          <w:tcPr>
            <w:tcW w:w="906" w:type="dxa"/>
          </w:tcPr>
          <w:p w:rsidR="00E30D02" w:rsidRDefault="00E30D02" w:rsidP="00E30D02">
            <w:pPr>
              <w:pStyle w:val="TableParagraph"/>
              <w:spacing w:line="270" w:lineRule="exact"/>
              <w:ind w:left="107"/>
              <w:jc w:val="center"/>
              <w:rPr>
                <w:sz w:val="24"/>
              </w:rPr>
            </w:pPr>
            <w:r>
              <w:rPr>
                <w:sz w:val="24"/>
              </w:rPr>
              <w:t>ДЗ</w:t>
            </w:r>
          </w:p>
        </w:tc>
      </w:tr>
      <w:tr w:rsidR="00E30D02" w:rsidTr="00445706">
        <w:trPr>
          <w:trHeight w:val="553"/>
        </w:trPr>
        <w:tc>
          <w:tcPr>
            <w:tcW w:w="426" w:type="dxa"/>
            <w:shd w:val="clear" w:color="auto" w:fill="BFBFBF" w:themeFill="background1" w:themeFillShade="BF"/>
          </w:tcPr>
          <w:p w:rsidR="00E30D02" w:rsidRDefault="00E30D02" w:rsidP="006A23B1">
            <w:pPr>
              <w:pStyle w:val="TableParagraph"/>
              <w:spacing w:line="270" w:lineRule="exact"/>
              <w:jc w:val="center"/>
              <w:rPr>
                <w:sz w:val="24"/>
              </w:rPr>
            </w:pPr>
            <w:r>
              <w:rPr>
                <w:sz w:val="24"/>
              </w:rPr>
              <w:t>05</w:t>
            </w:r>
          </w:p>
        </w:tc>
        <w:tc>
          <w:tcPr>
            <w:tcW w:w="3260" w:type="dxa"/>
            <w:shd w:val="clear" w:color="auto" w:fill="BFBFBF" w:themeFill="background1" w:themeFillShade="BF"/>
          </w:tcPr>
          <w:p w:rsidR="00E30D02" w:rsidRDefault="00E30D02">
            <w:pPr>
              <w:pStyle w:val="TableParagraph"/>
              <w:spacing w:line="270" w:lineRule="exact"/>
              <w:ind w:left="110"/>
              <w:rPr>
                <w:sz w:val="24"/>
              </w:rPr>
            </w:pPr>
            <w:r>
              <w:rPr>
                <w:sz w:val="24"/>
              </w:rPr>
              <w:t>Безопасность жизнедеятельности</w:t>
            </w:r>
          </w:p>
        </w:tc>
        <w:tc>
          <w:tcPr>
            <w:tcW w:w="852" w:type="dxa"/>
          </w:tcPr>
          <w:p w:rsidR="00E30D02" w:rsidRDefault="00E30D02" w:rsidP="002456E1">
            <w:pPr>
              <w:pStyle w:val="TableParagraph"/>
              <w:spacing w:line="270" w:lineRule="exact"/>
              <w:ind w:left="117" w:right="111"/>
              <w:jc w:val="center"/>
              <w:rPr>
                <w:sz w:val="24"/>
              </w:rPr>
            </w:pPr>
            <w:r>
              <w:rPr>
                <w:sz w:val="24"/>
              </w:rPr>
              <w:t>48</w:t>
            </w:r>
          </w:p>
        </w:tc>
        <w:tc>
          <w:tcPr>
            <w:tcW w:w="852" w:type="dxa"/>
          </w:tcPr>
          <w:p w:rsidR="00E30D02" w:rsidRDefault="00E30D02" w:rsidP="002456E1">
            <w:pPr>
              <w:pStyle w:val="TableParagraph"/>
              <w:spacing w:line="270" w:lineRule="exact"/>
              <w:ind w:left="117" w:right="111"/>
              <w:jc w:val="center"/>
              <w:rPr>
                <w:sz w:val="24"/>
              </w:rPr>
            </w:pPr>
            <w:r>
              <w:rPr>
                <w:sz w:val="24"/>
              </w:rPr>
              <w:t>16</w:t>
            </w:r>
          </w:p>
        </w:tc>
        <w:tc>
          <w:tcPr>
            <w:tcW w:w="852" w:type="dxa"/>
            <w:shd w:val="clear" w:color="auto" w:fill="BFBFBF" w:themeFill="background1" w:themeFillShade="BF"/>
          </w:tcPr>
          <w:p w:rsidR="00E30D02" w:rsidRDefault="00E30D02" w:rsidP="002456E1">
            <w:pPr>
              <w:pStyle w:val="TableParagraph"/>
              <w:spacing w:line="270" w:lineRule="exact"/>
              <w:ind w:left="117" w:right="111"/>
              <w:jc w:val="center"/>
              <w:rPr>
                <w:sz w:val="24"/>
              </w:rPr>
            </w:pPr>
            <w:r>
              <w:rPr>
                <w:sz w:val="24"/>
              </w:rPr>
              <w:t>32</w:t>
            </w:r>
          </w:p>
        </w:tc>
        <w:tc>
          <w:tcPr>
            <w:tcW w:w="707" w:type="dxa"/>
          </w:tcPr>
          <w:p w:rsidR="00E30D02" w:rsidRPr="00070A8D" w:rsidRDefault="00E30D02" w:rsidP="001E2E95">
            <w:pPr>
              <w:pStyle w:val="TableParagraph"/>
              <w:jc w:val="center"/>
              <w:rPr>
                <w:sz w:val="24"/>
              </w:rPr>
            </w:pPr>
            <w:r>
              <w:rPr>
                <w:sz w:val="24"/>
              </w:rPr>
              <w:t>27</w:t>
            </w:r>
          </w:p>
        </w:tc>
        <w:tc>
          <w:tcPr>
            <w:tcW w:w="709" w:type="dxa"/>
          </w:tcPr>
          <w:p w:rsidR="00E30D02" w:rsidRPr="00070A8D" w:rsidRDefault="00E30D02" w:rsidP="001E2E95">
            <w:pPr>
              <w:pStyle w:val="TableParagraph"/>
              <w:jc w:val="center"/>
              <w:rPr>
                <w:sz w:val="24"/>
              </w:rPr>
            </w:pPr>
            <w:r>
              <w:rPr>
                <w:sz w:val="24"/>
              </w:rPr>
              <w:t>5</w:t>
            </w:r>
          </w:p>
        </w:tc>
        <w:tc>
          <w:tcPr>
            <w:tcW w:w="529" w:type="dxa"/>
          </w:tcPr>
          <w:p w:rsidR="00E30D02" w:rsidRPr="00070A8D" w:rsidRDefault="00E30D02" w:rsidP="001E2E95">
            <w:pPr>
              <w:pStyle w:val="TableParagraph"/>
              <w:jc w:val="center"/>
              <w:rPr>
                <w:sz w:val="24"/>
              </w:rPr>
            </w:pPr>
            <w:r>
              <w:rPr>
                <w:sz w:val="24"/>
              </w:rPr>
              <w:t>32</w:t>
            </w:r>
          </w:p>
        </w:tc>
        <w:tc>
          <w:tcPr>
            <w:tcW w:w="511" w:type="dxa"/>
          </w:tcPr>
          <w:p w:rsidR="00E30D02" w:rsidRPr="00070A8D" w:rsidRDefault="00E30D02" w:rsidP="001E2E95">
            <w:pPr>
              <w:pStyle w:val="TableParagraph"/>
              <w:jc w:val="center"/>
              <w:rPr>
                <w:sz w:val="24"/>
              </w:rPr>
            </w:pPr>
          </w:p>
        </w:tc>
        <w:tc>
          <w:tcPr>
            <w:tcW w:w="906" w:type="dxa"/>
          </w:tcPr>
          <w:p w:rsidR="00E30D02" w:rsidRDefault="00E30D02" w:rsidP="00E30D02">
            <w:pPr>
              <w:pStyle w:val="TableParagraph"/>
              <w:spacing w:line="270" w:lineRule="exact"/>
              <w:ind w:left="107"/>
              <w:jc w:val="center"/>
              <w:rPr>
                <w:sz w:val="24"/>
              </w:rPr>
            </w:pPr>
            <w:r>
              <w:rPr>
                <w:sz w:val="24"/>
              </w:rPr>
              <w:t>ДЗ</w:t>
            </w:r>
          </w:p>
        </w:tc>
      </w:tr>
      <w:tr w:rsidR="00E30D02" w:rsidTr="00445706">
        <w:trPr>
          <w:trHeight w:val="553"/>
        </w:trPr>
        <w:tc>
          <w:tcPr>
            <w:tcW w:w="426" w:type="dxa"/>
            <w:shd w:val="clear" w:color="auto" w:fill="BFBFBF" w:themeFill="background1" w:themeFillShade="BF"/>
          </w:tcPr>
          <w:p w:rsidR="00E30D02" w:rsidRDefault="00E30D02" w:rsidP="006A23B1">
            <w:pPr>
              <w:pStyle w:val="TableParagraph"/>
              <w:spacing w:line="270" w:lineRule="exact"/>
              <w:jc w:val="center"/>
              <w:rPr>
                <w:sz w:val="24"/>
              </w:rPr>
            </w:pPr>
            <w:r>
              <w:rPr>
                <w:sz w:val="24"/>
              </w:rPr>
              <w:t>06</w:t>
            </w:r>
          </w:p>
        </w:tc>
        <w:tc>
          <w:tcPr>
            <w:tcW w:w="3260" w:type="dxa"/>
            <w:shd w:val="clear" w:color="auto" w:fill="BFBFBF" w:themeFill="background1" w:themeFillShade="BF"/>
          </w:tcPr>
          <w:p w:rsidR="00E30D02" w:rsidRDefault="00E30D02">
            <w:pPr>
              <w:pStyle w:val="TableParagraph"/>
              <w:spacing w:line="270" w:lineRule="exact"/>
              <w:ind w:left="110"/>
              <w:rPr>
                <w:sz w:val="24"/>
              </w:rPr>
            </w:pPr>
            <w:r>
              <w:rPr>
                <w:sz w:val="24"/>
              </w:rPr>
              <w:t>Основы вычислительной техники</w:t>
            </w:r>
          </w:p>
        </w:tc>
        <w:tc>
          <w:tcPr>
            <w:tcW w:w="852" w:type="dxa"/>
          </w:tcPr>
          <w:p w:rsidR="00E30D02" w:rsidRDefault="00E30D02" w:rsidP="002456E1">
            <w:pPr>
              <w:pStyle w:val="TableParagraph"/>
              <w:spacing w:line="270" w:lineRule="exact"/>
              <w:ind w:left="117" w:right="111"/>
              <w:jc w:val="center"/>
              <w:rPr>
                <w:sz w:val="24"/>
              </w:rPr>
            </w:pPr>
            <w:r>
              <w:rPr>
                <w:sz w:val="24"/>
              </w:rPr>
              <w:t>54</w:t>
            </w:r>
          </w:p>
        </w:tc>
        <w:tc>
          <w:tcPr>
            <w:tcW w:w="852" w:type="dxa"/>
          </w:tcPr>
          <w:p w:rsidR="00E30D02" w:rsidRDefault="00E30D02" w:rsidP="002456E1">
            <w:pPr>
              <w:pStyle w:val="TableParagraph"/>
              <w:spacing w:line="270" w:lineRule="exact"/>
              <w:ind w:left="117" w:right="111"/>
              <w:jc w:val="center"/>
              <w:rPr>
                <w:sz w:val="24"/>
              </w:rPr>
            </w:pPr>
            <w:r>
              <w:rPr>
                <w:sz w:val="24"/>
              </w:rPr>
              <w:t>18</w:t>
            </w:r>
          </w:p>
        </w:tc>
        <w:tc>
          <w:tcPr>
            <w:tcW w:w="852" w:type="dxa"/>
            <w:shd w:val="clear" w:color="auto" w:fill="BFBFBF" w:themeFill="background1" w:themeFillShade="BF"/>
          </w:tcPr>
          <w:p w:rsidR="00E30D02" w:rsidRDefault="00E30D02" w:rsidP="002456E1">
            <w:pPr>
              <w:pStyle w:val="TableParagraph"/>
              <w:spacing w:line="270" w:lineRule="exact"/>
              <w:ind w:left="117" w:right="111"/>
              <w:jc w:val="center"/>
              <w:rPr>
                <w:sz w:val="24"/>
              </w:rPr>
            </w:pPr>
            <w:r>
              <w:rPr>
                <w:sz w:val="24"/>
              </w:rPr>
              <w:t>36</w:t>
            </w:r>
          </w:p>
        </w:tc>
        <w:tc>
          <w:tcPr>
            <w:tcW w:w="707" w:type="dxa"/>
          </w:tcPr>
          <w:p w:rsidR="00E30D02" w:rsidRPr="00070A8D" w:rsidRDefault="00E30D02" w:rsidP="001E2E95">
            <w:pPr>
              <w:pStyle w:val="TableParagraph"/>
              <w:jc w:val="center"/>
              <w:rPr>
                <w:sz w:val="24"/>
              </w:rPr>
            </w:pPr>
            <w:r>
              <w:rPr>
                <w:sz w:val="24"/>
              </w:rPr>
              <w:t>22</w:t>
            </w:r>
          </w:p>
        </w:tc>
        <w:tc>
          <w:tcPr>
            <w:tcW w:w="709" w:type="dxa"/>
          </w:tcPr>
          <w:p w:rsidR="00E30D02" w:rsidRPr="00070A8D" w:rsidRDefault="00E30D02" w:rsidP="001E2E95">
            <w:pPr>
              <w:pStyle w:val="TableParagraph"/>
              <w:jc w:val="center"/>
              <w:rPr>
                <w:sz w:val="24"/>
              </w:rPr>
            </w:pPr>
            <w:r>
              <w:rPr>
                <w:sz w:val="24"/>
              </w:rPr>
              <w:t>14</w:t>
            </w:r>
          </w:p>
        </w:tc>
        <w:tc>
          <w:tcPr>
            <w:tcW w:w="529" w:type="dxa"/>
          </w:tcPr>
          <w:p w:rsidR="00E30D02" w:rsidRPr="00070A8D" w:rsidRDefault="00E30D02" w:rsidP="001E2E95">
            <w:pPr>
              <w:pStyle w:val="TableParagraph"/>
              <w:jc w:val="center"/>
              <w:rPr>
                <w:sz w:val="24"/>
              </w:rPr>
            </w:pPr>
            <w:r>
              <w:rPr>
                <w:sz w:val="24"/>
              </w:rPr>
              <w:t>36</w:t>
            </w:r>
          </w:p>
        </w:tc>
        <w:tc>
          <w:tcPr>
            <w:tcW w:w="511" w:type="dxa"/>
          </w:tcPr>
          <w:p w:rsidR="00E30D02" w:rsidRPr="00070A8D" w:rsidRDefault="00E30D02" w:rsidP="001E2E95">
            <w:pPr>
              <w:pStyle w:val="TableParagraph"/>
              <w:jc w:val="center"/>
              <w:rPr>
                <w:sz w:val="24"/>
              </w:rPr>
            </w:pPr>
          </w:p>
        </w:tc>
        <w:tc>
          <w:tcPr>
            <w:tcW w:w="906" w:type="dxa"/>
          </w:tcPr>
          <w:p w:rsidR="00E30D02" w:rsidRDefault="00E30D02" w:rsidP="00E30D02">
            <w:pPr>
              <w:pStyle w:val="TableParagraph"/>
              <w:spacing w:line="270" w:lineRule="exact"/>
              <w:ind w:left="107"/>
              <w:jc w:val="center"/>
              <w:rPr>
                <w:sz w:val="24"/>
              </w:rPr>
            </w:pPr>
            <w:r>
              <w:rPr>
                <w:sz w:val="24"/>
              </w:rPr>
              <w:t>ДЗ</w:t>
            </w:r>
          </w:p>
        </w:tc>
      </w:tr>
      <w:tr w:rsidR="00E30D02" w:rsidTr="00445706">
        <w:trPr>
          <w:trHeight w:val="253"/>
        </w:trPr>
        <w:tc>
          <w:tcPr>
            <w:tcW w:w="426" w:type="dxa"/>
            <w:shd w:val="clear" w:color="auto" w:fill="BFBFBF" w:themeFill="background1" w:themeFillShade="BF"/>
          </w:tcPr>
          <w:p w:rsidR="00E30D02" w:rsidRDefault="00E30D02" w:rsidP="006A23B1">
            <w:pPr>
              <w:pStyle w:val="TableParagraph"/>
              <w:spacing w:line="270" w:lineRule="exact"/>
              <w:jc w:val="center"/>
              <w:rPr>
                <w:sz w:val="24"/>
              </w:rPr>
            </w:pPr>
            <w:r>
              <w:rPr>
                <w:sz w:val="24"/>
              </w:rPr>
              <w:t>07</w:t>
            </w:r>
          </w:p>
        </w:tc>
        <w:tc>
          <w:tcPr>
            <w:tcW w:w="3260" w:type="dxa"/>
            <w:shd w:val="clear" w:color="auto" w:fill="BFBFBF" w:themeFill="background1" w:themeFillShade="BF"/>
          </w:tcPr>
          <w:p w:rsidR="00E30D02" w:rsidRDefault="00E30D02" w:rsidP="00070A8D">
            <w:pPr>
              <w:pStyle w:val="TableParagraph"/>
              <w:spacing w:line="270" w:lineRule="exact"/>
              <w:ind w:left="110"/>
              <w:rPr>
                <w:sz w:val="24"/>
              </w:rPr>
            </w:pPr>
            <w:r>
              <w:rPr>
                <w:sz w:val="24"/>
              </w:rPr>
              <w:t>Основы деловой культуры</w:t>
            </w:r>
          </w:p>
        </w:tc>
        <w:tc>
          <w:tcPr>
            <w:tcW w:w="852" w:type="dxa"/>
          </w:tcPr>
          <w:p w:rsidR="00E30D02" w:rsidRDefault="00E30D02" w:rsidP="002456E1">
            <w:pPr>
              <w:pStyle w:val="TableParagraph"/>
              <w:spacing w:line="270" w:lineRule="exact"/>
              <w:ind w:left="117" w:right="111"/>
              <w:jc w:val="center"/>
              <w:rPr>
                <w:sz w:val="24"/>
              </w:rPr>
            </w:pPr>
            <w:r>
              <w:rPr>
                <w:sz w:val="24"/>
              </w:rPr>
              <w:t>54</w:t>
            </w:r>
          </w:p>
        </w:tc>
        <w:tc>
          <w:tcPr>
            <w:tcW w:w="852" w:type="dxa"/>
          </w:tcPr>
          <w:p w:rsidR="00E30D02" w:rsidRDefault="00E30D02" w:rsidP="002456E1">
            <w:pPr>
              <w:pStyle w:val="TableParagraph"/>
              <w:spacing w:line="270" w:lineRule="exact"/>
              <w:ind w:left="117" w:right="111"/>
              <w:jc w:val="center"/>
              <w:rPr>
                <w:sz w:val="24"/>
              </w:rPr>
            </w:pPr>
            <w:r>
              <w:rPr>
                <w:sz w:val="24"/>
              </w:rPr>
              <w:t>18</w:t>
            </w:r>
          </w:p>
        </w:tc>
        <w:tc>
          <w:tcPr>
            <w:tcW w:w="852" w:type="dxa"/>
            <w:shd w:val="clear" w:color="auto" w:fill="BFBFBF" w:themeFill="background1" w:themeFillShade="BF"/>
          </w:tcPr>
          <w:p w:rsidR="00E30D02" w:rsidRDefault="00E30D02" w:rsidP="002456E1">
            <w:pPr>
              <w:pStyle w:val="TableParagraph"/>
              <w:spacing w:line="270" w:lineRule="exact"/>
              <w:ind w:left="117" w:right="111"/>
              <w:jc w:val="center"/>
              <w:rPr>
                <w:sz w:val="24"/>
              </w:rPr>
            </w:pPr>
            <w:r>
              <w:rPr>
                <w:sz w:val="24"/>
              </w:rPr>
              <w:t>36</w:t>
            </w:r>
          </w:p>
        </w:tc>
        <w:tc>
          <w:tcPr>
            <w:tcW w:w="707" w:type="dxa"/>
          </w:tcPr>
          <w:p w:rsidR="00E30D02" w:rsidRPr="00070A8D" w:rsidRDefault="00E30D02" w:rsidP="001E2E95">
            <w:pPr>
              <w:pStyle w:val="TableParagraph"/>
              <w:jc w:val="center"/>
              <w:rPr>
                <w:sz w:val="24"/>
              </w:rPr>
            </w:pPr>
            <w:r>
              <w:rPr>
                <w:sz w:val="24"/>
              </w:rPr>
              <w:t>30</w:t>
            </w:r>
          </w:p>
        </w:tc>
        <w:tc>
          <w:tcPr>
            <w:tcW w:w="709" w:type="dxa"/>
          </w:tcPr>
          <w:p w:rsidR="00E30D02" w:rsidRPr="00070A8D" w:rsidRDefault="00E30D02" w:rsidP="001E2E95">
            <w:pPr>
              <w:pStyle w:val="TableParagraph"/>
              <w:jc w:val="center"/>
              <w:rPr>
                <w:sz w:val="24"/>
              </w:rPr>
            </w:pPr>
            <w:r>
              <w:rPr>
                <w:sz w:val="24"/>
              </w:rPr>
              <w:t>6</w:t>
            </w:r>
          </w:p>
        </w:tc>
        <w:tc>
          <w:tcPr>
            <w:tcW w:w="529" w:type="dxa"/>
          </w:tcPr>
          <w:p w:rsidR="00E30D02" w:rsidRPr="00070A8D" w:rsidRDefault="00E30D02" w:rsidP="001E2E95">
            <w:pPr>
              <w:pStyle w:val="TableParagraph"/>
              <w:jc w:val="center"/>
              <w:rPr>
                <w:sz w:val="24"/>
              </w:rPr>
            </w:pPr>
            <w:r>
              <w:rPr>
                <w:sz w:val="24"/>
              </w:rPr>
              <w:t>36</w:t>
            </w:r>
          </w:p>
        </w:tc>
        <w:tc>
          <w:tcPr>
            <w:tcW w:w="511" w:type="dxa"/>
          </w:tcPr>
          <w:p w:rsidR="00E30D02" w:rsidRPr="00070A8D" w:rsidRDefault="00E30D02" w:rsidP="001E2E95">
            <w:pPr>
              <w:pStyle w:val="TableParagraph"/>
              <w:jc w:val="center"/>
              <w:rPr>
                <w:sz w:val="24"/>
              </w:rPr>
            </w:pPr>
          </w:p>
        </w:tc>
        <w:tc>
          <w:tcPr>
            <w:tcW w:w="906" w:type="dxa"/>
          </w:tcPr>
          <w:p w:rsidR="00E30D02" w:rsidRDefault="00E30D02" w:rsidP="00E30D02">
            <w:pPr>
              <w:pStyle w:val="TableParagraph"/>
              <w:spacing w:line="270" w:lineRule="exact"/>
              <w:ind w:left="107"/>
              <w:jc w:val="center"/>
              <w:rPr>
                <w:sz w:val="24"/>
              </w:rPr>
            </w:pPr>
            <w:r>
              <w:rPr>
                <w:sz w:val="24"/>
              </w:rPr>
              <w:t>ДЗ</w:t>
            </w:r>
          </w:p>
        </w:tc>
      </w:tr>
      <w:tr w:rsidR="00E30D02" w:rsidTr="00445706">
        <w:trPr>
          <w:trHeight w:val="385"/>
        </w:trPr>
        <w:tc>
          <w:tcPr>
            <w:tcW w:w="426" w:type="dxa"/>
            <w:shd w:val="clear" w:color="auto" w:fill="BFBFBF" w:themeFill="background1" w:themeFillShade="BF"/>
          </w:tcPr>
          <w:p w:rsidR="00E30D02" w:rsidRDefault="00E30D02" w:rsidP="006A23B1">
            <w:pPr>
              <w:pStyle w:val="TableParagraph"/>
              <w:spacing w:line="270" w:lineRule="exact"/>
              <w:jc w:val="center"/>
              <w:rPr>
                <w:sz w:val="24"/>
              </w:rPr>
            </w:pPr>
            <w:r>
              <w:rPr>
                <w:sz w:val="24"/>
              </w:rPr>
              <w:t>08</w:t>
            </w:r>
          </w:p>
        </w:tc>
        <w:tc>
          <w:tcPr>
            <w:tcW w:w="3260" w:type="dxa"/>
            <w:shd w:val="clear" w:color="auto" w:fill="BFBFBF" w:themeFill="background1" w:themeFillShade="BF"/>
          </w:tcPr>
          <w:p w:rsidR="00E30D02" w:rsidRDefault="00E30D02">
            <w:pPr>
              <w:pStyle w:val="TableParagraph"/>
              <w:spacing w:line="270" w:lineRule="exact"/>
              <w:ind w:left="110"/>
              <w:rPr>
                <w:sz w:val="24"/>
              </w:rPr>
            </w:pPr>
            <w:r>
              <w:rPr>
                <w:sz w:val="24"/>
              </w:rPr>
              <w:t xml:space="preserve">Основы </w:t>
            </w:r>
            <w:proofErr w:type="spellStart"/>
            <w:proofErr w:type="gramStart"/>
            <w:r>
              <w:rPr>
                <w:sz w:val="24"/>
              </w:rPr>
              <w:t>предпринима</w:t>
            </w:r>
            <w:r w:rsidR="00F71D43">
              <w:rPr>
                <w:sz w:val="24"/>
              </w:rPr>
              <w:t>-</w:t>
            </w:r>
            <w:r>
              <w:rPr>
                <w:sz w:val="24"/>
              </w:rPr>
              <w:t>тельской</w:t>
            </w:r>
            <w:proofErr w:type="spellEnd"/>
            <w:proofErr w:type="gramEnd"/>
            <w:r>
              <w:rPr>
                <w:sz w:val="24"/>
              </w:rPr>
              <w:t xml:space="preserve"> деятельности</w:t>
            </w:r>
          </w:p>
        </w:tc>
        <w:tc>
          <w:tcPr>
            <w:tcW w:w="852" w:type="dxa"/>
          </w:tcPr>
          <w:p w:rsidR="00E30D02" w:rsidRDefault="00E30D02" w:rsidP="002456E1">
            <w:pPr>
              <w:pStyle w:val="TableParagraph"/>
              <w:spacing w:line="270" w:lineRule="exact"/>
              <w:ind w:left="117" w:right="111"/>
              <w:jc w:val="center"/>
              <w:rPr>
                <w:sz w:val="24"/>
              </w:rPr>
            </w:pPr>
            <w:r>
              <w:rPr>
                <w:sz w:val="24"/>
              </w:rPr>
              <w:t>54</w:t>
            </w:r>
          </w:p>
        </w:tc>
        <w:tc>
          <w:tcPr>
            <w:tcW w:w="852" w:type="dxa"/>
          </w:tcPr>
          <w:p w:rsidR="00E30D02" w:rsidRDefault="00E30D02" w:rsidP="002456E1">
            <w:pPr>
              <w:pStyle w:val="TableParagraph"/>
              <w:spacing w:line="270" w:lineRule="exact"/>
              <w:ind w:left="117" w:right="111"/>
              <w:jc w:val="center"/>
              <w:rPr>
                <w:sz w:val="24"/>
              </w:rPr>
            </w:pPr>
            <w:r>
              <w:rPr>
                <w:sz w:val="24"/>
              </w:rPr>
              <w:t>18</w:t>
            </w:r>
          </w:p>
        </w:tc>
        <w:tc>
          <w:tcPr>
            <w:tcW w:w="852" w:type="dxa"/>
            <w:shd w:val="clear" w:color="auto" w:fill="BFBFBF" w:themeFill="background1" w:themeFillShade="BF"/>
          </w:tcPr>
          <w:p w:rsidR="00E30D02" w:rsidRDefault="00E30D02" w:rsidP="002456E1">
            <w:pPr>
              <w:pStyle w:val="TableParagraph"/>
              <w:spacing w:line="270" w:lineRule="exact"/>
              <w:ind w:left="117" w:right="111"/>
              <w:jc w:val="center"/>
              <w:rPr>
                <w:sz w:val="24"/>
              </w:rPr>
            </w:pPr>
            <w:r>
              <w:rPr>
                <w:sz w:val="24"/>
              </w:rPr>
              <w:t>36</w:t>
            </w:r>
          </w:p>
        </w:tc>
        <w:tc>
          <w:tcPr>
            <w:tcW w:w="707" w:type="dxa"/>
          </w:tcPr>
          <w:p w:rsidR="00E30D02" w:rsidRPr="00070A8D" w:rsidRDefault="00E30D02" w:rsidP="001E2E95">
            <w:pPr>
              <w:pStyle w:val="TableParagraph"/>
              <w:jc w:val="center"/>
              <w:rPr>
                <w:sz w:val="24"/>
              </w:rPr>
            </w:pPr>
            <w:r>
              <w:rPr>
                <w:sz w:val="24"/>
              </w:rPr>
              <w:t>30</w:t>
            </w:r>
          </w:p>
        </w:tc>
        <w:tc>
          <w:tcPr>
            <w:tcW w:w="709" w:type="dxa"/>
          </w:tcPr>
          <w:p w:rsidR="00E30D02" w:rsidRPr="00070A8D" w:rsidRDefault="00E30D02" w:rsidP="001E2E95">
            <w:pPr>
              <w:pStyle w:val="TableParagraph"/>
              <w:jc w:val="center"/>
              <w:rPr>
                <w:sz w:val="24"/>
              </w:rPr>
            </w:pPr>
            <w:r>
              <w:rPr>
                <w:sz w:val="24"/>
              </w:rPr>
              <w:t>6</w:t>
            </w:r>
          </w:p>
        </w:tc>
        <w:tc>
          <w:tcPr>
            <w:tcW w:w="529" w:type="dxa"/>
          </w:tcPr>
          <w:p w:rsidR="00E30D02" w:rsidRPr="00070A8D" w:rsidRDefault="00E30D02" w:rsidP="001E2E95">
            <w:pPr>
              <w:pStyle w:val="TableParagraph"/>
              <w:jc w:val="center"/>
              <w:rPr>
                <w:sz w:val="24"/>
              </w:rPr>
            </w:pPr>
            <w:r>
              <w:rPr>
                <w:sz w:val="24"/>
              </w:rPr>
              <w:t>36</w:t>
            </w:r>
          </w:p>
        </w:tc>
        <w:tc>
          <w:tcPr>
            <w:tcW w:w="511" w:type="dxa"/>
          </w:tcPr>
          <w:p w:rsidR="00E30D02" w:rsidRPr="00070A8D" w:rsidRDefault="00E30D02" w:rsidP="001E2E95">
            <w:pPr>
              <w:pStyle w:val="TableParagraph"/>
              <w:jc w:val="center"/>
              <w:rPr>
                <w:sz w:val="24"/>
              </w:rPr>
            </w:pPr>
          </w:p>
        </w:tc>
        <w:tc>
          <w:tcPr>
            <w:tcW w:w="906" w:type="dxa"/>
          </w:tcPr>
          <w:p w:rsidR="00E30D02" w:rsidRDefault="00E30D02" w:rsidP="00E30D02">
            <w:pPr>
              <w:pStyle w:val="TableParagraph"/>
              <w:spacing w:line="270" w:lineRule="exact"/>
              <w:ind w:left="107"/>
              <w:jc w:val="center"/>
              <w:rPr>
                <w:sz w:val="24"/>
              </w:rPr>
            </w:pPr>
            <w:r>
              <w:rPr>
                <w:sz w:val="24"/>
              </w:rPr>
              <w:t>ДЗ</w:t>
            </w:r>
          </w:p>
        </w:tc>
      </w:tr>
      <w:tr w:rsidR="00E30D02" w:rsidTr="00445706">
        <w:trPr>
          <w:trHeight w:val="275"/>
        </w:trPr>
        <w:tc>
          <w:tcPr>
            <w:tcW w:w="426" w:type="dxa"/>
            <w:tcBorders>
              <w:bottom w:val="single" w:sz="4" w:space="0" w:color="000000"/>
            </w:tcBorders>
          </w:tcPr>
          <w:p w:rsidR="00E30D02" w:rsidRPr="00E30D02" w:rsidRDefault="00E30D02" w:rsidP="006A23B1">
            <w:pPr>
              <w:pStyle w:val="TableParagraph"/>
              <w:spacing w:line="256" w:lineRule="exact"/>
              <w:jc w:val="center"/>
              <w:rPr>
                <w:b/>
                <w:i/>
                <w:sz w:val="24"/>
              </w:rPr>
            </w:pPr>
            <w:r w:rsidRPr="00E30D02">
              <w:rPr>
                <w:b/>
                <w:i/>
                <w:sz w:val="24"/>
              </w:rPr>
              <w:t>2</w:t>
            </w:r>
          </w:p>
        </w:tc>
        <w:tc>
          <w:tcPr>
            <w:tcW w:w="3260" w:type="dxa"/>
            <w:tcBorders>
              <w:bottom w:val="single" w:sz="4" w:space="0" w:color="000000"/>
            </w:tcBorders>
          </w:tcPr>
          <w:p w:rsidR="00E30D02" w:rsidRPr="00E30D02" w:rsidRDefault="00E30D02">
            <w:pPr>
              <w:pStyle w:val="TableParagraph"/>
              <w:spacing w:line="256" w:lineRule="exact"/>
              <w:ind w:left="110"/>
              <w:rPr>
                <w:b/>
                <w:i/>
                <w:sz w:val="24"/>
              </w:rPr>
            </w:pPr>
            <w:r w:rsidRPr="00E30D02">
              <w:rPr>
                <w:b/>
                <w:i/>
                <w:sz w:val="24"/>
              </w:rPr>
              <w:t>Специальный курс (выполнение работ по профессии «Повар»)</w:t>
            </w:r>
          </w:p>
        </w:tc>
        <w:tc>
          <w:tcPr>
            <w:tcW w:w="852" w:type="dxa"/>
          </w:tcPr>
          <w:p w:rsidR="00E30D02" w:rsidRPr="00F77309" w:rsidRDefault="00F77309" w:rsidP="00F77309">
            <w:pPr>
              <w:pStyle w:val="TableParagraph"/>
              <w:spacing w:line="256" w:lineRule="exact"/>
              <w:ind w:right="2"/>
              <w:jc w:val="center"/>
              <w:rPr>
                <w:b/>
                <w:sz w:val="24"/>
                <w:szCs w:val="24"/>
              </w:rPr>
            </w:pPr>
            <w:r>
              <w:rPr>
                <w:b/>
                <w:sz w:val="24"/>
                <w:szCs w:val="24"/>
              </w:rPr>
              <w:t>1302</w:t>
            </w:r>
          </w:p>
        </w:tc>
        <w:tc>
          <w:tcPr>
            <w:tcW w:w="852" w:type="dxa"/>
          </w:tcPr>
          <w:p w:rsidR="00E30D02" w:rsidRPr="00F77309" w:rsidRDefault="00F77309" w:rsidP="00F77309">
            <w:pPr>
              <w:pStyle w:val="TableParagraph"/>
              <w:spacing w:line="256" w:lineRule="exact"/>
              <w:ind w:right="2"/>
              <w:jc w:val="center"/>
              <w:rPr>
                <w:b/>
                <w:sz w:val="24"/>
                <w:szCs w:val="24"/>
              </w:rPr>
            </w:pPr>
            <w:r>
              <w:rPr>
                <w:b/>
                <w:sz w:val="24"/>
                <w:szCs w:val="24"/>
              </w:rPr>
              <w:t>182</w:t>
            </w:r>
          </w:p>
        </w:tc>
        <w:tc>
          <w:tcPr>
            <w:tcW w:w="852" w:type="dxa"/>
            <w:tcBorders>
              <w:bottom w:val="single" w:sz="4" w:space="0" w:color="000000"/>
            </w:tcBorders>
          </w:tcPr>
          <w:p w:rsidR="00E30D02" w:rsidRPr="00F77309" w:rsidRDefault="00F77309" w:rsidP="00F77309">
            <w:pPr>
              <w:pStyle w:val="TableParagraph"/>
              <w:spacing w:line="256" w:lineRule="exact"/>
              <w:ind w:right="2"/>
              <w:jc w:val="center"/>
              <w:rPr>
                <w:b/>
                <w:sz w:val="24"/>
                <w:szCs w:val="24"/>
              </w:rPr>
            </w:pPr>
            <w:r w:rsidRPr="00F77309">
              <w:rPr>
                <w:b/>
                <w:sz w:val="24"/>
                <w:szCs w:val="24"/>
              </w:rPr>
              <w:t>11</w:t>
            </w:r>
            <w:r>
              <w:rPr>
                <w:b/>
                <w:sz w:val="24"/>
                <w:szCs w:val="24"/>
              </w:rPr>
              <w:t>20</w:t>
            </w:r>
          </w:p>
        </w:tc>
        <w:tc>
          <w:tcPr>
            <w:tcW w:w="707" w:type="dxa"/>
          </w:tcPr>
          <w:p w:rsidR="00E30D02" w:rsidRPr="00F77309" w:rsidRDefault="00F77309" w:rsidP="00F77309">
            <w:pPr>
              <w:pStyle w:val="TableParagraph"/>
              <w:ind w:right="2"/>
              <w:jc w:val="center"/>
              <w:rPr>
                <w:b/>
                <w:sz w:val="24"/>
                <w:szCs w:val="24"/>
              </w:rPr>
            </w:pPr>
            <w:r>
              <w:rPr>
                <w:b/>
                <w:sz w:val="24"/>
                <w:szCs w:val="24"/>
              </w:rPr>
              <w:t>218</w:t>
            </w:r>
          </w:p>
        </w:tc>
        <w:tc>
          <w:tcPr>
            <w:tcW w:w="709" w:type="dxa"/>
          </w:tcPr>
          <w:p w:rsidR="00E30D02" w:rsidRPr="00F77309" w:rsidRDefault="00F77309" w:rsidP="00F77309">
            <w:pPr>
              <w:pStyle w:val="TableParagraph"/>
              <w:ind w:right="2"/>
              <w:jc w:val="center"/>
              <w:rPr>
                <w:b/>
                <w:sz w:val="24"/>
                <w:szCs w:val="24"/>
              </w:rPr>
            </w:pPr>
            <w:r>
              <w:rPr>
                <w:b/>
                <w:sz w:val="24"/>
                <w:szCs w:val="24"/>
              </w:rPr>
              <w:t>902</w:t>
            </w:r>
          </w:p>
        </w:tc>
        <w:tc>
          <w:tcPr>
            <w:tcW w:w="529" w:type="dxa"/>
          </w:tcPr>
          <w:p w:rsidR="00E30D02" w:rsidRPr="00F77309" w:rsidRDefault="00F77309" w:rsidP="00F77309">
            <w:pPr>
              <w:pStyle w:val="TableParagraph"/>
              <w:ind w:right="2"/>
              <w:jc w:val="center"/>
              <w:rPr>
                <w:b/>
                <w:sz w:val="24"/>
                <w:szCs w:val="24"/>
              </w:rPr>
            </w:pPr>
            <w:r>
              <w:rPr>
                <w:b/>
                <w:sz w:val="24"/>
                <w:szCs w:val="24"/>
              </w:rPr>
              <w:t>328</w:t>
            </w:r>
          </w:p>
        </w:tc>
        <w:tc>
          <w:tcPr>
            <w:tcW w:w="511" w:type="dxa"/>
          </w:tcPr>
          <w:p w:rsidR="00E30D02" w:rsidRPr="00F77309" w:rsidRDefault="00F77309" w:rsidP="00F77309">
            <w:pPr>
              <w:pStyle w:val="TableParagraph"/>
              <w:ind w:right="2"/>
              <w:jc w:val="center"/>
              <w:rPr>
                <w:b/>
                <w:sz w:val="24"/>
                <w:szCs w:val="24"/>
              </w:rPr>
            </w:pPr>
            <w:r>
              <w:rPr>
                <w:b/>
                <w:sz w:val="24"/>
                <w:szCs w:val="24"/>
              </w:rPr>
              <w:t>792</w:t>
            </w:r>
          </w:p>
        </w:tc>
        <w:tc>
          <w:tcPr>
            <w:tcW w:w="906" w:type="dxa"/>
          </w:tcPr>
          <w:p w:rsidR="00E30D02" w:rsidRPr="00F77309" w:rsidRDefault="00E30D02" w:rsidP="00F77309">
            <w:pPr>
              <w:pStyle w:val="TableParagraph"/>
              <w:ind w:right="2"/>
              <w:jc w:val="center"/>
              <w:rPr>
                <w:b/>
                <w:sz w:val="24"/>
                <w:szCs w:val="24"/>
              </w:rPr>
            </w:pPr>
          </w:p>
        </w:tc>
      </w:tr>
      <w:tr w:rsidR="00E30D02" w:rsidTr="00445706">
        <w:trPr>
          <w:trHeight w:val="275"/>
        </w:trPr>
        <w:tc>
          <w:tcPr>
            <w:tcW w:w="426" w:type="dxa"/>
            <w:shd w:val="clear" w:color="auto" w:fill="BFBFBF" w:themeFill="background1" w:themeFillShade="BF"/>
          </w:tcPr>
          <w:p w:rsidR="00E30D02" w:rsidRPr="002456E1" w:rsidRDefault="00E30D02" w:rsidP="006A23B1">
            <w:pPr>
              <w:pStyle w:val="TableParagraph"/>
              <w:spacing w:line="256" w:lineRule="exact"/>
              <w:jc w:val="center"/>
              <w:rPr>
                <w:sz w:val="24"/>
              </w:rPr>
            </w:pPr>
            <w:r>
              <w:rPr>
                <w:sz w:val="24"/>
              </w:rPr>
              <w:t>09</w:t>
            </w:r>
          </w:p>
        </w:tc>
        <w:tc>
          <w:tcPr>
            <w:tcW w:w="3260" w:type="dxa"/>
            <w:shd w:val="clear" w:color="auto" w:fill="BFBFBF" w:themeFill="background1" w:themeFillShade="BF"/>
          </w:tcPr>
          <w:p w:rsidR="00E30D02" w:rsidRPr="00A31B0D" w:rsidRDefault="00E30D02" w:rsidP="00070A8D">
            <w:pPr>
              <w:pStyle w:val="TableParagraph"/>
              <w:spacing w:line="256" w:lineRule="exact"/>
              <w:ind w:left="110"/>
              <w:rPr>
                <w:sz w:val="24"/>
              </w:rPr>
            </w:pPr>
            <w:r>
              <w:rPr>
                <w:sz w:val="24"/>
              </w:rPr>
              <w:t>Технология обработки сырья и п</w:t>
            </w:r>
            <w:r w:rsidRPr="00A31B0D">
              <w:rPr>
                <w:sz w:val="24"/>
              </w:rPr>
              <w:t>риготовлени</w:t>
            </w:r>
            <w:r>
              <w:rPr>
                <w:sz w:val="24"/>
              </w:rPr>
              <w:t>я</w:t>
            </w:r>
            <w:r w:rsidRPr="00A31B0D">
              <w:rPr>
                <w:sz w:val="24"/>
              </w:rPr>
              <w:t xml:space="preserve"> блюд из овощей и грибов</w:t>
            </w:r>
          </w:p>
        </w:tc>
        <w:tc>
          <w:tcPr>
            <w:tcW w:w="852" w:type="dxa"/>
          </w:tcPr>
          <w:p w:rsidR="00E30D02" w:rsidRDefault="006A23B1" w:rsidP="00070A8D">
            <w:pPr>
              <w:pStyle w:val="TableParagraph"/>
              <w:spacing w:line="256" w:lineRule="exact"/>
              <w:jc w:val="center"/>
              <w:rPr>
                <w:sz w:val="24"/>
              </w:rPr>
            </w:pPr>
            <w:r>
              <w:rPr>
                <w:sz w:val="24"/>
              </w:rPr>
              <w:t>63</w:t>
            </w:r>
          </w:p>
        </w:tc>
        <w:tc>
          <w:tcPr>
            <w:tcW w:w="852" w:type="dxa"/>
          </w:tcPr>
          <w:p w:rsidR="00E30D02" w:rsidRDefault="006A23B1" w:rsidP="00070A8D">
            <w:pPr>
              <w:pStyle w:val="TableParagraph"/>
              <w:spacing w:line="256" w:lineRule="exact"/>
              <w:jc w:val="center"/>
              <w:rPr>
                <w:sz w:val="24"/>
              </w:rPr>
            </w:pPr>
            <w:r>
              <w:rPr>
                <w:sz w:val="24"/>
              </w:rPr>
              <w:t>21</w:t>
            </w: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42</w:t>
            </w:r>
          </w:p>
        </w:tc>
        <w:tc>
          <w:tcPr>
            <w:tcW w:w="707" w:type="dxa"/>
          </w:tcPr>
          <w:p w:rsidR="00E30D02" w:rsidRPr="00E30D02" w:rsidRDefault="00E30D02" w:rsidP="001E2E95">
            <w:pPr>
              <w:pStyle w:val="TableParagraph"/>
              <w:jc w:val="center"/>
              <w:rPr>
                <w:sz w:val="24"/>
                <w:szCs w:val="24"/>
              </w:rPr>
            </w:pPr>
            <w:r w:rsidRPr="00E30D02">
              <w:rPr>
                <w:sz w:val="24"/>
                <w:szCs w:val="24"/>
              </w:rPr>
              <w:t>28</w:t>
            </w:r>
          </w:p>
        </w:tc>
        <w:tc>
          <w:tcPr>
            <w:tcW w:w="709" w:type="dxa"/>
          </w:tcPr>
          <w:p w:rsidR="00E30D02" w:rsidRPr="00E30D02" w:rsidRDefault="00E30D02" w:rsidP="001E2E95">
            <w:pPr>
              <w:pStyle w:val="TableParagraph"/>
              <w:jc w:val="center"/>
              <w:rPr>
                <w:sz w:val="24"/>
                <w:szCs w:val="24"/>
              </w:rPr>
            </w:pPr>
            <w:r w:rsidRPr="00E30D02">
              <w:rPr>
                <w:sz w:val="24"/>
                <w:szCs w:val="24"/>
              </w:rPr>
              <w:t>14</w:t>
            </w:r>
          </w:p>
        </w:tc>
        <w:tc>
          <w:tcPr>
            <w:tcW w:w="529" w:type="dxa"/>
          </w:tcPr>
          <w:p w:rsidR="00E30D02" w:rsidRPr="00E30D02" w:rsidRDefault="00E30D02" w:rsidP="001E2E95">
            <w:pPr>
              <w:pStyle w:val="TableParagraph"/>
              <w:jc w:val="center"/>
              <w:rPr>
                <w:sz w:val="24"/>
                <w:szCs w:val="24"/>
              </w:rPr>
            </w:pPr>
            <w:r>
              <w:rPr>
                <w:sz w:val="24"/>
                <w:szCs w:val="24"/>
              </w:rPr>
              <w:t>42</w:t>
            </w:r>
          </w:p>
        </w:tc>
        <w:tc>
          <w:tcPr>
            <w:tcW w:w="511" w:type="dxa"/>
          </w:tcPr>
          <w:p w:rsidR="00E30D02" w:rsidRPr="00E30D02" w:rsidRDefault="00E30D02" w:rsidP="001E2E95">
            <w:pPr>
              <w:pStyle w:val="TableParagraph"/>
              <w:jc w:val="center"/>
              <w:rPr>
                <w:sz w:val="24"/>
                <w:szCs w:val="24"/>
                <w:lang w:val="en-US"/>
              </w:rPr>
            </w:pPr>
          </w:p>
        </w:tc>
        <w:tc>
          <w:tcPr>
            <w:tcW w:w="906" w:type="dxa"/>
          </w:tcPr>
          <w:p w:rsidR="00E30D02" w:rsidRDefault="00E30D02" w:rsidP="00E30D02">
            <w:pPr>
              <w:pStyle w:val="TableParagraph"/>
              <w:spacing w:line="256" w:lineRule="exact"/>
              <w:ind w:left="107"/>
              <w:jc w:val="center"/>
              <w:rPr>
                <w:sz w:val="24"/>
              </w:rPr>
            </w:pPr>
            <w:r>
              <w:rPr>
                <w:sz w:val="24"/>
              </w:rPr>
              <w:t>ДЗ</w:t>
            </w:r>
          </w:p>
        </w:tc>
      </w:tr>
      <w:tr w:rsidR="00E30D02" w:rsidTr="00445706">
        <w:trPr>
          <w:trHeight w:val="275"/>
        </w:trPr>
        <w:tc>
          <w:tcPr>
            <w:tcW w:w="426" w:type="dxa"/>
            <w:shd w:val="clear" w:color="auto" w:fill="BFBFBF" w:themeFill="background1" w:themeFillShade="BF"/>
          </w:tcPr>
          <w:p w:rsidR="00E30D02" w:rsidRPr="00D67C18" w:rsidRDefault="00E30D02" w:rsidP="006A23B1">
            <w:pPr>
              <w:pStyle w:val="TableParagraph"/>
              <w:spacing w:line="256" w:lineRule="exact"/>
              <w:jc w:val="center"/>
              <w:rPr>
                <w:sz w:val="24"/>
              </w:rPr>
            </w:pPr>
            <w:r>
              <w:rPr>
                <w:sz w:val="24"/>
              </w:rPr>
              <w:t>10</w:t>
            </w:r>
          </w:p>
        </w:tc>
        <w:tc>
          <w:tcPr>
            <w:tcW w:w="3260" w:type="dxa"/>
            <w:shd w:val="clear" w:color="auto" w:fill="BFBFBF" w:themeFill="background1" w:themeFillShade="BF"/>
          </w:tcPr>
          <w:p w:rsidR="00E30D02" w:rsidRPr="00A31B0D" w:rsidRDefault="00E30D02" w:rsidP="00070A8D">
            <w:pPr>
              <w:pStyle w:val="TableParagraph"/>
              <w:spacing w:line="256" w:lineRule="exact"/>
              <w:ind w:left="110"/>
              <w:rPr>
                <w:sz w:val="24"/>
              </w:rPr>
            </w:pPr>
            <w:r>
              <w:rPr>
                <w:sz w:val="24"/>
              </w:rPr>
              <w:t xml:space="preserve">Технология подготовки сырья и приготовления блюд </w:t>
            </w:r>
            <w:r w:rsidRPr="00A31B0D">
              <w:rPr>
                <w:sz w:val="24"/>
              </w:rPr>
              <w:t>и гарниров из круп, бобовых и макаронных изделий, яиц и творога, теста</w:t>
            </w:r>
          </w:p>
        </w:tc>
        <w:tc>
          <w:tcPr>
            <w:tcW w:w="852" w:type="dxa"/>
          </w:tcPr>
          <w:p w:rsidR="00E30D02" w:rsidRDefault="006A23B1" w:rsidP="00070A8D">
            <w:pPr>
              <w:pStyle w:val="TableParagraph"/>
              <w:spacing w:line="256" w:lineRule="exact"/>
              <w:jc w:val="center"/>
              <w:rPr>
                <w:sz w:val="24"/>
              </w:rPr>
            </w:pPr>
            <w:r>
              <w:rPr>
                <w:sz w:val="24"/>
              </w:rPr>
              <w:t>63</w:t>
            </w:r>
          </w:p>
        </w:tc>
        <w:tc>
          <w:tcPr>
            <w:tcW w:w="852" w:type="dxa"/>
          </w:tcPr>
          <w:p w:rsidR="00E30D02" w:rsidRDefault="006A23B1" w:rsidP="00070A8D">
            <w:pPr>
              <w:pStyle w:val="TableParagraph"/>
              <w:spacing w:line="256" w:lineRule="exact"/>
              <w:jc w:val="center"/>
              <w:rPr>
                <w:sz w:val="24"/>
              </w:rPr>
            </w:pPr>
            <w:r>
              <w:rPr>
                <w:sz w:val="24"/>
              </w:rPr>
              <w:t>21</w:t>
            </w: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42</w:t>
            </w:r>
          </w:p>
        </w:tc>
        <w:tc>
          <w:tcPr>
            <w:tcW w:w="707" w:type="dxa"/>
          </w:tcPr>
          <w:p w:rsidR="00E30D02" w:rsidRPr="00E30D02" w:rsidRDefault="00E30D02" w:rsidP="001E2E95">
            <w:pPr>
              <w:pStyle w:val="TableParagraph"/>
              <w:jc w:val="center"/>
              <w:rPr>
                <w:sz w:val="24"/>
                <w:szCs w:val="24"/>
              </w:rPr>
            </w:pPr>
            <w:r>
              <w:rPr>
                <w:sz w:val="24"/>
                <w:szCs w:val="24"/>
              </w:rPr>
              <w:t>28</w:t>
            </w:r>
          </w:p>
        </w:tc>
        <w:tc>
          <w:tcPr>
            <w:tcW w:w="709" w:type="dxa"/>
          </w:tcPr>
          <w:p w:rsidR="00E30D02" w:rsidRPr="00E30D02" w:rsidRDefault="00E30D02" w:rsidP="001E2E95">
            <w:pPr>
              <w:pStyle w:val="TableParagraph"/>
              <w:jc w:val="center"/>
              <w:rPr>
                <w:sz w:val="24"/>
                <w:szCs w:val="24"/>
              </w:rPr>
            </w:pPr>
            <w:r>
              <w:rPr>
                <w:sz w:val="24"/>
                <w:szCs w:val="24"/>
              </w:rPr>
              <w:t>14</w:t>
            </w:r>
          </w:p>
        </w:tc>
        <w:tc>
          <w:tcPr>
            <w:tcW w:w="529" w:type="dxa"/>
          </w:tcPr>
          <w:p w:rsidR="00E30D02" w:rsidRPr="00E30D02" w:rsidRDefault="00E30D02" w:rsidP="001E2E95">
            <w:pPr>
              <w:pStyle w:val="TableParagraph"/>
              <w:jc w:val="center"/>
              <w:rPr>
                <w:sz w:val="24"/>
                <w:szCs w:val="24"/>
              </w:rPr>
            </w:pPr>
            <w:r>
              <w:rPr>
                <w:sz w:val="24"/>
                <w:szCs w:val="24"/>
              </w:rPr>
              <w:t>42</w:t>
            </w:r>
          </w:p>
        </w:tc>
        <w:tc>
          <w:tcPr>
            <w:tcW w:w="511" w:type="dxa"/>
          </w:tcPr>
          <w:p w:rsidR="00E30D02" w:rsidRPr="00E30D02" w:rsidRDefault="00E30D02" w:rsidP="001E2E95">
            <w:pPr>
              <w:pStyle w:val="TableParagraph"/>
              <w:jc w:val="center"/>
              <w:rPr>
                <w:sz w:val="24"/>
                <w:szCs w:val="24"/>
                <w:lang w:val="en-US"/>
              </w:rPr>
            </w:pPr>
          </w:p>
        </w:tc>
        <w:tc>
          <w:tcPr>
            <w:tcW w:w="906" w:type="dxa"/>
          </w:tcPr>
          <w:p w:rsidR="00E30D02" w:rsidRDefault="00E30D02" w:rsidP="00E30D02">
            <w:pPr>
              <w:ind w:left="63" w:firstLine="58"/>
              <w:jc w:val="center"/>
            </w:pPr>
            <w:r w:rsidRPr="00E12194">
              <w:rPr>
                <w:sz w:val="24"/>
              </w:rPr>
              <w:t>Э</w:t>
            </w:r>
          </w:p>
        </w:tc>
      </w:tr>
      <w:tr w:rsidR="00E30D02" w:rsidTr="00445706">
        <w:trPr>
          <w:trHeight w:val="275"/>
        </w:trPr>
        <w:tc>
          <w:tcPr>
            <w:tcW w:w="426" w:type="dxa"/>
            <w:shd w:val="clear" w:color="auto" w:fill="BFBFBF" w:themeFill="background1" w:themeFillShade="BF"/>
          </w:tcPr>
          <w:p w:rsidR="00E30D02" w:rsidRPr="00D67C18" w:rsidRDefault="00E30D02" w:rsidP="006A23B1">
            <w:pPr>
              <w:pStyle w:val="TableParagraph"/>
              <w:spacing w:line="256" w:lineRule="exact"/>
              <w:jc w:val="center"/>
              <w:rPr>
                <w:sz w:val="24"/>
              </w:rPr>
            </w:pPr>
            <w:r>
              <w:rPr>
                <w:sz w:val="24"/>
              </w:rPr>
              <w:t>11</w:t>
            </w:r>
          </w:p>
        </w:tc>
        <w:tc>
          <w:tcPr>
            <w:tcW w:w="3260" w:type="dxa"/>
            <w:shd w:val="clear" w:color="auto" w:fill="BFBFBF" w:themeFill="background1" w:themeFillShade="BF"/>
          </w:tcPr>
          <w:p w:rsidR="00E30D02" w:rsidRPr="00A31B0D" w:rsidRDefault="00E30D02" w:rsidP="00070A8D">
            <w:pPr>
              <w:pStyle w:val="TableParagraph"/>
              <w:spacing w:line="256" w:lineRule="exact"/>
              <w:ind w:left="110"/>
              <w:rPr>
                <w:sz w:val="24"/>
              </w:rPr>
            </w:pPr>
            <w:r>
              <w:rPr>
                <w:sz w:val="24"/>
              </w:rPr>
              <w:t>Технология п</w:t>
            </w:r>
            <w:r w:rsidRPr="00A31B0D">
              <w:rPr>
                <w:sz w:val="24"/>
              </w:rPr>
              <w:t>риготовлени</w:t>
            </w:r>
            <w:r>
              <w:rPr>
                <w:sz w:val="24"/>
              </w:rPr>
              <w:t>я</w:t>
            </w:r>
            <w:r w:rsidRPr="00A31B0D">
              <w:rPr>
                <w:sz w:val="24"/>
              </w:rPr>
              <w:t xml:space="preserve"> супов и соусов</w:t>
            </w:r>
          </w:p>
        </w:tc>
        <w:tc>
          <w:tcPr>
            <w:tcW w:w="852" w:type="dxa"/>
          </w:tcPr>
          <w:p w:rsidR="00E30D02" w:rsidRDefault="006A23B1" w:rsidP="00070A8D">
            <w:pPr>
              <w:pStyle w:val="TableParagraph"/>
              <w:spacing w:line="256" w:lineRule="exact"/>
              <w:jc w:val="center"/>
              <w:rPr>
                <w:sz w:val="24"/>
              </w:rPr>
            </w:pPr>
            <w:r>
              <w:rPr>
                <w:sz w:val="24"/>
              </w:rPr>
              <w:t>63</w:t>
            </w:r>
          </w:p>
        </w:tc>
        <w:tc>
          <w:tcPr>
            <w:tcW w:w="852" w:type="dxa"/>
          </w:tcPr>
          <w:p w:rsidR="00E30D02" w:rsidRDefault="006A23B1" w:rsidP="00070A8D">
            <w:pPr>
              <w:pStyle w:val="TableParagraph"/>
              <w:spacing w:line="256" w:lineRule="exact"/>
              <w:jc w:val="center"/>
              <w:rPr>
                <w:sz w:val="24"/>
              </w:rPr>
            </w:pPr>
            <w:r>
              <w:rPr>
                <w:sz w:val="24"/>
              </w:rPr>
              <w:t>21</w:t>
            </w: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42</w:t>
            </w:r>
          </w:p>
        </w:tc>
        <w:tc>
          <w:tcPr>
            <w:tcW w:w="707" w:type="dxa"/>
          </w:tcPr>
          <w:p w:rsidR="00E30D02" w:rsidRPr="00E30D02" w:rsidRDefault="00E30D02" w:rsidP="001E2E95">
            <w:pPr>
              <w:pStyle w:val="TableParagraph"/>
              <w:jc w:val="center"/>
              <w:rPr>
                <w:sz w:val="24"/>
                <w:szCs w:val="24"/>
              </w:rPr>
            </w:pPr>
            <w:r>
              <w:rPr>
                <w:sz w:val="24"/>
                <w:szCs w:val="24"/>
              </w:rPr>
              <w:t>28</w:t>
            </w:r>
          </w:p>
        </w:tc>
        <w:tc>
          <w:tcPr>
            <w:tcW w:w="709" w:type="dxa"/>
          </w:tcPr>
          <w:p w:rsidR="00E30D02" w:rsidRPr="00E30D02" w:rsidRDefault="00E30D02" w:rsidP="001E2E95">
            <w:pPr>
              <w:pStyle w:val="TableParagraph"/>
              <w:jc w:val="center"/>
              <w:rPr>
                <w:sz w:val="24"/>
                <w:szCs w:val="24"/>
              </w:rPr>
            </w:pPr>
            <w:r>
              <w:rPr>
                <w:sz w:val="24"/>
                <w:szCs w:val="24"/>
              </w:rPr>
              <w:t>14</w:t>
            </w:r>
          </w:p>
        </w:tc>
        <w:tc>
          <w:tcPr>
            <w:tcW w:w="529" w:type="dxa"/>
          </w:tcPr>
          <w:p w:rsidR="00E30D02" w:rsidRPr="00E30D02" w:rsidRDefault="00E30D02" w:rsidP="001E2E95">
            <w:pPr>
              <w:pStyle w:val="TableParagraph"/>
              <w:jc w:val="center"/>
              <w:rPr>
                <w:sz w:val="24"/>
                <w:szCs w:val="24"/>
              </w:rPr>
            </w:pPr>
            <w:r>
              <w:rPr>
                <w:sz w:val="24"/>
                <w:szCs w:val="24"/>
              </w:rPr>
              <w:t>42</w:t>
            </w:r>
          </w:p>
        </w:tc>
        <w:tc>
          <w:tcPr>
            <w:tcW w:w="511" w:type="dxa"/>
          </w:tcPr>
          <w:p w:rsidR="00E30D02" w:rsidRPr="00E30D02" w:rsidRDefault="00E30D02" w:rsidP="001E2E95">
            <w:pPr>
              <w:pStyle w:val="TableParagraph"/>
              <w:jc w:val="center"/>
              <w:rPr>
                <w:sz w:val="24"/>
                <w:szCs w:val="24"/>
                <w:lang w:val="en-US"/>
              </w:rPr>
            </w:pPr>
          </w:p>
        </w:tc>
        <w:tc>
          <w:tcPr>
            <w:tcW w:w="906" w:type="dxa"/>
          </w:tcPr>
          <w:p w:rsidR="00E30D02" w:rsidRDefault="00E30D02" w:rsidP="00E30D02">
            <w:pPr>
              <w:ind w:left="63" w:firstLine="58"/>
              <w:jc w:val="center"/>
            </w:pPr>
            <w:r w:rsidRPr="00E12194">
              <w:rPr>
                <w:sz w:val="24"/>
              </w:rPr>
              <w:t>Э</w:t>
            </w:r>
          </w:p>
        </w:tc>
      </w:tr>
      <w:tr w:rsidR="00E30D02" w:rsidTr="00445706">
        <w:trPr>
          <w:trHeight w:val="275"/>
        </w:trPr>
        <w:tc>
          <w:tcPr>
            <w:tcW w:w="426" w:type="dxa"/>
            <w:shd w:val="clear" w:color="auto" w:fill="BFBFBF" w:themeFill="background1" w:themeFillShade="BF"/>
          </w:tcPr>
          <w:p w:rsidR="00E30D02" w:rsidRPr="00D67C18" w:rsidRDefault="00E30D02" w:rsidP="006A23B1">
            <w:pPr>
              <w:pStyle w:val="TableParagraph"/>
              <w:spacing w:line="256" w:lineRule="exact"/>
              <w:jc w:val="center"/>
              <w:rPr>
                <w:sz w:val="24"/>
              </w:rPr>
            </w:pPr>
            <w:r>
              <w:rPr>
                <w:sz w:val="24"/>
              </w:rPr>
              <w:t>12</w:t>
            </w:r>
          </w:p>
        </w:tc>
        <w:tc>
          <w:tcPr>
            <w:tcW w:w="3260" w:type="dxa"/>
            <w:shd w:val="clear" w:color="auto" w:fill="BFBFBF" w:themeFill="background1" w:themeFillShade="BF"/>
          </w:tcPr>
          <w:p w:rsidR="00E30D02" w:rsidRPr="00A31B0D" w:rsidRDefault="00E30D02" w:rsidP="00070A8D">
            <w:pPr>
              <w:pStyle w:val="TableParagraph"/>
              <w:spacing w:line="256" w:lineRule="exact"/>
              <w:ind w:left="110"/>
              <w:rPr>
                <w:sz w:val="24"/>
              </w:rPr>
            </w:pPr>
            <w:r>
              <w:rPr>
                <w:sz w:val="24"/>
              </w:rPr>
              <w:t>Технология обработки сырья и п</w:t>
            </w:r>
            <w:r w:rsidRPr="00A31B0D">
              <w:rPr>
                <w:sz w:val="24"/>
              </w:rPr>
              <w:t>риготовлени</w:t>
            </w:r>
            <w:r>
              <w:rPr>
                <w:sz w:val="24"/>
              </w:rPr>
              <w:t>я</w:t>
            </w:r>
            <w:r w:rsidRPr="00A31B0D">
              <w:rPr>
                <w:sz w:val="24"/>
              </w:rPr>
              <w:t xml:space="preserve"> блюд из рыбы</w:t>
            </w:r>
          </w:p>
        </w:tc>
        <w:tc>
          <w:tcPr>
            <w:tcW w:w="852" w:type="dxa"/>
          </w:tcPr>
          <w:p w:rsidR="00E30D02" w:rsidRDefault="006A23B1" w:rsidP="00070A8D">
            <w:pPr>
              <w:pStyle w:val="TableParagraph"/>
              <w:spacing w:line="256" w:lineRule="exact"/>
              <w:jc w:val="center"/>
              <w:rPr>
                <w:sz w:val="24"/>
              </w:rPr>
            </w:pPr>
            <w:r>
              <w:rPr>
                <w:sz w:val="24"/>
              </w:rPr>
              <w:t>63</w:t>
            </w:r>
          </w:p>
        </w:tc>
        <w:tc>
          <w:tcPr>
            <w:tcW w:w="852" w:type="dxa"/>
          </w:tcPr>
          <w:p w:rsidR="00E30D02" w:rsidRDefault="006A23B1" w:rsidP="00070A8D">
            <w:pPr>
              <w:pStyle w:val="TableParagraph"/>
              <w:spacing w:line="256" w:lineRule="exact"/>
              <w:jc w:val="center"/>
              <w:rPr>
                <w:sz w:val="24"/>
              </w:rPr>
            </w:pPr>
            <w:r>
              <w:rPr>
                <w:sz w:val="24"/>
              </w:rPr>
              <w:t>21</w:t>
            </w: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42</w:t>
            </w:r>
          </w:p>
        </w:tc>
        <w:tc>
          <w:tcPr>
            <w:tcW w:w="707" w:type="dxa"/>
          </w:tcPr>
          <w:p w:rsidR="00E30D02" w:rsidRPr="00E30D02" w:rsidRDefault="00E30D02" w:rsidP="001E2E95">
            <w:pPr>
              <w:pStyle w:val="TableParagraph"/>
              <w:jc w:val="center"/>
              <w:rPr>
                <w:sz w:val="24"/>
                <w:szCs w:val="24"/>
              </w:rPr>
            </w:pPr>
            <w:r>
              <w:rPr>
                <w:sz w:val="24"/>
                <w:szCs w:val="24"/>
              </w:rPr>
              <w:t>28</w:t>
            </w:r>
          </w:p>
        </w:tc>
        <w:tc>
          <w:tcPr>
            <w:tcW w:w="709" w:type="dxa"/>
          </w:tcPr>
          <w:p w:rsidR="00E30D02" w:rsidRPr="00E30D02" w:rsidRDefault="00E30D02" w:rsidP="001E2E95">
            <w:pPr>
              <w:pStyle w:val="TableParagraph"/>
              <w:jc w:val="center"/>
              <w:rPr>
                <w:sz w:val="24"/>
                <w:szCs w:val="24"/>
              </w:rPr>
            </w:pPr>
            <w:r>
              <w:rPr>
                <w:sz w:val="24"/>
                <w:szCs w:val="24"/>
              </w:rPr>
              <w:t>14</w:t>
            </w:r>
          </w:p>
        </w:tc>
        <w:tc>
          <w:tcPr>
            <w:tcW w:w="529" w:type="dxa"/>
          </w:tcPr>
          <w:p w:rsidR="00E30D02" w:rsidRPr="00E30D02" w:rsidRDefault="00E30D02" w:rsidP="001E2E95">
            <w:pPr>
              <w:pStyle w:val="TableParagraph"/>
              <w:jc w:val="center"/>
              <w:rPr>
                <w:sz w:val="24"/>
                <w:szCs w:val="24"/>
              </w:rPr>
            </w:pPr>
            <w:r>
              <w:rPr>
                <w:sz w:val="24"/>
                <w:szCs w:val="24"/>
              </w:rPr>
              <w:t>42</w:t>
            </w:r>
          </w:p>
        </w:tc>
        <w:tc>
          <w:tcPr>
            <w:tcW w:w="511" w:type="dxa"/>
          </w:tcPr>
          <w:p w:rsidR="00E30D02" w:rsidRPr="00E30D02" w:rsidRDefault="00E30D02" w:rsidP="001E2E95">
            <w:pPr>
              <w:pStyle w:val="TableParagraph"/>
              <w:jc w:val="center"/>
              <w:rPr>
                <w:sz w:val="24"/>
                <w:szCs w:val="24"/>
                <w:lang w:val="en-US"/>
              </w:rPr>
            </w:pPr>
          </w:p>
        </w:tc>
        <w:tc>
          <w:tcPr>
            <w:tcW w:w="906" w:type="dxa"/>
          </w:tcPr>
          <w:p w:rsidR="00E30D02" w:rsidRDefault="00E30D02" w:rsidP="00E30D02">
            <w:pPr>
              <w:ind w:left="63" w:firstLine="58"/>
              <w:jc w:val="center"/>
            </w:pPr>
            <w:r>
              <w:rPr>
                <w:sz w:val="24"/>
              </w:rPr>
              <w:t>ДЗ</w:t>
            </w:r>
          </w:p>
        </w:tc>
      </w:tr>
      <w:tr w:rsidR="00E30D02" w:rsidTr="00445706">
        <w:trPr>
          <w:trHeight w:val="275"/>
        </w:trPr>
        <w:tc>
          <w:tcPr>
            <w:tcW w:w="426" w:type="dxa"/>
            <w:shd w:val="clear" w:color="auto" w:fill="BFBFBF" w:themeFill="background1" w:themeFillShade="BF"/>
          </w:tcPr>
          <w:p w:rsidR="00E30D02" w:rsidRPr="00D67C18" w:rsidRDefault="00E30D02" w:rsidP="006A23B1">
            <w:pPr>
              <w:pStyle w:val="TableParagraph"/>
              <w:spacing w:line="256" w:lineRule="exact"/>
              <w:jc w:val="center"/>
              <w:rPr>
                <w:sz w:val="24"/>
              </w:rPr>
            </w:pPr>
            <w:r>
              <w:rPr>
                <w:sz w:val="24"/>
              </w:rPr>
              <w:lastRenderedPageBreak/>
              <w:t>13</w:t>
            </w:r>
          </w:p>
        </w:tc>
        <w:tc>
          <w:tcPr>
            <w:tcW w:w="3260" w:type="dxa"/>
            <w:shd w:val="clear" w:color="auto" w:fill="BFBFBF" w:themeFill="background1" w:themeFillShade="BF"/>
          </w:tcPr>
          <w:p w:rsidR="00E30D02" w:rsidRPr="00A31B0D" w:rsidRDefault="00E30D02" w:rsidP="00FD5B82">
            <w:pPr>
              <w:pStyle w:val="TableParagraph"/>
              <w:spacing w:line="256" w:lineRule="exact"/>
              <w:ind w:left="110"/>
              <w:rPr>
                <w:sz w:val="24"/>
              </w:rPr>
            </w:pPr>
            <w:r>
              <w:rPr>
                <w:sz w:val="24"/>
              </w:rPr>
              <w:t>Технология обработки сырья и п</w:t>
            </w:r>
            <w:r w:rsidRPr="00A31B0D">
              <w:rPr>
                <w:sz w:val="24"/>
              </w:rPr>
              <w:t>риготовлени</w:t>
            </w:r>
            <w:r>
              <w:rPr>
                <w:sz w:val="24"/>
              </w:rPr>
              <w:t>я</w:t>
            </w:r>
            <w:r w:rsidRPr="00A31B0D">
              <w:rPr>
                <w:sz w:val="24"/>
              </w:rPr>
              <w:t xml:space="preserve"> блюд из мяса и домашней птицы</w:t>
            </w:r>
          </w:p>
        </w:tc>
        <w:tc>
          <w:tcPr>
            <w:tcW w:w="852" w:type="dxa"/>
          </w:tcPr>
          <w:p w:rsidR="00E30D02" w:rsidRDefault="006A23B1" w:rsidP="00070A8D">
            <w:pPr>
              <w:pStyle w:val="TableParagraph"/>
              <w:spacing w:line="256" w:lineRule="exact"/>
              <w:jc w:val="center"/>
              <w:rPr>
                <w:sz w:val="24"/>
              </w:rPr>
            </w:pPr>
            <w:r>
              <w:rPr>
                <w:sz w:val="24"/>
              </w:rPr>
              <w:t>63</w:t>
            </w:r>
          </w:p>
        </w:tc>
        <w:tc>
          <w:tcPr>
            <w:tcW w:w="852" w:type="dxa"/>
          </w:tcPr>
          <w:p w:rsidR="00E30D02" w:rsidRDefault="006A23B1" w:rsidP="00070A8D">
            <w:pPr>
              <w:pStyle w:val="TableParagraph"/>
              <w:spacing w:line="256" w:lineRule="exact"/>
              <w:jc w:val="center"/>
              <w:rPr>
                <w:sz w:val="24"/>
              </w:rPr>
            </w:pPr>
            <w:r>
              <w:rPr>
                <w:sz w:val="24"/>
              </w:rPr>
              <w:t>21</w:t>
            </w: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42</w:t>
            </w:r>
          </w:p>
        </w:tc>
        <w:tc>
          <w:tcPr>
            <w:tcW w:w="707" w:type="dxa"/>
          </w:tcPr>
          <w:p w:rsidR="00E30D02" w:rsidRPr="00E30D02" w:rsidRDefault="00E30D02" w:rsidP="001E2E95">
            <w:pPr>
              <w:pStyle w:val="TableParagraph"/>
              <w:jc w:val="center"/>
              <w:rPr>
                <w:sz w:val="24"/>
                <w:szCs w:val="24"/>
              </w:rPr>
            </w:pPr>
            <w:r>
              <w:rPr>
                <w:sz w:val="24"/>
                <w:szCs w:val="24"/>
              </w:rPr>
              <w:t>28</w:t>
            </w:r>
          </w:p>
        </w:tc>
        <w:tc>
          <w:tcPr>
            <w:tcW w:w="709" w:type="dxa"/>
          </w:tcPr>
          <w:p w:rsidR="00E30D02" w:rsidRPr="00E30D02" w:rsidRDefault="00E30D02" w:rsidP="001E2E95">
            <w:pPr>
              <w:pStyle w:val="TableParagraph"/>
              <w:jc w:val="center"/>
              <w:rPr>
                <w:sz w:val="24"/>
                <w:szCs w:val="24"/>
              </w:rPr>
            </w:pPr>
            <w:r>
              <w:rPr>
                <w:sz w:val="24"/>
                <w:szCs w:val="24"/>
              </w:rPr>
              <w:t>14</w:t>
            </w:r>
          </w:p>
        </w:tc>
        <w:tc>
          <w:tcPr>
            <w:tcW w:w="529" w:type="dxa"/>
          </w:tcPr>
          <w:p w:rsidR="00E30D02" w:rsidRPr="00E30D02" w:rsidRDefault="00E30D02" w:rsidP="001E2E95">
            <w:pPr>
              <w:pStyle w:val="TableParagraph"/>
              <w:jc w:val="center"/>
              <w:rPr>
                <w:sz w:val="24"/>
                <w:szCs w:val="24"/>
              </w:rPr>
            </w:pPr>
            <w:r>
              <w:rPr>
                <w:sz w:val="24"/>
                <w:szCs w:val="24"/>
              </w:rPr>
              <w:t>42</w:t>
            </w:r>
          </w:p>
        </w:tc>
        <w:tc>
          <w:tcPr>
            <w:tcW w:w="511" w:type="dxa"/>
          </w:tcPr>
          <w:p w:rsidR="00E30D02" w:rsidRPr="00E30D02" w:rsidRDefault="00E30D02" w:rsidP="001E2E95">
            <w:pPr>
              <w:pStyle w:val="TableParagraph"/>
              <w:jc w:val="center"/>
              <w:rPr>
                <w:sz w:val="24"/>
                <w:szCs w:val="24"/>
                <w:lang w:val="en-US"/>
              </w:rPr>
            </w:pPr>
          </w:p>
        </w:tc>
        <w:tc>
          <w:tcPr>
            <w:tcW w:w="906" w:type="dxa"/>
          </w:tcPr>
          <w:p w:rsidR="00E30D02" w:rsidRDefault="00E30D02" w:rsidP="00E30D02">
            <w:pPr>
              <w:ind w:left="63" w:firstLine="58"/>
              <w:jc w:val="center"/>
            </w:pPr>
            <w:r>
              <w:rPr>
                <w:sz w:val="24"/>
              </w:rPr>
              <w:t>ДЗ</w:t>
            </w:r>
          </w:p>
        </w:tc>
      </w:tr>
      <w:tr w:rsidR="00E30D02" w:rsidTr="00445706">
        <w:trPr>
          <w:trHeight w:val="275"/>
        </w:trPr>
        <w:tc>
          <w:tcPr>
            <w:tcW w:w="426" w:type="dxa"/>
            <w:shd w:val="clear" w:color="auto" w:fill="BFBFBF" w:themeFill="background1" w:themeFillShade="BF"/>
          </w:tcPr>
          <w:p w:rsidR="00E30D02" w:rsidRPr="00D67C18" w:rsidRDefault="00E30D02" w:rsidP="006A23B1">
            <w:pPr>
              <w:pStyle w:val="TableParagraph"/>
              <w:spacing w:line="256" w:lineRule="exact"/>
              <w:jc w:val="center"/>
              <w:rPr>
                <w:sz w:val="24"/>
              </w:rPr>
            </w:pPr>
            <w:r>
              <w:rPr>
                <w:sz w:val="24"/>
              </w:rPr>
              <w:t>14</w:t>
            </w:r>
          </w:p>
        </w:tc>
        <w:tc>
          <w:tcPr>
            <w:tcW w:w="3260" w:type="dxa"/>
            <w:shd w:val="clear" w:color="auto" w:fill="BFBFBF" w:themeFill="background1" w:themeFillShade="BF"/>
          </w:tcPr>
          <w:p w:rsidR="00E30D02" w:rsidRPr="00A31B0D" w:rsidRDefault="00E30D02" w:rsidP="00FD5B82">
            <w:pPr>
              <w:pStyle w:val="TableParagraph"/>
              <w:spacing w:line="256" w:lineRule="exact"/>
              <w:ind w:left="110"/>
              <w:rPr>
                <w:sz w:val="24"/>
              </w:rPr>
            </w:pPr>
            <w:r>
              <w:rPr>
                <w:sz w:val="24"/>
              </w:rPr>
              <w:t>Технология п</w:t>
            </w:r>
            <w:r w:rsidRPr="00A31B0D">
              <w:rPr>
                <w:sz w:val="24"/>
              </w:rPr>
              <w:t>риготовлени</w:t>
            </w:r>
            <w:r>
              <w:rPr>
                <w:sz w:val="24"/>
              </w:rPr>
              <w:t>я</w:t>
            </w:r>
            <w:r w:rsidRPr="00A31B0D">
              <w:rPr>
                <w:sz w:val="24"/>
              </w:rPr>
              <w:t xml:space="preserve"> и оформлени</w:t>
            </w:r>
            <w:r>
              <w:rPr>
                <w:sz w:val="24"/>
              </w:rPr>
              <w:t>я</w:t>
            </w:r>
            <w:r w:rsidRPr="00A31B0D">
              <w:rPr>
                <w:sz w:val="24"/>
              </w:rPr>
              <w:t xml:space="preserve"> холодных блюд и закусок</w:t>
            </w:r>
          </w:p>
        </w:tc>
        <w:tc>
          <w:tcPr>
            <w:tcW w:w="852" w:type="dxa"/>
          </w:tcPr>
          <w:p w:rsidR="00E30D02" w:rsidRDefault="006A23B1" w:rsidP="00070A8D">
            <w:pPr>
              <w:pStyle w:val="TableParagraph"/>
              <w:spacing w:line="256" w:lineRule="exact"/>
              <w:jc w:val="center"/>
              <w:rPr>
                <w:sz w:val="24"/>
              </w:rPr>
            </w:pPr>
            <w:r>
              <w:rPr>
                <w:sz w:val="24"/>
              </w:rPr>
              <w:t>63</w:t>
            </w:r>
          </w:p>
        </w:tc>
        <w:tc>
          <w:tcPr>
            <w:tcW w:w="852" w:type="dxa"/>
          </w:tcPr>
          <w:p w:rsidR="00E30D02" w:rsidRDefault="006A23B1" w:rsidP="00070A8D">
            <w:pPr>
              <w:pStyle w:val="TableParagraph"/>
              <w:spacing w:line="256" w:lineRule="exact"/>
              <w:jc w:val="center"/>
              <w:rPr>
                <w:sz w:val="24"/>
              </w:rPr>
            </w:pPr>
            <w:r>
              <w:rPr>
                <w:sz w:val="24"/>
              </w:rPr>
              <w:t>21</w:t>
            </w: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42</w:t>
            </w:r>
          </w:p>
        </w:tc>
        <w:tc>
          <w:tcPr>
            <w:tcW w:w="707" w:type="dxa"/>
          </w:tcPr>
          <w:p w:rsidR="00E30D02" w:rsidRPr="00E30D02" w:rsidRDefault="00E30D02" w:rsidP="001E2E95">
            <w:pPr>
              <w:pStyle w:val="TableParagraph"/>
              <w:jc w:val="center"/>
              <w:rPr>
                <w:sz w:val="24"/>
                <w:szCs w:val="24"/>
              </w:rPr>
            </w:pPr>
            <w:r>
              <w:rPr>
                <w:sz w:val="24"/>
                <w:szCs w:val="24"/>
              </w:rPr>
              <w:t>28</w:t>
            </w:r>
          </w:p>
        </w:tc>
        <w:tc>
          <w:tcPr>
            <w:tcW w:w="709" w:type="dxa"/>
          </w:tcPr>
          <w:p w:rsidR="00E30D02" w:rsidRPr="00E30D02" w:rsidRDefault="00E30D02" w:rsidP="001E2E95">
            <w:pPr>
              <w:pStyle w:val="TableParagraph"/>
              <w:jc w:val="center"/>
              <w:rPr>
                <w:sz w:val="24"/>
                <w:szCs w:val="24"/>
              </w:rPr>
            </w:pPr>
            <w:r>
              <w:rPr>
                <w:sz w:val="24"/>
                <w:szCs w:val="24"/>
              </w:rPr>
              <w:t>14</w:t>
            </w:r>
          </w:p>
        </w:tc>
        <w:tc>
          <w:tcPr>
            <w:tcW w:w="529" w:type="dxa"/>
          </w:tcPr>
          <w:p w:rsidR="00E30D02" w:rsidRPr="00E30D02" w:rsidRDefault="00E30D02" w:rsidP="001E2E95">
            <w:pPr>
              <w:pStyle w:val="TableParagraph"/>
              <w:jc w:val="center"/>
              <w:rPr>
                <w:sz w:val="24"/>
                <w:szCs w:val="24"/>
              </w:rPr>
            </w:pPr>
            <w:r>
              <w:rPr>
                <w:sz w:val="24"/>
                <w:szCs w:val="24"/>
              </w:rPr>
              <w:t>42</w:t>
            </w:r>
          </w:p>
        </w:tc>
        <w:tc>
          <w:tcPr>
            <w:tcW w:w="511" w:type="dxa"/>
          </w:tcPr>
          <w:p w:rsidR="00E30D02" w:rsidRPr="00E30D02" w:rsidRDefault="00E30D02" w:rsidP="001E2E95">
            <w:pPr>
              <w:pStyle w:val="TableParagraph"/>
              <w:jc w:val="center"/>
              <w:rPr>
                <w:sz w:val="24"/>
                <w:szCs w:val="24"/>
                <w:lang w:val="en-US"/>
              </w:rPr>
            </w:pPr>
          </w:p>
        </w:tc>
        <w:tc>
          <w:tcPr>
            <w:tcW w:w="906" w:type="dxa"/>
          </w:tcPr>
          <w:p w:rsidR="00E30D02" w:rsidRDefault="00E30D02" w:rsidP="00E30D02">
            <w:pPr>
              <w:ind w:left="63" w:firstLine="58"/>
              <w:jc w:val="center"/>
            </w:pPr>
            <w:r>
              <w:rPr>
                <w:sz w:val="24"/>
              </w:rPr>
              <w:t>ДЗ</w:t>
            </w:r>
          </w:p>
        </w:tc>
      </w:tr>
      <w:tr w:rsidR="00E30D02" w:rsidTr="00445706">
        <w:trPr>
          <w:trHeight w:val="275"/>
        </w:trPr>
        <w:tc>
          <w:tcPr>
            <w:tcW w:w="426" w:type="dxa"/>
            <w:shd w:val="clear" w:color="auto" w:fill="BFBFBF" w:themeFill="background1" w:themeFillShade="BF"/>
          </w:tcPr>
          <w:p w:rsidR="00E30D02" w:rsidRPr="00D67C18" w:rsidRDefault="00E30D02" w:rsidP="006A23B1">
            <w:pPr>
              <w:pStyle w:val="TableParagraph"/>
              <w:spacing w:line="256" w:lineRule="exact"/>
              <w:jc w:val="center"/>
              <w:rPr>
                <w:sz w:val="24"/>
              </w:rPr>
            </w:pPr>
            <w:r>
              <w:rPr>
                <w:sz w:val="24"/>
              </w:rPr>
              <w:t>15</w:t>
            </w:r>
          </w:p>
        </w:tc>
        <w:tc>
          <w:tcPr>
            <w:tcW w:w="3260" w:type="dxa"/>
            <w:shd w:val="clear" w:color="auto" w:fill="BFBFBF" w:themeFill="background1" w:themeFillShade="BF"/>
          </w:tcPr>
          <w:p w:rsidR="00E30D02" w:rsidRPr="00A31B0D" w:rsidRDefault="00E30D02">
            <w:pPr>
              <w:pStyle w:val="TableParagraph"/>
              <w:spacing w:line="256" w:lineRule="exact"/>
              <w:ind w:left="110"/>
              <w:rPr>
                <w:sz w:val="24"/>
              </w:rPr>
            </w:pPr>
            <w:r w:rsidRPr="00A31B0D">
              <w:rPr>
                <w:sz w:val="24"/>
              </w:rPr>
              <w:t>Приготовление сладких блюд и напитков</w:t>
            </w:r>
          </w:p>
        </w:tc>
        <w:tc>
          <w:tcPr>
            <w:tcW w:w="852" w:type="dxa"/>
          </w:tcPr>
          <w:p w:rsidR="00E30D02" w:rsidRDefault="006A23B1" w:rsidP="00070A8D">
            <w:pPr>
              <w:pStyle w:val="TableParagraph"/>
              <w:spacing w:line="256" w:lineRule="exact"/>
              <w:jc w:val="center"/>
              <w:rPr>
                <w:sz w:val="24"/>
              </w:rPr>
            </w:pPr>
            <w:r>
              <w:rPr>
                <w:sz w:val="24"/>
              </w:rPr>
              <w:t>63</w:t>
            </w:r>
          </w:p>
        </w:tc>
        <w:tc>
          <w:tcPr>
            <w:tcW w:w="852" w:type="dxa"/>
          </w:tcPr>
          <w:p w:rsidR="00E30D02" w:rsidRDefault="006A23B1" w:rsidP="00070A8D">
            <w:pPr>
              <w:pStyle w:val="TableParagraph"/>
              <w:spacing w:line="256" w:lineRule="exact"/>
              <w:jc w:val="center"/>
              <w:rPr>
                <w:sz w:val="24"/>
              </w:rPr>
            </w:pPr>
            <w:r>
              <w:rPr>
                <w:sz w:val="24"/>
              </w:rPr>
              <w:t>21</w:t>
            </w: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42</w:t>
            </w:r>
          </w:p>
        </w:tc>
        <w:tc>
          <w:tcPr>
            <w:tcW w:w="707" w:type="dxa"/>
          </w:tcPr>
          <w:p w:rsidR="00E30D02" w:rsidRPr="00E30D02" w:rsidRDefault="00E30D02" w:rsidP="001E2E95">
            <w:pPr>
              <w:pStyle w:val="TableParagraph"/>
              <w:jc w:val="center"/>
              <w:rPr>
                <w:sz w:val="24"/>
                <w:szCs w:val="24"/>
              </w:rPr>
            </w:pPr>
            <w:r>
              <w:rPr>
                <w:sz w:val="24"/>
                <w:szCs w:val="24"/>
              </w:rPr>
              <w:t>28</w:t>
            </w:r>
          </w:p>
        </w:tc>
        <w:tc>
          <w:tcPr>
            <w:tcW w:w="709" w:type="dxa"/>
          </w:tcPr>
          <w:p w:rsidR="00E30D02" w:rsidRPr="00E30D02" w:rsidRDefault="00E30D02" w:rsidP="001E2E95">
            <w:pPr>
              <w:pStyle w:val="TableParagraph"/>
              <w:jc w:val="center"/>
              <w:rPr>
                <w:sz w:val="24"/>
                <w:szCs w:val="24"/>
              </w:rPr>
            </w:pPr>
            <w:r>
              <w:rPr>
                <w:sz w:val="24"/>
                <w:szCs w:val="24"/>
              </w:rPr>
              <w:t>14</w:t>
            </w:r>
          </w:p>
        </w:tc>
        <w:tc>
          <w:tcPr>
            <w:tcW w:w="529" w:type="dxa"/>
          </w:tcPr>
          <w:p w:rsidR="00E30D02" w:rsidRPr="00E30D02" w:rsidRDefault="00E30D02" w:rsidP="001E2E95">
            <w:pPr>
              <w:pStyle w:val="TableParagraph"/>
              <w:jc w:val="center"/>
              <w:rPr>
                <w:sz w:val="24"/>
                <w:szCs w:val="24"/>
              </w:rPr>
            </w:pPr>
            <w:r>
              <w:rPr>
                <w:sz w:val="24"/>
                <w:szCs w:val="24"/>
              </w:rPr>
              <w:t>6</w:t>
            </w:r>
          </w:p>
        </w:tc>
        <w:tc>
          <w:tcPr>
            <w:tcW w:w="511" w:type="dxa"/>
          </w:tcPr>
          <w:p w:rsidR="00E30D02" w:rsidRPr="00E30D02" w:rsidRDefault="00E30D02" w:rsidP="001E2E95">
            <w:pPr>
              <w:pStyle w:val="TableParagraph"/>
              <w:jc w:val="center"/>
              <w:rPr>
                <w:sz w:val="24"/>
                <w:szCs w:val="24"/>
              </w:rPr>
            </w:pPr>
            <w:r>
              <w:rPr>
                <w:sz w:val="24"/>
                <w:szCs w:val="24"/>
              </w:rPr>
              <w:t>36</w:t>
            </w:r>
          </w:p>
        </w:tc>
        <w:tc>
          <w:tcPr>
            <w:tcW w:w="906" w:type="dxa"/>
          </w:tcPr>
          <w:p w:rsidR="00E30D02" w:rsidRDefault="00E30D02" w:rsidP="00E30D02">
            <w:pPr>
              <w:ind w:left="63" w:firstLine="58"/>
              <w:jc w:val="center"/>
            </w:pPr>
            <w:r>
              <w:rPr>
                <w:sz w:val="24"/>
              </w:rPr>
              <w:t>ДЗ</w:t>
            </w:r>
          </w:p>
        </w:tc>
      </w:tr>
      <w:tr w:rsidR="00E30D02" w:rsidTr="00445706">
        <w:trPr>
          <w:trHeight w:val="275"/>
        </w:trPr>
        <w:tc>
          <w:tcPr>
            <w:tcW w:w="426" w:type="dxa"/>
            <w:shd w:val="clear" w:color="auto" w:fill="BFBFBF" w:themeFill="background1" w:themeFillShade="BF"/>
          </w:tcPr>
          <w:p w:rsidR="00E30D02" w:rsidRDefault="00E30D02" w:rsidP="006A23B1">
            <w:pPr>
              <w:pStyle w:val="TableParagraph"/>
              <w:spacing w:line="256" w:lineRule="exact"/>
              <w:jc w:val="center"/>
              <w:rPr>
                <w:sz w:val="24"/>
              </w:rPr>
            </w:pPr>
            <w:r>
              <w:rPr>
                <w:sz w:val="24"/>
              </w:rPr>
              <w:t>16</w:t>
            </w:r>
          </w:p>
        </w:tc>
        <w:tc>
          <w:tcPr>
            <w:tcW w:w="3260" w:type="dxa"/>
            <w:shd w:val="clear" w:color="auto" w:fill="BFBFBF" w:themeFill="background1" w:themeFillShade="BF"/>
          </w:tcPr>
          <w:p w:rsidR="00E30D02" w:rsidRPr="00A31B0D" w:rsidRDefault="00E30D02">
            <w:pPr>
              <w:pStyle w:val="TableParagraph"/>
              <w:spacing w:line="256" w:lineRule="exact"/>
              <w:ind w:left="110"/>
              <w:rPr>
                <w:sz w:val="24"/>
              </w:rPr>
            </w:pPr>
            <w:r>
              <w:rPr>
                <w:sz w:val="24"/>
              </w:rPr>
              <w:t>Технология приготовления хлебобулочных, мучных и кондитерских изделий</w:t>
            </w:r>
          </w:p>
        </w:tc>
        <w:tc>
          <w:tcPr>
            <w:tcW w:w="852" w:type="dxa"/>
          </w:tcPr>
          <w:p w:rsidR="00E30D02" w:rsidRDefault="006A23B1" w:rsidP="00070A8D">
            <w:pPr>
              <w:pStyle w:val="TableParagraph"/>
              <w:spacing w:line="256" w:lineRule="exact"/>
              <w:jc w:val="center"/>
              <w:rPr>
                <w:sz w:val="24"/>
              </w:rPr>
            </w:pPr>
            <w:r>
              <w:rPr>
                <w:sz w:val="24"/>
              </w:rPr>
              <w:t>51</w:t>
            </w:r>
          </w:p>
        </w:tc>
        <w:tc>
          <w:tcPr>
            <w:tcW w:w="852" w:type="dxa"/>
          </w:tcPr>
          <w:p w:rsidR="00E30D02" w:rsidRDefault="006A23B1" w:rsidP="00070A8D">
            <w:pPr>
              <w:pStyle w:val="TableParagraph"/>
              <w:spacing w:line="256" w:lineRule="exact"/>
              <w:jc w:val="center"/>
              <w:rPr>
                <w:sz w:val="24"/>
              </w:rPr>
            </w:pPr>
            <w:r>
              <w:rPr>
                <w:sz w:val="24"/>
              </w:rPr>
              <w:t>17</w:t>
            </w: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34</w:t>
            </w:r>
          </w:p>
        </w:tc>
        <w:tc>
          <w:tcPr>
            <w:tcW w:w="707" w:type="dxa"/>
          </w:tcPr>
          <w:p w:rsidR="00E30D02" w:rsidRPr="00E30D02" w:rsidRDefault="00E30D02" w:rsidP="001E2E95">
            <w:pPr>
              <w:pStyle w:val="TableParagraph"/>
              <w:jc w:val="center"/>
              <w:rPr>
                <w:sz w:val="24"/>
                <w:szCs w:val="24"/>
              </w:rPr>
            </w:pPr>
            <w:r>
              <w:rPr>
                <w:sz w:val="24"/>
                <w:szCs w:val="24"/>
              </w:rPr>
              <w:t>22</w:t>
            </w:r>
          </w:p>
        </w:tc>
        <w:tc>
          <w:tcPr>
            <w:tcW w:w="709" w:type="dxa"/>
          </w:tcPr>
          <w:p w:rsidR="00E30D02" w:rsidRPr="00E30D02" w:rsidRDefault="00E30D02" w:rsidP="001E2E95">
            <w:pPr>
              <w:pStyle w:val="TableParagraph"/>
              <w:jc w:val="center"/>
              <w:rPr>
                <w:sz w:val="24"/>
                <w:szCs w:val="24"/>
              </w:rPr>
            </w:pPr>
            <w:r>
              <w:rPr>
                <w:sz w:val="24"/>
                <w:szCs w:val="24"/>
              </w:rPr>
              <w:t>12</w:t>
            </w:r>
          </w:p>
        </w:tc>
        <w:tc>
          <w:tcPr>
            <w:tcW w:w="529" w:type="dxa"/>
          </w:tcPr>
          <w:p w:rsidR="00E30D02" w:rsidRPr="00E30D02" w:rsidRDefault="00E30D02" w:rsidP="001E2E95">
            <w:pPr>
              <w:pStyle w:val="TableParagraph"/>
              <w:jc w:val="center"/>
              <w:rPr>
                <w:sz w:val="24"/>
                <w:szCs w:val="24"/>
              </w:rPr>
            </w:pPr>
            <w:r>
              <w:rPr>
                <w:sz w:val="24"/>
                <w:szCs w:val="24"/>
              </w:rPr>
              <w:t>34</w:t>
            </w:r>
          </w:p>
        </w:tc>
        <w:tc>
          <w:tcPr>
            <w:tcW w:w="511" w:type="dxa"/>
          </w:tcPr>
          <w:p w:rsidR="00E30D02" w:rsidRPr="00E30D02" w:rsidRDefault="00E30D02" w:rsidP="001E2E95">
            <w:pPr>
              <w:pStyle w:val="TableParagraph"/>
              <w:jc w:val="center"/>
              <w:rPr>
                <w:sz w:val="24"/>
                <w:szCs w:val="24"/>
              </w:rPr>
            </w:pPr>
          </w:p>
        </w:tc>
        <w:tc>
          <w:tcPr>
            <w:tcW w:w="906" w:type="dxa"/>
          </w:tcPr>
          <w:p w:rsidR="00E30D02" w:rsidRPr="00E12194" w:rsidRDefault="00E30D02" w:rsidP="00E30D02">
            <w:pPr>
              <w:ind w:left="63" w:firstLine="58"/>
              <w:jc w:val="center"/>
              <w:rPr>
                <w:sz w:val="24"/>
              </w:rPr>
            </w:pPr>
            <w:r>
              <w:rPr>
                <w:sz w:val="24"/>
              </w:rPr>
              <w:t>Э</w:t>
            </w:r>
          </w:p>
        </w:tc>
      </w:tr>
      <w:tr w:rsidR="00E30D02" w:rsidTr="00445706">
        <w:trPr>
          <w:trHeight w:val="275"/>
        </w:trPr>
        <w:tc>
          <w:tcPr>
            <w:tcW w:w="426" w:type="dxa"/>
            <w:shd w:val="clear" w:color="auto" w:fill="BFBFBF" w:themeFill="background1" w:themeFillShade="BF"/>
          </w:tcPr>
          <w:p w:rsidR="00E30D02" w:rsidRDefault="00E30D02" w:rsidP="006A23B1">
            <w:pPr>
              <w:pStyle w:val="TableParagraph"/>
              <w:spacing w:line="256" w:lineRule="exact"/>
              <w:jc w:val="center"/>
              <w:rPr>
                <w:sz w:val="24"/>
              </w:rPr>
            </w:pPr>
            <w:r>
              <w:rPr>
                <w:sz w:val="24"/>
              </w:rPr>
              <w:t>17</w:t>
            </w:r>
          </w:p>
        </w:tc>
        <w:tc>
          <w:tcPr>
            <w:tcW w:w="3260" w:type="dxa"/>
            <w:shd w:val="clear" w:color="auto" w:fill="BFBFBF" w:themeFill="background1" w:themeFillShade="BF"/>
          </w:tcPr>
          <w:p w:rsidR="00E30D02" w:rsidRPr="00F77309" w:rsidRDefault="00E30D02" w:rsidP="00217071">
            <w:pPr>
              <w:pStyle w:val="TableParagraph"/>
              <w:spacing w:line="256" w:lineRule="exact"/>
              <w:ind w:left="110"/>
              <w:rPr>
                <w:sz w:val="24"/>
              </w:rPr>
            </w:pPr>
            <w:r w:rsidRPr="00F77309">
              <w:rPr>
                <w:sz w:val="24"/>
              </w:rPr>
              <w:t>Учебная практика «Повар»</w:t>
            </w:r>
          </w:p>
        </w:tc>
        <w:tc>
          <w:tcPr>
            <w:tcW w:w="852" w:type="dxa"/>
          </w:tcPr>
          <w:p w:rsidR="00E30D02" w:rsidRDefault="006A23B1" w:rsidP="00070A8D">
            <w:pPr>
              <w:pStyle w:val="TableParagraph"/>
              <w:spacing w:line="256" w:lineRule="exact"/>
              <w:jc w:val="center"/>
              <w:rPr>
                <w:sz w:val="24"/>
              </w:rPr>
            </w:pPr>
            <w:r>
              <w:rPr>
                <w:sz w:val="24"/>
              </w:rPr>
              <w:t>612</w:t>
            </w:r>
          </w:p>
        </w:tc>
        <w:tc>
          <w:tcPr>
            <w:tcW w:w="852" w:type="dxa"/>
          </w:tcPr>
          <w:p w:rsidR="00E30D02" w:rsidRDefault="00E30D02" w:rsidP="00070A8D">
            <w:pPr>
              <w:pStyle w:val="TableParagraph"/>
              <w:spacing w:line="256" w:lineRule="exact"/>
              <w:jc w:val="center"/>
              <w:rPr>
                <w:sz w:val="24"/>
              </w:rPr>
            </w:pP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612</w:t>
            </w:r>
          </w:p>
        </w:tc>
        <w:tc>
          <w:tcPr>
            <w:tcW w:w="707" w:type="dxa"/>
          </w:tcPr>
          <w:p w:rsidR="00E30D02" w:rsidRPr="00E30D02" w:rsidRDefault="00E30D02" w:rsidP="001E2E95">
            <w:pPr>
              <w:pStyle w:val="TableParagraph"/>
              <w:jc w:val="center"/>
              <w:rPr>
                <w:sz w:val="24"/>
                <w:szCs w:val="24"/>
              </w:rPr>
            </w:pPr>
          </w:p>
        </w:tc>
        <w:tc>
          <w:tcPr>
            <w:tcW w:w="709" w:type="dxa"/>
          </w:tcPr>
          <w:p w:rsidR="00E30D02" w:rsidRPr="00E30D02" w:rsidRDefault="00E30D02" w:rsidP="001E2E95">
            <w:pPr>
              <w:pStyle w:val="TableParagraph"/>
              <w:jc w:val="center"/>
              <w:rPr>
                <w:sz w:val="24"/>
                <w:szCs w:val="24"/>
              </w:rPr>
            </w:pPr>
            <w:r>
              <w:rPr>
                <w:sz w:val="24"/>
                <w:szCs w:val="24"/>
              </w:rPr>
              <w:t>612</w:t>
            </w:r>
          </w:p>
        </w:tc>
        <w:tc>
          <w:tcPr>
            <w:tcW w:w="529" w:type="dxa"/>
          </w:tcPr>
          <w:p w:rsidR="00E30D02" w:rsidRPr="00E30D02" w:rsidRDefault="00E30D02" w:rsidP="001E2E95">
            <w:pPr>
              <w:pStyle w:val="TableParagraph"/>
              <w:jc w:val="center"/>
              <w:rPr>
                <w:sz w:val="24"/>
                <w:szCs w:val="24"/>
              </w:rPr>
            </w:pPr>
          </w:p>
        </w:tc>
        <w:tc>
          <w:tcPr>
            <w:tcW w:w="511" w:type="dxa"/>
          </w:tcPr>
          <w:p w:rsidR="00E30D02" w:rsidRPr="00E30D02" w:rsidRDefault="00E30D02" w:rsidP="001E2E95">
            <w:pPr>
              <w:pStyle w:val="TableParagraph"/>
              <w:jc w:val="center"/>
              <w:rPr>
                <w:sz w:val="24"/>
                <w:szCs w:val="24"/>
              </w:rPr>
            </w:pPr>
            <w:r>
              <w:rPr>
                <w:sz w:val="24"/>
                <w:szCs w:val="24"/>
              </w:rPr>
              <w:t>612</w:t>
            </w:r>
          </w:p>
        </w:tc>
        <w:tc>
          <w:tcPr>
            <w:tcW w:w="906" w:type="dxa"/>
          </w:tcPr>
          <w:p w:rsidR="00E30D02" w:rsidRPr="00E12194" w:rsidRDefault="00E30D02" w:rsidP="00E30D02">
            <w:pPr>
              <w:ind w:left="63" w:firstLine="58"/>
              <w:jc w:val="center"/>
              <w:rPr>
                <w:sz w:val="24"/>
              </w:rPr>
            </w:pPr>
            <w:r>
              <w:rPr>
                <w:sz w:val="24"/>
              </w:rPr>
              <w:t>2 ДЗ</w:t>
            </w:r>
          </w:p>
        </w:tc>
      </w:tr>
      <w:tr w:rsidR="00E30D02" w:rsidTr="00445706">
        <w:trPr>
          <w:trHeight w:val="275"/>
        </w:trPr>
        <w:tc>
          <w:tcPr>
            <w:tcW w:w="426" w:type="dxa"/>
            <w:shd w:val="clear" w:color="auto" w:fill="BFBFBF" w:themeFill="background1" w:themeFillShade="BF"/>
          </w:tcPr>
          <w:p w:rsidR="00E30D02" w:rsidRDefault="00E30D02" w:rsidP="006A23B1">
            <w:pPr>
              <w:pStyle w:val="TableParagraph"/>
              <w:spacing w:line="256" w:lineRule="exact"/>
              <w:jc w:val="center"/>
              <w:rPr>
                <w:sz w:val="24"/>
              </w:rPr>
            </w:pPr>
            <w:r>
              <w:rPr>
                <w:sz w:val="24"/>
              </w:rPr>
              <w:t>18</w:t>
            </w:r>
          </w:p>
        </w:tc>
        <w:tc>
          <w:tcPr>
            <w:tcW w:w="3260" w:type="dxa"/>
            <w:shd w:val="clear" w:color="auto" w:fill="BFBFBF" w:themeFill="background1" w:themeFillShade="BF"/>
          </w:tcPr>
          <w:p w:rsidR="00E30D02" w:rsidRPr="00A31B0D" w:rsidRDefault="00E30D02">
            <w:pPr>
              <w:pStyle w:val="TableParagraph"/>
              <w:spacing w:line="256" w:lineRule="exact"/>
              <w:ind w:left="110"/>
              <w:rPr>
                <w:sz w:val="24"/>
              </w:rPr>
            </w:pPr>
            <w:r>
              <w:rPr>
                <w:sz w:val="24"/>
              </w:rPr>
              <w:t>Производственная практика</w:t>
            </w:r>
          </w:p>
        </w:tc>
        <w:tc>
          <w:tcPr>
            <w:tcW w:w="852" w:type="dxa"/>
          </w:tcPr>
          <w:p w:rsidR="00E30D02" w:rsidRDefault="006A23B1" w:rsidP="00070A8D">
            <w:pPr>
              <w:pStyle w:val="TableParagraph"/>
              <w:spacing w:line="256" w:lineRule="exact"/>
              <w:jc w:val="center"/>
              <w:rPr>
                <w:sz w:val="24"/>
              </w:rPr>
            </w:pPr>
            <w:r>
              <w:rPr>
                <w:sz w:val="24"/>
              </w:rPr>
              <w:t>144</w:t>
            </w:r>
          </w:p>
        </w:tc>
        <w:tc>
          <w:tcPr>
            <w:tcW w:w="852" w:type="dxa"/>
          </w:tcPr>
          <w:p w:rsidR="00E30D02" w:rsidRDefault="00E30D02" w:rsidP="00070A8D">
            <w:pPr>
              <w:pStyle w:val="TableParagraph"/>
              <w:spacing w:line="256" w:lineRule="exact"/>
              <w:jc w:val="center"/>
              <w:rPr>
                <w:sz w:val="24"/>
              </w:rPr>
            </w:pP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144</w:t>
            </w:r>
          </w:p>
        </w:tc>
        <w:tc>
          <w:tcPr>
            <w:tcW w:w="707" w:type="dxa"/>
          </w:tcPr>
          <w:p w:rsidR="00E30D02" w:rsidRPr="00E30D02" w:rsidRDefault="00E30D02" w:rsidP="001E2E95">
            <w:pPr>
              <w:pStyle w:val="TableParagraph"/>
              <w:jc w:val="center"/>
              <w:rPr>
                <w:sz w:val="24"/>
                <w:szCs w:val="24"/>
              </w:rPr>
            </w:pPr>
          </w:p>
        </w:tc>
        <w:tc>
          <w:tcPr>
            <w:tcW w:w="709" w:type="dxa"/>
          </w:tcPr>
          <w:p w:rsidR="00E30D02" w:rsidRPr="00E30D02" w:rsidRDefault="00E30D02" w:rsidP="001E2E95">
            <w:pPr>
              <w:pStyle w:val="TableParagraph"/>
              <w:jc w:val="center"/>
              <w:rPr>
                <w:sz w:val="24"/>
                <w:szCs w:val="24"/>
              </w:rPr>
            </w:pPr>
            <w:r>
              <w:rPr>
                <w:sz w:val="24"/>
                <w:szCs w:val="24"/>
              </w:rPr>
              <w:t>144</w:t>
            </w:r>
          </w:p>
        </w:tc>
        <w:tc>
          <w:tcPr>
            <w:tcW w:w="529" w:type="dxa"/>
          </w:tcPr>
          <w:p w:rsidR="00E30D02" w:rsidRPr="00E30D02" w:rsidRDefault="00E30D02" w:rsidP="001E2E95">
            <w:pPr>
              <w:pStyle w:val="TableParagraph"/>
              <w:jc w:val="center"/>
              <w:rPr>
                <w:sz w:val="24"/>
                <w:szCs w:val="24"/>
              </w:rPr>
            </w:pPr>
          </w:p>
        </w:tc>
        <w:tc>
          <w:tcPr>
            <w:tcW w:w="511" w:type="dxa"/>
          </w:tcPr>
          <w:p w:rsidR="00E30D02" w:rsidRPr="00E30D02" w:rsidRDefault="00E30D02" w:rsidP="001E2E95">
            <w:pPr>
              <w:pStyle w:val="TableParagraph"/>
              <w:jc w:val="center"/>
              <w:rPr>
                <w:sz w:val="24"/>
                <w:szCs w:val="24"/>
              </w:rPr>
            </w:pPr>
            <w:r>
              <w:rPr>
                <w:sz w:val="24"/>
                <w:szCs w:val="24"/>
              </w:rPr>
              <w:t>144</w:t>
            </w:r>
          </w:p>
        </w:tc>
        <w:tc>
          <w:tcPr>
            <w:tcW w:w="906" w:type="dxa"/>
          </w:tcPr>
          <w:p w:rsidR="00E30D02" w:rsidRPr="00E12194" w:rsidRDefault="00E30D02" w:rsidP="00E30D02">
            <w:pPr>
              <w:ind w:left="63" w:firstLine="58"/>
              <w:jc w:val="center"/>
              <w:rPr>
                <w:sz w:val="24"/>
              </w:rPr>
            </w:pPr>
            <w:r>
              <w:rPr>
                <w:sz w:val="24"/>
              </w:rPr>
              <w:t>ДЗ</w:t>
            </w:r>
          </w:p>
        </w:tc>
      </w:tr>
      <w:tr w:rsidR="00E30D02" w:rsidTr="00445706">
        <w:trPr>
          <w:trHeight w:val="275"/>
        </w:trPr>
        <w:tc>
          <w:tcPr>
            <w:tcW w:w="426" w:type="dxa"/>
            <w:shd w:val="clear" w:color="auto" w:fill="BFBFBF" w:themeFill="background1" w:themeFillShade="BF"/>
          </w:tcPr>
          <w:p w:rsidR="00E30D02" w:rsidRDefault="00E30D02" w:rsidP="006A23B1">
            <w:pPr>
              <w:pStyle w:val="TableParagraph"/>
              <w:spacing w:line="256" w:lineRule="exact"/>
              <w:jc w:val="center"/>
              <w:rPr>
                <w:sz w:val="24"/>
              </w:rPr>
            </w:pPr>
            <w:r>
              <w:rPr>
                <w:sz w:val="24"/>
              </w:rPr>
              <w:t>19</w:t>
            </w:r>
          </w:p>
        </w:tc>
        <w:tc>
          <w:tcPr>
            <w:tcW w:w="3260" w:type="dxa"/>
            <w:shd w:val="clear" w:color="auto" w:fill="BFBFBF" w:themeFill="background1" w:themeFillShade="BF"/>
          </w:tcPr>
          <w:p w:rsidR="00E30D02" w:rsidRDefault="00E30D02">
            <w:pPr>
              <w:pStyle w:val="TableParagraph"/>
              <w:spacing w:line="256" w:lineRule="exact"/>
              <w:ind w:left="110"/>
              <w:rPr>
                <w:sz w:val="24"/>
              </w:rPr>
            </w:pPr>
            <w:r>
              <w:rPr>
                <w:sz w:val="24"/>
              </w:rPr>
              <w:t>Физическая культура</w:t>
            </w:r>
          </w:p>
        </w:tc>
        <w:tc>
          <w:tcPr>
            <w:tcW w:w="852" w:type="dxa"/>
          </w:tcPr>
          <w:p w:rsidR="00E30D02" w:rsidRDefault="006A23B1" w:rsidP="00070A8D">
            <w:pPr>
              <w:pStyle w:val="TableParagraph"/>
              <w:spacing w:line="256" w:lineRule="exact"/>
              <w:jc w:val="center"/>
              <w:rPr>
                <w:sz w:val="24"/>
              </w:rPr>
            </w:pPr>
            <w:r>
              <w:rPr>
                <w:sz w:val="24"/>
              </w:rPr>
              <w:t>54</w:t>
            </w:r>
          </w:p>
        </w:tc>
        <w:tc>
          <w:tcPr>
            <w:tcW w:w="852" w:type="dxa"/>
          </w:tcPr>
          <w:p w:rsidR="00E30D02" w:rsidRDefault="006A23B1" w:rsidP="00070A8D">
            <w:pPr>
              <w:pStyle w:val="TableParagraph"/>
              <w:spacing w:line="256" w:lineRule="exact"/>
              <w:jc w:val="center"/>
              <w:rPr>
                <w:sz w:val="24"/>
              </w:rPr>
            </w:pPr>
            <w:r>
              <w:rPr>
                <w:sz w:val="24"/>
              </w:rPr>
              <w:t>18</w:t>
            </w:r>
          </w:p>
        </w:tc>
        <w:tc>
          <w:tcPr>
            <w:tcW w:w="852" w:type="dxa"/>
            <w:shd w:val="clear" w:color="auto" w:fill="BFBFBF" w:themeFill="background1" w:themeFillShade="BF"/>
          </w:tcPr>
          <w:p w:rsidR="00E30D02" w:rsidRDefault="00E30D02" w:rsidP="00070A8D">
            <w:pPr>
              <w:pStyle w:val="TableParagraph"/>
              <w:spacing w:line="256" w:lineRule="exact"/>
              <w:jc w:val="center"/>
              <w:rPr>
                <w:sz w:val="24"/>
              </w:rPr>
            </w:pPr>
            <w:r>
              <w:rPr>
                <w:sz w:val="24"/>
              </w:rPr>
              <w:t>36</w:t>
            </w:r>
          </w:p>
        </w:tc>
        <w:tc>
          <w:tcPr>
            <w:tcW w:w="707" w:type="dxa"/>
          </w:tcPr>
          <w:p w:rsidR="00E30D02" w:rsidRPr="00E30D02" w:rsidRDefault="00E30D02" w:rsidP="001E2E95">
            <w:pPr>
              <w:pStyle w:val="TableParagraph"/>
              <w:jc w:val="center"/>
              <w:rPr>
                <w:sz w:val="24"/>
                <w:szCs w:val="24"/>
              </w:rPr>
            </w:pPr>
          </w:p>
        </w:tc>
        <w:tc>
          <w:tcPr>
            <w:tcW w:w="709" w:type="dxa"/>
          </w:tcPr>
          <w:p w:rsidR="00E30D02" w:rsidRPr="00E30D02" w:rsidRDefault="00E30D02" w:rsidP="001E2E95">
            <w:pPr>
              <w:pStyle w:val="TableParagraph"/>
              <w:jc w:val="center"/>
              <w:rPr>
                <w:sz w:val="24"/>
                <w:szCs w:val="24"/>
              </w:rPr>
            </w:pPr>
            <w:r>
              <w:rPr>
                <w:sz w:val="24"/>
                <w:szCs w:val="24"/>
              </w:rPr>
              <w:t>36</w:t>
            </w:r>
          </w:p>
        </w:tc>
        <w:tc>
          <w:tcPr>
            <w:tcW w:w="529" w:type="dxa"/>
          </w:tcPr>
          <w:p w:rsidR="00E30D02" w:rsidRPr="00E30D02" w:rsidRDefault="00E30D02" w:rsidP="001E2E95">
            <w:pPr>
              <w:pStyle w:val="TableParagraph"/>
              <w:jc w:val="center"/>
              <w:rPr>
                <w:sz w:val="24"/>
                <w:szCs w:val="24"/>
              </w:rPr>
            </w:pPr>
            <w:r>
              <w:rPr>
                <w:sz w:val="24"/>
                <w:szCs w:val="24"/>
              </w:rPr>
              <w:t>36</w:t>
            </w:r>
          </w:p>
        </w:tc>
        <w:tc>
          <w:tcPr>
            <w:tcW w:w="511" w:type="dxa"/>
          </w:tcPr>
          <w:p w:rsidR="00E30D02" w:rsidRPr="00E30D02" w:rsidRDefault="00E30D02" w:rsidP="001E2E95">
            <w:pPr>
              <w:pStyle w:val="TableParagraph"/>
              <w:jc w:val="center"/>
              <w:rPr>
                <w:sz w:val="24"/>
                <w:szCs w:val="24"/>
              </w:rPr>
            </w:pPr>
          </w:p>
        </w:tc>
        <w:tc>
          <w:tcPr>
            <w:tcW w:w="906" w:type="dxa"/>
          </w:tcPr>
          <w:p w:rsidR="00E30D02" w:rsidRPr="00E12194" w:rsidRDefault="00E30D02" w:rsidP="00E30D02">
            <w:pPr>
              <w:ind w:left="63" w:firstLine="58"/>
              <w:jc w:val="center"/>
              <w:rPr>
                <w:sz w:val="24"/>
              </w:rPr>
            </w:pPr>
            <w:r>
              <w:rPr>
                <w:sz w:val="24"/>
              </w:rPr>
              <w:t>2 ДЗ</w:t>
            </w:r>
          </w:p>
        </w:tc>
      </w:tr>
      <w:tr w:rsidR="00F77309" w:rsidTr="00445706">
        <w:trPr>
          <w:trHeight w:val="275"/>
        </w:trPr>
        <w:tc>
          <w:tcPr>
            <w:tcW w:w="9604" w:type="dxa"/>
            <w:gridSpan w:val="10"/>
            <w:tcBorders>
              <w:bottom w:val="single" w:sz="4" w:space="0" w:color="000000"/>
            </w:tcBorders>
          </w:tcPr>
          <w:p w:rsidR="00F77309" w:rsidRDefault="00F77309" w:rsidP="00E30D02">
            <w:pPr>
              <w:ind w:left="63" w:firstLine="58"/>
              <w:jc w:val="center"/>
              <w:rPr>
                <w:sz w:val="24"/>
              </w:rPr>
            </w:pPr>
          </w:p>
        </w:tc>
      </w:tr>
      <w:tr w:rsidR="00E30D02" w:rsidRPr="00445706" w:rsidTr="00445706">
        <w:trPr>
          <w:trHeight w:val="553"/>
        </w:trPr>
        <w:tc>
          <w:tcPr>
            <w:tcW w:w="426" w:type="dxa"/>
            <w:shd w:val="clear" w:color="auto" w:fill="595959" w:themeFill="text1" w:themeFillTint="A6"/>
          </w:tcPr>
          <w:p w:rsidR="00E30D02" w:rsidRPr="00445706" w:rsidRDefault="00E30D02" w:rsidP="006A23B1">
            <w:pPr>
              <w:pStyle w:val="TableParagraph"/>
              <w:jc w:val="center"/>
              <w:rPr>
                <w:b/>
                <w:color w:val="FFFFFF" w:themeColor="background1"/>
                <w:sz w:val="24"/>
              </w:rPr>
            </w:pPr>
            <w:r w:rsidRPr="00445706">
              <w:rPr>
                <w:b/>
                <w:color w:val="FFFFFF" w:themeColor="background1"/>
                <w:sz w:val="24"/>
              </w:rPr>
              <w:t>20</w:t>
            </w:r>
          </w:p>
        </w:tc>
        <w:tc>
          <w:tcPr>
            <w:tcW w:w="3260" w:type="dxa"/>
            <w:shd w:val="clear" w:color="auto" w:fill="595959" w:themeFill="text1" w:themeFillTint="A6"/>
          </w:tcPr>
          <w:p w:rsidR="00E30D02" w:rsidRPr="00445706" w:rsidRDefault="00E30D02" w:rsidP="00445706">
            <w:pPr>
              <w:pStyle w:val="TableParagraph"/>
              <w:spacing w:line="270" w:lineRule="exact"/>
              <w:ind w:left="110"/>
              <w:rPr>
                <w:b/>
                <w:color w:val="FFFFFF" w:themeColor="background1"/>
                <w:sz w:val="24"/>
              </w:rPr>
            </w:pPr>
            <w:r w:rsidRPr="00445706">
              <w:rPr>
                <w:b/>
                <w:color w:val="FFFFFF" w:themeColor="background1"/>
                <w:sz w:val="24"/>
              </w:rPr>
              <w:t>Итоговая аттестация: квалификационный экзамен</w:t>
            </w:r>
          </w:p>
        </w:tc>
        <w:tc>
          <w:tcPr>
            <w:tcW w:w="852" w:type="dxa"/>
            <w:shd w:val="clear" w:color="auto" w:fill="595959" w:themeFill="text1" w:themeFillTint="A6"/>
          </w:tcPr>
          <w:p w:rsidR="00E30D02" w:rsidRPr="00445706" w:rsidRDefault="006A23B1" w:rsidP="005B6CC5">
            <w:pPr>
              <w:pStyle w:val="TableParagraph"/>
              <w:jc w:val="center"/>
              <w:rPr>
                <w:b/>
                <w:color w:val="FFFFFF" w:themeColor="background1"/>
                <w:sz w:val="24"/>
              </w:rPr>
            </w:pPr>
            <w:r w:rsidRPr="00445706">
              <w:rPr>
                <w:b/>
                <w:color w:val="FFFFFF" w:themeColor="background1"/>
                <w:sz w:val="24"/>
              </w:rPr>
              <w:t>36</w:t>
            </w:r>
          </w:p>
        </w:tc>
        <w:tc>
          <w:tcPr>
            <w:tcW w:w="852" w:type="dxa"/>
            <w:shd w:val="clear" w:color="auto" w:fill="595959" w:themeFill="text1" w:themeFillTint="A6"/>
          </w:tcPr>
          <w:p w:rsidR="00E30D02" w:rsidRPr="00445706" w:rsidRDefault="00E30D02" w:rsidP="005B6CC5">
            <w:pPr>
              <w:pStyle w:val="TableParagraph"/>
              <w:jc w:val="center"/>
              <w:rPr>
                <w:b/>
                <w:color w:val="FFFFFF" w:themeColor="background1"/>
                <w:sz w:val="24"/>
              </w:rPr>
            </w:pPr>
          </w:p>
        </w:tc>
        <w:tc>
          <w:tcPr>
            <w:tcW w:w="852" w:type="dxa"/>
            <w:shd w:val="clear" w:color="auto" w:fill="595959" w:themeFill="text1" w:themeFillTint="A6"/>
          </w:tcPr>
          <w:p w:rsidR="00E30D02" w:rsidRPr="00445706" w:rsidRDefault="00E30D02" w:rsidP="005B6CC5">
            <w:pPr>
              <w:pStyle w:val="TableParagraph"/>
              <w:jc w:val="center"/>
              <w:rPr>
                <w:b/>
                <w:color w:val="FFFFFF" w:themeColor="background1"/>
                <w:sz w:val="24"/>
              </w:rPr>
            </w:pPr>
            <w:r w:rsidRPr="00445706">
              <w:rPr>
                <w:b/>
                <w:color w:val="FFFFFF" w:themeColor="background1"/>
                <w:sz w:val="24"/>
              </w:rPr>
              <w:t>36</w:t>
            </w:r>
          </w:p>
        </w:tc>
        <w:tc>
          <w:tcPr>
            <w:tcW w:w="707" w:type="dxa"/>
            <w:shd w:val="clear" w:color="auto" w:fill="595959" w:themeFill="text1" w:themeFillTint="A6"/>
          </w:tcPr>
          <w:p w:rsidR="00E30D02" w:rsidRPr="00445706" w:rsidRDefault="00E30D02" w:rsidP="001E2E95">
            <w:pPr>
              <w:pStyle w:val="TableParagraph"/>
              <w:jc w:val="center"/>
              <w:rPr>
                <w:b/>
                <w:color w:val="FFFFFF" w:themeColor="background1"/>
                <w:sz w:val="24"/>
                <w:szCs w:val="24"/>
              </w:rPr>
            </w:pPr>
          </w:p>
        </w:tc>
        <w:tc>
          <w:tcPr>
            <w:tcW w:w="709" w:type="dxa"/>
            <w:shd w:val="clear" w:color="auto" w:fill="595959" w:themeFill="text1" w:themeFillTint="A6"/>
          </w:tcPr>
          <w:p w:rsidR="00E30D02" w:rsidRPr="00445706" w:rsidRDefault="00E30D02" w:rsidP="001E2E95">
            <w:pPr>
              <w:pStyle w:val="TableParagraph"/>
              <w:jc w:val="center"/>
              <w:rPr>
                <w:b/>
                <w:color w:val="FFFFFF" w:themeColor="background1"/>
                <w:sz w:val="24"/>
                <w:szCs w:val="24"/>
              </w:rPr>
            </w:pPr>
          </w:p>
        </w:tc>
        <w:tc>
          <w:tcPr>
            <w:tcW w:w="529" w:type="dxa"/>
            <w:shd w:val="clear" w:color="auto" w:fill="595959" w:themeFill="text1" w:themeFillTint="A6"/>
          </w:tcPr>
          <w:p w:rsidR="00E30D02" w:rsidRPr="00445706" w:rsidRDefault="00E30D02" w:rsidP="001E2E95">
            <w:pPr>
              <w:pStyle w:val="TableParagraph"/>
              <w:jc w:val="center"/>
              <w:rPr>
                <w:b/>
                <w:color w:val="FFFFFF" w:themeColor="background1"/>
                <w:sz w:val="24"/>
                <w:szCs w:val="24"/>
              </w:rPr>
            </w:pPr>
          </w:p>
        </w:tc>
        <w:tc>
          <w:tcPr>
            <w:tcW w:w="511" w:type="dxa"/>
            <w:shd w:val="clear" w:color="auto" w:fill="595959" w:themeFill="text1" w:themeFillTint="A6"/>
          </w:tcPr>
          <w:p w:rsidR="00E30D02" w:rsidRPr="00445706" w:rsidRDefault="00E30D02" w:rsidP="00F77309">
            <w:pPr>
              <w:pStyle w:val="TableParagraph"/>
              <w:spacing w:line="270" w:lineRule="exact"/>
              <w:jc w:val="center"/>
              <w:rPr>
                <w:b/>
                <w:color w:val="FFFFFF" w:themeColor="background1"/>
                <w:sz w:val="24"/>
                <w:szCs w:val="24"/>
              </w:rPr>
            </w:pPr>
            <w:r w:rsidRPr="00445706">
              <w:rPr>
                <w:b/>
                <w:color w:val="FFFFFF" w:themeColor="background1"/>
                <w:sz w:val="24"/>
                <w:szCs w:val="24"/>
                <w:lang w:val="en-US"/>
              </w:rPr>
              <w:t xml:space="preserve">1 </w:t>
            </w:r>
            <w:proofErr w:type="spellStart"/>
            <w:r w:rsidRPr="00445706">
              <w:rPr>
                <w:b/>
                <w:color w:val="FFFFFF" w:themeColor="background1"/>
                <w:sz w:val="24"/>
                <w:szCs w:val="24"/>
              </w:rPr>
              <w:t>нед</w:t>
            </w:r>
            <w:proofErr w:type="spellEnd"/>
            <w:r w:rsidR="006A23B1" w:rsidRPr="00445706">
              <w:rPr>
                <w:b/>
                <w:color w:val="FFFFFF" w:themeColor="background1"/>
                <w:sz w:val="24"/>
                <w:szCs w:val="24"/>
              </w:rPr>
              <w:t>.</w:t>
            </w:r>
          </w:p>
        </w:tc>
        <w:tc>
          <w:tcPr>
            <w:tcW w:w="906" w:type="dxa"/>
            <w:shd w:val="clear" w:color="auto" w:fill="595959" w:themeFill="text1" w:themeFillTint="A6"/>
          </w:tcPr>
          <w:p w:rsidR="00E30D02" w:rsidRPr="00445706" w:rsidRDefault="00E30D02" w:rsidP="00E30D02">
            <w:pPr>
              <w:pStyle w:val="TableParagraph"/>
              <w:jc w:val="center"/>
              <w:rPr>
                <w:b/>
                <w:color w:val="FFFFFF" w:themeColor="background1"/>
                <w:sz w:val="24"/>
              </w:rPr>
            </w:pPr>
            <w:r w:rsidRPr="00445706">
              <w:rPr>
                <w:b/>
                <w:color w:val="FFFFFF" w:themeColor="background1"/>
                <w:sz w:val="24"/>
              </w:rPr>
              <w:t>Э</w:t>
            </w:r>
          </w:p>
        </w:tc>
      </w:tr>
      <w:tr w:rsidR="00E30D02" w:rsidTr="00445706">
        <w:trPr>
          <w:trHeight w:val="677"/>
        </w:trPr>
        <w:tc>
          <w:tcPr>
            <w:tcW w:w="426" w:type="dxa"/>
            <w:vAlign w:val="center"/>
          </w:tcPr>
          <w:p w:rsidR="00E30D02" w:rsidRDefault="00E30D02" w:rsidP="00445706">
            <w:pPr>
              <w:pStyle w:val="TableParagraph"/>
              <w:jc w:val="center"/>
              <w:rPr>
                <w:sz w:val="20"/>
              </w:rPr>
            </w:pPr>
          </w:p>
        </w:tc>
        <w:tc>
          <w:tcPr>
            <w:tcW w:w="3260" w:type="dxa"/>
            <w:vAlign w:val="center"/>
          </w:tcPr>
          <w:p w:rsidR="00E30D02" w:rsidRPr="00E30D02" w:rsidRDefault="00E30D02" w:rsidP="00445706">
            <w:pPr>
              <w:pStyle w:val="TableParagraph"/>
              <w:spacing w:line="256" w:lineRule="exact"/>
              <w:ind w:left="110"/>
              <w:rPr>
                <w:b/>
                <w:sz w:val="24"/>
              </w:rPr>
            </w:pPr>
            <w:r w:rsidRPr="00E30D02">
              <w:rPr>
                <w:b/>
                <w:sz w:val="24"/>
              </w:rPr>
              <w:t>ВСЕГО</w:t>
            </w:r>
          </w:p>
        </w:tc>
        <w:tc>
          <w:tcPr>
            <w:tcW w:w="852" w:type="dxa"/>
            <w:vAlign w:val="center"/>
          </w:tcPr>
          <w:p w:rsidR="00E30D02" w:rsidRPr="001F374F" w:rsidRDefault="00E30D02" w:rsidP="00445706">
            <w:pPr>
              <w:pStyle w:val="TableParagraph"/>
              <w:spacing w:line="256" w:lineRule="exact"/>
              <w:jc w:val="center"/>
              <w:rPr>
                <w:b/>
                <w:sz w:val="24"/>
                <w:szCs w:val="24"/>
              </w:rPr>
            </w:pPr>
          </w:p>
        </w:tc>
        <w:tc>
          <w:tcPr>
            <w:tcW w:w="852" w:type="dxa"/>
            <w:vAlign w:val="center"/>
          </w:tcPr>
          <w:p w:rsidR="00E30D02" w:rsidRPr="001F374F" w:rsidRDefault="00E30D02" w:rsidP="00445706">
            <w:pPr>
              <w:pStyle w:val="TableParagraph"/>
              <w:spacing w:line="256" w:lineRule="exact"/>
              <w:jc w:val="center"/>
              <w:rPr>
                <w:b/>
                <w:sz w:val="24"/>
                <w:szCs w:val="24"/>
              </w:rPr>
            </w:pPr>
          </w:p>
        </w:tc>
        <w:tc>
          <w:tcPr>
            <w:tcW w:w="852" w:type="dxa"/>
            <w:vAlign w:val="center"/>
          </w:tcPr>
          <w:p w:rsidR="00E30D02" w:rsidRPr="001F374F" w:rsidRDefault="00E30D02" w:rsidP="00445706">
            <w:pPr>
              <w:pStyle w:val="TableParagraph"/>
              <w:spacing w:line="256" w:lineRule="exact"/>
              <w:jc w:val="center"/>
              <w:rPr>
                <w:b/>
                <w:sz w:val="24"/>
                <w:szCs w:val="24"/>
              </w:rPr>
            </w:pPr>
            <w:r w:rsidRPr="001F374F">
              <w:rPr>
                <w:b/>
                <w:sz w:val="24"/>
                <w:szCs w:val="24"/>
              </w:rPr>
              <w:t>14</w:t>
            </w:r>
            <w:r>
              <w:rPr>
                <w:b/>
                <w:sz w:val="24"/>
                <w:szCs w:val="24"/>
              </w:rPr>
              <w:t>40</w:t>
            </w:r>
          </w:p>
        </w:tc>
        <w:tc>
          <w:tcPr>
            <w:tcW w:w="707" w:type="dxa"/>
            <w:vAlign w:val="center"/>
          </w:tcPr>
          <w:p w:rsidR="00E30D02" w:rsidRPr="001F374F" w:rsidRDefault="00E30D02" w:rsidP="00445706">
            <w:pPr>
              <w:pStyle w:val="TableParagraph"/>
              <w:jc w:val="center"/>
              <w:rPr>
                <w:b/>
                <w:sz w:val="24"/>
                <w:szCs w:val="24"/>
              </w:rPr>
            </w:pPr>
          </w:p>
        </w:tc>
        <w:tc>
          <w:tcPr>
            <w:tcW w:w="709" w:type="dxa"/>
            <w:vAlign w:val="center"/>
          </w:tcPr>
          <w:p w:rsidR="00E30D02" w:rsidRPr="001F374F" w:rsidRDefault="00E30D02" w:rsidP="00445706">
            <w:pPr>
              <w:pStyle w:val="TableParagraph"/>
              <w:jc w:val="center"/>
              <w:rPr>
                <w:b/>
                <w:sz w:val="24"/>
                <w:szCs w:val="24"/>
              </w:rPr>
            </w:pPr>
          </w:p>
        </w:tc>
        <w:tc>
          <w:tcPr>
            <w:tcW w:w="529" w:type="dxa"/>
            <w:vAlign w:val="center"/>
          </w:tcPr>
          <w:p w:rsidR="00E30D02" w:rsidRPr="001F374F" w:rsidRDefault="00E30D02" w:rsidP="00445706">
            <w:pPr>
              <w:pStyle w:val="TableParagraph"/>
              <w:jc w:val="center"/>
              <w:rPr>
                <w:b/>
                <w:sz w:val="24"/>
                <w:szCs w:val="24"/>
              </w:rPr>
            </w:pPr>
          </w:p>
        </w:tc>
        <w:tc>
          <w:tcPr>
            <w:tcW w:w="511" w:type="dxa"/>
            <w:vAlign w:val="center"/>
          </w:tcPr>
          <w:p w:rsidR="00E30D02" w:rsidRPr="001F374F" w:rsidRDefault="00E30D02" w:rsidP="00445706">
            <w:pPr>
              <w:pStyle w:val="TableParagraph"/>
              <w:jc w:val="center"/>
              <w:rPr>
                <w:b/>
                <w:sz w:val="24"/>
                <w:szCs w:val="24"/>
              </w:rPr>
            </w:pPr>
          </w:p>
        </w:tc>
        <w:tc>
          <w:tcPr>
            <w:tcW w:w="906" w:type="dxa"/>
            <w:vAlign w:val="center"/>
          </w:tcPr>
          <w:p w:rsidR="00E30D02" w:rsidRDefault="00E30D02" w:rsidP="00445706">
            <w:pPr>
              <w:pStyle w:val="TableParagraph"/>
              <w:jc w:val="center"/>
              <w:rPr>
                <w:sz w:val="20"/>
              </w:rPr>
            </w:pPr>
          </w:p>
        </w:tc>
      </w:tr>
    </w:tbl>
    <w:p w:rsidR="00445706" w:rsidRPr="00445706" w:rsidRDefault="00445706" w:rsidP="00445706">
      <w:pPr>
        <w:rPr>
          <w:sz w:val="20"/>
        </w:rPr>
      </w:pPr>
    </w:p>
    <w:p w:rsidR="00445706" w:rsidRPr="00445706" w:rsidRDefault="00F84A42" w:rsidP="00445706">
      <w:pPr>
        <w:jc w:val="center"/>
        <w:rPr>
          <w:b/>
          <w:sz w:val="24"/>
          <w:szCs w:val="24"/>
        </w:rPr>
      </w:pPr>
      <w:r>
        <w:rPr>
          <w:b/>
          <w:sz w:val="24"/>
          <w:szCs w:val="24"/>
        </w:rPr>
        <w:t>4</w:t>
      </w:r>
      <w:r w:rsidR="00445706" w:rsidRPr="00445706">
        <w:rPr>
          <w:b/>
          <w:sz w:val="24"/>
          <w:szCs w:val="24"/>
        </w:rPr>
        <w:t>. СОДЕРЖАНИЕ ПРОГРАММЫ</w:t>
      </w:r>
    </w:p>
    <w:p w:rsidR="00CD62F4" w:rsidRPr="00445706" w:rsidRDefault="00CD62F4" w:rsidP="00445706">
      <w:pPr>
        <w:rPr>
          <w:sz w:val="24"/>
        </w:rPr>
      </w:pPr>
    </w:p>
    <w:tbl>
      <w:tblPr>
        <w:tblStyle w:val="a7"/>
        <w:tblW w:w="9603" w:type="dxa"/>
        <w:tblInd w:w="108" w:type="dxa"/>
        <w:tblLook w:val="04A0"/>
      </w:tblPr>
      <w:tblGrid>
        <w:gridCol w:w="696"/>
        <w:gridCol w:w="2675"/>
        <w:gridCol w:w="6232"/>
      </w:tblGrid>
      <w:tr w:rsidR="00A51C79" w:rsidTr="008B5249">
        <w:tc>
          <w:tcPr>
            <w:tcW w:w="696" w:type="dxa"/>
          </w:tcPr>
          <w:p w:rsidR="00A51C79" w:rsidRPr="00A51C79" w:rsidRDefault="00A51C79" w:rsidP="00A51C79">
            <w:pPr>
              <w:jc w:val="center"/>
              <w:rPr>
                <w:b/>
                <w:sz w:val="24"/>
                <w:szCs w:val="24"/>
              </w:rPr>
            </w:pPr>
            <w:r w:rsidRPr="00A51C79">
              <w:rPr>
                <w:b/>
                <w:sz w:val="24"/>
                <w:szCs w:val="24"/>
              </w:rPr>
              <w:t xml:space="preserve">№ по </w:t>
            </w:r>
            <w:r>
              <w:rPr>
                <w:b/>
                <w:sz w:val="24"/>
                <w:szCs w:val="24"/>
              </w:rPr>
              <w:t>УП</w:t>
            </w:r>
          </w:p>
        </w:tc>
        <w:tc>
          <w:tcPr>
            <w:tcW w:w="2675" w:type="dxa"/>
          </w:tcPr>
          <w:p w:rsidR="00A51C79" w:rsidRPr="00A51C79" w:rsidRDefault="00A51C79" w:rsidP="00A51C79">
            <w:pPr>
              <w:jc w:val="center"/>
              <w:rPr>
                <w:b/>
                <w:sz w:val="24"/>
                <w:szCs w:val="24"/>
              </w:rPr>
            </w:pPr>
            <w:r w:rsidRPr="00A51C79">
              <w:rPr>
                <w:b/>
                <w:sz w:val="24"/>
                <w:szCs w:val="24"/>
              </w:rPr>
              <w:t>Название учебной дисциплины (модуля), практики</w:t>
            </w:r>
          </w:p>
        </w:tc>
        <w:tc>
          <w:tcPr>
            <w:tcW w:w="6232" w:type="dxa"/>
          </w:tcPr>
          <w:p w:rsidR="00A51C79" w:rsidRPr="00A51C79" w:rsidRDefault="00A51C79" w:rsidP="00A51C79">
            <w:pPr>
              <w:jc w:val="center"/>
              <w:rPr>
                <w:b/>
                <w:sz w:val="24"/>
                <w:szCs w:val="24"/>
              </w:rPr>
            </w:pPr>
            <w:r w:rsidRPr="00A51C79">
              <w:rPr>
                <w:b/>
                <w:sz w:val="24"/>
                <w:szCs w:val="24"/>
              </w:rPr>
              <w:t>Темы, разделы</w:t>
            </w:r>
          </w:p>
        </w:tc>
      </w:tr>
      <w:tr w:rsidR="00F84A42" w:rsidTr="00F71D43">
        <w:trPr>
          <w:trHeight w:val="416"/>
        </w:trPr>
        <w:tc>
          <w:tcPr>
            <w:tcW w:w="9603" w:type="dxa"/>
            <w:gridSpan w:val="3"/>
            <w:vAlign w:val="center"/>
          </w:tcPr>
          <w:p w:rsidR="00F84A42" w:rsidRPr="00A51C79" w:rsidRDefault="00F84A42" w:rsidP="00F84A42">
            <w:pPr>
              <w:rPr>
                <w:sz w:val="24"/>
                <w:szCs w:val="24"/>
              </w:rPr>
            </w:pPr>
            <w:r>
              <w:rPr>
                <w:b/>
                <w:i/>
                <w:sz w:val="24"/>
              </w:rPr>
              <w:t>1. Общепрофессиональный курс</w:t>
            </w:r>
          </w:p>
        </w:tc>
      </w:tr>
      <w:tr w:rsidR="00A51C79" w:rsidTr="008B5249">
        <w:tc>
          <w:tcPr>
            <w:tcW w:w="696" w:type="dxa"/>
          </w:tcPr>
          <w:p w:rsidR="00A51C79" w:rsidRPr="00A51C79" w:rsidRDefault="00A51C79" w:rsidP="00445706">
            <w:pPr>
              <w:rPr>
                <w:sz w:val="24"/>
                <w:szCs w:val="24"/>
              </w:rPr>
            </w:pPr>
            <w:r w:rsidRPr="00A51C79">
              <w:rPr>
                <w:sz w:val="24"/>
                <w:szCs w:val="24"/>
              </w:rPr>
              <w:t>01</w:t>
            </w:r>
          </w:p>
        </w:tc>
        <w:tc>
          <w:tcPr>
            <w:tcW w:w="2675" w:type="dxa"/>
          </w:tcPr>
          <w:p w:rsidR="00A51C79" w:rsidRPr="00A51C79" w:rsidRDefault="00A51C79" w:rsidP="00445706">
            <w:pPr>
              <w:rPr>
                <w:b/>
                <w:sz w:val="24"/>
                <w:szCs w:val="24"/>
              </w:rPr>
            </w:pPr>
            <w:r w:rsidRPr="00A51C79">
              <w:rPr>
                <w:b/>
                <w:sz w:val="24"/>
                <w:szCs w:val="24"/>
              </w:rPr>
              <w:t>Основы микробиологии,</w:t>
            </w:r>
            <w:r w:rsidRPr="00A51C79">
              <w:rPr>
                <w:b/>
                <w:spacing w:val="-9"/>
                <w:sz w:val="24"/>
                <w:szCs w:val="24"/>
              </w:rPr>
              <w:t xml:space="preserve"> </w:t>
            </w:r>
            <w:r w:rsidRPr="00A51C79">
              <w:rPr>
                <w:b/>
                <w:sz w:val="24"/>
                <w:szCs w:val="24"/>
              </w:rPr>
              <w:t>санитарии и гигиены в пищевом</w:t>
            </w:r>
            <w:r w:rsidRPr="00A51C79">
              <w:rPr>
                <w:b/>
                <w:spacing w:val="-21"/>
                <w:sz w:val="24"/>
                <w:szCs w:val="24"/>
              </w:rPr>
              <w:t xml:space="preserve"> </w:t>
            </w:r>
            <w:r w:rsidRPr="00A51C79">
              <w:rPr>
                <w:b/>
                <w:sz w:val="24"/>
                <w:szCs w:val="24"/>
              </w:rPr>
              <w:t>производстве</w:t>
            </w:r>
          </w:p>
        </w:tc>
        <w:tc>
          <w:tcPr>
            <w:tcW w:w="6232" w:type="dxa"/>
          </w:tcPr>
          <w:p w:rsidR="00A51C79" w:rsidRPr="00B05B9F" w:rsidRDefault="00B05B9F" w:rsidP="00F71D43">
            <w:pPr>
              <w:jc w:val="both"/>
              <w:rPr>
                <w:color w:val="000000"/>
                <w:sz w:val="24"/>
                <w:szCs w:val="24"/>
                <w:shd w:val="clear" w:color="auto" w:fill="FFFFFF"/>
              </w:rPr>
            </w:pPr>
            <w:r w:rsidRPr="00B05B9F">
              <w:rPr>
                <w:b/>
                <w:bCs/>
                <w:color w:val="000000"/>
                <w:sz w:val="24"/>
                <w:szCs w:val="24"/>
                <w:shd w:val="clear" w:color="auto" w:fill="FFFFFF"/>
              </w:rPr>
              <w:t xml:space="preserve">Основы микробиологии. </w:t>
            </w:r>
            <w:r w:rsidRPr="00B05B9F">
              <w:rPr>
                <w:color w:val="000000"/>
                <w:sz w:val="24"/>
                <w:szCs w:val="24"/>
                <w:shd w:val="clear" w:color="auto" w:fill="FFFFFF"/>
              </w:rPr>
              <w:t xml:space="preserve">Основные группы микроорганизмов. Основные пищевые отравления и пищевые инфекции. Возможные источники микробиологического загрязнения в пищевом производстве. </w:t>
            </w:r>
          </w:p>
          <w:p w:rsidR="00B05B9F" w:rsidRPr="00A51C79" w:rsidRDefault="00B05B9F" w:rsidP="00F71D43">
            <w:pPr>
              <w:jc w:val="both"/>
              <w:rPr>
                <w:sz w:val="24"/>
                <w:szCs w:val="24"/>
              </w:rPr>
            </w:pPr>
            <w:r w:rsidRPr="00B05B9F">
              <w:rPr>
                <w:b/>
                <w:bCs/>
                <w:color w:val="000000"/>
                <w:sz w:val="24"/>
                <w:szCs w:val="24"/>
                <w:shd w:val="clear" w:color="auto" w:fill="FFFFFF"/>
              </w:rPr>
              <w:t xml:space="preserve">Санитария и гигиена в пищевом производстве. </w:t>
            </w:r>
            <w:r w:rsidRPr="00B05B9F">
              <w:rPr>
                <w:color w:val="000000"/>
                <w:sz w:val="24"/>
                <w:szCs w:val="24"/>
                <w:shd w:val="clear" w:color="auto" w:fill="FFFFFF"/>
              </w:rPr>
              <w:t>Санитарно-технические требования к помещениям, оборудованию, одежде. Правила личной гигиены работников пищевых производств. Классификация моющих средств, правила их применения, условия и сроки хранения. Правила проведения дезинфекции, дезинсекции и дератизации.</w:t>
            </w:r>
            <w:r>
              <w:rPr>
                <w:color w:val="000000"/>
                <w:sz w:val="33"/>
                <w:szCs w:val="33"/>
                <w:shd w:val="clear" w:color="auto" w:fill="FFFFFF"/>
              </w:rPr>
              <w:t xml:space="preserve"> </w:t>
            </w:r>
          </w:p>
        </w:tc>
      </w:tr>
      <w:tr w:rsidR="00A51C79" w:rsidTr="008B5249">
        <w:tc>
          <w:tcPr>
            <w:tcW w:w="696" w:type="dxa"/>
          </w:tcPr>
          <w:p w:rsidR="00A51C79" w:rsidRPr="00A51C79" w:rsidRDefault="00A51C79" w:rsidP="00445706">
            <w:pPr>
              <w:rPr>
                <w:sz w:val="24"/>
                <w:szCs w:val="24"/>
              </w:rPr>
            </w:pPr>
            <w:r>
              <w:rPr>
                <w:sz w:val="24"/>
                <w:szCs w:val="24"/>
              </w:rPr>
              <w:t>02</w:t>
            </w:r>
          </w:p>
        </w:tc>
        <w:tc>
          <w:tcPr>
            <w:tcW w:w="2675" w:type="dxa"/>
          </w:tcPr>
          <w:p w:rsidR="00A51C79" w:rsidRPr="00A51C79" w:rsidRDefault="00A51C79" w:rsidP="00445706">
            <w:pPr>
              <w:rPr>
                <w:b/>
                <w:sz w:val="24"/>
                <w:szCs w:val="24"/>
              </w:rPr>
            </w:pPr>
            <w:r w:rsidRPr="00A51C79">
              <w:rPr>
                <w:b/>
                <w:sz w:val="24"/>
              </w:rPr>
              <w:t>Физиология питания с основами товароведения продовольственных товаров</w:t>
            </w:r>
          </w:p>
        </w:tc>
        <w:tc>
          <w:tcPr>
            <w:tcW w:w="6232" w:type="dxa"/>
          </w:tcPr>
          <w:p w:rsidR="00A51C79" w:rsidRPr="00B05B9F" w:rsidRDefault="00B05B9F" w:rsidP="00F71D43">
            <w:pPr>
              <w:jc w:val="both"/>
              <w:rPr>
                <w:color w:val="000000"/>
                <w:sz w:val="24"/>
                <w:szCs w:val="24"/>
                <w:shd w:val="clear" w:color="auto" w:fill="FFFFFF"/>
              </w:rPr>
            </w:pPr>
            <w:r w:rsidRPr="00B05B9F">
              <w:rPr>
                <w:b/>
                <w:bCs/>
                <w:color w:val="000000"/>
                <w:sz w:val="24"/>
                <w:szCs w:val="24"/>
                <w:shd w:val="clear" w:color="auto" w:fill="FFFFFF"/>
              </w:rPr>
              <w:t>Основы физиологии питания.</w:t>
            </w:r>
            <w:r w:rsidRPr="00B05B9F">
              <w:rPr>
                <w:sz w:val="24"/>
                <w:szCs w:val="24"/>
              </w:rPr>
              <w:t xml:space="preserve"> </w:t>
            </w:r>
            <w:r w:rsidRPr="00B05B9F">
              <w:rPr>
                <w:color w:val="000000"/>
                <w:sz w:val="24"/>
                <w:szCs w:val="24"/>
                <w:shd w:val="clear" w:color="auto" w:fill="FFFFFF"/>
              </w:rPr>
              <w:t xml:space="preserve">Пищевые вещества и их значение. Процессы пищеварения, обмена веществ и энергии  в организме. </w:t>
            </w:r>
          </w:p>
          <w:p w:rsidR="00B05B9F" w:rsidRPr="00A51C79" w:rsidRDefault="00B05B9F" w:rsidP="00F71D43">
            <w:pPr>
              <w:jc w:val="both"/>
              <w:rPr>
                <w:sz w:val="24"/>
                <w:szCs w:val="24"/>
              </w:rPr>
            </w:pPr>
            <w:r w:rsidRPr="00B05B9F">
              <w:rPr>
                <w:b/>
                <w:bCs/>
                <w:color w:val="000000"/>
                <w:sz w:val="24"/>
                <w:szCs w:val="24"/>
                <w:shd w:val="clear" w:color="auto" w:fill="FFFFFF"/>
              </w:rPr>
              <w:t xml:space="preserve">Основы товароведения продовольственных товаров. </w:t>
            </w:r>
            <w:r w:rsidRPr="00B05B9F">
              <w:rPr>
                <w:color w:val="000000"/>
                <w:sz w:val="24"/>
                <w:szCs w:val="24"/>
                <w:shd w:val="clear" w:color="auto" w:fill="FFFFFF"/>
              </w:rPr>
              <w:t xml:space="preserve">Общие сведения о продовольственных товарах. Овощи, плоды, грибы. </w:t>
            </w:r>
            <w:r w:rsidRPr="00B05B9F">
              <w:rPr>
                <w:bCs/>
                <w:color w:val="000000"/>
                <w:sz w:val="24"/>
                <w:szCs w:val="24"/>
                <w:shd w:val="clear" w:color="auto" w:fill="FFFFFF"/>
              </w:rPr>
              <w:t>Рыба и рыбные продукты. Мясо и мясопродукты. Молочные продукты. Яйца и яйцепродукты. Пищевые жиры. Зерномучные продукты. Вкусовые товары.</w:t>
            </w:r>
            <w:r>
              <w:rPr>
                <w:b/>
                <w:bCs/>
                <w:color w:val="000000"/>
                <w:sz w:val="28"/>
                <w:szCs w:val="28"/>
                <w:shd w:val="clear" w:color="auto" w:fill="FFFFFF"/>
              </w:rPr>
              <w:t xml:space="preserve"> </w:t>
            </w:r>
          </w:p>
        </w:tc>
      </w:tr>
      <w:tr w:rsidR="00A51C79" w:rsidTr="008B5249">
        <w:tc>
          <w:tcPr>
            <w:tcW w:w="696" w:type="dxa"/>
          </w:tcPr>
          <w:p w:rsidR="00A51C79" w:rsidRPr="00A51C79" w:rsidRDefault="00A51C79" w:rsidP="00445706">
            <w:pPr>
              <w:rPr>
                <w:sz w:val="24"/>
                <w:szCs w:val="24"/>
              </w:rPr>
            </w:pPr>
            <w:r>
              <w:rPr>
                <w:sz w:val="24"/>
                <w:szCs w:val="24"/>
              </w:rPr>
              <w:t>03</w:t>
            </w:r>
          </w:p>
        </w:tc>
        <w:tc>
          <w:tcPr>
            <w:tcW w:w="2675" w:type="dxa"/>
          </w:tcPr>
          <w:p w:rsidR="00A51C79" w:rsidRPr="00A51C79" w:rsidRDefault="00A51C79" w:rsidP="00A51C79">
            <w:pPr>
              <w:pStyle w:val="TableParagraph"/>
              <w:spacing w:line="270" w:lineRule="exact"/>
              <w:ind w:left="38"/>
              <w:rPr>
                <w:b/>
                <w:sz w:val="24"/>
              </w:rPr>
            </w:pPr>
            <w:r w:rsidRPr="00A51C79">
              <w:rPr>
                <w:b/>
                <w:sz w:val="24"/>
              </w:rPr>
              <w:t>Техническое оснащение и</w:t>
            </w:r>
          </w:p>
          <w:p w:rsidR="00A51C79" w:rsidRPr="00A51C79" w:rsidRDefault="00A51C79" w:rsidP="005E332B">
            <w:pPr>
              <w:ind w:left="38"/>
              <w:rPr>
                <w:sz w:val="24"/>
                <w:szCs w:val="24"/>
              </w:rPr>
            </w:pPr>
            <w:r w:rsidRPr="00A51C79">
              <w:rPr>
                <w:b/>
                <w:sz w:val="24"/>
              </w:rPr>
              <w:t>организация рабочего ме</w:t>
            </w:r>
            <w:r w:rsidR="005E332B">
              <w:rPr>
                <w:b/>
                <w:sz w:val="24"/>
              </w:rPr>
              <w:t>с</w:t>
            </w:r>
            <w:r w:rsidRPr="00A51C79">
              <w:rPr>
                <w:b/>
                <w:sz w:val="24"/>
              </w:rPr>
              <w:t>та</w:t>
            </w:r>
          </w:p>
        </w:tc>
        <w:tc>
          <w:tcPr>
            <w:tcW w:w="6232" w:type="dxa"/>
          </w:tcPr>
          <w:p w:rsidR="00A51C79" w:rsidRPr="005E332B" w:rsidRDefault="005E332B" w:rsidP="00F71D43">
            <w:pPr>
              <w:jc w:val="both"/>
              <w:rPr>
                <w:sz w:val="24"/>
                <w:szCs w:val="24"/>
              </w:rPr>
            </w:pPr>
            <w:r w:rsidRPr="005E332B">
              <w:rPr>
                <w:b/>
                <w:sz w:val="24"/>
                <w:szCs w:val="24"/>
              </w:rPr>
              <w:t xml:space="preserve">Организация кулинарного и кондитерского производства на предприятиях индустрии питания. </w:t>
            </w:r>
            <w:r w:rsidRPr="005E332B">
              <w:rPr>
                <w:sz w:val="24"/>
                <w:szCs w:val="24"/>
              </w:rPr>
              <w:t xml:space="preserve">Классификация и характеристика основных типов предприятий общественного питания. Принципы </w:t>
            </w:r>
            <w:r w:rsidRPr="005E332B">
              <w:rPr>
                <w:sz w:val="24"/>
                <w:szCs w:val="24"/>
              </w:rPr>
              <w:lastRenderedPageBreak/>
              <w:t xml:space="preserve">организации кулинарного и кондитерского производства. Организация складского хозяйства предприятий общественного питания. Организация работы овощного цеха. Организация работы мясного, птицегольевого, рыбного цехов. Организация работы горячего цеха. Организация работы холодного цеха. Организация работы моечной кухонной посуды. Организация работы кулинарного цеха. Организация работы кондитерского, мучного цехов. Организация реализации готовой кулинарной продукции. </w:t>
            </w:r>
          </w:p>
          <w:p w:rsidR="005E332B" w:rsidRPr="00A51C79" w:rsidRDefault="005E332B" w:rsidP="00F71D43">
            <w:pPr>
              <w:jc w:val="both"/>
              <w:rPr>
                <w:sz w:val="24"/>
                <w:szCs w:val="24"/>
              </w:rPr>
            </w:pPr>
            <w:r w:rsidRPr="005E332B">
              <w:rPr>
                <w:b/>
                <w:sz w:val="24"/>
                <w:szCs w:val="24"/>
              </w:rPr>
              <w:t>Техническое оснащение предприятия.</w:t>
            </w:r>
            <w:r w:rsidRPr="005E332B">
              <w:rPr>
                <w:sz w:val="24"/>
                <w:szCs w:val="24"/>
              </w:rPr>
              <w:t xml:space="preserve"> Общие сведения о машинах и механизмах. Универсальные кухонные машины. Очистительное оборудование. Измельчительно-режущее оборудование. Месильно-перемешивающее оборудование. Оборудование для процессов вакуумирования. Дозировочно-формовочное оборудование. Общие сведения о тепловом оборудовании. Варочное оборудование. Жарочное оборудование. Пароконвектоматы. Варочно-жарочное оборудование. Водогрейное оборудование, кофеварки. Общие сведения о холодильном оборудовании. Охлаждаемые витрины, прилавки, столы. Холодильные шкафы, лари, холодильные и морозильные камеры, шкафы шоковой заморозки.</w:t>
            </w:r>
            <w:r>
              <w:t xml:space="preserve"> </w:t>
            </w:r>
          </w:p>
        </w:tc>
      </w:tr>
      <w:tr w:rsidR="00A51C79" w:rsidTr="008B5249">
        <w:tc>
          <w:tcPr>
            <w:tcW w:w="696" w:type="dxa"/>
          </w:tcPr>
          <w:p w:rsidR="00A51C79" w:rsidRPr="00A51C79" w:rsidRDefault="00A51C79" w:rsidP="00445706">
            <w:pPr>
              <w:rPr>
                <w:sz w:val="24"/>
                <w:szCs w:val="24"/>
              </w:rPr>
            </w:pPr>
            <w:r>
              <w:rPr>
                <w:sz w:val="24"/>
                <w:szCs w:val="24"/>
              </w:rPr>
              <w:lastRenderedPageBreak/>
              <w:t>04</w:t>
            </w:r>
          </w:p>
        </w:tc>
        <w:tc>
          <w:tcPr>
            <w:tcW w:w="2675" w:type="dxa"/>
          </w:tcPr>
          <w:p w:rsidR="00A51C79" w:rsidRPr="00A51C79" w:rsidRDefault="00A51C79" w:rsidP="00445706">
            <w:pPr>
              <w:rPr>
                <w:b/>
                <w:sz w:val="24"/>
                <w:szCs w:val="24"/>
              </w:rPr>
            </w:pPr>
            <w:r w:rsidRPr="00A51C79">
              <w:rPr>
                <w:b/>
                <w:sz w:val="24"/>
              </w:rPr>
              <w:t>Экономические и правовые основы производственной деятельности</w:t>
            </w:r>
          </w:p>
        </w:tc>
        <w:tc>
          <w:tcPr>
            <w:tcW w:w="6232" w:type="dxa"/>
          </w:tcPr>
          <w:p w:rsidR="00A51C79" w:rsidRPr="0066249D" w:rsidRDefault="0066249D" w:rsidP="00F71D43">
            <w:pPr>
              <w:jc w:val="both"/>
              <w:rPr>
                <w:sz w:val="24"/>
                <w:szCs w:val="24"/>
              </w:rPr>
            </w:pPr>
            <w:r w:rsidRPr="0066249D">
              <w:rPr>
                <w:b/>
                <w:bCs/>
                <w:sz w:val="24"/>
                <w:szCs w:val="24"/>
              </w:rPr>
              <w:t xml:space="preserve">Экономические основы производственной деятельности. </w:t>
            </w:r>
            <w:r w:rsidRPr="0066249D">
              <w:rPr>
                <w:sz w:val="24"/>
                <w:szCs w:val="24"/>
              </w:rPr>
              <w:t xml:space="preserve">Предприятие общественного питания в условиях рынка. Показатели экономической эффективности предприятия общественного питания. Организация труда на предприятии общественного питания. Механизмы формирования заработной платы. Формы оплаты труда. </w:t>
            </w:r>
          </w:p>
          <w:p w:rsidR="0066249D" w:rsidRPr="0066249D" w:rsidRDefault="0066249D" w:rsidP="0066249D">
            <w:pPr>
              <w:pStyle w:val="Default"/>
              <w:jc w:val="both"/>
            </w:pPr>
            <w:r w:rsidRPr="0066249D">
              <w:rPr>
                <w:b/>
              </w:rPr>
              <w:t xml:space="preserve">Правовые основы производственной деятельности. </w:t>
            </w:r>
            <w:r w:rsidRPr="0066249D">
              <w:t xml:space="preserve">Правовое регулирование трудовых отношений. Трудовой договор. Правовое регулирование оплаты труда.  </w:t>
            </w:r>
          </w:p>
        </w:tc>
      </w:tr>
      <w:tr w:rsidR="00A51C79" w:rsidTr="008B5249">
        <w:tc>
          <w:tcPr>
            <w:tcW w:w="696" w:type="dxa"/>
          </w:tcPr>
          <w:p w:rsidR="00A51C79" w:rsidRPr="00A51C79" w:rsidRDefault="004E4F54" w:rsidP="00445706">
            <w:pPr>
              <w:rPr>
                <w:sz w:val="24"/>
                <w:szCs w:val="24"/>
              </w:rPr>
            </w:pPr>
            <w:r>
              <w:rPr>
                <w:sz w:val="24"/>
                <w:szCs w:val="24"/>
              </w:rPr>
              <w:t>05</w:t>
            </w:r>
          </w:p>
        </w:tc>
        <w:tc>
          <w:tcPr>
            <w:tcW w:w="2675" w:type="dxa"/>
          </w:tcPr>
          <w:p w:rsidR="00A51C79" w:rsidRPr="004E4F54" w:rsidRDefault="004E4F54" w:rsidP="00445706">
            <w:pPr>
              <w:rPr>
                <w:b/>
                <w:sz w:val="24"/>
                <w:szCs w:val="24"/>
              </w:rPr>
            </w:pPr>
            <w:r w:rsidRPr="004E4F54">
              <w:rPr>
                <w:b/>
                <w:sz w:val="24"/>
              </w:rPr>
              <w:t>Безопасность жизнедеятельности</w:t>
            </w:r>
          </w:p>
        </w:tc>
        <w:tc>
          <w:tcPr>
            <w:tcW w:w="6232" w:type="dxa"/>
          </w:tcPr>
          <w:p w:rsidR="001802C5" w:rsidRPr="001802C5" w:rsidRDefault="001802C5" w:rsidP="001802C5">
            <w:pPr>
              <w:shd w:val="clear" w:color="auto" w:fill="FFFFFF"/>
              <w:jc w:val="both"/>
              <w:rPr>
                <w:rStyle w:val="c28"/>
                <w:sz w:val="24"/>
                <w:szCs w:val="24"/>
              </w:rPr>
            </w:pPr>
            <w:r w:rsidRPr="001802C5">
              <w:rPr>
                <w:b/>
                <w:bCs/>
                <w:color w:val="000000"/>
                <w:sz w:val="24"/>
                <w:szCs w:val="24"/>
                <w:shd w:val="clear" w:color="auto" w:fill="FFFFFF"/>
              </w:rPr>
              <w:t xml:space="preserve">Чрезвычайные ситуации мирного и военного времени и организация защиты населения. </w:t>
            </w:r>
            <w:r w:rsidRPr="001802C5">
              <w:rPr>
                <w:rStyle w:val="c28"/>
                <w:bCs/>
                <w:color w:val="000000"/>
                <w:sz w:val="24"/>
                <w:szCs w:val="24"/>
              </w:rPr>
              <w:t xml:space="preserve">Чрезвычайные ситуации природного, техногенного и военного характера. Организационные основы по защите населения от чрезвычайных ситуаций мирного и военного времени. Организация защиты населения от чрезвычайных ситуаций мирного и военного времени. </w:t>
            </w:r>
            <w:r w:rsidRPr="001802C5">
              <w:rPr>
                <w:rStyle w:val="c28"/>
                <w:sz w:val="24"/>
                <w:szCs w:val="24"/>
              </w:rPr>
              <w:t xml:space="preserve">Обеспечение устойчивости функционирования объектов экономики. </w:t>
            </w:r>
          </w:p>
          <w:p w:rsidR="001802C5" w:rsidRPr="001802C5" w:rsidRDefault="001802C5" w:rsidP="001802C5">
            <w:pPr>
              <w:shd w:val="clear" w:color="auto" w:fill="FFFFFF"/>
              <w:jc w:val="both"/>
              <w:rPr>
                <w:bCs/>
                <w:color w:val="000000"/>
                <w:sz w:val="24"/>
                <w:szCs w:val="24"/>
                <w:shd w:val="clear" w:color="auto" w:fill="FFFFFF"/>
              </w:rPr>
            </w:pPr>
            <w:r w:rsidRPr="001802C5">
              <w:rPr>
                <w:b/>
                <w:bCs/>
                <w:color w:val="000000"/>
                <w:sz w:val="24"/>
                <w:szCs w:val="24"/>
                <w:shd w:val="clear" w:color="auto" w:fill="FFFFFF"/>
              </w:rPr>
              <w:t xml:space="preserve">Основы военной службы. </w:t>
            </w:r>
            <w:r w:rsidRPr="001802C5">
              <w:rPr>
                <w:bCs/>
                <w:color w:val="000000"/>
                <w:sz w:val="24"/>
                <w:szCs w:val="24"/>
                <w:shd w:val="clear" w:color="auto" w:fill="FFFFFF"/>
              </w:rPr>
              <w:t xml:space="preserve">Основы обороны государства. Военная служба – особый вид федеральной государственной службы. Основы военно-патриотического воспитания. </w:t>
            </w:r>
          </w:p>
          <w:p w:rsidR="00A51C79" w:rsidRPr="004E4F54" w:rsidRDefault="001802C5" w:rsidP="001802C5">
            <w:pPr>
              <w:jc w:val="both"/>
              <w:rPr>
                <w:sz w:val="24"/>
                <w:szCs w:val="24"/>
              </w:rPr>
            </w:pPr>
            <w:r w:rsidRPr="001802C5">
              <w:rPr>
                <w:rStyle w:val="c28"/>
                <w:b/>
                <w:bCs/>
                <w:color w:val="000000"/>
                <w:sz w:val="24"/>
                <w:szCs w:val="24"/>
              </w:rPr>
              <w:t xml:space="preserve">Основы медицинских знаний и здорового образа жизни. </w:t>
            </w:r>
            <w:r w:rsidRPr="001802C5">
              <w:rPr>
                <w:rStyle w:val="c28"/>
                <w:bCs/>
                <w:color w:val="000000"/>
                <w:sz w:val="24"/>
                <w:szCs w:val="24"/>
              </w:rPr>
              <w:t xml:space="preserve">Здоровый образ жизни как необходимое условие сохранения и укрепления здоровья человека и общества. </w:t>
            </w:r>
            <w:r w:rsidRPr="001802C5">
              <w:rPr>
                <w:bCs/>
                <w:color w:val="000000"/>
                <w:sz w:val="24"/>
                <w:szCs w:val="24"/>
                <w:shd w:val="clear" w:color="auto" w:fill="FFFFFF"/>
              </w:rPr>
              <w:t>Правовые основы оказания первой доврачебной помощи</w:t>
            </w:r>
          </w:p>
        </w:tc>
      </w:tr>
      <w:tr w:rsidR="00A51C79" w:rsidTr="008B5249">
        <w:tc>
          <w:tcPr>
            <w:tcW w:w="696" w:type="dxa"/>
          </w:tcPr>
          <w:p w:rsidR="00A51C79" w:rsidRPr="00A51C79" w:rsidRDefault="004E4F54" w:rsidP="00445706">
            <w:pPr>
              <w:rPr>
                <w:sz w:val="24"/>
                <w:szCs w:val="24"/>
              </w:rPr>
            </w:pPr>
            <w:r>
              <w:rPr>
                <w:sz w:val="24"/>
                <w:szCs w:val="24"/>
              </w:rPr>
              <w:t>06</w:t>
            </w:r>
          </w:p>
        </w:tc>
        <w:tc>
          <w:tcPr>
            <w:tcW w:w="2675" w:type="dxa"/>
          </w:tcPr>
          <w:p w:rsidR="00A51C79" w:rsidRPr="008B5249" w:rsidRDefault="004E4F54" w:rsidP="00445706">
            <w:pPr>
              <w:rPr>
                <w:b/>
                <w:sz w:val="24"/>
                <w:szCs w:val="24"/>
              </w:rPr>
            </w:pPr>
            <w:r w:rsidRPr="008B5249">
              <w:rPr>
                <w:b/>
                <w:sz w:val="24"/>
              </w:rPr>
              <w:t xml:space="preserve">Основы вычислительной </w:t>
            </w:r>
            <w:r w:rsidRPr="008B5249">
              <w:rPr>
                <w:b/>
                <w:sz w:val="24"/>
              </w:rPr>
              <w:lastRenderedPageBreak/>
              <w:t>техники</w:t>
            </w:r>
          </w:p>
        </w:tc>
        <w:tc>
          <w:tcPr>
            <w:tcW w:w="6232" w:type="dxa"/>
          </w:tcPr>
          <w:p w:rsidR="001F64AB" w:rsidRPr="00BE202D" w:rsidRDefault="001F64AB" w:rsidP="001F64AB">
            <w:pPr>
              <w:jc w:val="both"/>
              <w:rPr>
                <w:b/>
                <w:bCs/>
                <w:sz w:val="24"/>
                <w:szCs w:val="24"/>
              </w:rPr>
            </w:pPr>
            <w:r w:rsidRPr="00BE202D">
              <w:rPr>
                <w:b/>
                <w:sz w:val="24"/>
                <w:szCs w:val="24"/>
              </w:rPr>
              <w:lastRenderedPageBreak/>
              <w:t xml:space="preserve">Основные сведения об электронно-вычислительной технике. </w:t>
            </w:r>
            <w:r w:rsidRPr="00BE202D">
              <w:rPr>
                <w:bCs/>
                <w:sz w:val="24"/>
                <w:szCs w:val="24"/>
              </w:rPr>
              <w:t>Принципы по</w:t>
            </w:r>
            <w:r w:rsidRPr="00BE202D">
              <w:rPr>
                <w:bCs/>
                <w:sz w:val="24"/>
                <w:szCs w:val="24"/>
              </w:rPr>
              <w:softHyphen/>
              <w:t xml:space="preserve">строения электронной цифровой </w:t>
            </w:r>
            <w:r w:rsidRPr="00BE202D">
              <w:rPr>
                <w:bCs/>
                <w:sz w:val="24"/>
                <w:szCs w:val="24"/>
              </w:rPr>
              <w:lastRenderedPageBreak/>
              <w:t>вы</w:t>
            </w:r>
            <w:r w:rsidRPr="00BE202D">
              <w:rPr>
                <w:bCs/>
                <w:sz w:val="24"/>
                <w:szCs w:val="24"/>
              </w:rPr>
              <w:softHyphen/>
              <w:t>числительной машины.</w:t>
            </w:r>
            <w:r w:rsidRPr="00BE202D">
              <w:rPr>
                <w:b/>
                <w:bCs/>
                <w:sz w:val="24"/>
                <w:szCs w:val="24"/>
              </w:rPr>
              <w:t xml:space="preserve"> </w:t>
            </w:r>
          </w:p>
          <w:p w:rsidR="001F64AB" w:rsidRPr="00BE202D" w:rsidRDefault="001F64AB" w:rsidP="001F6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E202D">
              <w:rPr>
                <w:b/>
                <w:bCs/>
                <w:sz w:val="24"/>
                <w:szCs w:val="24"/>
              </w:rPr>
              <w:t xml:space="preserve">Основы работы ЭВМ. </w:t>
            </w:r>
            <w:r w:rsidRPr="00BE202D">
              <w:rPr>
                <w:bCs/>
                <w:sz w:val="24"/>
                <w:szCs w:val="24"/>
              </w:rPr>
              <w:t xml:space="preserve">Виды информации и способы представления её в ЭВМ. </w:t>
            </w:r>
            <w:r w:rsidRPr="00BE202D">
              <w:rPr>
                <w:sz w:val="24"/>
                <w:szCs w:val="24"/>
              </w:rPr>
              <w:t xml:space="preserve">Логические основы ЭВМ. </w:t>
            </w:r>
          </w:p>
          <w:p w:rsidR="001F64AB" w:rsidRPr="00BE202D" w:rsidRDefault="001F64AB" w:rsidP="001F6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BE202D">
              <w:rPr>
                <w:b/>
                <w:bCs/>
                <w:sz w:val="24"/>
                <w:szCs w:val="24"/>
              </w:rPr>
              <w:t xml:space="preserve">Типовые узлы </w:t>
            </w:r>
            <w:r w:rsidRPr="00BE202D">
              <w:rPr>
                <w:b/>
                <w:sz w:val="24"/>
                <w:szCs w:val="24"/>
              </w:rPr>
              <w:t xml:space="preserve">вычислительной техники и основные устройства ЭВМ. </w:t>
            </w:r>
            <w:r w:rsidRPr="00BE202D">
              <w:rPr>
                <w:bCs/>
                <w:sz w:val="24"/>
                <w:szCs w:val="24"/>
              </w:rPr>
              <w:t xml:space="preserve">Типовые узлы </w:t>
            </w:r>
            <w:r w:rsidRPr="00BE202D">
              <w:rPr>
                <w:sz w:val="24"/>
                <w:szCs w:val="24"/>
              </w:rPr>
              <w:t xml:space="preserve">вычислительной техники. Принципы построения устройств памяти. </w:t>
            </w:r>
            <w:r w:rsidRPr="00BE202D">
              <w:rPr>
                <w:bCs/>
                <w:sz w:val="24"/>
                <w:szCs w:val="24"/>
              </w:rPr>
              <w:t xml:space="preserve">Процессоры ЭВМ. </w:t>
            </w:r>
          </w:p>
          <w:p w:rsidR="00A51C79" w:rsidRPr="00A51C79" w:rsidRDefault="001F64AB" w:rsidP="001F64AB">
            <w:pPr>
              <w:pStyle w:val="c15"/>
              <w:shd w:val="clear" w:color="auto" w:fill="FFFFFF"/>
              <w:spacing w:before="0" w:beforeAutospacing="0" w:after="0" w:afterAutospacing="0"/>
              <w:jc w:val="both"/>
            </w:pPr>
            <w:r w:rsidRPr="00BE202D">
              <w:rPr>
                <w:b/>
                <w:bCs/>
              </w:rPr>
              <w:t xml:space="preserve">Микропроцессоры и микропроцессорные системы. </w:t>
            </w:r>
            <w:r w:rsidRPr="00BE202D">
              <w:rPr>
                <w:bCs/>
              </w:rPr>
              <w:t>Основы функционирования микропроцессоров и микропроцессорных систем. Основы программирования микропроцессорных систем. Организация интерфейсов</w:t>
            </w:r>
            <w:r w:rsidRPr="00BE202D">
              <w:rPr>
                <w:bCs/>
                <w:sz w:val="28"/>
                <w:szCs w:val="28"/>
              </w:rPr>
              <w:t xml:space="preserve"> МПС</w:t>
            </w:r>
          </w:p>
        </w:tc>
      </w:tr>
      <w:tr w:rsidR="00A51C79" w:rsidTr="008B5249">
        <w:tc>
          <w:tcPr>
            <w:tcW w:w="696" w:type="dxa"/>
          </w:tcPr>
          <w:p w:rsidR="00A51C79" w:rsidRPr="00A51C79" w:rsidRDefault="004E4F54" w:rsidP="00445706">
            <w:pPr>
              <w:rPr>
                <w:sz w:val="24"/>
                <w:szCs w:val="24"/>
              </w:rPr>
            </w:pPr>
            <w:r>
              <w:rPr>
                <w:sz w:val="24"/>
                <w:szCs w:val="24"/>
              </w:rPr>
              <w:lastRenderedPageBreak/>
              <w:t>07</w:t>
            </w:r>
          </w:p>
        </w:tc>
        <w:tc>
          <w:tcPr>
            <w:tcW w:w="2675" w:type="dxa"/>
          </w:tcPr>
          <w:p w:rsidR="00A51C79" w:rsidRPr="008B5249" w:rsidRDefault="004E4F54" w:rsidP="00445706">
            <w:pPr>
              <w:rPr>
                <w:b/>
                <w:sz w:val="24"/>
                <w:szCs w:val="24"/>
              </w:rPr>
            </w:pPr>
            <w:r w:rsidRPr="008B5249">
              <w:rPr>
                <w:b/>
                <w:sz w:val="24"/>
              </w:rPr>
              <w:t>Основы деловой культуры</w:t>
            </w:r>
          </w:p>
        </w:tc>
        <w:tc>
          <w:tcPr>
            <w:tcW w:w="6232" w:type="dxa"/>
          </w:tcPr>
          <w:p w:rsidR="001F64AB" w:rsidRPr="0089565E" w:rsidRDefault="001F64AB" w:rsidP="001F64AB">
            <w:pPr>
              <w:jc w:val="both"/>
              <w:rPr>
                <w:sz w:val="24"/>
              </w:rPr>
            </w:pPr>
            <w:r w:rsidRPr="0089565E">
              <w:rPr>
                <w:b/>
                <w:sz w:val="24"/>
              </w:rPr>
              <w:t>Этика и культура поведения.</w:t>
            </w:r>
            <w:r w:rsidRPr="0089565E">
              <w:rPr>
                <w:sz w:val="24"/>
              </w:rPr>
              <w:t xml:space="preserve"> Этические принципы профессионального поведения. Основы деловой культуры в устной и письменной речи.</w:t>
            </w:r>
          </w:p>
          <w:p w:rsidR="00A51C79" w:rsidRPr="00A51C79" w:rsidRDefault="001F64AB" w:rsidP="001F64AB">
            <w:pPr>
              <w:jc w:val="both"/>
              <w:rPr>
                <w:sz w:val="24"/>
                <w:szCs w:val="24"/>
              </w:rPr>
            </w:pPr>
            <w:r w:rsidRPr="0089565E">
              <w:rPr>
                <w:b/>
                <w:sz w:val="24"/>
              </w:rPr>
              <w:t>Психологические аспекты делового общения.</w:t>
            </w:r>
            <w:r w:rsidRPr="0089565E">
              <w:rPr>
                <w:sz w:val="24"/>
              </w:rPr>
              <w:t xml:space="preserve"> Нормы и правила общения и поведения в деловой профессиональной обстановке. Основы психологии производственных отношений. Основы управления и конфликтологии. Психология социально – ролевого общения</w:t>
            </w:r>
          </w:p>
        </w:tc>
      </w:tr>
      <w:tr w:rsidR="004E4F54" w:rsidTr="008B5249">
        <w:tc>
          <w:tcPr>
            <w:tcW w:w="696" w:type="dxa"/>
          </w:tcPr>
          <w:p w:rsidR="004E4F54" w:rsidRDefault="004E4F54" w:rsidP="00445706">
            <w:pPr>
              <w:rPr>
                <w:sz w:val="24"/>
                <w:szCs w:val="24"/>
              </w:rPr>
            </w:pPr>
            <w:r>
              <w:rPr>
                <w:sz w:val="24"/>
                <w:szCs w:val="24"/>
              </w:rPr>
              <w:t>08</w:t>
            </w:r>
          </w:p>
        </w:tc>
        <w:tc>
          <w:tcPr>
            <w:tcW w:w="2675" w:type="dxa"/>
          </w:tcPr>
          <w:p w:rsidR="004E4F54" w:rsidRPr="008B5249" w:rsidRDefault="004E4F54" w:rsidP="00445706">
            <w:pPr>
              <w:rPr>
                <w:b/>
                <w:sz w:val="24"/>
                <w:szCs w:val="24"/>
              </w:rPr>
            </w:pPr>
            <w:r w:rsidRPr="008B5249">
              <w:rPr>
                <w:b/>
                <w:sz w:val="24"/>
              </w:rPr>
              <w:t>Основы предпринимательской деятельности</w:t>
            </w:r>
          </w:p>
        </w:tc>
        <w:tc>
          <w:tcPr>
            <w:tcW w:w="6232" w:type="dxa"/>
          </w:tcPr>
          <w:p w:rsidR="001F64AB" w:rsidRPr="007029B5" w:rsidRDefault="001F64AB" w:rsidP="001F64AB">
            <w:pPr>
              <w:jc w:val="both"/>
              <w:rPr>
                <w:bCs/>
                <w:color w:val="000000"/>
                <w:sz w:val="24"/>
                <w:shd w:val="clear" w:color="auto" w:fill="FFFFFF"/>
              </w:rPr>
            </w:pPr>
            <w:r w:rsidRPr="007029B5">
              <w:rPr>
                <w:b/>
                <w:bCs/>
                <w:iCs/>
                <w:color w:val="000000"/>
                <w:sz w:val="24"/>
                <w:szCs w:val="20"/>
                <w:shd w:val="clear" w:color="auto" w:fill="FFFFFF"/>
              </w:rPr>
              <w:t>Предпринимательство и его место в современной экономике.</w:t>
            </w:r>
            <w:r w:rsidRPr="007029B5">
              <w:rPr>
                <w:b/>
                <w:bCs/>
                <w:i/>
                <w:iCs/>
                <w:color w:val="000000"/>
                <w:sz w:val="24"/>
                <w:szCs w:val="20"/>
                <w:shd w:val="clear" w:color="auto" w:fill="FFFFFF"/>
              </w:rPr>
              <w:t xml:space="preserve"> </w:t>
            </w:r>
            <w:r w:rsidRPr="007029B5">
              <w:rPr>
                <w:bCs/>
                <w:color w:val="000000"/>
                <w:sz w:val="32"/>
                <w:shd w:val="clear" w:color="auto" w:fill="FFFFFF"/>
              </w:rPr>
              <w:t xml:space="preserve"> </w:t>
            </w:r>
            <w:r w:rsidRPr="007029B5">
              <w:rPr>
                <w:bCs/>
                <w:color w:val="000000"/>
                <w:sz w:val="24"/>
                <w:shd w:val="clear" w:color="auto" w:fill="FFFFFF"/>
              </w:rPr>
              <w:t>Общая характеристика предпринимательства. История развития учения о предпринимательстве. Типология предпринимательства. Предпринимательская среда.</w:t>
            </w:r>
          </w:p>
          <w:p w:rsidR="001F64AB" w:rsidRPr="007029B5" w:rsidRDefault="001F64AB" w:rsidP="001F64AB">
            <w:pPr>
              <w:jc w:val="both"/>
              <w:rPr>
                <w:bCs/>
                <w:color w:val="000000"/>
                <w:sz w:val="24"/>
                <w:shd w:val="clear" w:color="auto" w:fill="FFFFFF"/>
              </w:rPr>
            </w:pPr>
            <w:r w:rsidRPr="007029B5">
              <w:rPr>
                <w:b/>
                <w:bCs/>
                <w:iCs/>
                <w:color w:val="000000"/>
                <w:sz w:val="24"/>
                <w:szCs w:val="20"/>
                <w:shd w:val="clear" w:color="auto" w:fill="FFFFFF"/>
              </w:rPr>
              <w:t>Правовые основы предпринимательской деятельности.</w:t>
            </w:r>
            <w:r w:rsidRPr="007029B5">
              <w:rPr>
                <w:b/>
                <w:bCs/>
                <w:i/>
                <w:iCs/>
                <w:color w:val="000000"/>
                <w:sz w:val="24"/>
                <w:szCs w:val="20"/>
                <w:shd w:val="clear" w:color="auto" w:fill="FFFFFF"/>
              </w:rPr>
              <w:t xml:space="preserve"> </w:t>
            </w:r>
            <w:r w:rsidRPr="007029B5">
              <w:rPr>
                <w:bCs/>
                <w:color w:val="000000"/>
                <w:sz w:val="24"/>
                <w:shd w:val="clear" w:color="auto" w:fill="FFFFFF"/>
              </w:rPr>
              <w:t xml:space="preserve">Нормативно-правовые акты, регламентирующие предпринимательскую деятельность. Порядок регистрации предпринимательской деятельности. </w:t>
            </w:r>
          </w:p>
          <w:p w:rsidR="001F64AB" w:rsidRPr="007029B5" w:rsidRDefault="001F64AB" w:rsidP="001F64AB">
            <w:pPr>
              <w:jc w:val="both"/>
              <w:rPr>
                <w:bCs/>
                <w:color w:val="000000"/>
                <w:sz w:val="24"/>
                <w:shd w:val="clear" w:color="auto" w:fill="FFFFFF"/>
              </w:rPr>
            </w:pPr>
            <w:r w:rsidRPr="007029B5">
              <w:rPr>
                <w:b/>
                <w:bCs/>
                <w:color w:val="000000"/>
                <w:sz w:val="24"/>
                <w:szCs w:val="24"/>
                <w:shd w:val="clear" w:color="auto" w:fill="FFFFFF"/>
              </w:rPr>
              <w:t>Организационно-правовые формы предпринимательской деятельности</w:t>
            </w:r>
            <w:r w:rsidRPr="007029B5">
              <w:rPr>
                <w:bCs/>
                <w:color w:val="000000"/>
                <w:sz w:val="24"/>
                <w:szCs w:val="24"/>
                <w:shd w:val="clear" w:color="auto" w:fill="FFFFFF"/>
              </w:rPr>
              <w:t>.</w:t>
            </w:r>
            <w:r w:rsidRPr="007029B5">
              <w:rPr>
                <w:bCs/>
                <w:color w:val="000000"/>
                <w:sz w:val="28"/>
                <w:shd w:val="clear" w:color="auto" w:fill="FFFFFF"/>
              </w:rPr>
              <w:t xml:space="preserve"> </w:t>
            </w:r>
            <w:r w:rsidRPr="007029B5">
              <w:rPr>
                <w:bCs/>
                <w:color w:val="000000"/>
                <w:sz w:val="24"/>
                <w:shd w:val="clear" w:color="auto" w:fill="FFFFFF"/>
              </w:rPr>
              <w:t xml:space="preserve">Общая характеристика организационно-правовых форм предпринимательской деятельности. Индивидуальное предпринимательство. Коллективные формы организации предпринимательской деятельности. Малое предпринимательство. </w:t>
            </w:r>
          </w:p>
          <w:p w:rsidR="001F64AB" w:rsidRPr="007029B5" w:rsidRDefault="001F64AB" w:rsidP="001F64AB">
            <w:pPr>
              <w:jc w:val="both"/>
              <w:rPr>
                <w:bCs/>
                <w:color w:val="000000"/>
                <w:sz w:val="24"/>
                <w:shd w:val="clear" w:color="auto" w:fill="FFFFFF"/>
              </w:rPr>
            </w:pPr>
            <w:r w:rsidRPr="007029B5">
              <w:rPr>
                <w:b/>
                <w:bCs/>
                <w:color w:val="000000"/>
                <w:sz w:val="24"/>
                <w:szCs w:val="24"/>
                <w:shd w:val="clear" w:color="auto" w:fill="FFFFFF"/>
              </w:rPr>
              <w:t>Ресурсное обеспечение предпринимательской деятельности</w:t>
            </w:r>
            <w:r w:rsidRPr="007029B5">
              <w:rPr>
                <w:bCs/>
                <w:color w:val="000000"/>
                <w:sz w:val="24"/>
                <w:szCs w:val="24"/>
                <w:shd w:val="clear" w:color="auto" w:fill="FFFFFF"/>
              </w:rPr>
              <w:t>.</w:t>
            </w:r>
            <w:r w:rsidRPr="007029B5">
              <w:rPr>
                <w:bCs/>
                <w:color w:val="000000"/>
                <w:sz w:val="24"/>
                <w:shd w:val="clear" w:color="auto" w:fill="FFFFFF"/>
              </w:rPr>
              <w:t xml:space="preserve"> Основные средства и нематериальные активы. Кадровое обеспечение предпринимательской деятельности. </w:t>
            </w:r>
          </w:p>
          <w:p w:rsidR="001F64AB" w:rsidRPr="007029B5" w:rsidRDefault="001F64AB" w:rsidP="001F64AB">
            <w:pPr>
              <w:jc w:val="both"/>
              <w:rPr>
                <w:bCs/>
                <w:color w:val="000000"/>
                <w:sz w:val="24"/>
                <w:shd w:val="clear" w:color="auto" w:fill="FFFFFF"/>
              </w:rPr>
            </w:pPr>
            <w:r w:rsidRPr="007029B5">
              <w:rPr>
                <w:b/>
                <w:bCs/>
                <w:color w:val="000000"/>
                <w:sz w:val="24"/>
                <w:szCs w:val="24"/>
                <w:shd w:val="clear" w:color="auto" w:fill="FFFFFF"/>
              </w:rPr>
              <w:t>Финансово-экономические показатели предпринимательской деятельности.</w:t>
            </w:r>
            <w:r w:rsidRPr="007029B5">
              <w:rPr>
                <w:bCs/>
                <w:color w:val="000000"/>
                <w:sz w:val="24"/>
                <w:shd w:val="clear" w:color="auto" w:fill="FFFFFF"/>
              </w:rPr>
              <w:t xml:space="preserve"> Расходы и себестоимость продукции. Определение результатов предпринимательской деятельности. Налогообложение предпринимательской деятельности. </w:t>
            </w:r>
          </w:p>
          <w:p w:rsidR="001F64AB" w:rsidRPr="007029B5" w:rsidRDefault="001F64AB" w:rsidP="001F64AB">
            <w:pPr>
              <w:jc w:val="both"/>
              <w:rPr>
                <w:bCs/>
                <w:color w:val="000000"/>
                <w:sz w:val="24"/>
                <w:shd w:val="clear" w:color="auto" w:fill="FFFFFF"/>
              </w:rPr>
            </w:pPr>
            <w:r w:rsidRPr="007029B5">
              <w:rPr>
                <w:b/>
                <w:bCs/>
                <w:color w:val="000000"/>
                <w:sz w:val="24"/>
                <w:szCs w:val="20"/>
                <w:shd w:val="clear" w:color="auto" w:fill="FFFFFF"/>
              </w:rPr>
              <w:t>Взаимоотношения предпринимателей с партнерами и наемными работниками.</w:t>
            </w:r>
            <w:r w:rsidRPr="007029B5">
              <w:rPr>
                <w:bCs/>
                <w:color w:val="000000"/>
                <w:sz w:val="32"/>
                <w:shd w:val="clear" w:color="auto" w:fill="FFFFFF"/>
              </w:rPr>
              <w:t xml:space="preserve"> </w:t>
            </w:r>
            <w:r w:rsidRPr="007029B5">
              <w:rPr>
                <w:bCs/>
                <w:color w:val="000000"/>
                <w:sz w:val="24"/>
                <w:shd w:val="clear" w:color="auto" w:fill="FFFFFF"/>
              </w:rPr>
              <w:t xml:space="preserve">Трудовые отношения предпринимателей-работодателей с наемными работниками. Взаимоотношения предпринимателей с партнёрами и наемными работниками. </w:t>
            </w:r>
          </w:p>
          <w:p w:rsidR="001F64AB" w:rsidRPr="007029B5" w:rsidRDefault="001F64AB" w:rsidP="001F64AB">
            <w:pPr>
              <w:jc w:val="both"/>
              <w:rPr>
                <w:rStyle w:val="c19"/>
                <w:bCs/>
                <w:color w:val="000000"/>
                <w:sz w:val="24"/>
              </w:rPr>
            </w:pPr>
            <w:r w:rsidRPr="007029B5">
              <w:rPr>
                <w:b/>
                <w:bCs/>
                <w:color w:val="000000"/>
                <w:sz w:val="24"/>
                <w:szCs w:val="24"/>
                <w:shd w:val="clear" w:color="auto" w:fill="FFFFFF"/>
              </w:rPr>
              <w:lastRenderedPageBreak/>
              <w:t>Культура предпринимательской деятельности</w:t>
            </w:r>
            <w:r w:rsidRPr="007029B5">
              <w:rPr>
                <w:rStyle w:val="c19"/>
                <w:bCs/>
                <w:color w:val="000000"/>
                <w:sz w:val="24"/>
                <w:szCs w:val="24"/>
              </w:rPr>
              <w:t>.</w:t>
            </w:r>
            <w:r w:rsidRPr="007029B5">
              <w:rPr>
                <w:rStyle w:val="c19"/>
                <w:bCs/>
                <w:color w:val="000000"/>
                <w:sz w:val="24"/>
              </w:rPr>
              <w:t xml:space="preserve"> Сущность культуры предпринимательства. Предпринимательская тайна. Предпринимательская этика и этикет. Личностные качества предпринимателя. </w:t>
            </w:r>
          </w:p>
          <w:p w:rsidR="004E4F54" w:rsidRPr="008B5249" w:rsidRDefault="001F64AB" w:rsidP="001F64AB">
            <w:pPr>
              <w:pStyle w:val="c7"/>
              <w:shd w:val="clear" w:color="auto" w:fill="FFFFFF"/>
              <w:spacing w:before="0" w:beforeAutospacing="0" w:after="0" w:afterAutospacing="0"/>
              <w:jc w:val="both"/>
              <w:rPr>
                <w:color w:val="000000"/>
                <w:sz w:val="28"/>
                <w:szCs w:val="28"/>
              </w:rPr>
            </w:pPr>
            <w:r w:rsidRPr="007029B5">
              <w:rPr>
                <w:b/>
                <w:bCs/>
                <w:color w:val="000000"/>
                <w:shd w:val="clear" w:color="auto" w:fill="FFFFFF"/>
              </w:rPr>
              <w:t>Предпринимательское проектирование и бизнес-план</w:t>
            </w:r>
            <w:r w:rsidRPr="007029B5">
              <w:rPr>
                <w:bCs/>
                <w:color w:val="000000"/>
                <w:shd w:val="clear" w:color="auto" w:fill="FFFFFF"/>
              </w:rPr>
              <w:t>. Особенности проектной деятельности. Инновационное предпринимательство. Технология проведения маркетингового исследования. Структура бизнес-плана. Технология разработки бизнес-плана</w:t>
            </w:r>
          </w:p>
        </w:tc>
      </w:tr>
      <w:tr w:rsidR="00F84A42" w:rsidTr="00F71D43">
        <w:trPr>
          <w:trHeight w:val="387"/>
        </w:trPr>
        <w:tc>
          <w:tcPr>
            <w:tcW w:w="9603" w:type="dxa"/>
            <w:gridSpan w:val="3"/>
            <w:vAlign w:val="center"/>
          </w:tcPr>
          <w:p w:rsidR="00F84A42" w:rsidRPr="00A51C79" w:rsidRDefault="00F84A42" w:rsidP="00F84A42">
            <w:pPr>
              <w:rPr>
                <w:sz w:val="24"/>
                <w:szCs w:val="24"/>
              </w:rPr>
            </w:pPr>
            <w:r w:rsidRPr="00E30D02">
              <w:rPr>
                <w:b/>
                <w:i/>
                <w:sz w:val="24"/>
              </w:rPr>
              <w:lastRenderedPageBreak/>
              <w:t>Специальный курс (выполнение работ по профессии «Повар»)</w:t>
            </w:r>
          </w:p>
        </w:tc>
      </w:tr>
      <w:tr w:rsidR="008B5249" w:rsidTr="008B5249">
        <w:tc>
          <w:tcPr>
            <w:tcW w:w="696" w:type="dxa"/>
          </w:tcPr>
          <w:p w:rsidR="008B5249" w:rsidRDefault="008B5249" w:rsidP="00445706">
            <w:pPr>
              <w:rPr>
                <w:sz w:val="24"/>
                <w:szCs w:val="24"/>
              </w:rPr>
            </w:pPr>
            <w:r>
              <w:rPr>
                <w:sz w:val="24"/>
                <w:szCs w:val="24"/>
              </w:rPr>
              <w:t>09</w:t>
            </w:r>
          </w:p>
        </w:tc>
        <w:tc>
          <w:tcPr>
            <w:tcW w:w="2675" w:type="dxa"/>
          </w:tcPr>
          <w:p w:rsidR="008B5249" w:rsidRPr="008B5249" w:rsidRDefault="008B5249" w:rsidP="008B5249">
            <w:pPr>
              <w:pStyle w:val="TableParagraph"/>
              <w:spacing w:line="256" w:lineRule="exact"/>
              <w:rPr>
                <w:b/>
                <w:sz w:val="24"/>
              </w:rPr>
            </w:pPr>
            <w:r w:rsidRPr="008B5249">
              <w:rPr>
                <w:b/>
                <w:sz w:val="24"/>
              </w:rPr>
              <w:t>Технология обработки сырья и приготовления блюд из овощей и грибов</w:t>
            </w:r>
          </w:p>
        </w:tc>
        <w:tc>
          <w:tcPr>
            <w:tcW w:w="6232" w:type="dxa"/>
          </w:tcPr>
          <w:p w:rsidR="001F64AB" w:rsidRDefault="0029410C" w:rsidP="00F71D43">
            <w:pPr>
              <w:jc w:val="both"/>
              <w:rPr>
                <w:rStyle w:val="c19"/>
                <w:color w:val="000000"/>
                <w:sz w:val="24"/>
                <w:szCs w:val="24"/>
                <w:lang w:bidi="ar-SA"/>
              </w:rPr>
            </w:pPr>
            <w:r w:rsidRPr="001F64AB">
              <w:rPr>
                <w:rStyle w:val="c19"/>
                <w:b/>
                <w:color w:val="000000"/>
                <w:sz w:val="24"/>
                <w:szCs w:val="24"/>
                <w:lang w:bidi="ar-SA"/>
              </w:rPr>
              <w:t>Первичная обработка, нарезка и формовка традиционных видов овощей и плодов, подготовка пряностей и приправ.</w:t>
            </w:r>
            <w:r w:rsidR="001F64AB" w:rsidRPr="001F64AB">
              <w:rPr>
                <w:rStyle w:val="c19"/>
                <w:color w:val="000000"/>
                <w:sz w:val="24"/>
                <w:szCs w:val="24"/>
                <w:lang w:bidi="ar-SA"/>
              </w:rPr>
              <w:t xml:space="preserve"> Первичная обработка овощей, плодов, пряностей и приправ. Нарезка и формовка овощей.</w:t>
            </w:r>
            <w:r w:rsidR="001F64AB">
              <w:rPr>
                <w:rStyle w:val="c19"/>
                <w:color w:val="000000"/>
                <w:sz w:val="24"/>
                <w:szCs w:val="24"/>
                <w:lang w:bidi="ar-SA"/>
              </w:rPr>
              <w:t xml:space="preserve"> </w:t>
            </w:r>
            <w:r w:rsidRPr="0029410C">
              <w:rPr>
                <w:rStyle w:val="c19"/>
                <w:color w:val="000000"/>
                <w:sz w:val="24"/>
                <w:szCs w:val="24"/>
                <w:lang w:bidi="ar-SA"/>
              </w:rPr>
              <w:t xml:space="preserve"> </w:t>
            </w:r>
          </w:p>
          <w:p w:rsidR="008B5249" w:rsidRPr="0029410C" w:rsidRDefault="0029410C" w:rsidP="00F71D43">
            <w:pPr>
              <w:jc w:val="both"/>
              <w:rPr>
                <w:sz w:val="24"/>
                <w:szCs w:val="24"/>
              </w:rPr>
            </w:pPr>
            <w:r w:rsidRPr="001F64AB">
              <w:rPr>
                <w:rStyle w:val="c19"/>
                <w:b/>
                <w:color w:val="000000"/>
                <w:sz w:val="24"/>
                <w:szCs w:val="24"/>
                <w:lang w:bidi="ar-SA"/>
              </w:rPr>
              <w:t>Приготовление и оформление основных и простых блюд и гарниров из традиционных видов овощей и грибов</w:t>
            </w:r>
            <w:r w:rsidR="001F64AB" w:rsidRPr="001F64AB">
              <w:rPr>
                <w:rStyle w:val="c19"/>
                <w:b/>
                <w:color w:val="000000"/>
                <w:sz w:val="24"/>
                <w:szCs w:val="24"/>
                <w:lang w:bidi="ar-SA"/>
              </w:rPr>
              <w:t>.</w:t>
            </w:r>
            <w:r w:rsidR="001F64AB">
              <w:rPr>
                <w:rStyle w:val="c19"/>
                <w:color w:val="000000"/>
                <w:sz w:val="24"/>
                <w:szCs w:val="24"/>
                <w:lang w:bidi="ar-SA"/>
              </w:rPr>
              <w:t xml:space="preserve"> </w:t>
            </w:r>
            <w:r w:rsidR="001F64AB" w:rsidRPr="001F64AB">
              <w:rPr>
                <w:rStyle w:val="c19"/>
                <w:bCs/>
                <w:color w:val="000000"/>
                <w:sz w:val="24"/>
                <w:szCs w:val="24"/>
                <w:lang w:bidi="ar-SA"/>
              </w:rPr>
              <w:t xml:space="preserve">Блюда и гарниры из овощей и грибов. </w:t>
            </w:r>
            <w:r w:rsidR="001F64AB" w:rsidRPr="001F64AB">
              <w:rPr>
                <w:rStyle w:val="c19"/>
                <w:color w:val="000000"/>
                <w:sz w:val="24"/>
                <w:szCs w:val="24"/>
                <w:lang w:bidi="ar-SA"/>
              </w:rPr>
              <w:t>Приготовление  и оформление блюд из овощей. Приготовление  и оформление блюд из грибов</w:t>
            </w:r>
          </w:p>
        </w:tc>
      </w:tr>
      <w:tr w:rsidR="008B5249" w:rsidTr="008B5249">
        <w:tc>
          <w:tcPr>
            <w:tcW w:w="696" w:type="dxa"/>
          </w:tcPr>
          <w:p w:rsidR="008B5249" w:rsidRDefault="0029410C" w:rsidP="00445706">
            <w:pPr>
              <w:rPr>
                <w:sz w:val="24"/>
                <w:szCs w:val="24"/>
              </w:rPr>
            </w:pPr>
            <w:r>
              <w:rPr>
                <w:sz w:val="24"/>
                <w:szCs w:val="24"/>
              </w:rPr>
              <w:t>10</w:t>
            </w:r>
          </w:p>
        </w:tc>
        <w:tc>
          <w:tcPr>
            <w:tcW w:w="2675" w:type="dxa"/>
          </w:tcPr>
          <w:p w:rsidR="008B5249" w:rsidRPr="008B5249" w:rsidRDefault="008B5249" w:rsidP="008B5249">
            <w:pPr>
              <w:pStyle w:val="TableParagraph"/>
              <w:spacing w:line="256" w:lineRule="exact"/>
              <w:rPr>
                <w:b/>
                <w:sz w:val="24"/>
              </w:rPr>
            </w:pPr>
            <w:r w:rsidRPr="008B5249">
              <w:rPr>
                <w:b/>
                <w:sz w:val="24"/>
              </w:rPr>
              <w:t>Технология подготовки сырья и приготовления блюд и гарниров из круп, бобовых и макаронных изделий, яиц и творога, теста</w:t>
            </w:r>
          </w:p>
        </w:tc>
        <w:tc>
          <w:tcPr>
            <w:tcW w:w="6232" w:type="dxa"/>
          </w:tcPr>
          <w:p w:rsidR="00B5677E" w:rsidRDefault="00B5677E" w:rsidP="00B5677E">
            <w:pPr>
              <w:jc w:val="both"/>
              <w:rPr>
                <w:color w:val="000000"/>
                <w:sz w:val="24"/>
                <w:szCs w:val="24"/>
                <w:shd w:val="clear" w:color="auto" w:fill="FFFFFF"/>
              </w:rPr>
            </w:pPr>
            <w:r w:rsidRPr="00B5677E">
              <w:rPr>
                <w:b/>
                <w:bCs/>
                <w:color w:val="000000"/>
                <w:sz w:val="24"/>
                <w:szCs w:val="24"/>
                <w:shd w:val="clear" w:color="auto" w:fill="FFFFFF"/>
              </w:rPr>
              <w:t xml:space="preserve">Приготовление блюд и гарниров из круп, бобовых и макаронных изделий </w:t>
            </w:r>
            <w:r w:rsidRPr="00B5677E">
              <w:rPr>
                <w:rStyle w:val="c8"/>
                <w:color w:val="000000"/>
                <w:sz w:val="24"/>
                <w:szCs w:val="24"/>
                <w:shd w:val="clear" w:color="auto" w:fill="FFFFFF"/>
              </w:rPr>
              <w:t>Подготовка сырья</w:t>
            </w:r>
            <w:r w:rsidRPr="00B5677E">
              <w:rPr>
                <w:rStyle w:val="c12"/>
                <w:b/>
                <w:bCs/>
                <w:color w:val="000000"/>
                <w:sz w:val="24"/>
                <w:szCs w:val="24"/>
                <w:shd w:val="clear" w:color="auto" w:fill="FFFFFF"/>
              </w:rPr>
              <w:t> </w:t>
            </w:r>
            <w:r w:rsidRPr="00B5677E">
              <w:rPr>
                <w:rStyle w:val="c1"/>
                <w:color w:val="000000"/>
                <w:sz w:val="24"/>
                <w:szCs w:val="24"/>
                <w:shd w:val="clear" w:color="auto" w:fill="FFFFFF"/>
              </w:rPr>
              <w:t>для приготовления блюд и гарниров из круп, бобовых, кукурузы, макарон</w:t>
            </w:r>
            <w:r>
              <w:rPr>
                <w:rStyle w:val="c1"/>
                <w:color w:val="000000"/>
                <w:sz w:val="24"/>
                <w:szCs w:val="24"/>
                <w:shd w:val="clear" w:color="auto" w:fill="FFFFFF"/>
              </w:rPr>
              <w:t>н</w:t>
            </w:r>
            <w:r w:rsidRPr="00B5677E">
              <w:rPr>
                <w:rStyle w:val="c1"/>
                <w:color w:val="000000"/>
                <w:sz w:val="24"/>
                <w:szCs w:val="24"/>
                <w:shd w:val="clear" w:color="auto" w:fill="FFFFFF"/>
              </w:rPr>
              <w:t xml:space="preserve">ых изделий. </w:t>
            </w:r>
            <w:r w:rsidRPr="00B5677E">
              <w:rPr>
                <w:color w:val="000000"/>
                <w:sz w:val="24"/>
                <w:szCs w:val="24"/>
                <w:shd w:val="clear" w:color="auto" w:fill="FFFFFF"/>
              </w:rPr>
              <w:t xml:space="preserve">Приготовление и оформление каш и гарниров из круп. Приготовление и оформление блюд и </w:t>
            </w:r>
            <w:proofErr w:type="spellStart"/>
            <w:r w:rsidRPr="00B5677E">
              <w:rPr>
                <w:color w:val="000000"/>
                <w:sz w:val="24"/>
                <w:szCs w:val="24"/>
                <w:shd w:val="clear" w:color="auto" w:fill="FFFFFF"/>
              </w:rPr>
              <w:t>гарни</w:t>
            </w:r>
            <w:proofErr w:type="spellEnd"/>
          </w:p>
          <w:p w:rsidR="008B5249" w:rsidRPr="00B5677E" w:rsidRDefault="00B5677E" w:rsidP="00B5677E">
            <w:pPr>
              <w:jc w:val="both"/>
              <w:rPr>
                <w:color w:val="000000"/>
                <w:sz w:val="24"/>
                <w:szCs w:val="24"/>
                <w:shd w:val="clear" w:color="auto" w:fill="FFFFFF"/>
              </w:rPr>
            </w:pPr>
            <w:r w:rsidRPr="00B5677E">
              <w:rPr>
                <w:color w:val="000000"/>
                <w:sz w:val="24"/>
                <w:szCs w:val="24"/>
                <w:shd w:val="clear" w:color="auto" w:fill="FFFFFF"/>
              </w:rPr>
              <w:t xml:space="preserve">ров из </w:t>
            </w:r>
            <w:proofErr w:type="gramStart"/>
            <w:r w:rsidRPr="00B5677E">
              <w:rPr>
                <w:color w:val="000000"/>
                <w:sz w:val="24"/>
                <w:szCs w:val="24"/>
                <w:shd w:val="clear" w:color="auto" w:fill="FFFFFF"/>
              </w:rPr>
              <w:t>бобовых</w:t>
            </w:r>
            <w:proofErr w:type="gramEnd"/>
            <w:r w:rsidRPr="00B5677E">
              <w:rPr>
                <w:color w:val="000000"/>
                <w:sz w:val="24"/>
                <w:szCs w:val="24"/>
                <w:shd w:val="clear" w:color="auto" w:fill="FFFFFF"/>
              </w:rPr>
              <w:t xml:space="preserve"> и кукурузы. Приготовление гарниров из макаронных изделий. </w:t>
            </w:r>
          </w:p>
          <w:p w:rsidR="00B5677E" w:rsidRPr="00B5677E" w:rsidRDefault="00B5677E" w:rsidP="00B5677E">
            <w:pPr>
              <w:jc w:val="both"/>
              <w:rPr>
                <w:color w:val="000000"/>
                <w:sz w:val="24"/>
                <w:szCs w:val="24"/>
                <w:shd w:val="clear" w:color="auto" w:fill="FFFFFF"/>
              </w:rPr>
            </w:pPr>
            <w:r w:rsidRPr="00B5677E">
              <w:rPr>
                <w:b/>
                <w:bCs/>
                <w:color w:val="000000"/>
                <w:sz w:val="24"/>
                <w:szCs w:val="24"/>
                <w:shd w:val="clear" w:color="auto" w:fill="FFFFFF"/>
              </w:rPr>
              <w:t xml:space="preserve">Приготовление и оформление простых блюд из яиц и творога </w:t>
            </w:r>
            <w:r w:rsidRPr="00B5677E">
              <w:rPr>
                <w:color w:val="000000"/>
                <w:sz w:val="24"/>
                <w:szCs w:val="24"/>
                <w:shd w:val="clear" w:color="auto" w:fill="FFFFFF"/>
              </w:rPr>
              <w:t xml:space="preserve">Подготовка сырья и вспомогательных компонентов для приготовления блюд из яиц и творога. Приготовление блюд из яиц. Приготовление блюд из творога. </w:t>
            </w:r>
          </w:p>
          <w:p w:rsidR="00B5677E" w:rsidRPr="00A51C79" w:rsidRDefault="00B5677E" w:rsidP="00B5677E">
            <w:pPr>
              <w:jc w:val="both"/>
              <w:rPr>
                <w:sz w:val="24"/>
                <w:szCs w:val="24"/>
              </w:rPr>
            </w:pPr>
            <w:r w:rsidRPr="00B5677E">
              <w:rPr>
                <w:b/>
                <w:bCs/>
                <w:color w:val="000000"/>
                <w:sz w:val="24"/>
                <w:szCs w:val="24"/>
                <w:shd w:val="clear" w:color="auto" w:fill="FFFFFF"/>
              </w:rPr>
              <w:t xml:space="preserve">Приготовление и оформление простых мучных блюд из теста с фаршем. </w:t>
            </w:r>
            <w:r w:rsidRPr="00B5677E">
              <w:rPr>
                <w:rStyle w:val="c8"/>
                <w:color w:val="000000"/>
                <w:sz w:val="24"/>
                <w:szCs w:val="24"/>
                <w:shd w:val="clear" w:color="auto" w:fill="FFFFFF"/>
              </w:rPr>
              <w:t>Приготовление блинов</w:t>
            </w:r>
            <w:proofErr w:type="gramStart"/>
            <w:r w:rsidRPr="00B5677E">
              <w:rPr>
                <w:rStyle w:val="c8"/>
                <w:color w:val="000000"/>
                <w:sz w:val="24"/>
                <w:szCs w:val="24"/>
                <w:shd w:val="clear" w:color="auto" w:fill="FFFFFF"/>
              </w:rPr>
              <w:t>.</w:t>
            </w:r>
            <w:proofErr w:type="gramEnd"/>
            <w:r w:rsidRPr="00B5677E">
              <w:rPr>
                <w:rStyle w:val="c8"/>
                <w:color w:val="000000"/>
                <w:sz w:val="24"/>
                <w:szCs w:val="24"/>
                <w:shd w:val="clear" w:color="auto" w:fill="FFFFFF"/>
              </w:rPr>
              <w:t xml:space="preserve"> </w:t>
            </w:r>
            <w:proofErr w:type="gramStart"/>
            <w:r w:rsidRPr="00B5677E">
              <w:rPr>
                <w:rStyle w:val="c8"/>
                <w:color w:val="000000"/>
                <w:sz w:val="24"/>
                <w:szCs w:val="24"/>
                <w:shd w:val="clear" w:color="auto" w:fill="FFFFFF"/>
              </w:rPr>
              <w:t>о</w:t>
            </w:r>
            <w:proofErr w:type="gramEnd"/>
            <w:r w:rsidRPr="00B5677E">
              <w:rPr>
                <w:rStyle w:val="c8"/>
                <w:color w:val="000000"/>
                <w:sz w:val="24"/>
                <w:szCs w:val="24"/>
                <w:shd w:val="clear" w:color="auto" w:fill="FFFFFF"/>
              </w:rPr>
              <w:t>ладий, изделий из блинчатого теста</w:t>
            </w:r>
            <w:r w:rsidRPr="00B5677E">
              <w:rPr>
                <w:rStyle w:val="c12"/>
                <w:b/>
                <w:bCs/>
                <w:color w:val="000000"/>
                <w:sz w:val="24"/>
                <w:szCs w:val="24"/>
                <w:shd w:val="clear" w:color="auto" w:fill="FFFFFF"/>
              </w:rPr>
              <w:t xml:space="preserve">. </w:t>
            </w:r>
            <w:r w:rsidRPr="00B5677E">
              <w:rPr>
                <w:color w:val="000000"/>
                <w:sz w:val="24"/>
                <w:szCs w:val="24"/>
                <w:shd w:val="clear" w:color="auto" w:fill="FFFFFF"/>
              </w:rPr>
              <w:t>Приготовление вареников, пельменей.</w:t>
            </w:r>
            <w:r>
              <w:rPr>
                <w:color w:val="000000"/>
                <w:sz w:val="28"/>
                <w:szCs w:val="28"/>
                <w:shd w:val="clear" w:color="auto" w:fill="FFFFFF"/>
              </w:rPr>
              <w:t xml:space="preserve"> </w:t>
            </w:r>
          </w:p>
        </w:tc>
      </w:tr>
      <w:tr w:rsidR="008B5249" w:rsidTr="008B5249">
        <w:tc>
          <w:tcPr>
            <w:tcW w:w="696" w:type="dxa"/>
          </w:tcPr>
          <w:p w:rsidR="008B5249" w:rsidRDefault="0029410C" w:rsidP="00445706">
            <w:pPr>
              <w:rPr>
                <w:sz w:val="24"/>
                <w:szCs w:val="24"/>
              </w:rPr>
            </w:pPr>
            <w:r>
              <w:rPr>
                <w:sz w:val="24"/>
                <w:szCs w:val="24"/>
              </w:rPr>
              <w:t>11</w:t>
            </w:r>
          </w:p>
        </w:tc>
        <w:tc>
          <w:tcPr>
            <w:tcW w:w="2675" w:type="dxa"/>
          </w:tcPr>
          <w:p w:rsidR="008B5249" w:rsidRPr="008B5249" w:rsidRDefault="008B5249" w:rsidP="008B5249">
            <w:pPr>
              <w:pStyle w:val="TableParagraph"/>
              <w:spacing w:line="256" w:lineRule="exact"/>
              <w:rPr>
                <w:b/>
                <w:sz w:val="24"/>
              </w:rPr>
            </w:pPr>
            <w:r w:rsidRPr="008B5249">
              <w:rPr>
                <w:b/>
                <w:sz w:val="24"/>
              </w:rPr>
              <w:t>Технология приготовления супов и соусов</w:t>
            </w:r>
          </w:p>
        </w:tc>
        <w:tc>
          <w:tcPr>
            <w:tcW w:w="6232" w:type="dxa"/>
          </w:tcPr>
          <w:p w:rsidR="008B5249" w:rsidRPr="0029410C" w:rsidRDefault="00B5677E" w:rsidP="00B5677E">
            <w:pPr>
              <w:shd w:val="clear" w:color="auto" w:fill="FFFFFF"/>
              <w:jc w:val="both"/>
              <w:rPr>
                <w:bCs/>
                <w:color w:val="000000"/>
                <w:sz w:val="24"/>
                <w:szCs w:val="24"/>
                <w:shd w:val="clear" w:color="auto" w:fill="FFFFFF"/>
              </w:rPr>
            </w:pPr>
            <w:r>
              <w:rPr>
                <w:b/>
                <w:bCs/>
                <w:color w:val="000000"/>
                <w:sz w:val="28"/>
                <w:szCs w:val="28"/>
                <w:shd w:val="clear" w:color="auto" w:fill="FFFFFF"/>
              </w:rPr>
              <w:t>Приготовление супов и соусов.</w:t>
            </w:r>
            <w:r w:rsidRPr="0029410C">
              <w:rPr>
                <w:bCs/>
                <w:color w:val="000000"/>
                <w:sz w:val="24"/>
                <w:szCs w:val="24"/>
                <w:shd w:val="clear" w:color="auto" w:fill="FFFFFF"/>
                <w:lang w:bidi="ar-SA"/>
              </w:rPr>
              <w:t xml:space="preserve"> </w:t>
            </w:r>
            <w:r w:rsidR="0029410C" w:rsidRPr="0029410C">
              <w:rPr>
                <w:bCs/>
                <w:color w:val="000000"/>
                <w:sz w:val="24"/>
                <w:szCs w:val="24"/>
                <w:shd w:val="clear" w:color="auto" w:fill="FFFFFF"/>
                <w:lang w:bidi="ar-SA"/>
              </w:rPr>
              <w:t>Общая характеристика супов и соусов. Технология приготовления бульонов и отваров. Технология</w:t>
            </w:r>
            <w:r>
              <w:rPr>
                <w:bCs/>
                <w:color w:val="000000"/>
                <w:sz w:val="24"/>
                <w:szCs w:val="24"/>
                <w:shd w:val="clear" w:color="auto" w:fill="FFFFFF"/>
                <w:lang w:bidi="ar-SA"/>
              </w:rPr>
              <w:t xml:space="preserve"> </w:t>
            </w:r>
            <w:r w:rsidR="0029410C" w:rsidRPr="0029410C">
              <w:rPr>
                <w:bCs/>
                <w:color w:val="000000"/>
                <w:sz w:val="24"/>
                <w:szCs w:val="24"/>
                <w:shd w:val="clear" w:color="auto" w:fill="FFFFFF"/>
                <w:lang w:bidi="ar-SA"/>
              </w:rPr>
              <w:t>приготовления простых супов.</w:t>
            </w:r>
            <w:r w:rsidR="0029410C">
              <w:rPr>
                <w:bCs/>
                <w:color w:val="000000"/>
                <w:sz w:val="24"/>
                <w:szCs w:val="24"/>
                <w:shd w:val="clear" w:color="auto" w:fill="FFFFFF"/>
                <w:lang w:bidi="ar-SA"/>
              </w:rPr>
              <w:t xml:space="preserve"> </w:t>
            </w:r>
            <w:r w:rsidR="0029410C" w:rsidRPr="0029410C">
              <w:rPr>
                <w:bCs/>
                <w:color w:val="000000"/>
                <w:sz w:val="24"/>
                <w:szCs w:val="24"/>
                <w:shd w:val="clear" w:color="auto" w:fill="FFFFFF"/>
              </w:rPr>
              <w:t>Технология приготовления отдельных</w:t>
            </w:r>
            <w:r w:rsidR="0029410C">
              <w:rPr>
                <w:bCs/>
                <w:color w:val="000000"/>
                <w:sz w:val="24"/>
                <w:szCs w:val="24"/>
                <w:shd w:val="clear" w:color="auto" w:fill="FFFFFF"/>
              </w:rPr>
              <w:t xml:space="preserve"> </w:t>
            </w:r>
            <w:r w:rsidR="0029410C" w:rsidRPr="0029410C">
              <w:rPr>
                <w:bCs/>
                <w:color w:val="000000"/>
                <w:sz w:val="24"/>
                <w:szCs w:val="24"/>
                <w:shd w:val="clear" w:color="auto" w:fill="FFFFFF"/>
              </w:rPr>
              <w:t xml:space="preserve">компонентов для соусов и соусных полуфабрикатов. </w:t>
            </w:r>
            <w:r w:rsidR="0029410C" w:rsidRPr="0029410C">
              <w:rPr>
                <w:bCs/>
                <w:sz w:val="24"/>
                <w:szCs w:val="24"/>
                <w:shd w:val="clear" w:color="auto" w:fill="FFFFFF"/>
              </w:rPr>
              <w:t>Технология приготовления простых холодных и горячих соусов</w:t>
            </w:r>
          </w:p>
        </w:tc>
      </w:tr>
      <w:tr w:rsidR="008B5249" w:rsidTr="008B5249">
        <w:tc>
          <w:tcPr>
            <w:tcW w:w="696" w:type="dxa"/>
          </w:tcPr>
          <w:p w:rsidR="008B5249" w:rsidRDefault="0029410C" w:rsidP="00445706">
            <w:pPr>
              <w:rPr>
                <w:sz w:val="24"/>
                <w:szCs w:val="24"/>
              </w:rPr>
            </w:pPr>
            <w:r>
              <w:rPr>
                <w:sz w:val="24"/>
                <w:szCs w:val="24"/>
              </w:rPr>
              <w:t>12</w:t>
            </w:r>
          </w:p>
        </w:tc>
        <w:tc>
          <w:tcPr>
            <w:tcW w:w="2675" w:type="dxa"/>
          </w:tcPr>
          <w:p w:rsidR="008B5249" w:rsidRPr="008B5249" w:rsidRDefault="008B5249" w:rsidP="008B5249">
            <w:pPr>
              <w:pStyle w:val="TableParagraph"/>
              <w:spacing w:line="256" w:lineRule="exact"/>
              <w:rPr>
                <w:b/>
                <w:sz w:val="24"/>
              </w:rPr>
            </w:pPr>
            <w:r w:rsidRPr="008B5249">
              <w:rPr>
                <w:b/>
                <w:sz w:val="24"/>
              </w:rPr>
              <w:t>Технология обработки сырья и приготовления блюд из рыбы</w:t>
            </w:r>
          </w:p>
        </w:tc>
        <w:tc>
          <w:tcPr>
            <w:tcW w:w="6232" w:type="dxa"/>
          </w:tcPr>
          <w:p w:rsidR="008B5249" w:rsidRPr="00B5677E" w:rsidRDefault="00B5677E" w:rsidP="00F71D43">
            <w:pPr>
              <w:jc w:val="both"/>
              <w:rPr>
                <w:bCs/>
                <w:color w:val="000000"/>
                <w:sz w:val="24"/>
                <w:szCs w:val="24"/>
                <w:shd w:val="clear" w:color="auto" w:fill="FFFFFF"/>
              </w:rPr>
            </w:pPr>
            <w:r w:rsidRPr="00B5677E">
              <w:rPr>
                <w:b/>
                <w:color w:val="000000"/>
                <w:sz w:val="24"/>
                <w:szCs w:val="24"/>
                <w:shd w:val="clear" w:color="auto" w:fill="FFFFFF"/>
              </w:rPr>
              <w:t>Первичная обработка рыбы с костным скелетом.</w:t>
            </w:r>
            <w:r w:rsidRPr="00B5677E">
              <w:rPr>
                <w:color w:val="000000"/>
                <w:sz w:val="24"/>
                <w:szCs w:val="24"/>
                <w:shd w:val="clear" w:color="auto" w:fill="FFFFFF"/>
              </w:rPr>
              <w:t xml:space="preserve"> </w:t>
            </w:r>
            <w:r w:rsidRPr="00B5677E">
              <w:rPr>
                <w:bCs/>
                <w:color w:val="000000"/>
                <w:sz w:val="24"/>
                <w:szCs w:val="24"/>
                <w:shd w:val="clear" w:color="auto" w:fill="FFFFFF"/>
              </w:rPr>
              <w:t xml:space="preserve">Механическая кулинарная обработка и разделка рыбы с костным скелетом. </w:t>
            </w:r>
          </w:p>
          <w:p w:rsidR="00B5677E" w:rsidRPr="00B5677E" w:rsidRDefault="00B5677E" w:rsidP="00F71D43">
            <w:pPr>
              <w:jc w:val="both"/>
              <w:rPr>
                <w:b/>
                <w:bCs/>
                <w:color w:val="000000"/>
                <w:sz w:val="24"/>
                <w:szCs w:val="24"/>
                <w:shd w:val="clear" w:color="auto" w:fill="FFFFFF"/>
              </w:rPr>
            </w:pPr>
            <w:r w:rsidRPr="00B5677E">
              <w:rPr>
                <w:b/>
                <w:bCs/>
                <w:color w:val="000000"/>
                <w:sz w:val="24"/>
                <w:szCs w:val="24"/>
                <w:shd w:val="clear" w:color="auto" w:fill="FFFFFF"/>
              </w:rPr>
              <w:t xml:space="preserve">Приготовление и подготовка полуфабрикатов из рыбы с костным скелетом. </w:t>
            </w:r>
            <w:r w:rsidRPr="00B5677E">
              <w:rPr>
                <w:bCs/>
                <w:color w:val="000000"/>
                <w:sz w:val="24"/>
                <w:szCs w:val="24"/>
                <w:shd w:val="clear" w:color="auto" w:fill="FFFFFF"/>
              </w:rPr>
              <w:t>Приготовление полуфабрикатов из рыб для дальнейшего их использования.</w:t>
            </w:r>
            <w:r w:rsidRPr="00B5677E">
              <w:rPr>
                <w:b/>
                <w:bCs/>
                <w:color w:val="000000"/>
                <w:sz w:val="24"/>
                <w:szCs w:val="24"/>
                <w:shd w:val="clear" w:color="auto" w:fill="FFFFFF"/>
              </w:rPr>
              <w:t xml:space="preserve"> </w:t>
            </w:r>
          </w:p>
          <w:p w:rsidR="00B5677E" w:rsidRPr="00A51C79" w:rsidRDefault="00B5677E" w:rsidP="00F71D43">
            <w:pPr>
              <w:jc w:val="both"/>
              <w:rPr>
                <w:sz w:val="24"/>
                <w:szCs w:val="24"/>
              </w:rPr>
            </w:pPr>
            <w:r w:rsidRPr="00B5677E">
              <w:rPr>
                <w:b/>
                <w:color w:val="000000"/>
                <w:sz w:val="24"/>
                <w:szCs w:val="24"/>
                <w:shd w:val="clear" w:color="auto" w:fill="FFFFFF"/>
              </w:rPr>
              <w:lastRenderedPageBreak/>
              <w:t>Приготовление и оформление  блюд из рыбы с костным скелетом.</w:t>
            </w:r>
            <w:r w:rsidRPr="00B5677E">
              <w:rPr>
                <w:color w:val="000000"/>
                <w:sz w:val="24"/>
                <w:szCs w:val="24"/>
                <w:shd w:val="clear" w:color="auto" w:fill="FFFFFF"/>
              </w:rPr>
              <w:t xml:space="preserve"> </w:t>
            </w:r>
            <w:r w:rsidRPr="00B5677E">
              <w:rPr>
                <w:bCs/>
                <w:color w:val="000000"/>
                <w:sz w:val="24"/>
                <w:szCs w:val="24"/>
                <w:shd w:val="clear" w:color="auto" w:fill="FFFFFF"/>
              </w:rPr>
              <w:t>Приготовление простых и основных блюд из рыбы.</w:t>
            </w:r>
            <w:r>
              <w:rPr>
                <w:b/>
                <w:bCs/>
                <w:color w:val="000000"/>
                <w:shd w:val="clear" w:color="auto" w:fill="FFFFFF"/>
              </w:rPr>
              <w:t xml:space="preserve"> </w:t>
            </w:r>
          </w:p>
        </w:tc>
      </w:tr>
      <w:tr w:rsidR="008B5249" w:rsidTr="008B5249">
        <w:tc>
          <w:tcPr>
            <w:tcW w:w="696" w:type="dxa"/>
          </w:tcPr>
          <w:p w:rsidR="008B5249" w:rsidRDefault="0029410C" w:rsidP="00445706">
            <w:pPr>
              <w:rPr>
                <w:sz w:val="24"/>
                <w:szCs w:val="24"/>
              </w:rPr>
            </w:pPr>
            <w:r>
              <w:rPr>
                <w:sz w:val="24"/>
                <w:szCs w:val="24"/>
              </w:rPr>
              <w:lastRenderedPageBreak/>
              <w:t>13</w:t>
            </w:r>
          </w:p>
        </w:tc>
        <w:tc>
          <w:tcPr>
            <w:tcW w:w="2675" w:type="dxa"/>
          </w:tcPr>
          <w:p w:rsidR="008B5249" w:rsidRPr="008B5249" w:rsidRDefault="008B5249" w:rsidP="008B5249">
            <w:pPr>
              <w:pStyle w:val="TableParagraph"/>
              <w:spacing w:line="256" w:lineRule="exact"/>
              <w:rPr>
                <w:b/>
                <w:sz w:val="24"/>
              </w:rPr>
            </w:pPr>
            <w:r w:rsidRPr="008B5249">
              <w:rPr>
                <w:b/>
                <w:sz w:val="24"/>
              </w:rPr>
              <w:t>Технология обработки сырья и приготовления блюд из мяса и домашней птицы</w:t>
            </w:r>
          </w:p>
        </w:tc>
        <w:tc>
          <w:tcPr>
            <w:tcW w:w="6232" w:type="dxa"/>
          </w:tcPr>
          <w:p w:rsidR="008B5249" w:rsidRPr="00B5677E" w:rsidRDefault="00B5677E" w:rsidP="00F71D43">
            <w:pPr>
              <w:jc w:val="both"/>
              <w:rPr>
                <w:sz w:val="24"/>
                <w:szCs w:val="24"/>
              </w:rPr>
            </w:pPr>
            <w:r w:rsidRPr="00B5677E">
              <w:rPr>
                <w:b/>
                <w:bCs/>
                <w:color w:val="000000"/>
                <w:sz w:val="24"/>
                <w:szCs w:val="24"/>
                <w:shd w:val="clear" w:color="auto" w:fill="FFFFFF"/>
              </w:rPr>
              <w:t>Приготовление  блюд из мяса и домашней птицы.</w:t>
            </w:r>
            <w:r w:rsidRPr="00B5677E">
              <w:rPr>
                <w:bCs/>
                <w:color w:val="000000"/>
                <w:sz w:val="24"/>
                <w:szCs w:val="24"/>
                <w:shd w:val="clear" w:color="auto" w:fill="FFFFFF"/>
                <w:lang w:bidi="ar-SA"/>
              </w:rPr>
              <w:t xml:space="preserve"> </w:t>
            </w:r>
            <w:r w:rsidR="0007466B" w:rsidRPr="00B5677E">
              <w:rPr>
                <w:bCs/>
                <w:color w:val="000000"/>
                <w:sz w:val="24"/>
                <w:szCs w:val="24"/>
                <w:shd w:val="clear" w:color="auto" w:fill="FFFFFF"/>
                <w:lang w:bidi="ar-SA"/>
              </w:rPr>
              <w:t>Общая характеристика полуфабрикатов  из мяса, мясных продуктов  и домашней птицы. Приготовление полуфабрикатов из мяса, мясных продуктов и домашней птицы. Технология приготовления вареных мясных блюд. Технология приготовления простых  жареных мясных блюд. Технология приготовления простых тушеных блюд из мяса. Технология приготовления простых  запеченных мясных блюд. Технология приготовления простых блюд из рубленого мяса. Технология приготовления простых блюд из котлетной массы. Технология приготовления простых блюд из субпродуктов. Технология приготовления простых блюд из домашней птицы.</w:t>
            </w:r>
          </w:p>
        </w:tc>
      </w:tr>
      <w:tr w:rsidR="008B5249" w:rsidTr="008B5249">
        <w:tc>
          <w:tcPr>
            <w:tcW w:w="696" w:type="dxa"/>
          </w:tcPr>
          <w:p w:rsidR="008B5249" w:rsidRDefault="0029410C" w:rsidP="00445706">
            <w:pPr>
              <w:rPr>
                <w:sz w:val="24"/>
                <w:szCs w:val="24"/>
              </w:rPr>
            </w:pPr>
            <w:r>
              <w:rPr>
                <w:sz w:val="24"/>
                <w:szCs w:val="24"/>
              </w:rPr>
              <w:t>14</w:t>
            </w:r>
          </w:p>
        </w:tc>
        <w:tc>
          <w:tcPr>
            <w:tcW w:w="2675" w:type="dxa"/>
          </w:tcPr>
          <w:p w:rsidR="008B5249" w:rsidRPr="008B5249" w:rsidRDefault="008B5249" w:rsidP="008B5249">
            <w:pPr>
              <w:pStyle w:val="TableParagraph"/>
              <w:spacing w:line="256" w:lineRule="exact"/>
              <w:rPr>
                <w:b/>
                <w:sz w:val="24"/>
              </w:rPr>
            </w:pPr>
            <w:r w:rsidRPr="008B5249">
              <w:rPr>
                <w:b/>
                <w:sz w:val="24"/>
              </w:rPr>
              <w:t>Технология приготовления и оформления холодных блюд и закусок</w:t>
            </w:r>
          </w:p>
        </w:tc>
        <w:tc>
          <w:tcPr>
            <w:tcW w:w="6232" w:type="dxa"/>
          </w:tcPr>
          <w:p w:rsidR="00B5677E" w:rsidRDefault="00B5677E" w:rsidP="00F71D43">
            <w:pPr>
              <w:jc w:val="both"/>
              <w:rPr>
                <w:bCs/>
                <w:color w:val="000000"/>
                <w:sz w:val="24"/>
                <w:szCs w:val="24"/>
                <w:shd w:val="clear" w:color="auto" w:fill="FFFFFF"/>
                <w:lang w:bidi="ar-SA"/>
              </w:rPr>
            </w:pPr>
            <w:r w:rsidRPr="00B5677E">
              <w:rPr>
                <w:b/>
                <w:color w:val="000000"/>
                <w:sz w:val="24"/>
                <w:shd w:val="clear" w:color="auto" w:fill="FFFFFF"/>
              </w:rPr>
              <w:t>Приготовление бутербродов  и гастрономических продуктов  порциями.</w:t>
            </w:r>
            <w:r w:rsidRPr="00B5677E">
              <w:rPr>
                <w:bCs/>
                <w:color w:val="000000"/>
                <w:sz w:val="28"/>
                <w:szCs w:val="24"/>
                <w:shd w:val="clear" w:color="auto" w:fill="FFFFFF"/>
                <w:lang w:bidi="ar-SA"/>
              </w:rPr>
              <w:t xml:space="preserve"> </w:t>
            </w:r>
            <w:r>
              <w:rPr>
                <w:bCs/>
                <w:color w:val="000000"/>
                <w:sz w:val="24"/>
                <w:szCs w:val="24"/>
                <w:shd w:val="clear" w:color="auto" w:fill="FFFFFF"/>
                <w:lang w:bidi="ar-SA"/>
              </w:rPr>
              <w:t xml:space="preserve">Ассортимент и технология </w:t>
            </w:r>
            <w:r w:rsidR="0007466B" w:rsidRPr="0007466B">
              <w:rPr>
                <w:bCs/>
                <w:color w:val="000000"/>
                <w:sz w:val="24"/>
                <w:szCs w:val="24"/>
                <w:shd w:val="clear" w:color="auto" w:fill="FFFFFF"/>
                <w:lang w:bidi="ar-SA"/>
              </w:rPr>
              <w:t xml:space="preserve">приготовления и оформления бутербродов, гастрономических продуктов порциями. </w:t>
            </w:r>
          </w:p>
          <w:p w:rsidR="00B5677E" w:rsidRDefault="00B5677E" w:rsidP="00F71D43">
            <w:pPr>
              <w:jc w:val="both"/>
              <w:rPr>
                <w:bCs/>
                <w:color w:val="000000"/>
                <w:sz w:val="24"/>
                <w:szCs w:val="24"/>
                <w:shd w:val="clear" w:color="auto" w:fill="FFFFFF"/>
                <w:lang w:bidi="ar-SA"/>
              </w:rPr>
            </w:pPr>
            <w:r w:rsidRPr="00B5677E">
              <w:rPr>
                <w:b/>
                <w:color w:val="000000"/>
                <w:sz w:val="24"/>
                <w:shd w:val="clear" w:color="auto" w:fill="FFFFFF"/>
              </w:rPr>
              <w:t>Приготовление салатов.</w:t>
            </w:r>
            <w:r w:rsidRPr="00B5677E">
              <w:rPr>
                <w:bCs/>
                <w:color w:val="000000"/>
                <w:sz w:val="28"/>
                <w:szCs w:val="24"/>
                <w:shd w:val="clear" w:color="auto" w:fill="FFFFFF"/>
                <w:lang w:bidi="ar-SA"/>
              </w:rPr>
              <w:t xml:space="preserve"> </w:t>
            </w:r>
            <w:r>
              <w:rPr>
                <w:bCs/>
                <w:color w:val="000000"/>
                <w:sz w:val="24"/>
                <w:szCs w:val="24"/>
                <w:shd w:val="clear" w:color="auto" w:fill="FFFFFF"/>
                <w:lang w:bidi="ar-SA"/>
              </w:rPr>
              <w:t xml:space="preserve">Ассортимент и технология </w:t>
            </w:r>
            <w:r w:rsidR="0007466B" w:rsidRPr="0007466B">
              <w:rPr>
                <w:bCs/>
                <w:color w:val="000000"/>
                <w:sz w:val="24"/>
                <w:szCs w:val="24"/>
                <w:shd w:val="clear" w:color="auto" w:fill="FFFFFF"/>
                <w:lang w:bidi="ar-SA"/>
              </w:rPr>
              <w:t xml:space="preserve">приготовления и оформления салатов. </w:t>
            </w:r>
          </w:p>
          <w:p w:rsidR="00B5677E" w:rsidRDefault="00B5677E" w:rsidP="00F71D43">
            <w:pPr>
              <w:jc w:val="both"/>
              <w:rPr>
                <w:bCs/>
                <w:color w:val="000000"/>
                <w:sz w:val="24"/>
                <w:szCs w:val="24"/>
                <w:shd w:val="clear" w:color="auto" w:fill="FFFFFF"/>
                <w:lang w:bidi="ar-SA"/>
              </w:rPr>
            </w:pPr>
            <w:r w:rsidRPr="00B5677E">
              <w:rPr>
                <w:b/>
                <w:color w:val="000000"/>
                <w:sz w:val="24"/>
                <w:shd w:val="clear" w:color="auto" w:fill="FFFFFF"/>
              </w:rPr>
              <w:t>Приготовление</w:t>
            </w:r>
            <w:r>
              <w:rPr>
                <w:b/>
                <w:color w:val="000000"/>
                <w:sz w:val="24"/>
                <w:shd w:val="clear" w:color="auto" w:fill="FFFFFF"/>
              </w:rPr>
              <w:t xml:space="preserve"> и оформление простых холодных </w:t>
            </w:r>
            <w:r w:rsidRPr="00B5677E">
              <w:rPr>
                <w:b/>
                <w:color w:val="000000"/>
                <w:sz w:val="24"/>
                <w:shd w:val="clear" w:color="auto" w:fill="FFFFFF"/>
              </w:rPr>
              <w:t>закусок.</w:t>
            </w:r>
            <w:r w:rsidRPr="00B5677E">
              <w:rPr>
                <w:bCs/>
                <w:color w:val="000000"/>
                <w:sz w:val="28"/>
                <w:szCs w:val="24"/>
                <w:shd w:val="clear" w:color="auto" w:fill="FFFFFF"/>
                <w:lang w:bidi="ar-SA"/>
              </w:rPr>
              <w:t xml:space="preserve"> </w:t>
            </w:r>
            <w:r w:rsidR="0007466B" w:rsidRPr="0007466B">
              <w:rPr>
                <w:bCs/>
                <w:color w:val="000000"/>
                <w:sz w:val="24"/>
                <w:szCs w:val="24"/>
                <w:shd w:val="clear" w:color="auto" w:fill="FFFFFF"/>
                <w:lang w:bidi="ar-SA"/>
              </w:rPr>
              <w:t xml:space="preserve">Ассортимент и технология  приготовления простых холодных  закусок. </w:t>
            </w:r>
          </w:p>
          <w:p w:rsidR="008B5249" w:rsidRPr="00A51C79" w:rsidRDefault="00B5677E" w:rsidP="00F71D43">
            <w:pPr>
              <w:jc w:val="both"/>
              <w:rPr>
                <w:sz w:val="24"/>
                <w:szCs w:val="24"/>
              </w:rPr>
            </w:pPr>
            <w:r w:rsidRPr="00B5677E">
              <w:rPr>
                <w:b/>
                <w:color w:val="000000"/>
                <w:sz w:val="24"/>
                <w:shd w:val="clear" w:color="auto" w:fill="FFFFFF"/>
              </w:rPr>
              <w:t>Приготовление и оформление простых холодных блюд.</w:t>
            </w:r>
            <w:r w:rsidRPr="00B5677E">
              <w:rPr>
                <w:bCs/>
                <w:color w:val="000000"/>
                <w:sz w:val="28"/>
                <w:szCs w:val="24"/>
                <w:shd w:val="clear" w:color="auto" w:fill="FFFFFF"/>
                <w:lang w:bidi="ar-SA"/>
              </w:rPr>
              <w:t xml:space="preserve"> </w:t>
            </w:r>
            <w:r w:rsidR="0007466B" w:rsidRPr="0007466B">
              <w:rPr>
                <w:bCs/>
                <w:color w:val="000000"/>
                <w:sz w:val="24"/>
                <w:szCs w:val="24"/>
                <w:shd w:val="clear" w:color="auto" w:fill="FFFFFF"/>
                <w:lang w:bidi="ar-SA"/>
              </w:rPr>
              <w:t>Ассортимент и технология  приготовления простых холодных блюд</w:t>
            </w:r>
          </w:p>
        </w:tc>
      </w:tr>
      <w:tr w:rsidR="008B5249" w:rsidTr="008B5249">
        <w:tc>
          <w:tcPr>
            <w:tcW w:w="696" w:type="dxa"/>
          </w:tcPr>
          <w:p w:rsidR="008B5249" w:rsidRDefault="0029410C" w:rsidP="00445706">
            <w:pPr>
              <w:rPr>
                <w:sz w:val="24"/>
                <w:szCs w:val="24"/>
              </w:rPr>
            </w:pPr>
            <w:r>
              <w:rPr>
                <w:sz w:val="24"/>
                <w:szCs w:val="24"/>
              </w:rPr>
              <w:t>15</w:t>
            </w:r>
          </w:p>
        </w:tc>
        <w:tc>
          <w:tcPr>
            <w:tcW w:w="2675" w:type="dxa"/>
          </w:tcPr>
          <w:p w:rsidR="008B5249" w:rsidRPr="008B5249" w:rsidRDefault="008B5249" w:rsidP="008B5249">
            <w:pPr>
              <w:pStyle w:val="TableParagraph"/>
              <w:spacing w:line="256" w:lineRule="exact"/>
              <w:rPr>
                <w:b/>
                <w:sz w:val="24"/>
              </w:rPr>
            </w:pPr>
            <w:r w:rsidRPr="008B5249">
              <w:rPr>
                <w:b/>
                <w:sz w:val="24"/>
              </w:rPr>
              <w:t>Приготовление сладких блюд и напитков</w:t>
            </w:r>
          </w:p>
        </w:tc>
        <w:tc>
          <w:tcPr>
            <w:tcW w:w="6232" w:type="dxa"/>
          </w:tcPr>
          <w:p w:rsidR="00AA760E" w:rsidRPr="00AA760E" w:rsidRDefault="00AA760E" w:rsidP="00F71D43">
            <w:pPr>
              <w:shd w:val="clear" w:color="auto" w:fill="FFFFFF"/>
              <w:jc w:val="both"/>
              <w:rPr>
                <w:bCs/>
                <w:color w:val="000000"/>
                <w:sz w:val="24"/>
                <w:szCs w:val="24"/>
                <w:shd w:val="clear" w:color="auto" w:fill="FFFFFF"/>
                <w:lang w:bidi="ar-SA"/>
              </w:rPr>
            </w:pPr>
            <w:r w:rsidRPr="00AA760E">
              <w:rPr>
                <w:b/>
                <w:bCs/>
                <w:color w:val="000000"/>
                <w:sz w:val="24"/>
                <w:szCs w:val="24"/>
                <w:shd w:val="clear" w:color="auto" w:fill="FFFFFF"/>
              </w:rPr>
              <w:t>Приготовление и оформление простых холодных и горячих сладких блюд.</w:t>
            </w:r>
            <w:r w:rsidRPr="00AA760E">
              <w:rPr>
                <w:sz w:val="24"/>
                <w:szCs w:val="24"/>
                <w:lang w:bidi="ar-SA"/>
              </w:rPr>
              <w:t xml:space="preserve"> </w:t>
            </w:r>
            <w:r w:rsidR="0007466B" w:rsidRPr="00AA760E">
              <w:rPr>
                <w:sz w:val="24"/>
                <w:szCs w:val="24"/>
                <w:lang w:bidi="ar-SA"/>
              </w:rPr>
              <w:t>Характеристика,  требования к качеству, условия и сроки хранения основного сырья, используемого при приготовлении сладких блюд</w:t>
            </w:r>
            <w:r w:rsidR="0007466B" w:rsidRPr="00AA760E">
              <w:rPr>
                <w:color w:val="000000"/>
                <w:sz w:val="24"/>
                <w:szCs w:val="24"/>
                <w:lang w:bidi="ar-SA"/>
              </w:rPr>
              <w:t xml:space="preserve">. </w:t>
            </w:r>
            <w:r w:rsidR="0007466B" w:rsidRPr="00AA760E">
              <w:rPr>
                <w:bCs/>
                <w:color w:val="000000"/>
                <w:sz w:val="24"/>
                <w:szCs w:val="24"/>
                <w:shd w:val="clear" w:color="auto" w:fill="FFFFFF"/>
                <w:lang w:bidi="ar-SA"/>
              </w:rPr>
              <w:t xml:space="preserve">Организации работы повара при приготовлении и оформлении сладких блюд. Технология приготовления   и оформления сладких блюд. </w:t>
            </w:r>
          </w:p>
          <w:p w:rsidR="008B5249" w:rsidRPr="00A51C79" w:rsidRDefault="00AA760E" w:rsidP="00AA760E">
            <w:pPr>
              <w:shd w:val="clear" w:color="auto" w:fill="FFFFFF"/>
              <w:jc w:val="both"/>
              <w:rPr>
                <w:sz w:val="24"/>
                <w:szCs w:val="24"/>
              </w:rPr>
            </w:pPr>
            <w:r w:rsidRPr="00AA760E">
              <w:rPr>
                <w:b/>
                <w:bCs/>
                <w:color w:val="000000"/>
                <w:sz w:val="24"/>
                <w:szCs w:val="24"/>
                <w:shd w:val="clear" w:color="auto" w:fill="FFFFFF"/>
              </w:rPr>
              <w:t>Приготовление простых горячих и холодных напитков.</w:t>
            </w:r>
            <w:r w:rsidRPr="00AA760E">
              <w:rPr>
                <w:bCs/>
                <w:color w:val="000000"/>
                <w:sz w:val="24"/>
                <w:szCs w:val="24"/>
                <w:shd w:val="clear" w:color="auto" w:fill="FFFFFF"/>
                <w:lang w:bidi="ar-SA"/>
              </w:rPr>
              <w:t xml:space="preserve"> </w:t>
            </w:r>
            <w:r w:rsidR="0007466B" w:rsidRPr="00AA760E">
              <w:rPr>
                <w:bCs/>
                <w:color w:val="000000"/>
                <w:sz w:val="24"/>
                <w:szCs w:val="24"/>
                <w:shd w:val="clear" w:color="auto" w:fill="FFFFFF"/>
                <w:lang w:bidi="ar-SA"/>
              </w:rPr>
              <w:t>Классификация, ассортимент, пищевая ценность горячих и холодных напитков.</w:t>
            </w:r>
            <w:r w:rsidRPr="00AA760E">
              <w:rPr>
                <w:bCs/>
                <w:color w:val="000000"/>
                <w:sz w:val="24"/>
                <w:szCs w:val="24"/>
                <w:shd w:val="clear" w:color="auto" w:fill="FFFFFF"/>
                <w:lang w:bidi="ar-SA"/>
              </w:rPr>
              <w:t xml:space="preserve"> </w:t>
            </w:r>
            <w:r w:rsidR="0007466B" w:rsidRPr="00AA760E">
              <w:rPr>
                <w:bCs/>
                <w:color w:val="000000"/>
                <w:sz w:val="24"/>
                <w:szCs w:val="24"/>
                <w:shd w:val="clear" w:color="auto" w:fill="FFFFFF"/>
                <w:lang w:bidi="ar-SA"/>
              </w:rPr>
              <w:t>Характеристика сырья. Техническое оснащение и организация рабочего места повара при приготовлении  холодных и горячих напитков. Технология приготовления простых холодных и горячих напитков.</w:t>
            </w:r>
            <w:r w:rsidR="0007466B" w:rsidRPr="0007466B">
              <w:rPr>
                <w:bCs/>
                <w:color w:val="000000"/>
                <w:sz w:val="24"/>
                <w:szCs w:val="24"/>
                <w:shd w:val="clear" w:color="auto" w:fill="FFFFFF"/>
                <w:lang w:bidi="ar-SA"/>
              </w:rPr>
              <w:t xml:space="preserve"> </w:t>
            </w:r>
          </w:p>
        </w:tc>
      </w:tr>
      <w:tr w:rsidR="008B5249" w:rsidTr="008B5249">
        <w:tc>
          <w:tcPr>
            <w:tcW w:w="696" w:type="dxa"/>
          </w:tcPr>
          <w:p w:rsidR="008B5249" w:rsidRDefault="0029410C" w:rsidP="00445706">
            <w:pPr>
              <w:rPr>
                <w:sz w:val="24"/>
                <w:szCs w:val="24"/>
              </w:rPr>
            </w:pPr>
            <w:r>
              <w:rPr>
                <w:sz w:val="24"/>
                <w:szCs w:val="24"/>
              </w:rPr>
              <w:t>16</w:t>
            </w:r>
          </w:p>
        </w:tc>
        <w:tc>
          <w:tcPr>
            <w:tcW w:w="2675" w:type="dxa"/>
          </w:tcPr>
          <w:p w:rsidR="008B5249" w:rsidRPr="008B5249" w:rsidRDefault="008B5249" w:rsidP="008B5249">
            <w:pPr>
              <w:pStyle w:val="TableParagraph"/>
              <w:spacing w:line="256" w:lineRule="exact"/>
              <w:rPr>
                <w:b/>
                <w:sz w:val="24"/>
              </w:rPr>
            </w:pPr>
            <w:r w:rsidRPr="008B5249">
              <w:rPr>
                <w:b/>
                <w:sz w:val="24"/>
              </w:rPr>
              <w:t>Технология приготовления хлебобулочных, мучных и кондитерских изделий</w:t>
            </w:r>
          </w:p>
        </w:tc>
        <w:tc>
          <w:tcPr>
            <w:tcW w:w="6232" w:type="dxa"/>
          </w:tcPr>
          <w:p w:rsidR="008B5249" w:rsidRPr="00A51C79" w:rsidRDefault="00AA760E" w:rsidP="00F71D43">
            <w:pPr>
              <w:jc w:val="both"/>
              <w:rPr>
                <w:sz w:val="24"/>
                <w:szCs w:val="24"/>
              </w:rPr>
            </w:pPr>
            <w:r w:rsidRPr="00AA760E">
              <w:rPr>
                <w:b/>
                <w:sz w:val="24"/>
              </w:rPr>
              <w:t>Технология приготовления  хлебобулочных, мучных и кондитерских изделий.</w:t>
            </w:r>
            <w:r w:rsidRPr="00AA760E">
              <w:rPr>
                <w:bCs/>
                <w:color w:val="000000"/>
                <w:sz w:val="28"/>
                <w:szCs w:val="24"/>
                <w:shd w:val="clear" w:color="auto" w:fill="FFFFFF"/>
                <w:lang w:bidi="ar-SA"/>
              </w:rPr>
              <w:t xml:space="preserve"> </w:t>
            </w:r>
            <w:r w:rsidR="009E5241" w:rsidRPr="009E5241">
              <w:rPr>
                <w:bCs/>
                <w:color w:val="000000"/>
                <w:sz w:val="24"/>
                <w:szCs w:val="24"/>
                <w:shd w:val="clear" w:color="auto" w:fill="FFFFFF"/>
                <w:lang w:bidi="ar-SA"/>
              </w:rPr>
              <w:t xml:space="preserve">Ассортимент, пищевая ценность, требования к качеству  хлебобулочных, мучных и кондитерских изделий. Правила выбора основных продуктов и дополнительных ингредиентов к ним при приготовлении хлебобулочных, мучных и кондитерских изделий. Последовательность выполнения технологических операций при подготовке сырья и приготовлении хлебобулочных, мучных и кондитерских изделий. Правила проведения бракеража.  Способы </w:t>
            </w:r>
            <w:r w:rsidR="009E5241" w:rsidRPr="009E5241">
              <w:rPr>
                <w:bCs/>
                <w:color w:val="000000"/>
                <w:sz w:val="24"/>
                <w:szCs w:val="24"/>
                <w:shd w:val="clear" w:color="auto" w:fill="FFFFFF"/>
                <w:lang w:bidi="ar-SA"/>
              </w:rPr>
              <w:lastRenderedPageBreak/>
              <w:t>отделки и варианты оформления хлебобулочных, мучных и кондитерских изделий. Правила хранения и требования к качеству хлебобулочных, мучных и кондитерских изделий. Виды необходимого технологического оборудования и производственного инвентаря, правила из безопасного использования.</w:t>
            </w:r>
            <w:r w:rsidR="009E5241">
              <w:rPr>
                <w:color w:val="000000"/>
                <w:sz w:val="28"/>
                <w:szCs w:val="28"/>
                <w:shd w:val="clear" w:color="auto" w:fill="FFFFFF"/>
              </w:rPr>
              <w:t xml:space="preserve">  </w:t>
            </w:r>
          </w:p>
        </w:tc>
      </w:tr>
      <w:tr w:rsidR="008B5249" w:rsidTr="008B5249">
        <w:tc>
          <w:tcPr>
            <w:tcW w:w="696" w:type="dxa"/>
          </w:tcPr>
          <w:p w:rsidR="008B5249" w:rsidRDefault="0029410C" w:rsidP="00445706">
            <w:pPr>
              <w:rPr>
                <w:sz w:val="24"/>
                <w:szCs w:val="24"/>
              </w:rPr>
            </w:pPr>
            <w:r>
              <w:rPr>
                <w:sz w:val="24"/>
                <w:szCs w:val="24"/>
              </w:rPr>
              <w:lastRenderedPageBreak/>
              <w:t>17</w:t>
            </w:r>
          </w:p>
        </w:tc>
        <w:tc>
          <w:tcPr>
            <w:tcW w:w="2675" w:type="dxa"/>
          </w:tcPr>
          <w:p w:rsidR="008B5249" w:rsidRPr="008B5249" w:rsidRDefault="008B5249" w:rsidP="008B5249">
            <w:pPr>
              <w:pStyle w:val="TableParagraph"/>
              <w:spacing w:line="256" w:lineRule="exact"/>
              <w:rPr>
                <w:b/>
                <w:sz w:val="24"/>
              </w:rPr>
            </w:pPr>
            <w:r w:rsidRPr="008B5249">
              <w:rPr>
                <w:b/>
                <w:sz w:val="24"/>
              </w:rPr>
              <w:t>Учебная практика «Поварское дело»</w:t>
            </w:r>
          </w:p>
        </w:tc>
        <w:tc>
          <w:tcPr>
            <w:tcW w:w="6232" w:type="dxa"/>
          </w:tcPr>
          <w:p w:rsidR="008B5249" w:rsidRPr="00A51C79" w:rsidRDefault="009E5241" w:rsidP="00F71D43">
            <w:pPr>
              <w:jc w:val="both"/>
              <w:rPr>
                <w:sz w:val="24"/>
                <w:szCs w:val="24"/>
              </w:rPr>
            </w:pPr>
            <w:r w:rsidRPr="009E5241">
              <w:rPr>
                <w:bCs/>
                <w:color w:val="000000"/>
                <w:sz w:val="24"/>
                <w:szCs w:val="24"/>
                <w:shd w:val="clear" w:color="auto" w:fill="FFFFFF"/>
                <w:lang w:bidi="ar-SA"/>
              </w:rPr>
              <w:t>Организация процесса подготовки овощей, плодов и грибов и приготовление полуфабрикатов для сложной кулинарной продукции. Организация процесса подготовки рыбы, нерыбных морепродуктов, ракообразных и приготовление полуфабрикатов для сложной кулинарной продукции. Организация процесса подготовки мяса и приготовление полуфабрикатов для сложной кулинарной продукции. Организация процесса подготовки сельскохозяйственной птицы, дичи, кролика и приготовление полуфабрикатов для сложной кулинарной продукции. Организация процесса подготовки творога и теста и приготовление полуфабрикатов для сложной кулинарной продукции.</w:t>
            </w:r>
            <w:r>
              <w:rPr>
                <w:color w:val="000000"/>
                <w:sz w:val="33"/>
                <w:szCs w:val="33"/>
                <w:shd w:val="clear" w:color="auto" w:fill="FFFFFF"/>
              </w:rPr>
              <w:t xml:space="preserve"> </w:t>
            </w:r>
          </w:p>
        </w:tc>
      </w:tr>
      <w:tr w:rsidR="008B5249" w:rsidTr="008B5249">
        <w:tc>
          <w:tcPr>
            <w:tcW w:w="696" w:type="dxa"/>
          </w:tcPr>
          <w:p w:rsidR="008B5249" w:rsidRDefault="0029410C" w:rsidP="00445706">
            <w:pPr>
              <w:rPr>
                <w:sz w:val="24"/>
                <w:szCs w:val="24"/>
              </w:rPr>
            </w:pPr>
            <w:r>
              <w:rPr>
                <w:sz w:val="24"/>
                <w:szCs w:val="24"/>
              </w:rPr>
              <w:t>18</w:t>
            </w:r>
          </w:p>
        </w:tc>
        <w:tc>
          <w:tcPr>
            <w:tcW w:w="2675" w:type="dxa"/>
          </w:tcPr>
          <w:p w:rsidR="008B5249" w:rsidRPr="008B5249" w:rsidRDefault="008B5249" w:rsidP="008B5249">
            <w:pPr>
              <w:pStyle w:val="TableParagraph"/>
              <w:spacing w:line="256" w:lineRule="exact"/>
              <w:rPr>
                <w:b/>
                <w:sz w:val="24"/>
              </w:rPr>
            </w:pPr>
            <w:r w:rsidRPr="008B5249">
              <w:rPr>
                <w:b/>
                <w:sz w:val="24"/>
              </w:rPr>
              <w:t>Производственная практика</w:t>
            </w:r>
          </w:p>
        </w:tc>
        <w:tc>
          <w:tcPr>
            <w:tcW w:w="6232" w:type="dxa"/>
          </w:tcPr>
          <w:p w:rsidR="008B5249" w:rsidRPr="00465C39" w:rsidRDefault="00465C39" w:rsidP="00F71D43">
            <w:pPr>
              <w:jc w:val="both"/>
              <w:rPr>
                <w:bCs/>
                <w:color w:val="000000"/>
                <w:sz w:val="24"/>
                <w:szCs w:val="24"/>
                <w:shd w:val="clear" w:color="auto" w:fill="FFFFFF"/>
                <w:lang w:bidi="ar-SA"/>
              </w:rPr>
            </w:pPr>
            <w:r w:rsidRPr="00465C39">
              <w:rPr>
                <w:bCs/>
                <w:i/>
                <w:color w:val="000000"/>
                <w:sz w:val="24"/>
                <w:szCs w:val="24"/>
                <w:shd w:val="clear" w:color="auto" w:fill="FFFFFF"/>
                <w:lang w:bidi="ar-SA"/>
              </w:rPr>
              <w:t>Подготовительный этап:</w:t>
            </w:r>
            <w:r w:rsidRPr="00465C39">
              <w:rPr>
                <w:bCs/>
                <w:color w:val="000000"/>
                <w:sz w:val="24"/>
                <w:szCs w:val="24"/>
                <w:shd w:val="clear" w:color="auto" w:fill="FFFFFF"/>
                <w:lang w:bidi="ar-SA"/>
              </w:rPr>
              <w:t xml:space="preserve"> согласование с руководителем темы</w:t>
            </w:r>
            <w:r>
              <w:rPr>
                <w:bCs/>
                <w:color w:val="000000"/>
                <w:sz w:val="24"/>
                <w:szCs w:val="24"/>
                <w:shd w:val="clear" w:color="auto" w:fill="FFFFFF"/>
                <w:lang w:bidi="ar-SA"/>
              </w:rPr>
              <w:t>,</w:t>
            </w:r>
            <w:r w:rsidRPr="00465C39">
              <w:rPr>
                <w:bCs/>
                <w:color w:val="000000"/>
                <w:sz w:val="24"/>
                <w:szCs w:val="24"/>
                <w:shd w:val="clear" w:color="auto" w:fill="FFFFFF"/>
                <w:lang w:bidi="ar-SA"/>
              </w:rPr>
              <w:t xml:space="preserve"> участие в установочн</w:t>
            </w:r>
            <w:r>
              <w:rPr>
                <w:bCs/>
                <w:color w:val="000000"/>
                <w:sz w:val="24"/>
                <w:szCs w:val="24"/>
                <w:shd w:val="clear" w:color="auto" w:fill="FFFFFF"/>
                <w:lang w:bidi="ar-SA"/>
              </w:rPr>
              <w:t>ых</w:t>
            </w:r>
            <w:r w:rsidRPr="00465C39">
              <w:rPr>
                <w:bCs/>
                <w:color w:val="000000"/>
                <w:sz w:val="24"/>
                <w:szCs w:val="24"/>
                <w:shd w:val="clear" w:color="auto" w:fill="FFFFFF"/>
                <w:lang w:bidi="ar-SA"/>
              </w:rPr>
              <w:t xml:space="preserve"> конференци</w:t>
            </w:r>
            <w:r>
              <w:rPr>
                <w:bCs/>
                <w:color w:val="000000"/>
                <w:sz w:val="24"/>
                <w:szCs w:val="24"/>
                <w:shd w:val="clear" w:color="auto" w:fill="FFFFFF"/>
                <w:lang w:bidi="ar-SA"/>
              </w:rPr>
              <w:t>ях и семинарах</w:t>
            </w:r>
            <w:r w:rsidRPr="00465C39">
              <w:rPr>
                <w:bCs/>
                <w:color w:val="000000"/>
                <w:sz w:val="24"/>
                <w:szCs w:val="24"/>
                <w:shd w:val="clear" w:color="auto" w:fill="FFFFFF"/>
                <w:lang w:bidi="ar-SA"/>
              </w:rPr>
              <w:t xml:space="preserve"> для получения задания и методических указаний на практику; составление календарного плана выполнения программы практики и согласование его с руководителем</w:t>
            </w:r>
          </w:p>
          <w:p w:rsidR="00465C39" w:rsidRPr="00465C39" w:rsidRDefault="00465C39" w:rsidP="00F71D43">
            <w:pPr>
              <w:jc w:val="both"/>
              <w:rPr>
                <w:bCs/>
                <w:color w:val="000000"/>
                <w:sz w:val="24"/>
                <w:szCs w:val="24"/>
                <w:shd w:val="clear" w:color="auto" w:fill="FFFFFF"/>
                <w:lang w:bidi="ar-SA"/>
              </w:rPr>
            </w:pPr>
            <w:r w:rsidRPr="00465C39">
              <w:rPr>
                <w:bCs/>
                <w:i/>
                <w:color w:val="000000"/>
                <w:sz w:val="24"/>
                <w:szCs w:val="24"/>
                <w:shd w:val="clear" w:color="auto" w:fill="FFFFFF"/>
                <w:lang w:bidi="ar-SA"/>
              </w:rPr>
              <w:t>Основной этап:</w:t>
            </w:r>
            <w:r w:rsidRPr="00465C39">
              <w:rPr>
                <w:bCs/>
                <w:color w:val="000000"/>
                <w:sz w:val="24"/>
                <w:szCs w:val="24"/>
                <w:shd w:val="clear" w:color="auto" w:fill="FFFFFF"/>
                <w:lang w:bidi="ar-SA"/>
              </w:rPr>
              <w:t xml:space="preserve"> организационный раздел; </w:t>
            </w:r>
            <w:r>
              <w:rPr>
                <w:bCs/>
                <w:color w:val="000000"/>
                <w:sz w:val="24"/>
                <w:szCs w:val="24"/>
                <w:shd w:val="clear" w:color="auto" w:fill="FFFFFF"/>
                <w:lang w:bidi="ar-SA"/>
              </w:rPr>
              <w:t>т</w:t>
            </w:r>
            <w:r w:rsidRPr="00465C39">
              <w:rPr>
                <w:bCs/>
                <w:color w:val="000000"/>
                <w:sz w:val="24"/>
                <w:szCs w:val="24"/>
                <w:shd w:val="clear" w:color="auto" w:fill="FFFFFF"/>
                <w:lang w:bidi="ar-SA"/>
              </w:rPr>
              <w:t>ехнологический раздел</w:t>
            </w:r>
          </w:p>
          <w:p w:rsidR="00465C39" w:rsidRPr="00465C39" w:rsidRDefault="00465C39" w:rsidP="00F71D43">
            <w:pPr>
              <w:jc w:val="both"/>
              <w:rPr>
                <w:bCs/>
                <w:color w:val="000000"/>
                <w:sz w:val="24"/>
                <w:szCs w:val="24"/>
                <w:shd w:val="clear" w:color="auto" w:fill="FFFFFF"/>
                <w:lang w:bidi="ar-SA"/>
              </w:rPr>
            </w:pPr>
            <w:r w:rsidRPr="00465C39">
              <w:rPr>
                <w:bCs/>
                <w:i/>
                <w:color w:val="000000"/>
                <w:sz w:val="24"/>
                <w:szCs w:val="24"/>
                <w:shd w:val="clear" w:color="auto" w:fill="FFFFFF"/>
                <w:lang w:bidi="ar-SA"/>
              </w:rPr>
              <w:t>Заключительный этап:</w:t>
            </w:r>
            <w:r w:rsidRPr="00465C39">
              <w:rPr>
                <w:bCs/>
                <w:color w:val="000000"/>
                <w:sz w:val="24"/>
                <w:szCs w:val="24"/>
                <w:shd w:val="clear" w:color="auto" w:fill="FFFFFF"/>
                <w:lang w:bidi="ar-SA"/>
              </w:rPr>
              <w:t xml:space="preserve"> защита отчета; проверка дневника по практике; отзыв руководителя от предприятия</w:t>
            </w:r>
          </w:p>
        </w:tc>
      </w:tr>
      <w:tr w:rsidR="008B5249" w:rsidTr="008B5249">
        <w:tc>
          <w:tcPr>
            <w:tcW w:w="696" w:type="dxa"/>
          </w:tcPr>
          <w:p w:rsidR="008B5249" w:rsidRDefault="0029410C" w:rsidP="00445706">
            <w:pPr>
              <w:rPr>
                <w:sz w:val="24"/>
                <w:szCs w:val="24"/>
              </w:rPr>
            </w:pPr>
            <w:r>
              <w:rPr>
                <w:sz w:val="24"/>
                <w:szCs w:val="24"/>
              </w:rPr>
              <w:t>19</w:t>
            </w:r>
          </w:p>
        </w:tc>
        <w:tc>
          <w:tcPr>
            <w:tcW w:w="2675" w:type="dxa"/>
          </w:tcPr>
          <w:p w:rsidR="008B5249" w:rsidRPr="008B5249" w:rsidRDefault="008B5249" w:rsidP="008B5249">
            <w:pPr>
              <w:pStyle w:val="TableParagraph"/>
              <w:spacing w:line="256" w:lineRule="exact"/>
              <w:rPr>
                <w:b/>
                <w:sz w:val="24"/>
              </w:rPr>
            </w:pPr>
            <w:r w:rsidRPr="008B5249">
              <w:rPr>
                <w:b/>
                <w:sz w:val="24"/>
              </w:rPr>
              <w:t>Физическая культура</w:t>
            </w:r>
          </w:p>
        </w:tc>
        <w:tc>
          <w:tcPr>
            <w:tcW w:w="6232" w:type="dxa"/>
          </w:tcPr>
          <w:p w:rsidR="00993D6C" w:rsidRPr="00114C72" w:rsidRDefault="00993D6C" w:rsidP="0099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114C72">
              <w:rPr>
                <w:b/>
                <w:bCs/>
                <w:sz w:val="24"/>
                <w:szCs w:val="24"/>
              </w:rPr>
              <w:t xml:space="preserve">Легкая атлетика. </w:t>
            </w:r>
            <w:r w:rsidRPr="00114C72">
              <w:rPr>
                <w:bCs/>
                <w:sz w:val="24"/>
                <w:szCs w:val="24"/>
              </w:rPr>
              <w:t xml:space="preserve">Бег на короткие дистанции.  Прыжок в длину с места. Бег на короткие дистанции. Прыжки в длину способом «согнув ноги». Бег на средние дистанции. Бег на длинные дистанции. Бег на короткие, средние и длинные дистанции. </w:t>
            </w:r>
          </w:p>
          <w:p w:rsidR="00993D6C" w:rsidRPr="00114C72" w:rsidRDefault="00993D6C" w:rsidP="001E3F3D">
            <w:pPr>
              <w:rPr>
                <w:bCs/>
                <w:iCs/>
                <w:sz w:val="24"/>
                <w:szCs w:val="24"/>
              </w:rPr>
            </w:pPr>
            <w:r w:rsidRPr="00114C72">
              <w:rPr>
                <w:b/>
                <w:bCs/>
                <w:sz w:val="24"/>
                <w:szCs w:val="24"/>
              </w:rPr>
              <w:t xml:space="preserve">Баскетбол. </w:t>
            </w:r>
            <w:r w:rsidRPr="00114C72">
              <w:rPr>
                <w:bCs/>
                <w:iCs/>
                <w:sz w:val="24"/>
                <w:szCs w:val="24"/>
              </w:rPr>
              <w:t xml:space="preserve">Техника выполнения ведения мяча, передачи и броска мяча в кольцо с места. Техника выполнения ведения и передачи мяча в движении, ведение – 2 шага – бросок. Техника выполнения штрафного броска, ведение, ловля и передача мяча в колоне и кругу, правила баскетбола. </w:t>
            </w:r>
            <w:r w:rsidRPr="00114C72">
              <w:rPr>
                <w:bCs/>
                <w:sz w:val="24"/>
                <w:szCs w:val="24"/>
              </w:rPr>
              <w:t>Совершенствование техники владения баскетбольным мячом</w:t>
            </w:r>
            <w:r w:rsidRPr="00114C72">
              <w:rPr>
                <w:bCs/>
                <w:iCs/>
                <w:sz w:val="24"/>
                <w:szCs w:val="24"/>
              </w:rPr>
              <w:t xml:space="preserve">. </w:t>
            </w:r>
          </w:p>
          <w:p w:rsidR="008B5249" w:rsidRPr="00A51C79" w:rsidRDefault="00993D6C" w:rsidP="00993D6C">
            <w:pPr>
              <w:jc w:val="both"/>
              <w:rPr>
                <w:sz w:val="24"/>
                <w:szCs w:val="24"/>
              </w:rPr>
            </w:pPr>
            <w:r w:rsidRPr="00114C72">
              <w:rPr>
                <w:b/>
                <w:bCs/>
                <w:sz w:val="24"/>
                <w:szCs w:val="24"/>
              </w:rPr>
              <w:t xml:space="preserve">Волейбол. </w:t>
            </w:r>
            <w:r w:rsidRPr="00114C72">
              <w:rPr>
                <w:bCs/>
                <w:sz w:val="24"/>
                <w:szCs w:val="24"/>
              </w:rPr>
              <w:t>Техника перемещений, стоек, технике верхней и нижней передач двумя руками. Техника нижней подачи и приёма после неё. Техника прямого нападающего удара. Техника изученных приёмов. Совершенствование техники владения волейбольным мячом</w:t>
            </w:r>
          </w:p>
        </w:tc>
      </w:tr>
    </w:tbl>
    <w:p w:rsidR="00F84A42" w:rsidRDefault="00F84A42" w:rsidP="00F84A42">
      <w:pPr>
        <w:pStyle w:val="a4"/>
        <w:tabs>
          <w:tab w:val="left" w:pos="763"/>
        </w:tabs>
        <w:ind w:left="0" w:firstLine="709"/>
        <w:jc w:val="right"/>
        <w:rPr>
          <w:b/>
          <w:sz w:val="24"/>
        </w:rPr>
      </w:pPr>
    </w:p>
    <w:p w:rsidR="00F84A42" w:rsidRDefault="00F84A42" w:rsidP="00F84A42">
      <w:pPr>
        <w:pStyle w:val="a4"/>
        <w:tabs>
          <w:tab w:val="left" w:pos="763"/>
        </w:tabs>
        <w:ind w:left="0" w:firstLine="0"/>
        <w:jc w:val="center"/>
        <w:rPr>
          <w:b/>
          <w:sz w:val="24"/>
        </w:rPr>
      </w:pPr>
      <w:r>
        <w:rPr>
          <w:b/>
          <w:sz w:val="24"/>
        </w:rPr>
        <w:t>5. КОНТРОЛЬ И ОЦЕНКА РЕЗУЛЬТАТОВ ОСВОЕНИЯ ПРОГРАММЫ ПРОФЕССИОНАЛЬНОГО</w:t>
      </w:r>
      <w:r>
        <w:rPr>
          <w:b/>
          <w:spacing w:val="-2"/>
          <w:sz w:val="24"/>
        </w:rPr>
        <w:t xml:space="preserve"> </w:t>
      </w:r>
      <w:r>
        <w:rPr>
          <w:b/>
          <w:sz w:val="24"/>
        </w:rPr>
        <w:t>ОБУЧЕНИЯ</w:t>
      </w:r>
    </w:p>
    <w:p w:rsidR="00F84A42" w:rsidRDefault="00F84A42" w:rsidP="00F84A42">
      <w:pPr>
        <w:pStyle w:val="a3"/>
        <w:spacing w:before="7"/>
        <w:ind w:firstLine="709"/>
        <w:rPr>
          <w:b/>
          <w:sz w:val="23"/>
        </w:rPr>
      </w:pPr>
    </w:p>
    <w:p w:rsidR="00F84A42" w:rsidRPr="00F84A42" w:rsidRDefault="00F84A42" w:rsidP="001E3F3D">
      <w:pPr>
        <w:ind w:firstLine="709"/>
        <w:jc w:val="both"/>
        <w:rPr>
          <w:sz w:val="24"/>
        </w:rPr>
      </w:pPr>
      <w:r w:rsidRPr="00F84A42">
        <w:rPr>
          <w:sz w:val="24"/>
        </w:rPr>
        <w:t xml:space="preserve">Контроль и оценка освоения основных видов профессиональной деятельности, профессиональных и общих компетенций проводится в соответствии с </w:t>
      </w:r>
      <w:r>
        <w:rPr>
          <w:sz w:val="24"/>
        </w:rPr>
        <w:t xml:space="preserve">Учебным планом и </w:t>
      </w:r>
      <w:r w:rsidRPr="00F84A42">
        <w:rPr>
          <w:sz w:val="24"/>
        </w:rPr>
        <w:t>Положением о текущем контроле и промежуточной</w:t>
      </w:r>
      <w:r w:rsidRPr="00F84A42">
        <w:rPr>
          <w:spacing w:val="-3"/>
          <w:sz w:val="24"/>
        </w:rPr>
        <w:t xml:space="preserve"> </w:t>
      </w:r>
      <w:r>
        <w:rPr>
          <w:sz w:val="24"/>
        </w:rPr>
        <w:t>аттестации</w:t>
      </w:r>
      <w:r w:rsidRPr="00F84A42">
        <w:rPr>
          <w:sz w:val="24"/>
        </w:rPr>
        <w:t>.</w:t>
      </w:r>
    </w:p>
    <w:p w:rsidR="00F84A42" w:rsidRDefault="00F84A42" w:rsidP="00F71D43">
      <w:pPr>
        <w:pStyle w:val="a3"/>
        <w:ind w:firstLine="709"/>
        <w:jc w:val="both"/>
      </w:pPr>
      <w:r>
        <w:t>В тех случаях, когда по теоретическим предметам не предусмотрен экзамен, преподаватель проводит для групп зачет</w:t>
      </w:r>
      <w:r w:rsidR="00F71D43">
        <w:t xml:space="preserve"> (З)</w:t>
      </w:r>
      <w:r>
        <w:t xml:space="preserve"> или дифференцированный зачет</w:t>
      </w:r>
      <w:r w:rsidR="00F71D43">
        <w:t xml:space="preserve"> (ДЗ)</w:t>
      </w:r>
      <w:r>
        <w:t>. Время на проведение зачета и дифференцированного зачета выделяется за счет общего количества часов, отводимых на изучение предмета по учебному плану.</w:t>
      </w:r>
    </w:p>
    <w:p w:rsidR="00F84A42" w:rsidRDefault="00F84A42" w:rsidP="00F71D43">
      <w:pPr>
        <w:pStyle w:val="a3"/>
        <w:ind w:firstLine="709"/>
        <w:jc w:val="both"/>
      </w:pPr>
      <w:r>
        <w:t>Аттестация в устной форме по теоретическим предметам проводится по билетам, составленными преподавателями Техникума с учетом требований программ по этим предметам; содержание аттестационных билетов утверждается на заседании МС Техникума.</w:t>
      </w:r>
    </w:p>
    <w:p w:rsidR="00F84A42" w:rsidRDefault="00F84A42" w:rsidP="00F71D43">
      <w:pPr>
        <w:pStyle w:val="a3"/>
        <w:ind w:firstLine="709"/>
        <w:jc w:val="both"/>
      </w:pPr>
      <w:r>
        <w:t>Аттестация обучающихся проводится в сроки, определенные рабочим учебным планом, и начинается с 9 часов по местному времени. На аттестацию в письменной и устной форме отводится 6 астрономических часов.</w:t>
      </w:r>
    </w:p>
    <w:p w:rsidR="00F84A42" w:rsidRPr="00F84A42" w:rsidRDefault="00F84A42" w:rsidP="00F71D43">
      <w:pPr>
        <w:tabs>
          <w:tab w:val="left" w:pos="1230"/>
        </w:tabs>
        <w:ind w:firstLine="709"/>
        <w:jc w:val="both"/>
        <w:rPr>
          <w:sz w:val="24"/>
          <w:szCs w:val="24"/>
        </w:rPr>
      </w:pPr>
      <w:r w:rsidRPr="00F84A42">
        <w:rPr>
          <w:sz w:val="24"/>
          <w:szCs w:val="24"/>
        </w:rPr>
        <w:t>Итоговая аттестация (квалификационный экзамен)</w:t>
      </w:r>
      <w:r w:rsidR="00081A4D">
        <w:rPr>
          <w:sz w:val="24"/>
          <w:szCs w:val="24"/>
        </w:rPr>
        <w:t xml:space="preserve"> (Э)</w:t>
      </w:r>
      <w:r w:rsidRPr="00F84A42">
        <w:rPr>
          <w:sz w:val="24"/>
          <w:szCs w:val="24"/>
        </w:rPr>
        <w:t xml:space="preserve"> выпускников осуществляется </w:t>
      </w:r>
      <w:r w:rsidRPr="00F84A42">
        <w:rPr>
          <w:sz w:val="24"/>
          <w:szCs w:val="24"/>
        </w:rPr>
        <w:lastRenderedPageBreak/>
        <w:t>аттестационной комиссией, состав которой формируется администрацией Техникума по каждой ОППО и утверждается приказом директора</w:t>
      </w:r>
      <w:r w:rsidRPr="00F84A42">
        <w:rPr>
          <w:spacing w:val="-1"/>
          <w:sz w:val="24"/>
          <w:szCs w:val="24"/>
        </w:rPr>
        <w:t xml:space="preserve"> </w:t>
      </w:r>
      <w:r w:rsidRPr="00F84A42">
        <w:rPr>
          <w:sz w:val="24"/>
          <w:szCs w:val="24"/>
        </w:rPr>
        <w:t>техникума.</w:t>
      </w:r>
    </w:p>
    <w:p w:rsidR="00445706" w:rsidRDefault="00F84A42" w:rsidP="00F71D43">
      <w:pPr>
        <w:jc w:val="both"/>
        <w:rPr>
          <w:sz w:val="24"/>
          <w:szCs w:val="24"/>
        </w:rPr>
      </w:pPr>
      <w:r w:rsidRPr="00F84A42">
        <w:rPr>
          <w:sz w:val="24"/>
          <w:szCs w:val="24"/>
        </w:rPr>
        <w:t>Аттестационная комиссия формируется из представителей общественных организаций, педагогических работников и мастеров производственного обучения аттестуемой группы выпускников, а также специалистов, предприятий, объединений, организаций-заказчиков кадров рабочих и специалистов.</w:t>
      </w:r>
    </w:p>
    <w:p w:rsidR="00F71D43" w:rsidRDefault="00F71D43" w:rsidP="00F71D43">
      <w:pPr>
        <w:pStyle w:val="a3"/>
        <w:ind w:firstLine="709"/>
        <w:jc w:val="both"/>
      </w:pPr>
      <w:r>
        <w:t>Аттестационную комиссию возглавляет председатель, который организует и контролирует деятельность аттестационной комиссии, обеспечивает единство требований, предъявляемых к выпускникам.</w:t>
      </w:r>
    </w:p>
    <w:p w:rsidR="00F71D43" w:rsidRPr="00F71D43" w:rsidRDefault="00F71D43" w:rsidP="00F71D43">
      <w:pPr>
        <w:tabs>
          <w:tab w:val="left" w:pos="1259"/>
        </w:tabs>
        <w:ind w:firstLine="709"/>
        <w:jc w:val="both"/>
        <w:rPr>
          <w:sz w:val="24"/>
        </w:rPr>
      </w:pPr>
      <w:r w:rsidRPr="00F71D43">
        <w:rPr>
          <w:sz w:val="24"/>
        </w:rPr>
        <w:t>Содержание итоговой аттестации выпускников, обучающихся по основным программам профессионального</w:t>
      </w:r>
      <w:r w:rsidRPr="00F71D43">
        <w:rPr>
          <w:spacing w:val="-2"/>
          <w:sz w:val="24"/>
        </w:rPr>
        <w:t xml:space="preserve"> </w:t>
      </w:r>
      <w:r w:rsidRPr="00F71D43">
        <w:rPr>
          <w:sz w:val="24"/>
        </w:rPr>
        <w:t>обучения.</w:t>
      </w:r>
    </w:p>
    <w:p w:rsidR="00F71D43" w:rsidRDefault="00F71D43" w:rsidP="00F71D43">
      <w:pPr>
        <w:pStyle w:val="a3"/>
        <w:ind w:firstLine="709"/>
        <w:jc w:val="both"/>
      </w:pPr>
      <w:r>
        <w:t>Итоговая аттестация выпускников Техникума состоит из защиты выпускной письменной экзаменационной работы, выполненной выпускником по теме, определенной Техникумом.</w:t>
      </w:r>
    </w:p>
    <w:p w:rsidR="00F71D43" w:rsidRDefault="00F71D43" w:rsidP="00F71D43">
      <w:pPr>
        <w:pStyle w:val="a3"/>
        <w:ind w:firstLine="709"/>
        <w:jc w:val="both"/>
      </w:pPr>
      <w:r>
        <w:t>Конкретный перечень  работ входящих в состав итоговой аттестации выпускников в рамках ОППО, порядок формы и сроки проведения, а также выполнение экзаменационных работ устанавливаются администрацией</w:t>
      </w:r>
      <w:r>
        <w:rPr>
          <w:spacing w:val="9"/>
        </w:rPr>
        <w:t xml:space="preserve"> </w:t>
      </w:r>
      <w:r>
        <w:t>Техникума.</w:t>
      </w:r>
    </w:p>
    <w:p w:rsidR="00F71D43" w:rsidRDefault="00F71D43" w:rsidP="00F71D43">
      <w:pPr>
        <w:pStyle w:val="a3"/>
        <w:ind w:firstLine="709"/>
        <w:jc w:val="both"/>
      </w:pPr>
      <w:r>
        <w:t>Выпускная письменная экзаменационная работа по профессии должна соответствовать требованиям к уровню профессиональной подготовки выпускника, предусмотренному квалификационной характеристикой.</w:t>
      </w:r>
    </w:p>
    <w:p w:rsidR="00F71D43" w:rsidRPr="00F71D43" w:rsidRDefault="00F71D43" w:rsidP="00F71D43">
      <w:pPr>
        <w:tabs>
          <w:tab w:val="left" w:pos="943"/>
        </w:tabs>
        <w:ind w:firstLine="709"/>
        <w:jc w:val="both"/>
        <w:rPr>
          <w:sz w:val="24"/>
          <w:szCs w:val="24"/>
        </w:rPr>
      </w:pPr>
      <w:r w:rsidRPr="00F71D43">
        <w:rPr>
          <w:sz w:val="24"/>
          <w:szCs w:val="24"/>
        </w:rPr>
        <w:t>Выпускная экзаменационная работа должна соответствовать требованиям и уровню профессиональной подготовки выпускника, предусмотренной квалификационной характеристикой и соответствовать основным видам профессиональной деятельности. Обязательное требование – соответствие тематики выпускной экзаменационной работы содержанию учебных дисциплин «Производственное обучение».</w:t>
      </w:r>
    </w:p>
    <w:p w:rsidR="00F71D43" w:rsidRDefault="00F71D43" w:rsidP="00F71D43">
      <w:pPr>
        <w:pStyle w:val="a3"/>
        <w:ind w:firstLine="709"/>
        <w:jc w:val="both"/>
      </w:pPr>
      <w:r>
        <w:t>Экзаменационная работа должна содержать описание разработанного технологического процесса, краткое описание используемого оборудования, инструментов, приборов, приспособлений, а также параметров и режимов ведения процесса. При необходимости, кроме описательной части, может быть представлена и графическая часть.</w:t>
      </w:r>
    </w:p>
    <w:p w:rsidR="00F71D43" w:rsidRDefault="00F71D43" w:rsidP="00F84A42">
      <w:pPr>
        <w:rPr>
          <w:sz w:val="24"/>
          <w:szCs w:val="24"/>
        </w:rPr>
      </w:pPr>
    </w:p>
    <w:p w:rsidR="00F71D43" w:rsidRDefault="00F71D43">
      <w:pPr>
        <w:pStyle w:val="a3"/>
        <w:ind w:firstLine="709"/>
        <w:jc w:val="both"/>
      </w:pPr>
    </w:p>
    <w:sectPr w:rsidR="00F71D43" w:rsidSect="002F7DB3">
      <w:footerReference w:type="default" r:id="rId9"/>
      <w:pgSz w:w="11910" w:h="16840"/>
      <w:pgMar w:top="1040" w:right="853" w:bottom="1240" w:left="1418" w:header="0" w:footer="67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4AB" w:rsidRDefault="001F64AB" w:rsidP="00CD62F4">
      <w:r>
        <w:separator/>
      </w:r>
    </w:p>
  </w:endnote>
  <w:endnote w:type="continuationSeparator" w:id="0">
    <w:p w:rsidR="001F64AB" w:rsidRDefault="001F64AB" w:rsidP="00CD6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07730"/>
      <w:docPartObj>
        <w:docPartGallery w:val="Page Numbers (Bottom of Page)"/>
        <w:docPartUnique/>
      </w:docPartObj>
    </w:sdtPr>
    <w:sdtContent>
      <w:p w:rsidR="001F64AB" w:rsidRDefault="005C04DD">
        <w:pPr>
          <w:pStyle w:val="aa"/>
          <w:jc w:val="right"/>
        </w:pPr>
        <w:fldSimple w:instr=" PAGE   \* MERGEFORMAT ">
          <w:r w:rsidR="001E3F3D">
            <w:rPr>
              <w:noProof/>
            </w:rPr>
            <w:t>15</w:t>
          </w:r>
        </w:fldSimple>
      </w:p>
    </w:sdtContent>
  </w:sdt>
  <w:p w:rsidR="001F64AB" w:rsidRDefault="001F64A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4AB" w:rsidRDefault="001F64AB" w:rsidP="00CD62F4">
      <w:r>
        <w:separator/>
      </w:r>
    </w:p>
  </w:footnote>
  <w:footnote w:type="continuationSeparator" w:id="0">
    <w:p w:rsidR="001F64AB" w:rsidRDefault="001F64AB" w:rsidP="00CD6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3357F"/>
    <w:multiLevelType w:val="multilevel"/>
    <w:tmpl w:val="F07C5ACC"/>
    <w:lvl w:ilvl="0">
      <w:start w:val="4"/>
      <w:numFmt w:val="decimal"/>
      <w:lvlText w:val="%1."/>
      <w:lvlJc w:val="left"/>
      <w:pPr>
        <w:ind w:left="1091" w:hanging="240"/>
        <w:jc w:val="right"/>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851" w:hanging="521"/>
      </w:pPr>
      <w:rPr>
        <w:rFonts w:ascii="Times New Roman" w:eastAsia="Times New Roman" w:hAnsi="Times New Roman" w:cs="Times New Roman" w:hint="default"/>
        <w:spacing w:val="-21"/>
        <w:w w:val="100"/>
        <w:sz w:val="24"/>
        <w:szCs w:val="24"/>
        <w:lang w:val="ru-RU" w:eastAsia="ru-RU" w:bidi="ru-RU"/>
      </w:rPr>
    </w:lvl>
    <w:lvl w:ilvl="2">
      <w:start w:val="1"/>
      <w:numFmt w:val="decimal"/>
      <w:lvlText w:val="%1.%2.%3."/>
      <w:lvlJc w:val="left"/>
      <w:pPr>
        <w:ind w:left="851" w:hanging="708"/>
      </w:pPr>
      <w:rPr>
        <w:rFonts w:ascii="Times New Roman" w:eastAsia="Times New Roman" w:hAnsi="Times New Roman" w:cs="Times New Roman" w:hint="default"/>
        <w:spacing w:val="-14"/>
        <w:w w:val="100"/>
        <w:sz w:val="24"/>
        <w:szCs w:val="24"/>
        <w:lang w:val="ru-RU" w:eastAsia="ru-RU" w:bidi="ru-RU"/>
      </w:rPr>
    </w:lvl>
    <w:lvl w:ilvl="3">
      <w:numFmt w:val="bullet"/>
      <w:lvlText w:val="•"/>
      <w:lvlJc w:val="left"/>
      <w:pPr>
        <w:ind w:left="1557" w:hanging="708"/>
      </w:pPr>
      <w:rPr>
        <w:rFonts w:hint="default"/>
        <w:lang w:val="ru-RU" w:eastAsia="ru-RU" w:bidi="ru-RU"/>
      </w:rPr>
    </w:lvl>
    <w:lvl w:ilvl="4">
      <w:numFmt w:val="bullet"/>
      <w:lvlText w:val="•"/>
      <w:lvlJc w:val="left"/>
      <w:pPr>
        <w:ind w:left="1792" w:hanging="708"/>
      </w:pPr>
      <w:rPr>
        <w:rFonts w:hint="default"/>
        <w:lang w:val="ru-RU" w:eastAsia="ru-RU" w:bidi="ru-RU"/>
      </w:rPr>
    </w:lvl>
    <w:lvl w:ilvl="5">
      <w:numFmt w:val="bullet"/>
      <w:lvlText w:val="•"/>
      <w:lvlJc w:val="left"/>
      <w:pPr>
        <w:ind w:left="2026" w:hanging="708"/>
      </w:pPr>
      <w:rPr>
        <w:rFonts w:hint="default"/>
        <w:lang w:val="ru-RU" w:eastAsia="ru-RU" w:bidi="ru-RU"/>
      </w:rPr>
    </w:lvl>
    <w:lvl w:ilvl="6">
      <w:numFmt w:val="bullet"/>
      <w:lvlText w:val="•"/>
      <w:lvlJc w:val="left"/>
      <w:pPr>
        <w:ind w:left="2261" w:hanging="708"/>
      </w:pPr>
      <w:rPr>
        <w:rFonts w:hint="default"/>
        <w:lang w:val="ru-RU" w:eastAsia="ru-RU" w:bidi="ru-RU"/>
      </w:rPr>
    </w:lvl>
    <w:lvl w:ilvl="7">
      <w:numFmt w:val="bullet"/>
      <w:lvlText w:val="•"/>
      <w:lvlJc w:val="left"/>
      <w:pPr>
        <w:ind w:left="2495" w:hanging="708"/>
      </w:pPr>
      <w:rPr>
        <w:rFonts w:hint="default"/>
        <w:lang w:val="ru-RU" w:eastAsia="ru-RU" w:bidi="ru-RU"/>
      </w:rPr>
    </w:lvl>
    <w:lvl w:ilvl="8">
      <w:numFmt w:val="bullet"/>
      <w:lvlText w:val="•"/>
      <w:lvlJc w:val="left"/>
      <w:pPr>
        <w:ind w:left="2730" w:hanging="708"/>
      </w:pPr>
      <w:rPr>
        <w:rFonts w:hint="default"/>
        <w:lang w:val="ru-RU" w:eastAsia="ru-RU" w:bidi="ru-RU"/>
      </w:rPr>
    </w:lvl>
  </w:abstractNum>
  <w:abstractNum w:abstractNumId="1">
    <w:nsid w:val="25A72603"/>
    <w:multiLevelType w:val="hybridMultilevel"/>
    <w:tmpl w:val="081A2A02"/>
    <w:lvl w:ilvl="0" w:tplc="FEA0DEC2">
      <w:start w:val="1"/>
      <w:numFmt w:val="decimal"/>
      <w:lvlText w:val="%1."/>
      <w:lvlJc w:val="left"/>
      <w:pPr>
        <w:ind w:left="1242" w:hanging="348"/>
      </w:pPr>
      <w:rPr>
        <w:rFonts w:ascii="Times New Roman" w:eastAsia="Times New Roman" w:hAnsi="Times New Roman" w:cs="Times New Roman" w:hint="default"/>
        <w:spacing w:val="-12"/>
        <w:w w:val="100"/>
        <w:sz w:val="24"/>
        <w:szCs w:val="24"/>
        <w:lang w:val="ru-RU" w:eastAsia="ru-RU" w:bidi="ru-RU"/>
      </w:rPr>
    </w:lvl>
    <w:lvl w:ilvl="1" w:tplc="692AEC62">
      <w:numFmt w:val="bullet"/>
      <w:lvlText w:val="•"/>
      <w:lvlJc w:val="left"/>
      <w:pPr>
        <w:ind w:left="2158" w:hanging="348"/>
      </w:pPr>
      <w:rPr>
        <w:rFonts w:hint="default"/>
        <w:lang w:val="ru-RU" w:eastAsia="ru-RU" w:bidi="ru-RU"/>
      </w:rPr>
    </w:lvl>
    <w:lvl w:ilvl="2" w:tplc="1096A8AC">
      <w:numFmt w:val="bullet"/>
      <w:lvlText w:val="•"/>
      <w:lvlJc w:val="left"/>
      <w:pPr>
        <w:ind w:left="3077" w:hanging="348"/>
      </w:pPr>
      <w:rPr>
        <w:rFonts w:hint="default"/>
        <w:lang w:val="ru-RU" w:eastAsia="ru-RU" w:bidi="ru-RU"/>
      </w:rPr>
    </w:lvl>
    <w:lvl w:ilvl="3" w:tplc="40D4804A">
      <w:numFmt w:val="bullet"/>
      <w:lvlText w:val="•"/>
      <w:lvlJc w:val="left"/>
      <w:pPr>
        <w:ind w:left="3995" w:hanging="348"/>
      </w:pPr>
      <w:rPr>
        <w:rFonts w:hint="default"/>
        <w:lang w:val="ru-RU" w:eastAsia="ru-RU" w:bidi="ru-RU"/>
      </w:rPr>
    </w:lvl>
    <w:lvl w:ilvl="4" w:tplc="F5C8A17C">
      <w:numFmt w:val="bullet"/>
      <w:lvlText w:val="•"/>
      <w:lvlJc w:val="left"/>
      <w:pPr>
        <w:ind w:left="4914" w:hanging="348"/>
      </w:pPr>
      <w:rPr>
        <w:rFonts w:hint="default"/>
        <w:lang w:val="ru-RU" w:eastAsia="ru-RU" w:bidi="ru-RU"/>
      </w:rPr>
    </w:lvl>
    <w:lvl w:ilvl="5" w:tplc="AA7C06E8">
      <w:numFmt w:val="bullet"/>
      <w:lvlText w:val="•"/>
      <w:lvlJc w:val="left"/>
      <w:pPr>
        <w:ind w:left="5833" w:hanging="348"/>
      </w:pPr>
      <w:rPr>
        <w:rFonts w:hint="default"/>
        <w:lang w:val="ru-RU" w:eastAsia="ru-RU" w:bidi="ru-RU"/>
      </w:rPr>
    </w:lvl>
    <w:lvl w:ilvl="6" w:tplc="638209D0">
      <w:numFmt w:val="bullet"/>
      <w:lvlText w:val="•"/>
      <w:lvlJc w:val="left"/>
      <w:pPr>
        <w:ind w:left="6751" w:hanging="348"/>
      </w:pPr>
      <w:rPr>
        <w:rFonts w:hint="default"/>
        <w:lang w:val="ru-RU" w:eastAsia="ru-RU" w:bidi="ru-RU"/>
      </w:rPr>
    </w:lvl>
    <w:lvl w:ilvl="7" w:tplc="E6E467A2">
      <w:numFmt w:val="bullet"/>
      <w:lvlText w:val="•"/>
      <w:lvlJc w:val="left"/>
      <w:pPr>
        <w:ind w:left="7670" w:hanging="348"/>
      </w:pPr>
      <w:rPr>
        <w:rFonts w:hint="default"/>
        <w:lang w:val="ru-RU" w:eastAsia="ru-RU" w:bidi="ru-RU"/>
      </w:rPr>
    </w:lvl>
    <w:lvl w:ilvl="8" w:tplc="33E8A03C">
      <w:numFmt w:val="bullet"/>
      <w:lvlText w:val="•"/>
      <w:lvlJc w:val="left"/>
      <w:pPr>
        <w:ind w:left="8589" w:hanging="348"/>
      </w:pPr>
      <w:rPr>
        <w:rFonts w:hint="default"/>
        <w:lang w:val="ru-RU" w:eastAsia="ru-RU" w:bidi="ru-RU"/>
      </w:rPr>
    </w:lvl>
  </w:abstractNum>
  <w:abstractNum w:abstractNumId="2">
    <w:nsid w:val="468A4F4B"/>
    <w:multiLevelType w:val="hybridMultilevel"/>
    <w:tmpl w:val="74B008E8"/>
    <w:lvl w:ilvl="0" w:tplc="04FEBD2C">
      <w:start w:val="1"/>
      <w:numFmt w:val="decimal"/>
      <w:lvlText w:val="%1."/>
      <w:lvlJc w:val="left"/>
      <w:pPr>
        <w:ind w:left="762" w:hanging="240"/>
      </w:pPr>
      <w:rPr>
        <w:rFonts w:ascii="Times New Roman" w:eastAsia="Times New Roman" w:hAnsi="Times New Roman" w:cs="Times New Roman" w:hint="default"/>
        <w:spacing w:val="-2"/>
        <w:w w:val="100"/>
        <w:sz w:val="24"/>
        <w:szCs w:val="24"/>
        <w:lang w:val="ru-RU" w:eastAsia="ru-RU" w:bidi="ru-RU"/>
      </w:rPr>
    </w:lvl>
    <w:lvl w:ilvl="1" w:tplc="F4F05792">
      <w:numFmt w:val="bullet"/>
      <w:lvlText w:val="•"/>
      <w:lvlJc w:val="left"/>
      <w:pPr>
        <w:ind w:left="1726" w:hanging="240"/>
      </w:pPr>
      <w:rPr>
        <w:rFonts w:hint="default"/>
        <w:lang w:val="ru-RU" w:eastAsia="ru-RU" w:bidi="ru-RU"/>
      </w:rPr>
    </w:lvl>
    <w:lvl w:ilvl="2" w:tplc="E1F63A52">
      <w:numFmt w:val="bullet"/>
      <w:lvlText w:val="•"/>
      <w:lvlJc w:val="left"/>
      <w:pPr>
        <w:ind w:left="2693" w:hanging="240"/>
      </w:pPr>
      <w:rPr>
        <w:rFonts w:hint="default"/>
        <w:lang w:val="ru-RU" w:eastAsia="ru-RU" w:bidi="ru-RU"/>
      </w:rPr>
    </w:lvl>
    <w:lvl w:ilvl="3" w:tplc="EB34D09E">
      <w:numFmt w:val="bullet"/>
      <w:lvlText w:val="•"/>
      <w:lvlJc w:val="left"/>
      <w:pPr>
        <w:ind w:left="3659" w:hanging="240"/>
      </w:pPr>
      <w:rPr>
        <w:rFonts w:hint="default"/>
        <w:lang w:val="ru-RU" w:eastAsia="ru-RU" w:bidi="ru-RU"/>
      </w:rPr>
    </w:lvl>
    <w:lvl w:ilvl="4" w:tplc="C046C510">
      <w:numFmt w:val="bullet"/>
      <w:lvlText w:val="•"/>
      <w:lvlJc w:val="left"/>
      <w:pPr>
        <w:ind w:left="4626" w:hanging="240"/>
      </w:pPr>
      <w:rPr>
        <w:rFonts w:hint="default"/>
        <w:lang w:val="ru-RU" w:eastAsia="ru-RU" w:bidi="ru-RU"/>
      </w:rPr>
    </w:lvl>
    <w:lvl w:ilvl="5" w:tplc="9A0EA492">
      <w:numFmt w:val="bullet"/>
      <w:lvlText w:val="•"/>
      <w:lvlJc w:val="left"/>
      <w:pPr>
        <w:ind w:left="5593" w:hanging="240"/>
      </w:pPr>
      <w:rPr>
        <w:rFonts w:hint="default"/>
        <w:lang w:val="ru-RU" w:eastAsia="ru-RU" w:bidi="ru-RU"/>
      </w:rPr>
    </w:lvl>
    <w:lvl w:ilvl="6" w:tplc="F5BE43AA">
      <w:numFmt w:val="bullet"/>
      <w:lvlText w:val="•"/>
      <w:lvlJc w:val="left"/>
      <w:pPr>
        <w:ind w:left="6559" w:hanging="240"/>
      </w:pPr>
      <w:rPr>
        <w:rFonts w:hint="default"/>
        <w:lang w:val="ru-RU" w:eastAsia="ru-RU" w:bidi="ru-RU"/>
      </w:rPr>
    </w:lvl>
    <w:lvl w:ilvl="7" w:tplc="1B2845A0">
      <w:numFmt w:val="bullet"/>
      <w:lvlText w:val="•"/>
      <w:lvlJc w:val="left"/>
      <w:pPr>
        <w:ind w:left="7526" w:hanging="240"/>
      </w:pPr>
      <w:rPr>
        <w:rFonts w:hint="default"/>
        <w:lang w:val="ru-RU" w:eastAsia="ru-RU" w:bidi="ru-RU"/>
      </w:rPr>
    </w:lvl>
    <w:lvl w:ilvl="8" w:tplc="8D5C8884">
      <w:numFmt w:val="bullet"/>
      <w:lvlText w:val="•"/>
      <w:lvlJc w:val="left"/>
      <w:pPr>
        <w:ind w:left="8493" w:hanging="240"/>
      </w:pPr>
      <w:rPr>
        <w:rFonts w:hint="default"/>
        <w:lang w:val="ru-RU" w:eastAsia="ru-RU" w:bidi="ru-RU"/>
      </w:rPr>
    </w:lvl>
  </w:abstractNum>
  <w:abstractNum w:abstractNumId="3">
    <w:nsid w:val="48576FC0"/>
    <w:multiLevelType w:val="multilevel"/>
    <w:tmpl w:val="CF081FE2"/>
    <w:lvl w:ilvl="0">
      <w:start w:val="2"/>
      <w:numFmt w:val="decimal"/>
      <w:lvlText w:val="%1"/>
      <w:lvlJc w:val="left"/>
      <w:pPr>
        <w:ind w:left="978" w:hanging="456"/>
      </w:pPr>
      <w:rPr>
        <w:rFonts w:hint="default"/>
        <w:lang w:val="ru-RU" w:eastAsia="ru-RU" w:bidi="ru-RU"/>
      </w:rPr>
    </w:lvl>
    <w:lvl w:ilvl="1">
      <w:start w:val="1"/>
      <w:numFmt w:val="decimal"/>
      <w:lvlText w:val="%1.%2."/>
      <w:lvlJc w:val="left"/>
      <w:pPr>
        <w:ind w:left="978" w:hanging="456"/>
      </w:pPr>
      <w:rPr>
        <w:rFonts w:ascii="Times New Roman" w:eastAsia="Times New Roman" w:hAnsi="Times New Roman" w:cs="Times New Roman" w:hint="default"/>
        <w:b/>
        <w:bCs/>
        <w:spacing w:val="-25"/>
        <w:w w:val="99"/>
        <w:sz w:val="24"/>
        <w:szCs w:val="24"/>
        <w:lang w:val="ru-RU" w:eastAsia="ru-RU" w:bidi="ru-RU"/>
      </w:rPr>
    </w:lvl>
    <w:lvl w:ilvl="2">
      <w:numFmt w:val="bullet"/>
      <w:lvlText w:val="o"/>
      <w:lvlJc w:val="left"/>
      <w:pPr>
        <w:ind w:left="1242" w:hanging="360"/>
      </w:pPr>
      <w:rPr>
        <w:rFonts w:ascii="Courier New" w:eastAsia="Courier New" w:hAnsi="Courier New" w:cs="Courier New" w:hint="default"/>
        <w:w w:val="100"/>
        <w:sz w:val="24"/>
        <w:szCs w:val="24"/>
        <w:lang w:val="ru-RU" w:eastAsia="ru-RU" w:bidi="ru-RU"/>
      </w:rPr>
    </w:lvl>
    <w:lvl w:ilvl="3">
      <w:numFmt w:val="bullet"/>
      <w:lvlText w:val="•"/>
      <w:lvlJc w:val="left"/>
      <w:pPr>
        <w:ind w:left="3281" w:hanging="360"/>
      </w:pPr>
      <w:rPr>
        <w:rFonts w:hint="default"/>
        <w:lang w:val="ru-RU" w:eastAsia="ru-RU" w:bidi="ru-RU"/>
      </w:rPr>
    </w:lvl>
    <w:lvl w:ilvl="4">
      <w:numFmt w:val="bullet"/>
      <w:lvlText w:val="•"/>
      <w:lvlJc w:val="left"/>
      <w:pPr>
        <w:ind w:left="4302" w:hanging="360"/>
      </w:pPr>
      <w:rPr>
        <w:rFonts w:hint="default"/>
        <w:lang w:val="ru-RU" w:eastAsia="ru-RU" w:bidi="ru-RU"/>
      </w:rPr>
    </w:lvl>
    <w:lvl w:ilvl="5">
      <w:numFmt w:val="bullet"/>
      <w:lvlText w:val="•"/>
      <w:lvlJc w:val="left"/>
      <w:pPr>
        <w:ind w:left="5322" w:hanging="360"/>
      </w:pPr>
      <w:rPr>
        <w:rFonts w:hint="default"/>
        <w:lang w:val="ru-RU" w:eastAsia="ru-RU" w:bidi="ru-RU"/>
      </w:rPr>
    </w:lvl>
    <w:lvl w:ilvl="6">
      <w:numFmt w:val="bullet"/>
      <w:lvlText w:val="•"/>
      <w:lvlJc w:val="left"/>
      <w:pPr>
        <w:ind w:left="6343" w:hanging="360"/>
      </w:pPr>
      <w:rPr>
        <w:rFonts w:hint="default"/>
        <w:lang w:val="ru-RU" w:eastAsia="ru-RU" w:bidi="ru-RU"/>
      </w:rPr>
    </w:lvl>
    <w:lvl w:ilvl="7">
      <w:numFmt w:val="bullet"/>
      <w:lvlText w:val="•"/>
      <w:lvlJc w:val="left"/>
      <w:pPr>
        <w:ind w:left="7364" w:hanging="360"/>
      </w:pPr>
      <w:rPr>
        <w:rFonts w:hint="default"/>
        <w:lang w:val="ru-RU" w:eastAsia="ru-RU" w:bidi="ru-RU"/>
      </w:rPr>
    </w:lvl>
    <w:lvl w:ilvl="8">
      <w:numFmt w:val="bullet"/>
      <w:lvlText w:val="•"/>
      <w:lvlJc w:val="left"/>
      <w:pPr>
        <w:ind w:left="8384" w:hanging="360"/>
      </w:pPr>
      <w:rPr>
        <w:rFonts w:hint="default"/>
        <w:lang w:val="ru-RU" w:eastAsia="ru-RU" w:bidi="ru-RU"/>
      </w:rPr>
    </w:lvl>
  </w:abstractNum>
  <w:abstractNum w:abstractNumId="4">
    <w:nsid w:val="4F5F3A60"/>
    <w:multiLevelType w:val="multilevel"/>
    <w:tmpl w:val="A5123490"/>
    <w:lvl w:ilvl="0">
      <w:start w:val="3"/>
      <w:numFmt w:val="decimal"/>
      <w:lvlText w:val="%1."/>
      <w:lvlJc w:val="left"/>
      <w:pPr>
        <w:ind w:left="762" w:hanging="24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942" w:hanging="420"/>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1994" w:hanging="420"/>
      </w:pPr>
      <w:rPr>
        <w:rFonts w:hint="default"/>
        <w:lang w:val="ru-RU" w:eastAsia="ru-RU" w:bidi="ru-RU"/>
      </w:rPr>
    </w:lvl>
    <w:lvl w:ilvl="3">
      <w:numFmt w:val="bullet"/>
      <w:lvlText w:val="•"/>
      <w:lvlJc w:val="left"/>
      <w:pPr>
        <w:ind w:left="3048" w:hanging="420"/>
      </w:pPr>
      <w:rPr>
        <w:rFonts w:hint="default"/>
        <w:lang w:val="ru-RU" w:eastAsia="ru-RU" w:bidi="ru-RU"/>
      </w:rPr>
    </w:lvl>
    <w:lvl w:ilvl="4">
      <w:numFmt w:val="bullet"/>
      <w:lvlText w:val="•"/>
      <w:lvlJc w:val="left"/>
      <w:pPr>
        <w:ind w:left="4102" w:hanging="420"/>
      </w:pPr>
      <w:rPr>
        <w:rFonts w:hint="default"/>
        <w:lang w:val="ru-RU" w:eastAsia="ru-RU" w:bidi="ru-RU"/>
      </w:rPr>
    </w:lvl>
    <w:lvl w:ilvl="5">
      <w:numFmt w:val="bullet"/>
      <w:lvlText w:val="•"/>
      <w:lvlJc w:val="left"/>
      <w:pPr>
        <w:ind w:left="5156" w:hanging="420"/>
      </w:pPr>
      <w:rPr>
        <w:rFonts w:hint="default"/>
        <w:lang w:val="ru-RU" w:eastAsia="ru-RU" w:bidi="ru-RU"/>
      </w:rPr>
    </w:lvl>
    <w:lvl w:ilvl="6">
      <w:numFmt w:val="bullet"/>
      <w:lvlText w:val="•"/>
      <w:lvlJc w:val="left"/>
      <w:pPr>
        <w:ind w:left="6210" w:hanging="420"/>
      </w:pPr>
      <w:rPr>
        <w:rFonts w:hint="default"/>
        <w:lang w:val="ru-RU" w:eastAsia="ru-RU" w:bidi="ru-RU"/>
      </w:rPr>
    </w:lvl>
    <w:lvl w:ilvl="7">
      <w:numFmt w:val="bullet"/>
      <w:lvlText w:val="•"/>
      <w:lvlJc w:val="left"/>
      <w:pPr>
        <w:ind w:left="7264" w:hanging="420"/>
      </w:pPr>
      <w:rPr>
        <w:rFonts w:hint="default"/>
        <w:lang w:val="ru-RU" w:eastAsia="ru-RU" w:bidi="ru-RU"/>
      </w:rPr>
    </w:lvl>
    <w:lvl w:ilvl="8">
      <w:numFmt w:val="bullet"/>
      <w:lvlText w:val="•"/>
      <w:lvlJc w:val="left"/>
      <w:pPr>
        <w:ind w:left="8318" w:hanging="420"/>
      </w:pPr>
      <w:rPr>
        <w:rFonts w:hint="default"/>
        <w:lang w:val="ru-RU" w:eastAsia="ru-RU" w:bidi="ru-RU"/>
      </w:rPr>
    </w:lvl>
  </w:abstractNum>
  <w:abstractNum w:abstractNumId="5">
    <w:nsid w:val="58F73B02"/>
    <w:multiLevelType w:val="multilevel"/>
    <w:tmpl w:val="ED7C2BEA"/>
    <w:lvl w:ilvl="0">
      <w:start w:val="1"/>
      <w:numFmt w:val="decimal"/>
      <w:lvlText w:val="%1."/>
      <w:lvlJc w:val="left"/>
      <w:pPr>
        <w:ind w:left="656" w:hanging="240"/>
      </w:pPr>
      <w:rPr>
        <w:rFonts w:ascii="Times New Roman" w:eastAsia="Times New Roman" w:hAnsi="Times New Roman" w:cs="Times New Roman" w:hint="default"/>
        <w:spacing w:val="-2"/>
        <w:w w:val="100"/>
        <w:sz w:val="24"/>
        <w:szCs w:val="24"/>
        <w:lang w:val="ru-RU" w:eastAsia="ru-RU" w:bidi="ru-RU"/>
      </w:rPr>
    </w:lvl>
    <w:lvl w:ilvl="1">
      <w:start w:val="1"/>
      <w:numFmt w:val="decimal"/>
      <w:lvlText w:val="%2."/>
      <w:lvlJc w:val="left"/>
      <w:pPr>
        <w:ind w:left="762" w:hanging="240"/>
      </w:pPr>
      <w:rPr>
        <w:rFonts w:hint="default"/>
        <w:spacing w:val="-2"/>
        <w:w w:val="100"/>
        <w:lang w:val="ru-RU" w:eastAsia="ru-RU" w:bidi="ru-RU"/>
      </w:rPr>
    </w:lvl>
    <w:lvl w:ilvl="2">
      <w:start w:val="2"/>
      <w:numFmt w:val="decimal"/>
      <w:lvlText w:val="%2.%3."/>
      <w:lvlJc w:val="left"/>
      <w:pPr>
        <w:ind w:left="942" w:hanging="420"/>
      </w:pPr>
      <w:rPr>
        <w:rFonts w:ascii="Times New Roman" w:eastAsia="Times New Roman" w:hAnsi="Times New Roman" w:cs="Times New Roman" w:hint="default"/>
        <w:b/>
        <w:bCs/>
        <w:spacing w:val="-3"/>
        <w:w w:val="100"/>
        <w:sz w:val="24"/>
        <w:szCs w:val="24"/>
        <w:lang w:val="ru-RU" w:eastAsia="ru-RU" w:bidi="ru-RU"/>
      </w:rPr>
    </w:lvl>
    <w:lvl w:ilvl="3">
      <w:numFmt w:val="bullet"/>
      <w:lvlText w:val="o"/>
      <w:lvlJc w:val="left"/>
      <w:pPr>
        <w:ind w:left="1242" w:hanging="360"/>
      </w:pPr>
      <w:rPr>
        <w:rFonts w:ascii="Courier New" w:eastAsia="Courier New" w:hAnsi="Courier New" w:cs="Courier New" w:hint="default"/>
        <w:w w:val="100"/>
        <w:sz w:val="24"/>
        <w:szCs w:val="24"/>
        <w:lang w:val="ru-RU" w:eastAsia="ru-RU" w:bidi="ru-RU"/>
      </w:rPr>
    </w:lvl>
    <w:lvl w:ilvl="4">
      <w:numFmt w:val="bullet"/>
      <w:lvlText w:val="•"/>
      <w:lvlJc w:val="left"/>
      <w:pPr>
        <w:ind w:left="2552" w:hanging="360"/>
      </w:pPr>
      <w:rPr>
        <w:rFonts w:hint="default"/>
        <w:lang w:val="ru-RU" w:eastAsia="ru-RU" w:bidi="ru-RU"/>
      </w:rPr>
    </w:lvl>
    <w:lvl w:ilvl="5">
      <w:numFmt w:val="bullet"/>
      <w:lvlText w:val="•"/>
      <w:lvlJc w:val="left"/>
      <w:pPr>
        <w:ind w:left="3864" w:hanging="360"/>
      </w:pPr>
      <w:rPr>
        <w:rFonts w:hint="default"/>
        <w:lang w:val="ru-RU" w:eastAsia="ru-RU" w:bidi="ru-RU"/>
      </w:rPr>
    </w:lvl>
    <w:lvl w:ilvl="6">
      <w:numFmt w:val="bullet"/>
      <w:lvlText w:val="•"/>
      <w:lvlJc w:val="left"/>
      <w:pPr>
        <w:ind w:left="5177" w:hanging="360"/>
      </w:pPr>
      <w:rPr>
        <w:rFonts w:hint="default"/>
        <w:lang w:val="ru-RU" w:eastAsia="ru-RU" w:bidi="ru-RU"/>
      </w:rPr>
    </w:lvl>
    <w:lvl w:ilvl="7">
      <w:numFmt w:val="bullet"/>
      <w:lvlText w:val="•"/>
      <w:lvlJc w:val="left"/>
      <w:pPr>
        <w:ind w:left="6489" w:hanging="360"/>
      </w:pPr>
      <w:rPr>
        <w:rFonts w:hint="default"/>
        <w:lang w:val="ru-RU" w:eastAsia="ru-RU" w:bidi="ru-RU"/>
      </w:rPr>
    </w:lvl>
    <w:lvl w:ilvl="8">
      <w:numFmt w:val="bullet"/>
      <w:lvlText w:val="•"/>
      <w:lvlJc w:val="left"/>
      <w:pPr>
        <w:ind w:left="7801" w:hanging="360"/>
      </w:pPr>
      <w:rPr>
        <w:rFonts w:hint="default"/>
        <w:lang w:val="ru-RU" w:eastAsia="ru-RU" w:bidi="ru-RU"/>
      </w:rPr>
    </w:lvl>
  </w:abstractNum>
  <w:abstractNum w:abstractNumId="6">
    <w:nsid w:val="5ED85B68"/>
    <w:multiLevelType w:val="hybridMultilevel"/>
    <w:tmpl w:val="FA60D3EE"/>
    <w:lvl w:ilvl="0" w:tplc="F45E6E66">
      <w:start w:val="1"/>
      <w:numFmt w:val="decimal"/>
      <w:lvlText w:val="%1)"/>
      <w:lvlJc w:val="left"/>
      <w:pPr>
        <w:ind w:left="1505" w:hanging="264"/>
      </w:pPr>
      <w:rPr>
        <w:rFonts w:ascii="Times New Roman" w:eastAsia="Times New Roman" w:hAnsi="Times New Roman" w:cs="Times New Roman" w:hint="default"/>
        <w:w w:val="100"/>
        <w:sz w:val="24"/>
        <w:szCs w:val="24"/>
        <w:lang w:val="ru-RU" w:eastAsia="ru-RU" w:bidi="ru-RU"/>
      </w:rPr>
    </w:lvl>
    <w:lvl w:ilvl="1" w:tplc="B576FDD6">
      <w:numFmt w:val="bullet"/>
      <w:lvlText w:val="•"/>
      <w:lvlJc w:val="left"/>
      <w:pPr>
        <w:ind w:left="2392" w:hanging="264"/>
      </w:pPr>
      <w:rPr>
        <w:rFonts w:hint="default"/>
        <w:lang w:val="ru-RU" w:eastAsia="ru-RU" w:bidi="ru-RU"/>
      </w:rPr>
    </w:lvl>
    <w:lvl w:ilvl="2" w:tplc="A184C2B2">
      <w:numFmt w:val="bullet"/>
      <w:lvlText w:val="•"/>
      <w:lvlJc w:val="left"/>
      <w:pPr>
        <w:ind w:left="3285" w:hanging="264"/>
      </w:pPr>
      <w:rPr>
        <w:rFonts w:hint="default"/>
        <w:lang w:val="ru-RU" w:eastAsia="ru-RU" w:bidi="ru-RU"/>
      </w:rPr>
    </w:lvl>
    <w:lvl w:ilvl="3" w:tplc="A56A714A">
      <w:numFmt w:val="bullet"/>
      <w:lvlText w:val="•"/>
      <w:lvlJc w:val="left"/>
      <w:pPr>
        <w:ind w:left="4177" w:hanging="264"/>
      </w:pPr>
      <w:rPr>
        <w:rFonts w:hint="default"/>
        <w:lang w:val="ru-RU" w:eastAsia="ru-RU" w:bidi="ru-RU"/>
      </w:rPr>
    </w:lvl>
    <w:lvl w:ilvl="4" w:tplc="89EE0D28">
      <w:numFmt w:val="bullet"/>
      <w:lvlText w:val="•"/>
      <w:lvlJc w:val="left"/>
      <w:pPr>
        <w:ind w:left="5070" w:hanging="264"/>
      </w:pPr>
      <w:rPr>
        <w:rFonts w:hint="default"/>
        <w:lang w:val="ru-RU" w:eastAsia="ru-RU" w:bidi="ru-RU"/>
      </w:rPr>
    </w:lvl>
    <w:lvl w:ilvl="5" w:tplc="385EC95A">
      <w:numFmt w:val="bullet"/>
      <w:lvlText w:val="•"/>
      <w:lvlJc w:val="left"/>
      <w:pPr>
        <w:ind w:left="5963" w:hanging="264"/>
      </w:pPr>
      <w:rPr>
        <w:rFonts w:hint="default"/>
        <w:lang w:val="ru-RU" w:eastAsia="ru-RU" w:bidi="ru-RU"/>
      </w:rPr>
    </w:lvl>
    <w:lvl w:ilvl="6" w:tplc="4080E0E2">
      <w:numFmt w:val="bullet"/>
      <w:lvlText w:val="•"/>
      <w:lvlJc w:val="left"/>
      <w:pPr>
        <w:ind w:left="6855" w:hanging="264"/>
      </w:pPr>
      <w:rPr>
        <w:rFonts w:hint="default"/>
        <w:lang w:val="ru-RU" w:eastAsia="ru-RU" w:bidi="ru-RU"/>
      </w:rPr>
    </w:lvl>
    <w:lvl w:ilvl="7" w:tplc="E0CECC62">
      <w:numFmt w:val="bullet"/>
      <w:lvlText w:val="•"/>
      <w:lvlJc w:val="left"/>
      <w:pPr>
        <w:ind w:left="7748" w:hanging="264"/>
      </w:pPr>
      <w:rPr>
        <w:rFonts w:hint="default"/>
        <w:lang w:val="ru-RU" w:eastAsia="ru-RU" w:bidi="ru-RU"/>
      </w:rPr>
    </w:lvl>
    <w:lvl w:ilvl="8" w:tplc="4B567658">
      <w:numFmt w:val="bullet"/>
      <w:lvlText w:val="•"/>
      <w:lvlJc w:val="left"/>
      <w:pPr>
        <w:ind w:left="8641" w:hanging="264"/>
      </w:pPr>
      <w:rPr>
        <w:rFonts w:hint="default"/>
        <w:lang w:val="ru-RU" w:eastAsia="ru-RU" w:bidi="ru-RU"/>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
  <w:rsids>
    <w:rsidRoot w:val="00CD62F4"/>
    <w:rsid w:val="000016F6"/>
    <w:rsid w:val="00060FB2"/>
    <w:rsid w:val="00063F3A"/>
    <w:rsid w:val="00070A8D"/>
    <w:rsid w:val="0007466B"/>
    <w:rsid w:val="00081A4D"/>
    <w:rsid w:val="000D0E3D"/>
    <w:rsid w:val="00110AD8"/>
    <w:rsid w:val="00111B7E"/>
    <w:rsid w:val="00133B54"/>
    <w:rsid w:val="001802C5"/>
    <w:rsid w:val="001E2E95"/>
    <w:rsid w:val="001E3F3D"/>
    <w:rsid w:val="001F374F"/>
    <w:rsid w:val="001F64AB"/>
    <w:rsid w:val="00217071"/>
    <w:rsid w:val="002456E1"/>
    <w:rsid w:val="0029410C"/>
    <w:rsid w:val="002F7DB3"/>
    <w:rsid w:val="00300FB2"/>
    <w:rsid w:val="0031053A"/>
    <w:rsid w:val="00312DC9"/>
    <w:rsid w:val="00317003"/>
    <w:rsid w:val="003A780A"/>
    <w:rsid w:val="003C5BA1"/>
    <w:rsid w:val="003E318A"/>
    <w:rsid w:val="00445706"/>
    <w:rsid w:val="00455FFA"/>
    <w:rsid w:val="00465C39"/>
    <w:rsid w:val="004D47F6"/>
    <w:rsid w:val="004E4F54"/>
    <w:rsid w:val="0053258B"/>
    <w:rsid w:val="0053498D"/>
    <w:rsid w:val="00560F27"/>
    <w:rsid w:val="00561D90"/>
    <w:rsid w:val="005B6CC5"/>
    <w:rsid w:val="005C04DD"/>
    <w:rsid w:val="005E332B"/>
    <w:rsid w:val="005F0D3B"/>
    <w:rsid w:val="0066249D"/>
    <w:rsid w:val="006A23B1"/>
    <w:rsid w:val="006B1A69"/>
    <w:rsid w:val="006E2A6B"/>
    <w:rsid w:val="007077F0"/>
    <w:rsid w:val="0072369C"/>
    <w:rsid w:val="00745218"/>
    <w:rsid w:val="00761D48"/>
    <w:rsid w:val="007837F2"/>
    <w:rsid w:val="0078445E"/>
    <w:rsid w:val="00792BFD"/>
    <w:rsid w:val="00796EBA"/>
    <w:rsid w:val="007A1D08"/>
    <w:rsid w:val="00835EB2"/>
    <w:rsid w:val="00875287"/>
    <w:rsid w:val="008B5249"/>
    <w:rsid w:val="008C6284"/>
    <w:rsid w:val="00943860"/>
    <w:rsid w:val="00993D6C"/>
    <w:rsid w:val="0099682C"/>
    <w:rsid w:val="009E5241"/>
    <w:rsid w:val="00A0084F"/>
    <w:rsid w:val="00A31B0D"/>
    <w:rsid w:val="00A51C79"/>
    <w:rsid w:val="00A62644"/>
    <w:rsid w:val="00AA760E"/>
    <w:rsid w:val="00AD1ABA"/>
    <w:rsid w:val="00B05B9F"/>
    <w:rsid w:val="00B455B9"/>
    <w:rsid w:val="00B516D4"/>
    <w:rsid w:val="00B5677E"/>
    <w:rsid w:val="00B8538B"/>
    <w:rsid w:val="00C501FE"/>
    <w:rsid w:val="00C97AC8"/>
    <w:rsid w:val="00CD5627"/>
    <w:rsid w:val="00CD62F4"/>
    <w:rsid w:val="00D32F7B"/>
    <w:rsid w:val="00D67C18"/>
    <w:rsid w:val="00D77EDA"/>
    <w:rsid w:val="00D97152"/>
    <w:rsid w:val="00E14548"/>
    <w:rsid w:val="00E15631"/>
    <w:rsid w:val="00E30ABD"/>
    <w:rsid w:val="00E30D02"/>
    <w:rsid w:val="00F04231"/>
    <w:rsid w:val="00F561A1"/>
    <w:rsid w:val="00F71D43"/>
    <w:rsid w:val="00F77309"/>
    <w:rsid w:val="00F84A42"/>
    <w:rsid w:val="00FD5B82"/>
    <w:rsid w:val="00FD66CE"/>
    <w:rsid w:val="00FF2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62F4"/>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62F4"/>
    <w:tblPr>
      <w:tblInd w:w="0" w:type="dxa"/>
      <w:tblCellMar>
        <w:top w:w="0" w:type="dxa"/>
        <w:left w:w="0" w:type="dxa"/>
        <w:bottom w:w="0" w:type="dxa"/>
        <w:right w:w="0" w:type="dxa"/>
      </w:tblCellMar>
    </w:tblPr>
  </w:style>
  <w:style w:type="paragraph" w:customStyle="1" w:styleId="TOC1">
    <w:name w:val="TOC 1"/>
    <w:basedOn w:val="a"/>
    <w:uiPriority w:val="1"/>
    <w:qFormat/>
    <w:rsid w:val="00CD62F4"/>
    <w:pPr>
      <w:spacing w:before="276"/>
      <w:ind w:left="656" w:hanging="241"/>
    </w:pPr>
    <w:rPr>
      <w:sz w:val="24"/>
      <w:szCs w:val="24"/>
    </w:rPr>
  </w:style>
  <w:style w:type="paragraph" w:styleId="a3">
    <w:name w:val="Body Text"/>
    <w:basedOn w:val="a"/>
    <w:uiPriority w:val="1"/>
    <w:qFormat/>
    <w:rsid w:val="00CD62F4"/>
    <w:rPr>
      <w:sz w:val="24"/>
      <w:szCs w:val="24"/>
    </w:rPr>
  </w:style>
  <w:style w:type="paragraph" w:customStyle="1" w:styleId="Heading1">
    <w:name w:val="Heading 1"/>
    <w:basedOn w:val="a"/>
    <w:uiPriority w:val="1"/>
    <w:qFormat/>
    <w:rsid w:val="00CD62F4"/>
    <w:pPr>
      <w:ind w:left="961" w:right="985"/>
      <w:jc w:val="center"/>
      <w:outlineLvl w:val="1"/>
    </w:pPr>
    <w:rPr>
      <w:sz w:val="28"/>
      <w:szCs w:val="28"/>
    </w:rPr>
  </w:style>
  <w:style w:type="paragraph" w:customStyle="1" w:styleId="Heading2">
    <w:name w:val="Heading 2"/>
    <w:basedOn w:val="a"/>
    <w:uiPriority w:val="1"/>
    <w:qFormat/>
    <w:rsid w:val="00CD62F4"/>
    <w:pPr>
      <w:ind w:left="522"/>
      <w:outlineLvl w:val="2"/>
    </w:pPr>
    <w:rPr>
      <w:b/>
      <w:bCs/>
      <w:sz w:val="24"/>
      <w:szCs w:val="24"/>
    </w:rPr>
  </w:style>
  <w:style w:type="paragraph" w:customStyle="1" w:styleId="Heading3">
    <w:name w:val="Heading 3"/>
    <w:basedOn w:val="a"/>
    <w:uiPriority w:val="1"/>
    <w:qFormat/>
    <w:rsid w:val="00CD62F4"/>
    <w:pPr>
      <w:ind w:left="1230"/>
      <w:outlineLvl w:val="3"/>
    </w:pPr>
    <w:rPr>
      <w:b/>
      <w:bCs/>
      <w:i/>
      <w:sz w:val="24"/>
      <w:szCs w:val="24"/>
    </w:rPr>
  </w:style>
  <w:style w:type="paragraph" w:styleId="a4">
    <w:name w:val="List Paragraph"/>
    <w:basedOn w:val="a"/>
    <w:uiPriority w:val="1"/>
    <w:qFormat/>
    <w:rsid w:val="00CD62F4"/>
    <w:pPr>
      <w:ind w:left="1241" w:hanging="360"/>
    </w:pPr>
  </w:style>
  <w:style w:type="paragraph" w:customStyle="1" w:styleId="TableParagraph">
    <w:name w:val="Table Paragraph"/>
    <w:basedOn w:val="a"/>
    <w:uiPriority w:val="1"/>
    <w:qFormat/>
    <w:rsid w:val="00CD62F4"/>
  </w:style>
  <w:style w:type="paragraph" w:styleId="a5">
    <w:name w:val="Balloon Text"/>
    <w:basedOn w:val="a"/>
    <w:link w:val="a6"/>
    <w:uiPriority w:val="99"/>
    <w:semiHidden/>
    <w:unhideWhenUsed/>
    <w:rsid w:val="00E15631"/>
    <w:rPr>
      <w:rFonts w:ascii="Tahoma" w:hAnsi="Tahoma" w:cs="Tahoma"/>
      <w:sz w:val="16"/>
      <w:szCs w:val="16"/>
    </w:rPr>
  </w:style>
  <w:style w:type="character" w:customStyle="1" w:styleId="a6">
    <w:name w:val="Текст выноски Знак"/>
    <w:basedOn w:val="a0"/>
    <w:link w:val="a5"/>
    <w:uiPriority w:val="99"/>
    <w:semiHidden/>
    <w:rsid w:val="00E15631"/>
    <w:rPr>
      <w:rFonts w:ascii="Tahoma" w:eastAsia="Times New Roman" w:hAnsi="Tahoma" w:cs="Tahoma"/>
      <w:sz w:val="16"/>
      <w:szCs w:val="16"/>
      <w:lang w:val="ru-RU" w:eastAsia="ru-RU" w:bidi="ru-RU"/>
    </w:rPr>
  </w:style>
  <w:style w:type="paragraph" w:customStyle="1" w:styleId="Default">
    <w:name w:val="Default"/>
    <w:link w:val="Default0"/>
    <w:qFormat/>
    <w:rsid w:val="00B8538B"/>
    <w:pPr>
      <w:widowControl/>
      <w:adjustRightInd w:val="0"/>
    </w:pPr>
    <w:rPr>
      <w:rFonts w:ascii="Times New Roman" w:eastAsia="Calibri" w:hAnsi="Times New Roman" w:cs="Times New Roman"/>
      <w:color w:val="000000"/>
      <w:sz w:val="24"/>
      <w:szCs w:val="24"/>
      <w:lang w:val="ru-RU" w:eastAsia="ru-RU"/>
    </w:rPr>
  </w:style>
  <w:style w:type="character" w:customStyle="1" w:styleId="Default0">
    <w:name w:val="Default Знак"/>
    <w:link w:val="Default"/>
    <w:qFormat/>
    <w:locked/>
    <w:rsid w:val="00B8538B"/>
    <w:rPr>
      <w:rFonts w:ascii="Times New Roman" w:eastAsia="Calibri" w:hAnsi="Times New Roman" w:cs="Times New Roman"/>
      <w:color w:val="000000"/>
      <w:sz w:val="24"/>
      <w:szCs w:val="24"/>
      <w:lang w:val="ru-RU" w:eastAsia="ru-RU"/>
    </w:rPr>
  </w:style>
  <w:style w:type="table" w:styleId="a7">
    <w:name w:val="Table Grid"/>
    <w:basedOn w:val="a1"/>
    <w:uiPriority w:val="59"/>
    <w:rsid w:val="00455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97AC8"/>
    <w:pPr>
      <w:tabs>
        <w:tab w:val="center" w:pos="4677"/>
        <w:tab w:val="right" w:pos="9355"/>
      </w:tabs>
    </w:pPr>
  </w:style>
  <w:style w:type="character" w:customStyle="1" w:styleId="a9">
    <w:name w:val="Верхний колонтитул Знак"/>
    <w:basedOn w:val="a0"/>
    <w:link w:val="a8"/>
    <w:uiPriority w:val="99"/>
    <w:rsid w:val="00C97AC8"/>
    <w:rPr>
      <w:rFonts w:ascii="Times New Roman" w:eastAsia="Times New Roman" w:hAnsi="Times New Roman" w:cs="Times New Roman"/>
      <w:lang w:val="ru-RU" w:eastAsia="ru-RU" w:bidi="ru-RU"/>
    </w:rPr>
  </w:style>
  <w:style w:type="paragraph" w:styleId="aa">
    <w:name w:val="footer"/>
    <w:basedOn w:val="a"/>
    <w:link w:val="ab"/>
    <w:uiPriority w:val="99"/>
    <w:unhideWhenUsed/>
    <w:rsid w:val="00C97AC8"/>
    <w:pPr>
      <w:tabs>
        <w:tab w:val="center" w:pos="4677"/>
        <w:tab w:val="right" w:pos="9355"/>
      </w:tabs>
    </w:pPr>
  </w:style>
  <w:style w:type="character" w:customStyle="1" w:styleId="ab">
    <w:name w:val="Нижний колонтитул Знак"/>
    <w:basedOn w:val="a0"/>
    <w:link w:val="aa"/>
    <w:uiPriority w:val="99"/>
    <w:rsid w:val="00C97AC8"/>
    <w:rPr>
      <w:rFonts w:ascii="Times New Roman" w:eastAsia="Times New Roman" w:hAnsi="Times New Roman" w:cs="Times New Roman"/>
      <w:lang w:val="ru-RU" w:eastAsia="ru-RU" w:bidi="ru-RU"/>
    </w:rPr>
  </w:style>
  <w:style w:type="paragraph" w:customStyle="1" w:styleId="c15">
    <w:name w:val="c15"/>
    <w:basedOn w:val="a"/>
    <w:rsid w:val="008B5249"/>
    <w:pPr>
      <w:widowControl/>
      <w:autoSpaceDE/>
      <w:autoSpaceDN/>
      <w:spacing w:before="100" w:beforeAutospacing="1" w:after="100" w:afterAutospacing="1"/>
    </w:pPr>
    <w:rPr>
      <w:sz w:val="24"/>
      <w:szCs w:val="24"/>
      <w:lang w:bidi="ar-SA"/>
    </w:rPr>
  </w:style>
  <w:style w:type="paragraph" w:customStyle="1" w:styleId="c7">
    <w:name w:val="c7"/>
    <w:basedOn w:val="a"/>
    <w:rsid w:val="008B5249"/>
    <w:pPr>
      <w:widowControl/>
      <w:autoSpaceDE/>
      <w:autoSpaceDN/>
      <w:spacing w:before="100" w:beforeAutospacing="1" w:after="100" w:afterAutospacing="1"/>
    </w:pPr>
    <w:rPr>
      <w:sz w:val="24"/>
      <w:szCs w:val="24"/>
      <w:lang w:bidi="ar-SA"/>
    </w:rPr>
  </w:style>
  <w:style w:type="character" w:customStyle="1" w:styleId="c19">
    <w:name w:val="c19"/>
    <w:basedOn w:val="a0"/>
    <w:rsid w:val="008B5249"/>
  </w:style>
  <w:style w:type="character" w:styleId="ac">
    <w:name w:val="Strong"/>
    <w:basedOn w:val="a0"/>
    <w:uiPriority w:val="22"/>
    <w:qFormat/>
    <w:rsid w:val="0029410C"/>
    <w:rPr>
      <w:b/>
      <w:bCs/>
    </w:rPr>
  </w:style>
  <w:style w:type="character" w:customStyle="1" w:styleId="c8">
    <w:name w:val="c8"/>
    <w:basedOn w:val="a0"/>
    <w:rsid w:val="0029410C"/>
  </w:style>
  <w:style w:type="character" w:customStyle="1" w:styleId="c12">
    <w:name w:val="c12"/>
    <w:basedOn w:val="a0"/>
    <w:rsid w:val="0029410C"/>
  </w:style>
  <w:style w:type="character" w:customStyle="1" w:styleId="c1">
    <w:name w:val="c1"/>
    <w:basedOn w:val="a0"/>
    <w:rsid w:val="0029410C"/>
  </w:style>
  <w:style w:type="character" w:customStyle="1" w:styleId="c5">
    <w:name w:val="c5"/>
    <w:basedOn w:val="a0"/>
    <w:rsid w:val="0029410C"/>
  </w:style>
  <w:style w:type="paragraph" w:customStyle="1" w:styleId="c0">
    <w:name w:val="c0"/>
    <w:basedOn w:val="a"/>
    <w:rsid w:val="0029410C"/>
    <w:pPr>
      <w:widowControl/>
      <w:autoSpaceDE/>
      <w:autoSpaceDN/>
      <w:spacing w:before="100" w:beforeAutospacing="1" w:after="100" w:afterAutospacing="1"/>
    </w:pPr>
    <w:rPr>
      <w:sz w:val="24"/>
      <w:szCs w:val="24"/>
      <w:lang w:bidi="ar-SA"/>
    </w:rPr>
  </w:style>
  <w:style w:type="character" w:customStyle="1" w:styleId="c22">
    <w:name w:val="c22"/>
    <w:basedOn w:val="a0"/>
    <w:rsid w:val="0007466B"/>
  </w:style>
  <w:style w:type="character" w:customStyle="1" w:styleId="c3">
    <w:name w:val="c3"/>
    <w:basedOn w:val="a0"/>
    <w:rsid w:val="0007466B"/>
  </w:style>
  <w:style w:type="character" w:customStyle="1" w:styleId="c28">
    <w:name w:val="c28"/>
    <w:basedOn w:val="a0"/>
    <w:rsid w:val="001802C5"/>
  </w:style>
</w:styles>
</file>

<file path=word/webSettings.xml><?xml version="1.0" encoding="utf-8"?>
<w:webSettings xmlns:r="http://schemas.openxmlformats.org/officeDocument/2006/relationships" xmlns:w="http://schemas.openxmlformats.org/wordprocessingml/2006/main">
  <w:divs>
    <w:div w:id="239944621">
      <w:bodyDiv w:val="1"/>
      <w:marLeft w:val="0"/>
      <w:marRight w:val="0"/>
      <w:marTop w:val="0"/>
      <w:marBottom w:val="0"/>
      <w:divBdr>
        <w:top w:val="none" w:sz="0" w:space="0" w:color="auto"/>
        <w:left w:val="none" w:sz="0" w:space="0" w:color="auto"/>
        <w:bottom w:val="none" w:sz="0" w:space="0" w:color="auto"/>
        <w:right w:val="none" w:sz="0" w:space="0" w:color="auto"/>
      </w:divBdr>
    </w:div>
    <w:div w:id="593711561">
      <w:bodyDiv w:val="1"/>
      <w:marLeft w:val="0"/>
      <w:marRight w:val="0"/>
      <w:marTop w:val="0"/>
      <w:marBottom w:val="0"/>
      <w:divBdr>
        <w:top w:val="none" w:sz="0" w:space="0" w:color="auto"/>
        <w:left w:val="none" w:sz="0" w:space="0" w:color="auto"/>
        <w:bottom w:val="none" w:sz="0" w:space="0" w:color="auto"/>
        <w:right w:val="none" w:sz="0" w:space="0" w:color="auto"/>
      </w:divBdr>
    </w:div>
    <w:div w:id="689338277">
      <w:bodyDiv w:val="1"/>
      <w:marLeft w:val="0"/>
      <w:marRight w:val="0"/>
      <w:marTop w:val="0"/>
      <w:marBottom w:val="0"/>
      <w:divBdr>
        <w:top w:val="none" w:sz="0" w:space="0" w:color="auto"/>
        <w:left w:val="none" w:sz="0" w:space="0" w:color="auto"/>
        <w:bottom w:val="none" w:sz="0" w:space="0" w:color="auto"/>
        <w:right w:val="none" w:sz="0" w:space="0" w:color="auto"/>
      </w:divBdr>
    </w:div>
    <w:div w:id="978533335">
      <w:bodyDiv w:val="1"/>
      <w:marLeft w:val="0"/>
      <w:marRight w:val="0"/>
      <w:marTop w:val="0"/>
      <w:marBottom w:val="0"/>
      <w:divBdr>
        <w:top w:val="none" w:sz="0" w:space="0" w:color="auto"/>
        <w:left w:val="none" w:sz="0" w:space="0" w:color="auto"/>
        <w:bottom w:val="none" w:sz="0" w:space="0" w:color="auto"/>
        <w:right w:val="none" w:sz="0" w:space="0" w:color="auto"/>
      </w:divBdr>
    </w:div>
    <w:div w:id="1138377827">
      <w:bodyDiv w:val="1"/>
      <w:marLeft w:val="0"/>
      <w:marRight w:val="0"/>
      <w:marTop w:val="0"/>
      <w:marBottom w:val="0"/>
      <w:divBdr>
        <w:top w:val="none" w:sz="0" w:space="0" w:color="auto"/>
        <w:left w:val="none" w:sz="0" w:space="0" w:color="auto"/>
        <w:bottom w:val="none" w:sz="0" w:space="0" w:color="auto"/>
        <w:right w:val="none" w:sz="0" w:space="0" w:color="auto"/>
      </w:divBdr>
    </w:div>
    <w:div w:id="1284458616">
      <w:bodyDiv w:val="1"/>
      <w:marLeft w:val="0"/>
      <w:marRight w:val="0"/>
      <w:marTop w:val="0"/>
      <w:marBottom w:val="0"/>
      <w:divBdr>
        <w:top w:val="none" w:sz="0" w:space="0" w:color="auto"/>
        <w:left w:val="none" w:sz="0" w:space="0" w:color="auto"/>
        <w:bottom w:val="none" w:sz="0" w:space="0" w:color="auto"/>
        <w:right w:val="none" w:sz="0" w:space="0" w:color="auto"/>
      </w:divBdr>
    </w:div>
    <w:div w:id="1479955149">
      <w:bodyDiv w:val="1"/>
      <w:marLeft w:val="0"/>
      <w:marRight w:val="0"/>
      <w:marTop w:val="0"/>
      <w:marBottom w:val="0"/>
      <w:divBdr>
        <w:top w:val="none" w:sz="0" w:space="0" w:color="auto"/>
        <w:left w:val="none" w:sz="0" w:space="0" w:color="auto"/>
        <w:bottom w:val="none" w:sz="0" w:space="0" w:color="auto"/>
        <w:right w:val="none" w:sz="0" w:space="0" w:color="auto"/>
      </w:divBdr>
    </w:div>
    <w:div w:id="158279225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6855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0eyAefdid9+40mFTYQ0CVoIi3hlLJFAVn811rRf/mao=</DigestValue>
    </Reference>
    <Reference URI="#idOfficeObject" Type="http://www.w3.org/2000/09/xmldsig#Object">
      <DigestMethod Algorithm="urn:ietf:params:xml:ns:cpxmlsec:algorithms:gostr34112012-256"/>
      <DigestValue>G19Uhtxzhhye7CXawGLC7vv0zvpn/9kewLrvFUJwgB4=</DigestValue>
    </Reference>
  </SignedInfo>
  <SignatureValue>aXMrzEs/Hh20sIXu7owseYhNA8xNj/7mfUebybXOs0XDV/UGSh5nZYGnrksfJnvk
/UfzVYaKTzD0q1qRSI2tug==</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N6WOlIqG7pILxBu0gcm6MT8ijOk=</DigestValue>
      </Reference>
      <Reference URI="/word/document.xml?ContentType=application/vnd.openxmlformats-officedocument.wordprocessingml.document.main+xml">
        <DigestMethod Algorithm="http://www.w3.org/2000/09/xmldsig#sha1"/>
        <DigestValue>uFrmM2x88yQIsypxeE3F8feFZfc=</DigestValue>
      </Reference>
      <Reference URI="/word/endnotes.xml?ContentType=application/vnd.openxmlformats-officedocument.wordprocessingml.endnotes+xml">
        <DigestMethod Algorithm="http://www.w3.org/2000/09/xmldsig#sha1"/>
        <DigestValue>RNxwC8d4HJ6CKLci/bI/HP+87bw=</DigestValue>
      </Reference>
      <Reference URI="/word/fontTable.xml?ContentType=application/vnd.openxmlformats-officedocument.wordprocessingml.fontTable+xml">
        <DigestMethod Algorithm="http://www.w3.org/2000/09/xmldsig#sha1"/>
        <DigestValue>dL2ZvzWe7j8wNHshZ2IJ8iZCGIA=</DigestValue>
      </Reference>
      <Reference URI="/word/footer1.xml?ContentType=application/vnd.openxmlformats-officedocument.wordprocessingml.footer+xml">
        <DigestMethod Algorithm="http://www.w3.org/2000/09/xmldsig#sha1"/>
        <DigestValue>gZ1mAMtfwN/CU0BH7TwQiJMml4o=</DigestValue>
      </Reference>
      <Reference URI="/word/footnotes.xml?ContentType=application/vnd.openxmlformats-officedocument.wordprocessingml.footnotes+xml">
        <DigestMethod Algorithm="http://www.w3.org/2000/09/xmldsig#sha1"/>
        <DigestValue>5+W6LMoNi54FMB1T3SaKpfYpX+I=</DigestValue>
      </Reference>
      <Reference URI="/word/media/image1.jpeg?ContentType=image/jpeg">
        <DigestMethod Algorithm="http://www.w3.org/2000/09/xmldsig#sha1"/>
        <DigestValue>Sm5qbGMrGrlntkjc6ngFPH4cXuI=</DigestValue>
      </Reference>
      <Reference URI="/word/numbering.xml?ContentType=application/vnd.openxmlformats-officedocument.wordprocessingml.numbering+xml">
        <DigestMethod Algorithm="http://www.w3.org/2000/09/xmldsig#sha1"/>
        <DigestValue>SOS8/SUjH+8vl7o8JvCNPqcIBGw=</DigestValue>
      </Reference>
      <Reference URI="/word/settings.xml?ContentType=application/vnd.openxmlformats-officedocument.wordprocessingml.settings+xml">
        <DigestMethod Algorithm="http://www.w3.org/2000/09/xmldsig#sha1"/>
        <DigestValue>52V1bUpMmQ7cmHg9JVjJjhsM644=</DigestValue>
      </Reference>
      <Reference URI="/word/styles.xml?ContentType=application/vnd.openxmlformats-officedocument.wordprocessingml.styles+xml">
        <DigestMethod Algorithm="http://www.w3.org/2000/09/xmldsig#sha1"/>
        <DigestValue>4trZpYL6Dpw7goTYf5UY2Wt4EIg=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gcLsBSHpMSWtddE/W9XfYWSdCls=</DigestValue>
      </Reference>
    </Manifest>
    <SignatureProperties>
      <SignatureProperty Id="idSignatureTime" Target="#idPackageSignature">
        <mdssi:SignatureTime>
          <mdssi:Format>YYYY-MM-DDThh:mm:ssTZD</mdssi:Format>
          <mdssi:Value>2022-10-14T04:05:04Z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37901-7ED8-4530-805E-557D92A9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16</Pages>
  <Words>4620</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Татьна</dc:creator>
  <cp:lastModifiedBy>user</cp:lastModifiedBy>
  <cp:revision>31</cp:revision>
  <cp:lastPrinted>2022-10-03T02:43:00Z</cp:lastPrinted>
  <dcterms:created xsi:type="dcterms:W3CDTF">2020-07-13T00:22:00Z</dcterms:created>
  <dcterms:modified xsi:type="dcterms:W3CDTF">2022-10-03T02:47:00Z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Creator">
    <vt:lpwstr>Foxit Software Inc.</vt:lpwstr>
  </property>
  <property fmtid="{D5CDD505-2E9C-101B-9397-08002B2CF9AE}" pid="4" name="LastSaved">
    <vt:filetime>2020-07-13T00:00:00Z</vt:filetime>
  </property>
</Properties>
</file>