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B3B" w:rsidRPr="006176D5" w:rsidRDefault="00030B3B" w:rsidP="00030B3B">
      <w:pPr>
        <w:spacing w:after="0" w:line="240" w:lineRule="auto"/>
        <w:jc w:val="center"/>
        <w:rPr>
          <w:rFonts w:ascii="Times New Roman" w:eastAsia="Times New Roman" w:hAnsi="Times New Roman" w:cs="Times New Roman"/>
          <w:b/>
          <w:sz w:val="24"/>
          <w:szCs w:val="24"/>
          <w:lang w:eastAsia="ru-RU"/>
        </w:rPr>
      </w:pPr>
      <w:r w:rsidRPr="006176D5">
        <w:rPr>
          <w:rFonts w:ascii="Times New Roman" w:eastAsia="Times New Roman" w:hAnsi="Times New Roman" w:cs="Times New Roman"/>
          <w:b/>
          <w:sz w:val="24"/>
          <w:szCs w:val="24"/>
          <w:lang w:eastAsia="ru-RU"/>
        </w:rPr>
        <w:t>ГОСУДАРСТВЕННОЕ АВТОНОМНОЕ ПРОФЕССИОНАЛЬНОЕ ОБРАЗОВАТЕЛЬНОЕ УЧРЕЖДЕНИЕ ЧУКОТСКОГО АВТОНОМНОГО ОКРУГА</w:t>
      </w:r>
    </w:p>
    <w:p w:rsidR="00030B3B" w:rsidRPr="006176D5" w:rsidRDefault="00030B3B" w:rsidP="00030B3B">
      <w:pPr>
        <w:spacing w:after="0" w:line="240" w:lineRule="auto"/>
        <w:jc w:val="center"/>
        <w:rPr>
          <w:rFonts w:ascii="Times New Roman" w:eastAsia="Times New Roman" w:hAnsi="Times New Roman" w:cs="Times New Roman"/>
          <w:b/>
          <w:sz w:val="24"/>
          <w:szCs w:val="24"/>
          <w:lang w:eastAsia="ru-RU"/>
        </w:rPr>
      </w:pPr>
      <w:r w:rsidRPr="006176D5">
        <w:rPr>
          <w:rFonts w:ascii="Times New Roman" w:eastAsia="Times New Roman" w:hAnsi="Times New Roman" w:cs="Times New Roman"/>
          <w:b/>
          <w:sz w:val="24"/>
          <w:szCs w:val="24"/>
          <w:lang w:eastAsia="ru-RU"/>
        </w:rPr>
        <w:t>« ЧУКОТСКИЙ СЕВЕРО-ВОСТОЧНЫЙ ТЕХНИКУМ ПОСЁЛКА ПРОВИДЕНИЯ »</w:t>
      </w:r>
    </w:p>
    <w:p w:rsidR="00030B3B" w:rsidRPr="006176D5" w:rsidRDefault="00030B3B" w:rsidP="00030B3B">
      <w:pPr>
        <w:spacing w:after="0" w:line="240" w:lineRule="auto"/>
        <w:jc w:val="center"/>
        <w:rPr>
          <w:rFonts w:ascii="Times New Roman" w:eastAsia="Times New Roman" w:hAnsi="Times New Roman" w:cs="Times New Roman"/>
          <w:b/>
          <w:sz w:val="24"/>
          <w:szCs w:val="24"/>
          <w:lang w:eastAsia="ru-RU"/>
        </w:rPr>
      </w:pPr>
    </w:p>
    <w:tbl>
      <w:tblPr>
        <w:tblW w:w="0" w:type="auto"/>
        <w:tblLook w:val="04A0"/>
      </w:tblPr>
      <w:tblGrid>
        <w:gridCol w:w="4726"/>
        <w:gridCol w:w="4845"/>
      </w:tblGrid>
      <w:tr w:rsidR="00030B3B" w:rsidRPr="006176D5" w:rsidTr="00743A2F">
        <w:trPr>
          <w:trHeight w:val="2296"/>
        </w:trPr>
        <w:tc>
          <w:tcPr>
            <w:tcW w:w="5145" w:type="dxa"/>
          </w:tcPr>
          <w:p w:rsidR="00030B3B" w:rsidRPr="006176D5" w:rsidRDefault="00030B3B" w:rsidP="00743A2F">
            <w:pPr>
              <w:spacing w:after="0" w:line="240" w:lineRule="auto"/>
              <w:jc w:val="center"/>
              <w:rPr>
                <w:rFonts w:ascii="Times New Roman" w:eastAsia="Times New Roman" w:hAnsi="Times New Roman" w:cs="Times New Roman"/>
                <w:sz w:val="24"/>
                <w:szCs w:val="24"/>
                <w:lang w:eastAsia="ru-RU"/>
              </w:rPr>
            </w:pPr>
            <w:r w:rsidRPr="006176D5">
              <w:rPr>
                <w:rFonts w:ascii="Times New Roman" w:eastAsia="Times New Roman" w:hAnsi="Times New Roman" w:cs="Times New Roman"/>
                <w:sz w:val="24"/>
                <w:szCs w:val="24"/>
                <w:lang w:eastAsia="ru-RU"/>
              </w:rPr>
              <w:t>«С О Г Л А С О В А Н О»</w:t>
            </w:r>
          </w:p>
          <w:p w:rsidR="00030B3B" w:rsidRPr="006176D5" w:rsidRDefault="00030B3B" w:rsidP="00743A2F">
            <w:pPr>
              <w:spacing w:after="0" w:line="240" w:lineRule="auto"/>
              <w:jc w:val="center"/>
              <w:rPr>
                <w:rFonts w:ascii="Times New Roman" w:eastAsia="Times New Roman" w:hAnsi="Times New Roman" w:cs="Times New Roman"/>
                <w:sz w:val="24"/>
                <w:szCs w:val="24"/>
                <w:lang w:eastAsia="ru-RU"/>
              </w:rPr>
            </w:pPr>
            <w:r w:rsidRPr="006176D5">
              <w:rPr>
                <w:rFonts w:ascii="Times New Roman" w:eastAsia="Times New Roman" w:hAnsi="Times New Roman" w:cs="Times New Roman"/>
                <w:sz w:val="24"/>
                <w:szCs w:val="24"/>
                <w:lang w:eastAsia="ru-RU"/>
              </w:rPr>
              <w:t>Заместитель директора по УМР</w:t>
            </w:r>
          </w:p>
          <w:p w:rsidR="00030B3B" w:rsidRPr="006176D5" w:rsidRDefault="00030B3B" w:rsidP="00743A2F">
            <w:pPr>
              <w:spacing w:after="0" w:line="240" w:lineRule="auto"/>
              <w:jc w:val="center"/>
              <w:rPr>
                <w:rFonts w:ascii="Times New Roman" w:eastAsia="Times New Roman" w:hAnsi="Times New Roman" w:cs="Times New Roman"/>
                <w:sz w:val="24"/>
                <w:szCs w:val="24"/>
                <w:lang w:eastAsia="ru-RU"/>
              </w:rPr>
            </w:pPr>
          </w:p>
          <w:p w:rsidR="00030B3B" w:rsidRPr="006176D5" w:rsidRDefault="00030B3B" w:rsidP="00743A2F">
            <w:pPr>
              <w:spacing w:after="0" w:line="240" w:lineRule="auto"/>
              <w:jc w:val="center"/>
              <w:rPr>
                <w:rFonts w:ascii="Times New Roman" w:eastAsia="Times New Roman" w:hAnsi="Times New Roman" w:cs="Times New Roman"/>
                <w:sz w:val="24"/>
                <w:szCs w:val="24"/>
                <w:lang w:eastAsia="ru-RU"/>
              </w:rPr>
            </w:pPr>
          </w:p>
          <w:p w:rsidR="00030B3B" w:rsidRPr="006176D5" w:rsidRDefault="00030B3B" w:rsidP="00743A2F">
            <w:pPr>
              <w:spacing w:after="0" w:line="240" w:lineRule="auto"/>
              <w:jc w:val="center"/>
              <w:rPr>
                <w:rFonts w:ascii="Times New Roman" w:eastAsia="Times New Roman" w:hAnsi="Times New Roman" w:cs="Times New Roman"/>
                <w:sz w:val="24"/>
                <w:szCs w:val="24"/>
                <w:lang w:eastAsia="ru-RU"/>
              </w:rPr>
            </w:pPr>
            <w:r w:rsidRPr="006176D5">
              <w:rPr>
                <w:rFonts w:ascii="Times New Roman" w:eastAsia="Times New Roman" w:hAnsi="Times New Roman" w:cs="Times New Roman"/>
                <w:sz w:val="24"/>
                <w:szCs w:val="24"/>
                <w:lang w:eastAsia="ru-RU"/>
              </w:rPr>
              <w:t>_________________А.Р. Бархударян</w:t>
            </w:r>
          </w:p>
          <w:p w:rsidR="00030B3B" w:rsidRPr="006176D5" w:rsidRDefault="00030B3B" w:rsidP="00743A2F">
            <w:pPr>
              <w:spacing w:after="0" w:line="240" w:lineRule="auto"/>
              <w:rPr>
                <w:rFonts w:ascii="Times New Roman" w:eastAsia="Times New Roman" w:hAnsi="Times New Roman" w:cs="Times New Roman"/>
                <w:sz w:val="24"/>
                <w:szCs w:val="24"/>
                <w:lang w:eastAsia="ru-RU"/>
              </w:rPr>
            </w:pPr>
            <w:r w:rsidRPr="006176D5">
              <w:rPr>
                <w:rFonts w:ascii="Times New Roman" w:eastAsia="Times New Roman" w:hAnsi="Times New Roman" w:cs="Times New Roman"/>
                <w:sz w:val="24"/>
                <w:szCs w:val="24"/>
                <w:lang w:eastAsia="ru-RU"/>
              </w:rPr>
              <w:t xml:space="preserve">          «____»___________2022г.</w:t>
            </w:r>
          </w:p>
        </w:tc>
        <w:tc>
          <w:tcPr>
            <w:tcW w:w="5145" w:type="dxa"/>
          </w:tcPr>
          <w:p w:rsidR="00030B3B" w:rsidRPr="006176D5" w:rsidRDefault="00030B3B" w:rsidP="00743A2F">
            <w:pPr>
              <w:spacing w:after="0" w:line="240" w:lineRule="auto"/>
              <w:jc w:val="center"/>
              <w:rPr>
                <w:rFonts w:ascii="Times New Roman" w:eastAsia="Times New Roman" w:hAnsi="Times New Roman" w:cs="Times New Roman"/>
                <w:sz w:val="24"/>
                <w:szCs w:val="24"/>
                <w:lang w:eastAsia="ru-RU"/>
              </w:rPr>
            </w:pPr>
            <w:r w:rsidRPr="006176D5">
              <w:rPr>
                <w:rFonts w:ascii="Times New Roman" w:eastAsia="Times New Roman" w:hAnsi="Times New Roman" w:cs="Times New Roman"/>
                <w:sz w:val="24"/>
                <w:szCs w:val="24"/>
                <w:lang w:eastAsia="ru-RU"/>
              </w:rPr>
              <w:t xml:space="preserve">«У Т В Е </w:t>
            </w:r>
            <w:proofErr w:type="gramStart"/>
            <w:r w:rsidRPr="006176D5">
              <w:rPr>
                <w:rFonts w:ascii="Times New Roman" w:eastAsia="Times New Roman" w:hAnsi="Times New Roman" w:cs="Times New Roman"/>
                <w:sz w:val="24"/>
                <w:szCs w:val="24"/>
                <w:lang w:eastAsia="ru-RU"/>
              </w:rPr>
              <w:t>Р</w:t>
            </w:r>
            <w:proofErr w:type="gramEnd"/>
            <w:r w:rsidRPr="006176D5">
              <w:rPr>
                <w:rFonts w:ascii="Times New Roman" w:eastAsia="Times New Roman" w:hAnsi="Times New Roman" w:cs="Times New Roman"/>
                <w:sz w:val="24"/>
                <w:szCs w:val="24"/>
                <w:lang w:eastAsia="ru-RU"/>
              </w:rPr>
              <w:t xml:space="preserve"> Ж Д А Ю»</w:t>
            </w:r>
          </w:p>
          <w:p w:rsidR="00030B3B" w:rsidRPr="006176D5" w:rsidRDefault="00030B3B" w:rsidP="00743A2F">
            <w:pPr>
              <w:spacing w:after="0" w:line="240" w:lineRule="auto"/>
              <w:jc w:val="center"/>
              <w:rPr>
                <w:rFonts w:ascii="Times New Roman" w:eastAsia="Times New Roman" w:hAnsi="Times New Roman" w:cs="Times New Roman"/>
                <w:sz w:val="24"/>
                <w:szCs w:val="24"/>
                <w:lang w:eastAsia="ru-RU"/>
              </w:rPr>
            </w:pPr>
            <w:r w:rsidRPr="006176D5">
              <w:rPr>
                <w:rFonts w:ascii="Times New Roman" w:eastAsia="Times New Roman" w:hAnsi="Times New Roman" w:cs="Times New Roman"/>
                <w:sz w:val="24"/>
                <w:szCs w:val="24"/>
                <w:lang w:eastAsia="ru-RU"/>
              </w:rPr>
              <w:t>Директор ГАПОУ ЧАО «Чукотский северо-восточный техникум поселка Провидения»</w:t>
            </w:r>
          </w:p>
          <w:p w:rsidR="00030B3B" w:rsidRPr="006176D5" w:rsidRDefault="00030B3B" w:rsidP="00743A2F">
            <w:pPr>
              <w:spacing w:after="0" w:line="240" w:lineRule="auto"/>
              <w:jc w:val="center"/>
              <w:rPr>
                <w:rFonts w:ascii="Times New Roman" w:eastAsia="Times New Roman" w:hAnsi="Times New Roman" w:cs="Times New Roman"/>
                <w:sz w:val="24"/>
                <w:szCs w:val="24"/>
                <w:lang w:eastAsia="ru-RU"/>
              </w:rPr>
            </w:pPr>
          </w:p>
          <w:p w:rsidR="00030B3B" w:rsidRPr="006176D5" w:rsidRDefault="00030B3B" w:rsidP="00743A2F">
            <w:pPr>
              <w:spacing w:after="0" w:line="240" w:lineRule="auto"/>
              <w:jc w:val="center"/>
              <w:rPr>
                <w:rFonts w:ascii="Times New Roman" w:eastAsia="Times New Roman" w:hAnsi="Times New Roman" w:cs="Times New Roman"/>
                <w:sz w:val="24"/>
                <w:szCs w:val="24"/>
                <w:lang w:eastAsia="ru-RU"/>
              </w:rPr>
            </w:pPr>
            <w:r w:rsidRPr="006176D5">
              <w:rPr>
                <w:rFonts w:ascii="Times New Roman" w:eastAsia="Times New Roman" w:hAnsi="Times New Roman" w:cs="Times New Roman"/>
                <w:sz w:val="24"/>
                <w:szCs w:val="24"/>
                <w:lang w:eastAsia="ru-RU"/>
              </w:rPr>
              <w:t>________________________Е.Н. Кузнецов</w:t>
            </w:r>
          </w:p>
          <w:p w:rsidR="00030B3B" w:rsidRPr="006176D5" w:rsidRDefault="00030B3B" w:rsidP="00743A2F">
            <w:pPr>
              <w:spacing w:after="0" w:line="240" w:lineRule="auto"/>
              <w:rPr>
                <w:rFonts w:ascii="Times New Roman" w:eastAsia="Times New Roman" w:hAnsi="Times New Roman" w:cs="Times New Roman"/>
                <w:sz w:val="24"/>
                <w:szCs w:val="24"/>
                <w:lang w:eastAsia="ru-RU"/>
              </w:rPr>
            </w:pPr>
            <w:r w:rsidRPr="006176D5">
              <w:rPr>
                <w:rFonts w:ascii="Times New Roman" w:eastAsia="Times New Roman" w:hAnsi="Times New Roman" w:cs="Times New Roman"/>
                <w:sz w:val="24"/>
                <w:szCs w:val="24"/>
                <w:lang w:eastAsia="ru-RU"/>
              </w:rPr>
              <w:t xml:space="preserve">    «___»___________2022г.</w:t>
            </w:r>
          </w:p>
          <w:p w:rsidR="00030B3B" w:rsidRPr="006176D5" w:rsidRDefault="00030B3B" w:rsidP="00743A2F">
            <w:pPr>
              <w:spacing w:after="0" w:line="240" w:lineRule="auto"/>
              <w:jc w:val="center"/>
              <w:rPr>
                <w:rFonts w:ascii="Times New Roman" w:eastAsia="Times New Roman" w:hAnsi="Times New Roman" w:cs="Times New Roman"/>
                <w:sz w:val="24"/>
                <w:szCs w:val="24"/>
                <w:lang w:eastAsia="ru-RU"/>
              </w:rPr>
            </w:pPr>
          </w:p>
          <w:p w:rsidR="00030B3B" w:rsidRPr="006176D5" w:rsidRDefault="00030B3B" w:rsidP="00743A2F">
            <w:pPr>
              <w:spacing w:after="0" w:line="240" w:lineRule="auto"/>
              <w:jc w:val="center"/>
              <w:rPr>
                <w:rFonts w:ascii="Times New Roman" w:eastAsia="Times New Roman" w:hAnsi="Times New Roman" w:cs="Times New Roman"/>
                <w:sz w:val="24"/>
                <w:szCs w:val="24"/>
                <w:lang w:eastAsia="ru-RU"/>
              </w:rPr>
            </w:pPr>
          </w:p>
        </w:tc>
      </w:tr>
    </w:tbl>
    <w:p w:rsidR="00030B3B" w:rsidRPr="006176D5" w:rsidRDefault="00030B3B" w:rsidP="00030B3B">
      <w:pPr>
        <w:shd w:val="clear" w:color="auto" w:fill="FFFFFF"/>
        <w:spacing w:after="100" w:afterAutospacing="1" w:line="240" w:lineRule="auto"/>
        <w:jc w:val="center"/>
        <w:outlineLvl w:val="1"/>
        <w:rPr>
          <w:rFonts w:ascii="Times New Roman" w:eastAsia="Times New Roman" w:hAnsi="Times New Roman" w:cs="Times New Roman"/>
          <w:b/>
          <w:bCs/>
          <w:sz w:val="24"/>
          <w:szCs w:val="24"/>
          <w:lang w:eastAsia="ru-RU"/>
        </w:rPr>
      </w:pPr>
    </w:p>
    <w:p w:rsidR="00030B3B" w:rsidRPr="006176D5" w:rsidRDefault="00030B3B" w:rsidP="00030B3B">
      <w:pPr>
        <w:shd w:val="clear" w:color="auto" w:fill="FFFFFF"/>
        <w:spacing w:after="100" w:afterAutospacing="1" w:line="240" w:lineRule="auto"/>
        <w:jc w:val="center"/>
        <w:outlineLvl w:val="1"/>
        <w:rPr>
          <w:rFonts w:ascii="Times New Roman" w:eastAsia="Times New Roman" w:hAnsi="Times New Roman" w:cs="Times New Roman"/>
          <w:b/>
          <w:bCs/>
          <w:sz w:val="24"/>
          <w:szCs w:val="24"/>
          <w:lang w:eastAsia="ru-RU"/>
        </w:rPr>
      </w:pPr>
    </w:p>
    <w:p w:rsidR="00030B3B" w:rsidRPr="006176D5" w:rsidRDefault="00030B3B" w:rsidP="00030B3B">
      <w:pPr>
        <w:shd w:val="clear" w:color="auto" w:fill="FFFFFF"/>
        <w:spacing w:after="100" w:afterAutospacing="1" w:line="240" w:lineRule="auto"/>
        <w:jc w:val="center"/>
        <w:outlineLvl w:val="1"/>
        <w:rPr>
          <w:rFonts w:ascii="Times New Roman" w:eastAsia="Times New Roman" w:hAnsi="Times New Roman" w:cs="Times New Roman"/>
          <w:b/>
          <w:bCs/>
          <w:sz w:val="24"/>
          <w:szCs w:val="24"/>
          <w:lang w:eastAsia="ru-RU"/>
        </w:rPr>
      </w:pPr>
    </w:p>
    <w:p w:rsidR="00030B3B" w:rsidRPr="006176D5" w:rsidRDefault="00030B3B" w:rsidP="00030B3B">
      <w:pPr>
        <w:shd w:val="clear" w:color="auto" w:fill="FFFFFF"/>
        <w:spacing w:after="100" w:afterAutospacing="1" w:line="240" w:lineRule="auto"/>
        <w:jc w:val="center"/>
        <w:outlineLvl w:val="1"/>
        <w:rPr>
          <w:rFonts w:ascii="Times New Roman" w:eastAsia="Times New Roman" w:hAnsi="Times New Roman" w:cs="Times New Roman"/>
          <w:b/>
          <w:bCs/>
          <w:sz w:val="24"/>
          <w:szCs w:val="24"/>
          <w:lang w:eastAsia="ru-RU"/>
        </w:rPr>
      </w:pPr>
    </w:p>
    <w:p w:rsidR="00030B3B" w:rsidRPr="006176D5" w:rsidRDefault="00030B3B" w:rsidP="00030B3B">
      <w:pPr>
        <w:shd w:val="clear" w:color="auto" w:fill="FFFFFF"/>
        <w:spacing w:after="100" w:afterAutospacing="1" w:line="240" w:lineRule="auto"/>
        <w:jc w:val="center"/>
        <w:outlineLvl w:val="1"/>
        <w:rPr>
          <w:rFonts w:ascii="Times New Roman" w:eastAsia="Times New Roman" w:hAnsi="Times New Roman" w:cs="Times New Roman"/>
          <w:b/>
          <w:bCs/>
          <w:sz w:val="24"/>
          <w:szCs w:val="24"/>
          <w:lang w:eastAsia="ru-RU"/>
        </w:rPr>
      </w:pPr>
      <w:r w:rsidRPr="006176D5">
        <w:rPr>
          <w:rFonts w:ascii="Times New Roman" w:eastAsia="Times New Roman" w:hAnsi="Times New Roman" w:cs="Times New Roman"/>
          <w:b/>
          <w:bCs/>
          <w:sz w:val="24"/>
          <w:szCs w:val="24"/>
          <w:lang w:eastAsia="ru-RU"/>
        </w:rPr>
        <w:t>Программа профессионального обучения</w:t>
      </w:r>
      <w:r w:rsidRPr="006176D5">
        <w:rPr>
          <w:rFonts w:ascii="Times New Roman" w:eastAsia="Times New Roman" w:hAnsi="Times New Roman" w:cs="Times New Roman"/>
          <w:b/>
          <w:bCs/>
          <w:sz w:val="24"/>
          <w:szCs w:val="24"/>
          <w:lang w:eastAsia="ru-RU"/>
        </w:rPr>
        <w:br/>
      </w:r>
      <w:r w:rsidRPr="006176D5">
        <w:rPr>
          <w:rFonts w:ascii="Times New Roman" w:eastAsia="Times New Roman" w:hAnsi="Times New Roman" w:cs="Times New Roman"/>
          <w:sz w:val="24"/>
          <w:szCs w:val="24"/>
          <w:lang w:eastAsia="ru-RU"/>
        </w:rPr>
        <w:t>(ПРОГРАММА ПРОФЕССИОНАЛЬНОГО ОБУЧЕНИЯ)</w:t>
      </w:r>
    </w:p>
    <w:p w:rsidR="00030B3B" w:rsidRPr="006176D5" w:rsidRDefault="00030B3B" w:rsidP="00030B3B">
      <w:pPr>
        <w:jc w:val="center"/>
        <w:rPr>
          <w:rFonts w:ascii="Times New Roman" w:hAnsi="Times New Roman" w:cs="Times New Roman"/>
          <w:sz w:val="24"/>
          <w:szCs w:val="24"/>
        </w:rPr>
      </w:pPr>
      <w:r w:rsidRPr="006176D5">
        <w:rPr>
          <w:rFonts w:ascii="Times New Roman" w:eastAsia="Times New Roman" w:hAnsi="Times New Roman" w:cs="Times New Roman"/>
          <w:sz w:val="24"/>
          <w:szCs w:val="24"/>
          <w:lang w:eastAsia="ru-RU"/>
        </w:rPr>
        <w:br/>
        <w:t xml:space="preserve">18511 </w:t>
      </w:r>
      <w:r w:rsidRPr="006176D5">
        <w:rPr>
          <w:rFonts w:ascii="Times New Roman" w:hAnsi="Times New Roman" w:cs="Times New Roman"/>
          <w:sz w:val="24"/>
          <w:szCs w:val="24"/>
        </w:rPr>
        <w:t>«Слесарь по ремонту автомобилей»</w:t>
      </w:r>
    </w:p>
    <w:p w:rsidR="00030B3B" w:rsidRPr="006176D5" w:rsidRDefault="00030B3B" w:rsidP="00030B3B">
      <w:pPr>
        <w:shd w:val="clear" w:color="auto" w:fill="FFFFFF"/>
        <w:spacing w:after="100" w:afterAutospacing="1" w:line="240" w:lineRule="auto"/>
        <w:jc w:val="center"/>
        <w:outlineLvl w:val="2"/>
        <w:rPr>
          <w:rFonts w:ascii="Times New Roman" w:eastAsia="Times New Roman" w:hAnsi="Times New Roman" w:cs="Times New Roman"/>
          <w:sz w:val="24"/>
          <w:szCs w:val="24"/>
          <w:lang w:eastAsia="ru-RU"/>
        </w:rPr>
      </w:pPr>
    </w:p>
    <w:p w:rsidR="00030B3B" w:rsidRPr="006176D5" w:rsidRDefault="00030B3B" w:rsidP="00030B3B">
      <w:pPr>
        <w:shd w:val="clear" w:color="auto" w:fill="FFFFFF"/>
        <w:spacing w:after="0" w:line="306" w:lineRule="atLeast"/>
        <w:jc w:val="center"/>
        <w:rPr>
          <w:rFonts w:ascii="Times New Roman" w:eastAsia="Times New Roman" w:hAnsi="Times New Roman" w:cs="Times New Roman"/>
          <w:sz w:val="24"/>
          <w:szCs w:val="24"/>
          <w:lang w:eastAsia="ru-RU"/>
        </w:rPr>
      </w:pPr>
      <w:r w:rsidRPr="006176D5">
        <w:rPr>
          <w:rFonts w:ascii="Times New Roman" w:eastAsia="Times New Roman" w:hAnsi="Times New Roman" w:cs="Times New Roman"/>
          <w:sz w:val="24"/>
          <w:szCs w:val="24"/>
          <w:lang w:eastAsia="ru-RU"/>
        </w:rPr>
        <w:t>1 - 7  разряд</w:t>
      </w:r>
      <w:r w:rsidRPr="006176D5">
        <w:rPr>
          <w:rFonts w:ascii="Times New Roman" w:eastAsia="Times New Roman" w:hAnsi="Times New Roman" w:cs="Times New Roman"/>
          <w:sz w:val="24"/>
          <w:szCs w:val="24"/>
          <w:lang w:eastAsia="ru-RU"/>
        </w:rPr>
        <w:br/>
      </w:r>
      <w:r w:rsidRPr="006176D5">
        <w:rPr>
          <w:rFonts w:ascii="Times New Roman" w:eastAsia="Times New Roman" w:hAnsi="Times New Roman" w:cs="Times New Roman"/>
          <w:sz w:val="24"/>
          <w:szCs w:val="24"/>
          <w:lang w:eastAsia="ru-RU"/>
        </w:rPr>
        <w:br/>
        <w:t>Трудоемкость обучения по данной программе – </w:t>
      </w:r>
      <w:r w:rsidRPr="006176D5">
        <w:rPr>
          <w:rFonts w:ascii="Times New Roman" w:eastAsia="Times New Roman" w:hAnsi="Times New Roman" w:cs="Times New Roman"/>
          <w:b/>
          <w:bCs/>
          <w:sz w:val="24"/>
          <w:szCs w:val="24"/>
          <w:lang w:eastAsia="ru-RU"/>
        </w:rPr>
        <w:t>120 часов.</w:t>
      </w:r>
    </w:p>
    <w:p w:rsidR="00030B3B" w:rsidRPr="006176D5" w:rsidRDefault="00030B3B" w:rsidP="00030B3B">
      <w:pPr>
        <w:spacing w:after="0" w:line="240" w:lineRule="auto"/>
        <w:jc w:val="both"/>
        <w:rPr>
          <w:rFonts w:ascii="Times New Roman" w:eastAsia="Times New Roman" w:hAnsi="Times New Roman" w:cs="Times New Roman"/>
          <w:sz w:val="24"/>
          <w:szCs w:val="24"/>
          <w:lang w:eastAsia="ru-RU"/>
        </w:rPr>
      </w:pPr>
      <w:r w:rsidRPr="006176D5">
        <w:rPr>
          <w:rFonts w:ascii="Times New Roman" w:eastAsia="Times New Roman" w:hAnsi="Times New Roman" w:cs="Times New Roman"/>
          <w:sz w:val="24"/>
          <w:szCs w:val="24"/>
          <w:lang w:eastAsia="ru-RU"/>
        </w:rPr>
        <w:br/>
      </w:r>
      <w:r w:rsidRPr="006176D5">
        <w:rPr>
          <w:rFonts w:ascii="Times New Roman" w:eastAsia="Times New Roman" w:hAnsi="Times New Roman" w:cs="Times New Roman"/>
          <w:sz w:val="24"/>
          <w:szCs w:val="24"/>
          <w:lang w:eastAsia="ru-RU"/>
        </w:rPr>
        <w:br/>
      </w:r>
    </w:p>
    <w:p w:rsidR="00030B3B" w:rsidRPr="006176D5" w:rsidRDefault="00030B3B" w:rsidP="00030B3B">
      <w:pPr>
        <w:spacing w:after="0" w:line="240" w:lineRule="auto"/>
        <w:jc w:val="both"/>
        <w:rPr>
          <w:rFonts w:ascii="Times New Roman" w:eastAsia="Times New Roman" w:hAnsi="Times New Roman" w:cs="Times New Roman"/>
          <w:sz w:val="24"/>
          <w:szCs w:val="24"/>
          <w:lang w:eastAsia="ru-RU"/>
        </w:rPr>
      </w:pPr>
    </w:p>
    <w:p w:rsidR="00030B3B" w:rsidRPr="006176D5" w:rsidRDefault="00030B3B" w:rsidP="00030B3B">
      <w:pPr>
        <w:spacing w:after="0" w:line="240" w:lineRule="auto"/>
        <w:jc w:val="both"/>
        <w:rPr>
          <w:rFonts w:ascii="Times New Roman" w:eastAsia="Times New Roman" w:hAnsi="Times New Roman" w:cs="Times New Roman"/>
          <w:sz w:val="24"/>
          <w:szCs w:val="24"/>
          <w:lang w:eastAsia="ru-RU"/>
        </w:rPr>
      </w:pPr>
    </w:p>
    <w:p w:rsidR="00030B3B" w:rsidRPr="006176D5" w:rsidRDefault="00030B3B" w:rsidP="00030B3B">
      <w:pPr>
        <w:spacing w:after="0" w:line="240" w:lineRule="auto"/>
        <w:jc w:val="both"/>
        <w:rPr>
          <w:rFonts w:ascii="Times New Roman" w:eastAsia="Times New Roman" w:hAnsi="Times New Roman" w:cs="Times New Roman"/>
          <w:sz w:val="24"/>
          <w:szCs w:val="24"/>
          <w:lang w:eastAsia="ru-RU"/>
        </w:rPr>
      </w:pPr>
    </w:p>
    <w:p w:rsidR="00030B3B" w:rsidRPr="006176D5" w:rsidRDefault="00030B3B" w:rsidP="00030B3B">
      <w:pPr>
        <w:spacing w:after="0" w:line="240" w:lineRule="auto"/>
        <w:jc w:val="both"/>
        <w:rPr>
          <w:rFonts w:ascii="Times New Roman" w:eastAsia="Times New Roman" w:hAnsi="Times New Roman" w:cs="Times New Roman"/>
          <w:sz w:val="24"/>
          <w:szCs w:val="24"/>
          <w:lang w:eastAsia="ru-RU"/>
        </w:rPr>
      </w:pPr>
    </w:p>
    <w:p w:rsidR="00030B3B" w:rsidRPr="006176D5" w:rsidRDefault="00030B3B" w:rsidP="00030B3B">
      <w:pPr>
        <w:spacing w:after="0" w:line="240" w:lineRule="auto"/>
        <w:jc w:val="both"/>
        <w:rPr>
          <w:rFonts w:ascii="Times New Roman" w:eastAsia="Times New Roman" w:hAnsi="Times New Roman" w:cs="Times New Roman"/>
          <w:sz w:val="24"/>
          <w:szCs w:val="24"/>
          <w:lang w:eastAsia="ru-RU"/>
        </w:rPr>
      </w:pPr>
    </w:p>
    <w:p w:rsidR="00030B3B" w:rsidRPr="006176D5" w:rsidRDefault="00030B3B" w:rsidP="00030B3B">
      <w:pPr>
        <w:spacing w:after="0" w:line="240" w:lineRule="auto"/>
        <w:jc w:val="both"/>
        <w:rPr>
          <w:rFonts w:ascii="Times New Roman" w:eastAsia="Times New Roman" w:hAnsi="Times New Roman" w:cs="Times New Roman"/>
          <w:sz w:val="24"/>
          <w:szCs w:val="24"/>
          <w:lang w:eastAsia="ru-RU"/>
        </w:rPr>
      </w:pPr>
    </w:p>
    <w:p w:rsidR="00030B3B" w:rsidRPr="006176D5" w:rsidRDefault="00030B3B" w:rsidP="00030B3B">
      <w:pPr>
        <w:spacing w:after="0" w:line="240" w:lineRule="auto"/>
        <w:jc w:val="both"/>
        <w:rPr>
          <w:rFonts w:ascii="Times New Roman" w:eastAsia="Times New Roman" w:hAnsi="Times New Roman" w:cs="Times New Roman"/>
          <w:sz w:val="24"/>
          <w:szCs w:val="24"/>
          <w:lang w:eastAsia="ru-RU"/>
        </w:rPr>
      </w:pPr>
    </w:p>
    <w:p w:rsidR="00030B3B" w:rsidRPr="006176D5" w:rsidRDefault="00030B3B" w:rsidP="00030B3B">
      <w:pPr>
        <w:spacing w:after="0" w:line="240" w:lineRule="auto"/>
        <w:jc w:val="both"/>
        <w:rPr>
          <w:rFonts w:ascii="Times New Roman" w:eastAsia="Times New Roman" w:hAnsi="Times New Roman" w:cs="Times New Roman"/>
          <w:sz w:val="24"/>
          <w:szCs w:val="24"/>
          <w:lang w:eastAsia="ru-RU"/>
        </w:rPr>
      </w:pPr>
    </w:p>
    <w:p w:rsidR="00030B3B" w:rsidRPr="006176D5" w:rsidRDefault="00030B3B" w:rsidP="00030B3B">
      <w:pPr>
        <w:spacing w:after="0" w:line="240" w:lineRule="auto"/>
        <w:jc w:val="both"/>
        <w:rPr>
          <w:rFonts w:ascii="Times New Roman" w:eastAsia="Times New Roman" w:hAnsi="Times New Roman" w:cs="Times New Roman"/>
          <w:sz w:val="24"/>
          <w:szCs w:val="24"/>
          <w:lang w:eastAsia="ru-RU"/>
        </w:rPr>
      </w:pPr>
    </w:p>
    <w:p w:rsidR="00030B3B" w:rsidRPr="006176D5" w:rsidRDefault="00030B3B" w:rsidP="00030B3B">
      <w:pPr>
        <w:spacing w:after="0" w:line="240" w:lineRule="auto"/>
        <w:jc w:val="both"/>
        <w:rPr>
          <w:rFonts w:ascii="Times New Roman" w:eastAsia="Times New Roman" w:hAnsi="Times New Roman" w:cs="Times New Roman"/>
          <w:sz w:val="24"/>
          <w:szCs w:val="24"/>
          <w:lang w:eastAsia="ru-RU"/>
        </w:rPr>
      </w:pPr>
    </w:p>
    <w:p w:rsidR="00030B3B" w:rsidRPr="006176D5" w:rsidRDefault="00030B3B" w:rsidP="00030B3B">
      <w:pPr>
        <w:spacing w:after="0" w:line="240" w:lineRule="auto"/>
        <w:jc w:val="both"/>
        <w:rPr>
          <w:rFonts w:ascii="Times New Roman" w:eastAsia="Times New Roman" w:hAnsi="Times New Roman" w:cs="Times New Roman"/>
          <w:sz w:val="24"/>
          <w:szCs w:val="24"/>
          <w:lang w:eastAsia="ru-RU"/>
        </w:rPr>
      </w:pPr>
    </w:p>
    <w:p w:rsidR="00030B3B" w:rsidRPr="006176D5" w:rsidRDefault="00030B3B" w:rsidP="00030B3B">
      <w:pPr>
        <w:spacing w:after="0" w:line="240" w:lineRule="auto"/>
        <w:jc w:val="both"/>
        <w:rPr>
          <w:rFonts w:ascii="Times New Roman" w:eastAsia="Times New Roman" w:hAnsi="Times New Roman" w:cs="Times New Roman"/>
          <w:sz w:val="24"/>
          <w:szCs w:val="24"/>
          <w:lang w:eastAsia="ru-RU"/>
        </w:rPr>
      </w:pPr>
    </w:p>
    <w:p w:rsidR="00030B3B" w:rsidRPr="006176D5" w:rsidRDefault="00030B3B" w:rsidP="00030B3B">
      <w:pPr>
        <w:spacing w:after="0" w:line="240" w:lineRule="auto"/>
        <w:jc w:val="both"/>
        <w:rPr>
          <w:rFonts w:ascii="Times New Roman" w:eastAsia="Times New Roman" w:hAnsi="Times New Roman" w:cs="Times New Roman"/>
          <w:sz w:val="24"/>
          <w:szCs w:val="24"/>
          <w:lang w:eastAsia="ru-RU"/>
        </w:rPr>
      </w:pPr>
    </w:p>
    <w:p w:rsidR="00030B3B" w:rsidRPr="006176D5" w:rsidRDefault="00030B3B" w:rsidP="00030B3B">
      <w:pPr>
        <w:spacing w:after="0" w:line="240" w:lineRule="auto"/>
        <w:jc w:val="both"/>
        <w:rPr>
          <w:rFonts w:ascii="Times New Roman" w:eastAsia="Times New Roman" w:hAnsi="Times New Roman" w:cs="Times New Roman"/>
          <w:sz w:val="24"/>
          <w:szCs w:val="24"/>
          <w:lang w:eastAsia="ru-RU"/>
        </w:rPr>
      </w:pPr>
    </w:p>
    <w:p w:rsidR="00030B3B" w:rsidRPr="006176D5" w:rsidRDefault="00030B3B" w:rsidP="00030B3B">
      <w:pPr>
        <w:spacing w:after="0" w:line="240" w:lineRule="auto"/>
        <w:jc w:val="both"/>
        <w:rPr>
          <w:rFonts w:ascii="Times New Roman" w:eastAsia="Times New Roman" w:hAnsi="Times New Roman" w:cs="Times New Roman"/>
          <w:sz w:val="24"/>
          <w:szCs w:val="24"/>
          <w:lang w:eastAsia="ru-RU"/>
        </w:rPr>
      </w:pPr>
    </w:p>
    <w:p w:rsidR="00030B3B" w:rsidRPr="006176D5" w:rsidRDefault="00030B3B" w:rsidP="00030B3B">
      <w:pPr>
        <w:spacing w:after="0" w:line="240" w:lineRule="auto"/>
        <w:jc w:val="both"/>
        <w:rPr>
          <w:rFonts w:ascii="Times New Roman" w:eastAsia="Times New Roman" w:hAnsi="Times New Roman" w:cs="Times New Roman"/>
          <w:sz w:val="24"/>
          <w:szCs w:val="24"/>
          <w:lang w:eastAsia="ru-RU"/>
        </w:rPr>
      </w:pPr>
    </w:p>
    <w:p w:rsidR="00030B3B" w:rsidRPr="006176D5" w:rsidRDefault="00030B3B" w:rsidP="00030B3B">
      <w:pPr>
        <w:spacing w:after="0" w:line="240" w:lineRule="auto"/>
        <w:jc w:val="center"/>
        <w:rPr>
          <w:rFonts w:ascii="Times New Roman" w:eastAsia="Times New Roman" w:hAnsi="Times New Roman" w:cs="Times New Roman"/>
          <w:sz w:val="24"/>
          <w:szCs w:val="24"/>
          <w:lang w:eastAsia="ru-RU"/>
        </w:rPr>
      </w:pPr>
      <w:r w:rsidRPr="006176D5">
        <w:rPr>
          <w:rFonts w:ascii="Times New Roman" w:eastAsia="Times New Roman" w:hAnsi="Times New Roman" w:cs="Times New Roman"/>
          <w:sz w:val="24"/>
          <w:szCs w:val="24"/>
          <w:lang w:eastAsia="ru-RU"/>
        </w:rPr>
        <w:t>п. Провидения - 2022г.</w:t>
      </w:r>
    </w:p>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lastRenderedPageBreak/>
        <w:br/>
      </w:r>
      <w:r w:rsidRPr="00030B3B">
        <w:rPr>
          <w:rFonts w:ascii="Times New Roman" w:eastAsia="Times New Roman" w:hAnsi="Times New Roman" w:cs="Times New Roman"/>
          <w:sz w:val="24"/>
          <w:szCs w:val="24"/>
          <w:lang w:eastAsia="ru-RU"/>
        </w:rPr>
        <w:br/>
      </w:r>
    </w:p>
    <w:p w:rsidR="00030B3B" w:rsidRPr="00030B3B" w:rsidRDefault="00030B3B" w:rsidP="00030B3B">
      <w:pPr>
        <w:shd w:val="clear" w:color="auto" w:fill="FFFFFF"/>
        <w:spacing w:after="0" w:line="240" w:lineRule="auto"/>
        <w:outlineLvl w:val="2"/>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СОДЕРЖАНИЕ</w:t>
      </w:r>
    </w:p>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br/>
      </w:r>
    </w:p>
    <w:p w:rsidR="00030B3B" w:rsidRPr="00030B3B" w:rsidRDefault="00030B3B" w:rsidP="00030B3B">
      <w:pPr>
        <w:shd w:val="clear" w:color="auto" w:fill="FFFFFF"/>
        <w:spacing w:after="0" w:line="240" w:lineRule="auto"/>
        <w:outlineLvl w:val="4"/>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1. ОБЩАЯ ХАРАКТЕРИСТИКА ПРОГРАММЫ</w:t>
      </w:r>
    </w:p>
    <w:p w:rsidR="00030B3B" w:rsidRPr="00030B3B" w:rsidRDefault="00030B3B" w:rsidP="00030B3B">
      <w:pPr>
        <w:shd w:val="clear" w:color="auto" w:fill="FFFFFF"/>
        <w:spacing w:after="0" w:line="240" w:lineRule="auto"/>
        <w:outlineLvl w:val="5"/>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1.1 Аннотация</w:t>
      </w:r>
    </w:p>
    <w:p w:rsidR="00030B3B" w:rsidRPr="00030B3B" w:rsidRDefault="00030B3B" w:rsidP="00030B3B">
      <w:pPr>
        <w:shd w:val="clear" w:color="auto" w:fill="FFFFFF"/>
        <w:spacing w:after="0" w:line="240" w:lineRule="auto"/>
        <w:outlineLvl w:val="5"/>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1.2. Нормативные правовые основания разработки программы</w:t>
      </w:r>
    </w:p>
    <w:p w:rsidR="00030B3B" w:rsidRPr="00030B3B" w:rsidRDefault="00030B3B" w:rsidP="00030B3B">
      <w:pPr>
        <w:shd w:val="clear" w:color="auto" w:fill="FFFFFF"/>
        <w:spacing w:after="0" w:line="240" w:lineRule="auto"/>
        <w:outlineLvl w:val="5"/>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1.3. Квалификационные характеристики</w:t>
      </w:r>
    </w:p>
    <w:p w:rsidR="00030B3B" w:rsidRPr="00030B3B" w:rsidRDefault="00030B3B" w:rsidP="00030B3B">
      <w:pPr>
        <w:shd w:val="clear" w:color="auto" w:fill="FFFFFF"/>
        <w:spacing w:after="0" w:line="240" w:lineRule="auto"/>
        <w:outlineLvl w:val="5"/>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1.4. Цель реализации программы</w:t>
      </w:r>
    </w:p>
    <w:p w:rsidR="00030B3B" w:rsidRPr="00030B3B" w:rsidRDefault="00030B3B" w:rsidP="00030B3B">
      <w:pPr>
        <w:shd w:val="clear" w:color="auto" w:fill="FFFFFF"/>
        <w:spacing w:after="0" w:line="240" w:lineRule="auto"/>
        <w:outlineLvl w:val="5"/>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1.5. Планируемые результаты обучения</w:t>
      </w:r>
    </w:p>
    <w:p w:rsidR="00030B3B" w:rsidRPr="00030B3B" w:rsidRDefault="00030B3B" w:rsidP="00030B3B">
      <w:pPr>
        <w:shd w:val="clear" w:color="auto" w:fill="FFFFFF"/>
        <w:spacing w:after="0" w:line="240" w:lineRule="auto"/>
        <w:outlineLvl w:val="5"/>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1.6. Категория слушателей</w:t>
      </w:r>
    </w:p>
    <w:p w:rsidR="00030B3B" w:rsidRPr="00030B3B" w:rsidRDefault="00030B3B" w:rsidP="00030B3B">
      <w:pPr>
        <w:shd w:val="clear" w:color="auto" w:fill="FFFFFF"/>
        <w:spacing w:after="0" w:line="240" w:lineRule="auto"/>
        <w:outlineLvl w:val="5"/>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1.7. Трудоемкость обучения</w:t>
      </w:r>
    </w:p>
    <w:p w:rsidR="00030B3B" w:rsidRPr="00030B3B" w:rsidRDefault="00030B3B" w:rsidP="00030B3B">
      <w:pPr>
        <w:shd w:val="clear" w:color="auto" w:fill="FFFFFF"/>
        <w:spacing w:after="0" w:line="240" w:lineRule="auto"/>
        <w:outlineLvl w:val="5"/>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1.8. Форма обучения</w:t>
      </w:r>
    </w:p>
    <w:p w:rsidR="00030B3B" w:rsidRPr="00030B3B" w:rsidRDefault="00030B3B" w:rsidP="00030B3B">
      <w:pPr>
        <w:shd w:val="clear" w:color="auto" w:fill="FFFFFF"/>
        <w:spacing w:after="0" w:line="240" w:lineRule="auto"/>
        <w:outlineLvl w:val="5"/>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1.9. Структурное подразделение, реализующее программу</w:t>
      </w:r>
    </w:p>
    <w:p w:rsidR="00030B3B" w:rsidRPr="00030B3B" w:rsidRDefault="00030B3B" w:rsidP="00030B3B">
      <w:pPr>
        <w:shd w:val="clear" w:color="auto" w:fill="FFFFFF"/>
        <w:spacing w:after="0" w:line="240" w:lineRule="auto"/>
        <w:outlineLvl w:val="5"/>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1.10. Выдаваемый документ</w:t>
      </w:r>
    </w:p>
    <w:p w:rsidR="00030B3B" w:rsidRPr="00030B3B" w:rsidRDefault="00030B3B" w:rsidP="00030B3B">
      <w:pPr>
        <w:shd w:val="clear" w:color="auto" w:fill="FFFFFF"/>
        <w:spacing w:after="0" w:line="240" w:lineRule="auto"/>
        <w:outlineLvl w:val="4"/>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2. УЧЕБНЫЙ ПЛАН</w:t>
      </w:r>
    </w:p>
    <w:p w:rsidR="00030B3B" w:rsidRPr="00030B3B" w:rsidRDefault="00030B3B" w:rsidP="00030B3B">
      <w:pPr>
        <w:shd w:val="clear" w:color="auto" w:fill="FFFFFF"/>
        <w:spacing w:after="0" w:line="240" w:lineRule="auto"/>
        <w:outlineLvl w:val="4"/>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3. КАЛЕНДАРНЫЙ УЧЕБНЫЙ ГРАФИК</w:t>
      </w:r>
    </w:p>
    <w:p w:rsidR="00030B3B" w:rsidRPr="00030B3B" w:rsidRDefault="00030B3B" w:rsidP="00030B3B">
      <w:pPr>
        <w:shd w:val="clear" w:color="auto" w:fill="FFFFFF"/>
        <w:spacing w:after="0" w:line="240" w:lineRule="auto"/>
        <w:outlineLvl w:val="5"/>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3.1. Табличная форма</w:t>
      </w:r>
    </w:p>
    <w:p w:rsidR="00030B3B" w:rsidRPr="00030B3B" w:rsidRDefault="00030B3B" w:rsidP="00030B3B">
      <w:pPr>
        <w:shd w:val="clear" w:color="auto" w:fill="FFFFFF"/>
        <w:spacing w:after="0" w:line="240" w:lineRule="auto"/>
        <w:outlineLvl w:val="5"/>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3.2. Описательная форма</w:t>
      </w:r>
    </w:p>
    <w:p w:rsidR="00030B3B" w:rsidRPr="00030B3B" w:rsidRDefault="00030B3B" w:rsidP="00030B3B">
      <w:pPr>
        <w:shd w:val="clear" w:color="auto" w:fill="FFFFFF"/>
        <w:spacing w:after="0" w:line="240" w:lineRule="auto"/>
        <w:outlineLvl w:val="4"/>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4. РАБОЧИЕ ПРОГРАММЫ УЧЕБНЫХ ДИСЦИПЛИН (МОДУЛЕЙ)</w:t>
      </w:r>
    </w:p>
    <w:p w:rsidR="00030B3B" w:rsidRPr="00030B3B" w:rsidRDefault="00030B3B" w:rsidP="00030B3B">
      <w:pPr>
        <w:shd w:val="clear" w:color="auto" w:fill="FFFFFF"/>
        <w:spacing w:after="0" w:line="240" w:lineRule="auto"/>
        <w:outlineLvl w:val="4"/>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5. ОЦЕНКА РЕЗУЛЬТАТОВ ОСВОЕНИЯ ПРОГРАММЫ</w:t>
      </w:r>
    </w:p>
    <w:p w:rsidR="00030B3B" w:rsidRPr="00030B3B" w:rsidRDefault="00030B3B" w:rsidP="00030B3B">
      <w:pPr>
        <w:shd w:val="clear" w:color="auto" w:fill="FFFFFF"/>
        <w:spacing w:after="0" w:line="240" w:lineRule="auto"/>
        <w:outlineLvl w:val="5"/>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5.1 Текущий контроль успеваемости</w:t>
      </w:r>
    </w:p>
    <w:p w:rsidR="00030B3B" w:rsidRPr="00030B3B" w:rsidRDefault="00030B3B" w:rsidP="00030B3B">
      <w:pPr>
        <w:shd w:val="clear" w:color="auto" w:fill="FFFFFF"/>
        <w:spacing w:after="0" w:line="240" w:lineRule="auto"/>
        <w:outlineLvl w:val="5"/>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5.2 Итоговая аттестация</w:t>
      </w:r>
    </w:p>
    <w:p w:rsidR="00030B3B" w:rsidRPr="00030B3B" w:rsidRDefault="00030B3B" w:rsidP="00030B3B">
      <w:pPr>
        <w:shd w:val="clear" w:color="auto" w:fill="FFFFFF"/>
        <w:spacing w:after="0" w:line="240" w:lineRule="auto"/>
        <w:outlineLvl w:val="4"/>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6. МАТЕРИАЛЬНО-ТЕХНИЧЕСКИЕ УСЛОВИЯ РЕАЛИЗАЦИИ ПРОГРАММЫ</w:t>
      </w:r>
    </w:p>
    <w:p w:rsidR="00030B3B" w:rsidRPr="00030B3B" w:rsidRDefault="00030B3B" w:rsidP="00030B3B">
      <w:pPr>
        <w:shd w:val="clear" w:color="auto" w:fill="FFFFFF"/>
        <w:spacing w:after="0" w:line="240" w:lineRule="auto"/>
        <w:outlineLvl w:val="4"/>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7. ОРГАНИЗАЦИОННО-ПЕДАГОГИЧЕСКИЕ УСЛОВИЯ РЕАЛИЗАЦИИ ПРОГРАММЫ</w:t>
      </w:r>
    </w:p>
    <w:p w:rsidR="00030B3B" w:rsidRPr="00030B3B" w:rsidRDefault="00030B3B" w:rsidP="00030B3B">
      <w:pPr>
        <w:shd w:val="clear" w:color="auto" w:fill="FFFFFF"/>
        <w:spacing w:after="0" w:line="240" w:lineRule="auto"/>
        <w:outlineLvl w:val="5"/>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7.1 Воспитательная работа</w:t>
      </w:r>
    </w:p>
    <w:p w:rsidR="00030B3B" w:rsidRPr="00030B3B" w:rsidRDefault="00030B3B" w:rsidP="00030B3B">
      <w:pPr>
        <w:shd w:val="clear" w:color="auto" w:fill="FFFFFF"/>
        <w:spacing w:after="0" w:line="240" w:lineRule="auto"/>
        <w:outlineLvl w:val="5"/>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7.2 Техника безопасности</w:t>
      </w:r>
    </w:p>
    <w:p w:rsidR="00030B3B" w:rsidRPr="00030B3B" w:rsidRDefault="00030B3B" w:rsidP="00030B3B">
      <w:pPr>
        <w:shd w:val="clear" w:color="auto" w:fill="FFFFFF"/>
        <w:spacing w:after="0" w:line="240" w:lineRule="auto"/>
        <w:outlineLvl w:val="5"/>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7.3 Форма проведения занятий</w:t>
      </w:r>
    </w:p>
    <w:p w:rsidR="00030B3B" w:rsidRPr="00030B3B" w:rsidRDefault="00030B3B" w:rsidP="00030B3B">
      <w:pPr>
        <w:shd w:val="clear" w:color="auto" w:fill="FFFFFF"/>
        <w:spacing w:after="0" w:line="240" w:lineRule="auto"/>
        <w:outlineLvl w:val="5"/>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7.4 Кадровое обеспечение программы</w:t>
      </w:r>
    </w:p>
    <w:p w:rsidR="00030B3B" w:rsidRPr="00030B3B" w:rsidRDefault="00030B3B" w:rsidP="00030B3B">
      <w:pPr>
        <w:shd w:val="clear" w:color="auto" w:fill="FFFFFF"/>
        <w:spacing w:after="0" w:line="240" w:lineRule="auto"/>
        <w:outlineLvl w:val="5"/>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 xml:space="preserve">7.5 </w:t>
      </w:r>
      <w:proofErr w:type="gramStart"/>
      <w:r w:rsidRPr="00030B3B">
        <w:rPr>
          <w:rFonts w:ascii="Times New Roman" w:eastAsia="Times New Roman" w:hAnsi="Times New Roman" w:cs="Times New Roman"/>
          <w:sz w:val="24"/>
          <w:szCs w:val="24"/>
          <w:lang w:eastAsia="ru-RU"/>
        </w:rPr>
        <w:t>Организационное</w:t>
      </w:r>
      <w:proofErr w:type="gramEnd"/>
      <w:r w:rsidRPr="00030B3B">
        <w:rPr>
          <w:rFonts w:ascii="Times New Roman" w:eastAsia="Times New Roman" w:hAnsi="Times New Roman" w:cs="Times New Roman"/>
          <w:sz w:val="24"/>
          <w:szCs w:val="24"/>
          <w:lang w:eastAsia="ru-RU"/>
        </w:rPr>
        <w:t xml:space="preserve"> обеспечение программы</w:t>
      </w:r>
    </w:p>
    <w:p w:rsidR="00030B3B" w:rsidRPr="00030B3B" w:rsidRDefault="00030B3B" w:rsidP="00030B3B">
      <w:pPr>
        <w:shd w:val="clear" w:color="auto" w:fill="FFFFFF"/>
        <w:spacing w:after="0" w:line="240" w:lineRule="auto"/>
        <w:outlineLvl w:val="4"/>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8. СОСТАВИТЕЛИ ПРОГРАММЫ</w:t>
      </w:r>
    </w:p>
    <w:p w:rsidR="00030B3B" w:rsidRPr="00030B3B" w:rsidRDefault="00030B3B" w:rsidP="00030B3B">
      <w:pPr>
        <w:shd w:val="clear" w:color="auto" w:fill="FFFFFF"/>
        <w:spacing w:after="0" w:line="240" w:lineRule="auto"/>
        <w:outlineLvl w:val="4"/>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9. РЕКОМЕНДУЕМАЯ ЛИТЕРАТУРА</w:t>
      </w:r>
    </w:p>
    <w:p w:rsidR="00030B3B" w:rsidRPr="006176D5"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br/>
      </w:r>
    </w:p>
    <w:p w:rsidR="00030B3B" w:rsidRPr="006176D5" w:rsidRDefault="00030B3B" w:rsidP="00030B3B">
      <w:pPr>
        <w:spacing w:after="0" w:line="240" w:lineRule="auto"/>
        <w:rPr>
          <w:rFonts w:ascii="Times New Roman" w:eastAsia="Times New Roman" w:hAnsi="Times New Roman" w:cs="Times New Roman"/>
          <w:sz w:val="24"/>
          <w:szCs w:val="24"/>
          <w:lang w:eastAsia="ru-RU"/>
        </w:rPr>
      </w:pPr>
    </w:p>
    <w:p w:rsidR="00030B3B" w:rsidRPr="006176D5" w:rsidRDefault="00030B3B" w:rsidP="00030B3B">
      <w:pPr>
        <w:spacing w:after="0" w:line="240" w:lineRule="auto"/>
        <w:rPr>
          <w:rFonts w:ascii="Times New Roman" w:eastAsia="Times New Roman" w:hAnsi="Times New Roman" w:cs="Times New Roman"/>
          <w:sz w:val="24"/>
          <w:szCs w:val="24"/>
          <w:lang w:eastAsia="ru-RU"/>
        </w:rPr>
      </w:pPr>
    </w:p>
    <w:p w:rsidR="00030B3B" w:rsidRPr="006176D5" w:rsidRDefault="00030B3B" w:rsidP="00030B3B">
      <w:pPr>
        <w:spacing w:after="0" w:line="240" w:lineRule="auto"/>
        <w:rPr>
          <w:rFonts w:ascii="Times New Roman" w:eastAsia="Times New Roman" w:hAnsi="Times New Roman" w:cs="Times New Roman"/>
          <w:sz w:val="24"/>
          <w:szCs w:val="24"/>
          <w:lang w:eastAsia="ru-RU"/>
        </w:rPr>
      </w:pPr>
    </w:p>
    <w:p w:rsidR="00030B3B" w:rsidRPr="006176D5" w:rsidRDefault="00030B3B" w:rsidP="00030B3B">
      <w:pPr>
        <w:spacing w:after="0" w:line="240" w:lineRule="auto"/>
        <w:rPr>
          <w:rFonts w:ascii="Times New Roman" w:eastAsia="Times New Roman" w:hAnsi="Times New Roman" w:cs="Times New Roman"/>
          <w:sz w:val="24"/>
          <w:szCs w:val="24"/>
          <w:lang w:eastAsia="ru-RU"/>
        </w:rPr>
      </w:pPr>
    </w:p>
    <w:p w:rsidR="00030B3B" w:rsidRPr="006176D5" w:rsidRDefault="00030B3B" w:rsidP="00030B3B">
      <w:pPr>
        <w:spacing w:after="0" w:line="240" w:lineRule="auto"/>
        <w:rPr>
          <w:rFonts w:ascii="Times New Roman" w:eastAsia="Times New Roman" w:hAnsi="Times New Roman" w:cs="Times New Roman"/>
          <w:sz w:val="24"/>
          <w:szCs w:val="24"/>
          <w:lang w:eastAsia="ru-RU"/>
        </w:rPr>
      </w:pPr>
    </w:p>
    <w:p w:rsidR="00030B3B" w:rsidRPr="006176D5" w:rsidRDefault="00030B3B" w:rsidP="00030B3B">
      <w:pPr>
        <w:spacing w:after="0" w:line="240" w:lineRule="auto"/>
        <w:rPr>
          <w:rFonts w:ascii="Times New Roman" w:eastAsia="Times New Roman" w:hAnsi="Times New Roman" w:cs="Times New Roman"/>
          <w:sz w:val="24"/>
          <w:szCs w:val="24"/>
          <w:lang w:eastAsia="ru-RU"/>
        </w:rPr>
      </w:pPr>
    </w:p>
    <w:p w:rsidR="00030B3B" w:rsidRPr="006176D5" w:rsidRDefault="00030B3B" w:rsidP="00030B3B">
      <w:pPr>
        <w:spacing w:after="0" w:line="240" w:lineRule="auto"/>
        <w:rPr>
          <w:rFonts w:ascii="Times New Roman" w:eastAsia="Times New Roman" w:hAnsi="Times New Roman" w:cs="Times New Roman"/>
          <w:sz w:val="24"/>
          <w:szCs w:val="24"/>
          <w:lang w:eastAsia="ru-RU"/>
        </w:rPr>
      </w:pPr>
    </w:p>
    <w:p w:rsidR="00030B3B" w:rsidRPr="006176D5" w:rsidRDefault="00030B3B" w:rsidP="00030B3B">
      <w:pPr>
        <w:spacing w:after="0" w:line="240" w:lineRule="auto"/>
        <w:rPr>
          <w:rFonts w:ascii="Times New Roman" w:eastAsia="Times New Roman" w:hAnsi="Times New Roman" w:cs="Times New Roman"/>
          <w:sz w:val="24"/>
          <w:szCs w:val="24"/>
          <w:lang w:eastAsia="ru-RU"/>
        </w:rPr>
      </w:pPr>
    </w:p>
    <w:p w:rsidR="00030B3B" w:rsidRPr="006176D5" w:rsidRDefault="00030B3B" w:rsidP="00030B3B">
      <w:pPr>
        <w:spacing w:after="0" w:line="240" w:lineRule="auto"/>
        <w:rPr>
          <w:rFonts w:ascii="Times New Roman" w:eastAsia="Times New Roman" w:hAnsi="Times New Roman" w:cs="Times New Roman"/>
          <w:sz w:val="24"/>
          <w:szCs w:val="24"/>
          <w:lang w:eastAsia="ru-RU"/>
        </w:rPr>
      </w:pPr>
    </w:p>
    <w:p w:rsidR="00030B3B" w:rsidRPr="006176D5" w:rsidRDefault="00030B3B" w:rsidP="00030B3B">
      <w:pPr>
        <w:spacing w:after="0" w:line="240" w:lineRule="auto"/>
        <w:rPr>
          <w:rFonts w:ascii="Times New Roman" w:eastAsia="Times New Roman" w:hAnsi="Times New Roman" w:cs="Times New Roman"/>
          <w:sz w:val="24"/>
          <w:szCs w:val="24"/>
          <w:lang w:eastAsia="ru-RU"/>
        </w:rPr>
      </w:pPr>
    </w:p>
    <w:p w:rsidR="00030B3B" w:rsidRPr="006176D5" w:rsidRDefault="00030B3B" w:rsidP="00030B3B">
      <w:pPr>
        <w:spacing w:after="0" w:line="240" w:lineRule="auto"/>
        <w:rPr>
          <w:rFonts w:ascii="Times New Roman" w:eastAsia="Times New Roman" w:hAnsi="Times New Roman" w:cs="Times New Roman"/>
          <w:sz w:val="24"/>
          <w:szCs w:val="24"/>
          <w:lang w:eastAsia="ru-RU"/>
        </w:rPr>
      </w:pPr>
    </w:p>
    <w:p w:rsidR="00030B3B" w:rsidRPr="006176D5" w:rsidRDefault="00030B3B" w:rsidP="00030B3B">
      <w:pPr>
        <w:spacing w:after="0" w:line="240" w:lineRule="auto"/>
        <w:rPr>
          <w:rFonts w:ascii="Times New Roman" w:eastAsia="Times New Roman" w:hAnsi="Times New Roman" w:cs="Times New Roman"/>
          <w:sz w:val="24"/>
          <w:szCs w:val="24"/>
          <w:lang w:eastAsia="ru-RU"/>
        </w:rPr>
      </w:pPr>
    </w:p>
    <w:p w:rsidR="00030B3B" w:rsidRPr="006176D5" w:rsidRDefault="00030B3B" w:rsidP="00030B3B">
      <w:pPr>
        <w:spacing w:after="0" w:line="240" w:lineRule="auto"/>
        <w:rPr>
          <w:rFonts w:ascii="Times New Roman" w:eastAsia="Times New Roman" w:hAnsi="Times New Roman" w:cs="Times New Roman"/>
          <w:sz w:val="24"/>
          <w:szCs w:val="24"/>
          <w:lang w:eastAsia="ru-RU"/>
        </w:rPr>
      </w:pPr>
    </w:p>
    <w:p w:rsidR="00030B3B" w:rsidRPr="006176D5" w:rsidRDefault="00030B3B" w:rsidP="00030B3B">
      <w:pPr>
        <w:spacing w:after="0" w:line="240" w:lineRule="auto"/>
        <w:rPr>
          <w:rFonts w:ascii="Times New Roman" w:eastAsia="Times New Roman" w:hAnsi="Times New Roman" w:cs="Times New Roman"/>
          <w:sz w:val="24"/>
          <w:szCs w:val="24"/>
          <w:lang w:eastAsia="ru-RU"/>
        </w:rPr>
      </w:pPr>
    </w:p>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br/>
      </w:r>
    </w:p>
    <w:p w:rsidR="00030B3B" w:rsidRPr="00030B3B" w:rsidRDefault="00030B3B" w:rsidP="00030B3B">
      <w:pPr>
        <w:shd w:val="clear" w:color="auto" w:fill="FFFFFF"/>
        <w:spacing w:after="100" w:afterAutospacing="1" w:line="240" w:lineRule="auto"/>
        <w:outlineLvl w:val="2"/>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lastRenderedPageBreak/>
        <w:t>1. ОБЩАЯ ХАРАКТЕРИСТИКА ПРОГРАММЫ</w:t>
      </w:r>
    </w:p>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br/>
      </w:r>
    </w:p>
    <w:p w:rsidR="00030B3B" w:rsidRPr="00030B3B" w:rsidRDefault="00030B3B" w:rsidP="00030B3B">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1.1 Аннотация</w:t>
      </w:r>
    </w:p>
    <w:p w:rsidR="00030B3B" w:rsidRPr="006176D5" w:rsidRDefault="00030B3B" w:rsidP="00030B3B">
      <w:pPr>
        <w:shd w:val="clear" w:color="auto" w:fill="FFFFFF"/>
        <w:spacing w:after="0" w:line="306" w:lineRule="atLeast"/>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Обучение направлено на формирование у обучающихся общих и профессиональных компетенций, соответствующих видам профессиональной деятельности по профессии «Слесарь по ремонту автомобилей».</w:t>
      </w:r>
    </w:p>
    <w:p w:rsidR="00030B3B" w:rsidRPr="006176D5" w:rsidRDefault="00030B3B" w:rsidP="00030B3B">
      <w:pPr>
        <w:shd w:val="clear" w:color="auto" w:fill="FFFFFF"/>
        <w:spacing w:after="0" w:line="306" w:lineRule="atLeast"/>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Слесарь по ремонту автомобилей - это рабочий, который выполняет работы по обработке, сборке и починке металлических изделий, деталей автомобильной техники, техническому обслуживанию и ремонту автотранспортных средств, проведению контроля технического состояния автомобиля.</w:t>
      </w:r>
    </w:p>
    <w:p w:rsidR="00030B3B" w:rsidRPr="006176D5" w:rsidRDefault="00030B3B" w:rsidP="00030B3B">
      <w:pPr>
        <w:shd w:val="clear" w:color="auto" w:fill="FFFFFF"/>
        <w:spacing w:after="0" w:line="306" w:lineRule="atLeast"/>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Другими словами это специалист, который знает устройство автомобиля и может диагностировать, и исправить любую поломку. Благодаря своим знаниям и опыту автослесарь может разобрать автомобиль до винтика и собрать его обратно, определить поломку без особых усилий и дать рекомендации автолюбителю в дальнейшей эксплуатации транспорта.</w:t>
      </w:r>
    </w:p>
    <w:p w:rsidR="00030B3B" w:rsidRPr="006176D5" w:rsidRDefault="00030B3B" w:rsidP="00030B3B">
      <w:pPr>
        <w:shd w:val="clear" w:color="auto" w:fill="FFFFFF"/>
        <w:spacing w:after="0" w:line="306" w:lineRule="atLeast"/>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В современном мире автомобиль давно стал не роскошью, а обыденным средством передвижения. Порой в семье присутствует не по одному и даже не по два автомобиля, так как мобильность и коммуникабельность стали прямым ключом к успеху и большим возможностям материального мира.</w:t>
      </w:r>
    </w:p>
    <w:p w:rsidR="00030B3B" w:rsidRPr="006176D5" w:rsidRDefault="00030B3B" w:rsidP="00030B3B">
      <w:pPr>
        <w:shd w:val="clear" w:color="auto" w:fill="FFFFFF"/>
        <w:spacing w:after="0" w:line="306" w:lineRule="atLeast"/>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Но любая движущаяся техника рано или поздно выходит из строя, требует обслуживания и замены расходных материалов. А, значит, профессия слесаря по ремонту автомобилей будет нужна всегда.</w:t>
      </w:r>
    </w:p>
    <w:p w:rsidR="00030B3B" w:rsidRPr="006176D5" w:rsidRDefault="00030B3B" w:rsidP="00030B3B">
      <w:pPr>
        <w:shd w:val="clear" w:color="auto" w:fill="FFFFFF"/>
        <w:spacing w:after="0" w:line="306" w:lineRule="atLeast"/>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 xml:space="preserve">В век стремительного роста количества автомобилей автосервисы открываются в больших количествах, но эффективность их работы, </w:t>
      </w:r>
      <w:proofErr w:type="gramStart"/>
      <w:r w:rsidRPr="00030B3B">
        <w:rPr>
          <w:rFonts w:ascii="Times New Roman" w:eastAsia="Times New Roman" w:hAnsi="Times New Roman" w:cs="Times New Roman"/>
          <w:sz w:val="24"/>
          <w:szCs w:val="24"/>
          <w:lang w:eastAsia="ru-RU"/>
        </w:rPr>
        <w:t>а</w:t>
      </w:r>
      <w:proofErr w:type="gramEnd"/>
      <w:r w:rsidRPr="00030B3B">
        <w:rPr>
          <w:rFonts w:ascii="Times New Roman" w:eastAsia="Times New Roman" w:hAnsi="Times New Roman" w:cs="Times New Roman"/>
          <w:sz w:val="24"/>
          <w:szCs w:val="24"/>
          <w:lang w:eastAsia="ru-RU"/>
        </w:rPr>
        <w:t xml:space="preserve"> следовательно и высокая прибыль гарантирована только в том случае, если в их штате работают грамотные и квалифицированные мастера.</w:t>
      </w:r>
    </w:p>
    <w:p w:rsidR="00030B3B" w:rsidRPr="006176D5" w:rsidRDefault="00030B3B" w:rsidP="00030B3B">
      <w:pPr>
        <w:shd w:val="clear" w:color="auto" w:fill="FFFFFF"/>
        <w:spacing w:after="0" w:line="306" w:lineRule="atLeast"/>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Профессиональные обязанности слесаря по ремонту автомобилей:</w:t>
      </w:r>
      <w:r w:rsidRPr="00030B3B">
        <w:rPr>
          <w:rFonts w:ascii="Times New Roman" w:eastAsia="Times New Roman" w:hAnsi="Times New Roman" w:cs="Times New Roman"/>
          <w:sz w:val="24"/>
          <w:szCs w:val="24"/>
          <w:lang w:eastAsia="ru-RU"/>
        </w:rPr>
        <w:br/>
        <w:t>- производит техническое обслуживание, разборку, ремонт, замену, сварку, сборку и регулировку узлов автомобилей;</w:t>
      </w:r>
    </w:p>
    <w:p w:rsidR="00030B3B" w:rsidRPr="006176D5" w:rsidRDefault="00030B3B" w:rsidP="00030B3B">
      <w:pPr>
        <w:shd w:val="clear" w:color="auto" w:fill="FFFFFF"/>
        <w:spacing w:after="0" w:line="306" w:lineRule="atLeast"/>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 разбраковывает детали после разборки и мойки, осуществляет статическую и динамическую балансировку деталей и узлов;</w:t>
      </w:r>
    </w:p>
    <w:p w:rsidR="00030B3B" w:rsidRPr="006176D5" w:rsidRDefault="00030B3B" w:rsidP="00030B3B">
      <w:pPr>
        <w:shd w:val="clear" w:color="auto" w:fill="FFFFFF"/>
        <w:spacing w:after="0" w:line="306" w:lineRule="atLeast"/>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 выполняет операции по смазке и смене рессор и радиаторов, сверлению отверстий и нарезку резьбы, изготовлению прокладок;</w:t>
      </w:r>
    </w:p>
    <w:p w:rsidR="00030B3B" w:rsidRPr="006176D5" w:rsidRDefault="00030B3B" w:rsidP="00030B3B">
      <w:pPr>
        <w:shd w:val="clear" w:color="auto" w:fill="FFFFFF"/>
        <w:spacing w:after="0" w:line="306" w:lineRule="atLeast"/>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 осуществляет установку приборов и агрегатов электрооборудования по схеме, включение их в сеть, установку зажигания на распределителях, их проверку на стенде, регулировку и устранение дефектов;</w:t>
      </w:r>
      <w:r w:rsidRPr="006176D5">
        <w:rPr>
          <w:rFonts w:ascii="Times New Roman" w:eastAsia="Times New Roman" w:hAnsi="Times New Roman" w:cs="Times New Roman"/>
          <w:sz w:val="24"/>
          <w:szCs w:val="24"/>
          <w:lang w:eastAsia="ru-RU"/>
        </w:rPr>
        <w:t> </w:t>
      </w:r>
    </w:p>
    <w:p w:rsidR="00030B3B" w:rsidRPr="00030B3B" w:rsidRDefault="00030B3B" w:rsidP="00030B3B">
      <w:pPr>
        <w:shd w:val="clear" w:color="auto" w:fill="FFFFFF"/>
        <w:spacing w:after="0" w:line="306" w:lineRule="atLeast"/>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 выполняет разделку, сращивание, изоляцию и пайку проводов, проверку свечей на искрообразование, пропитку и сушку изоляционных обмоток приборов и агрегатов электрооборудования;</w:t>
      </w:r>
      <w:r w:rsidRPr="00030B3B">
        <w:rPr>
          <w:rFonts w:ascii="Times New Roman" w:eastAsia="Times New Roman" w:hAnsi="Times New Roman" w:cs="Times New Roman"/>
          <w:sz w:val="24"/>
          <w:szCs w:val="24"/>
          <w:lang w:eastAsia="ru-RU"/>
        </w:rPr>
        <w:br/>
        <w:t xml:space="preserve">- производит обкатку на </w:t>
      </w:r>
      <w:proofErr w:type="gramStart"/>
      <w:r w:rsidRPr="00030B3B">
        <w:rPr>
          <w:rFonts w:ascii="Times New Roman" w:eastAsia="Times New Roman" w:hAnsi="Times New Roman" w:cs="Times New Roman"/>
          <w:sz w:val="24"/>
          <w:szCs w:val="24"/>
          <w:lang w:eastAsia="ru-RU"/>
        </w:rPr>
        <w:t>стенде</w:t>
      </w:r>
      <w:proofErr w:type="gramEnd"/>
      <w:r w:rsidRPr="00030B3B">
        <w:rPr>
          <w:rFonts w:ascii="Times New Roman" w:eastAsia="Times New Roman" w:hAnsi="Times New Roman" w:cs="Times New Roman"/>
          <w:sz w:val="24"/>
          <w:szCs w:val="24"/>
          <w:lang w:eastAsia="ru-RU"/>
        </w:rPr>
        <w:t xml:space="preserve"> и </w:t>
      </w:r>
      <w:proofErr w:type="spellStart"/>
      <w:r w:rsidRPr="00030B3B">
        <w:rPr>
          <w:rFonts w:ascii="Times New Roman" w:eastAsia="Times New Roman" w:hAnsi="Times New Roman" w:cs="Times New Roman"/>
          <w:sz w:val="24"/>
          <w:szCs w:val="24"/>
          <w:lang w:eastAsia="ru-RU"/>
        </w:rPr>
        <w:t>пробеговые</w:t>
      </w:r>
      <w:proofErr w:type="spellEnd"/>
      <w:r w:rsidRPr="00030B3B">
        <w:rPr>
          <w:rFonts w:ascii="Times New Roman" w:eastAsia="Times New Roman" w:hAnsi="Times New Roman" w:cs="Times New Roman"/>
          <w:sz w:val="24"/>
          <w:szCs w:val="24"/>
          <w:lang w:eastAsia="ru-RU"/>
        </w:rPr>
        <w:t xml:space="preserve"> испытания автомо</w:t>
      </w:r>
      <w:r w:rsidRPr="00030B3B">
        <w:rPr>
          <w:rFonts w:ascii="Times New Roman" w:eastAsia="Times New Roman" w:hAnsi="Times New Roman" w:cs="Times New Roman"/>
          <w:sz w:val="24"/>
          <w:szCs w:val="24"/>
          <w:lang w:eastAsia="ru-RU"/>
        </w:rPr>
        <w:softHyphen/>
        <w:t>билей после ремонта;</w:t>
      </w:r>
      <w:r w:rsidRPr="00030B3B">
        <w:rPr>
          <w:rFonts w:ascii="Times New Roman" w:eastAsia="Times New Roman" w:hAnsi="Times New Roman" w:cs="Times New Roman"/>
          <w:sz w:val="24"/>
          <w:szCs w:val="24"/>
          <w:lang w:eastAsia="ru-RU"/>
        </w:rPr>
        <w:br/>
        <w:t>- оформляет приемо-сдаточную документацию.</w:t>
      </w:r>
    </w:p>
    <w:p w:rsidR="00030B3B" w:rsidRPr="006176D5"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br/>
      </w:r>
    </w:p>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br/>
      </w:r>
    </w:p>
    <w:p w:rsidR="00030B3B" w:rsidRPr="00030B3B" w:rsidRDefault="00030B3B" w:rsidP="00030B3B">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lastRenderedPageBreak/>
        <w:t>1.2. Нормативные правовые основания разработки программы</w:t>
      </w:r>
    </w:p>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shd w:val="clear" w:color="auto" w:fill="FFFFFF"/>
          <w:lang w:eastAsia="ru-RU"/>
        </w:rPr>
        <w:t xml:space="preserve">Нормативную правовую основу разработки основной программы </w:t>
      </w:r>
      <w:proofErr w:type="gramStart"/>
      <w:r w:rsidRPr="00030B3B">
        <w:rPr>
          <w:rFonts w:ascii="Times New Roman" w:eastAsia="Times New Roman" w:hAnsi="Times New Roman" w:cs="Times New Roman"/>
          <w:sz w:val="24"/>
          <w:szCs w:val="24"/>
          <w:shd w:val="clear" w:color="auto" w:fill="FFFFFF"/>
          <w:lang w:eastAsia="ru-RU"/>
        </w:rPr>
        <w:t>профессионального</w:t>
      </w:r>
      <w:proofErr w:type="gramEnd"/>
      <w:r w:rsidRPr="00030B3B">
        <w:rPr>
          <w:rFonts w:ascii="Times New Roman" w:eastAsia="Times New Roman" w:hAnsi="Times New Roman" w:cs="Times New Roman"/>
          <w:sz w:val="24"/>
          <w:szCs w:val="24"/>
          <w:shd w:val="clear" w:color="auto" w:fill="FFFFFF"/>
          <w:lang w:eastAsia="ru-RU"/>
        </w:rPr>
        <w:t xml:space="preserve"> обучения (далее - ОППО) составляют:</w:t>
      </w:r>
      <w:r w:rsidRPr="00030B3B">
        <w:rPr>
          <w:rFonts w:ascii="Times New Roman" w:eastAsia="Times New Roman" w:hAnsi="Times New Roman" w:cs="Times New Roman"/>
          <w:sz w:val="24"/>
          <w:szCs w:val="24"/>
          <w:lang w:eastAsia="ru-RU"/>
        </w:rPr>
        <w:br/>
      </w:r>
    </w:p>
    <w:p w:rsidR="00030B3B" w:rsidRPr="006176D5" w:rsidRDefault="00030B3B" w:rsidP="00030B3B">
      <w:pPr>
        <w:shd w:val="clear" w:color="auto" w:fill="FFFFFF"/>
        <w:spacing w:after="0" w:line="306" w:lineRule="atLeast"/>
        <w:jc w:val="both"/>
        <w:rPr>
          <w:rFonts w:ascii="Times New Roman" w:eastAsia="Times New Roman" w:hAnsi="Times New Roman" w:cs="Times New Roman"/>
          <w:sz w:val="24"/>
          <w:szCs w:val="24"/>
          <w:lang w:eastAsia="ru-RU"/>
        </w:rPr>
      </w:pPr>
      <w:proofErr w:type="gramStart"/>
      <w:r w:rsidRPr="00030B3B">
        <w:rPr>
          <w:rFonts w:ascii="Times New Roman" w:eastAsia="Times New Roman" w:hAnsi="Times New Roman" w:cs="Times New Roman"/>
          <w:sz w:val="24"/>
          <w:szCs w:val="24"/>
          <w:lang w:eastAsia="ru-RU"/>
        </w:rPr>
        <w:t>- Федеральный закон от 29 декабря 2012 г. № 273-ФЗ «Об образовании в Российской Федерации»;</w:t>
      </w:r>
      <w:r w:rsidRPr="00030B3B">
        <w:rPr>
          <w:rFonts w:ascii="Times New Roman" w:eastAsia="Times New Roman" w:hAnsi="Times New Roman" w:cs="Times New Roman"/>
          <w:sz w:val="24"/>
          <w:szCs w:val="24"/>
          <w:lang w:eastAsia="ru-RU"/>
        </w:rPr>
        <w:br/>
        <w:t>- Приказ Минтруда России от 12 апреля 2013 г. № 148н «Об утверждении уровней квалификации в целях разработки проектов профессиональных стандартов»;</w:t>
      </w:r>
      <w:r w:rsidRPr="00030B3B">
        <w:rPr>
          <w:rFonts w:ascii="Times New Roman" w:eastAsia="Times New Roman" w:hAnsi="Times New Roman" w:cs="Times New Roman"/>
          <w:sz w:val="24"/>
          <w:szCs w:val="24"/>
          <w:lang w:eastAsia="ru-RU"/>
        </w:rPr>
        <w:br/>
        <w:t>- Приказ Минобрнауки России от 02.07.2013 N 513 (ред. от 01.06.2021) "Об утверждении Перечня профессий рабочих, должностей служащих, по которым осуществляется профессиональное обучение";</w:t>
      </w:r>
      <w:proofErr w:type="gramEnd"/>
    </w:p>
    <w:p w:rsidR="00030B3B" w:rsidRPr="006176D5" w:rsidRDefault="00030B3B" w:rsidP="00030B3B">
      <w:pPr>
        <w:shd w:val="clear" w:color="auto" w:fill="FFFFFF"/>
        <w:spacing w:after="0" w:line="306" w:lineRule="atLeast"/>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 xml:space="preserve">- Приказ </w:t>
      </w:r>
      <w:proofErr w:type="spellStart"/>
      <w:r w:rsidRPr="00030B3B">
        <w:rPr>
          <w:rFonts w:ascii="Times New Roman" w:eastAsia="Times New Roman" w:hAnsi="Times New Roman" w:cs="Times New Roman"/>
          <w:sz w:val="24"/>
          <w:szCs w:val="24"/>
          <w:lang w:eastAsia="ru-RU"/>
        </w:rPr>
        <w:t>Минпросвещения</w:t>
      </w:r>
      <w:proofErr w:type="spellEnd"/>
      <w:r w:rsidRPr="00030B3B">
        <w:rPr>
          <w:rFonts w:ascii="Times New Roman" w:eastAsia="Times New Roman" w:hAnsi="Times New Roman" w:cs="Times New Roman"/>
          <w:sz w:val="24"/>
          <w:szCs w:val="24"/>
          <w:lang w:eastAsia="ru-RU"/>
        </w:rPr>
        <w:t xml:space="preserve"> России от 26.08.2020 N 438 "Об утверждении Порядка организации и осуществления образовательной деятельности по основным программам профессионального обучения"</w:t>
      </w:r>
    </w:p>
    <w:p w:rsidR="00030B3B" w:rsidRPr="006176D5" w:rsidRDefault="00030B3B" w:rsidP="00030B3B">
      <w:pPr>
        <w:shd w:val="clear" w:color="auto" w:fill="FFFFFF"/>
        <w:spacing w:after="0" w:line="306" w:lineRule="atLeast"/>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 Приказ Министерства труда и социальной защиты РФ от 12 апреля 2013 г. N 148н "Об утверждении уровней квалификации в целях разработки проектов профессиональных стандартов"</w:t>
      </w:r>
      <w:r w:rsidRPr="00030B3B">
        <w:rPr>
          <w:rFonts w:ascii="Times New Roman" w:eastAsia="Times New Roman" w:hAnsi="Times New Roman" w:cs="Times New Roman"/>
          <w:sz w:val="24"/>
          <w:szCs w:val="24"/>
          <w:lang w:eastAsia="ru-RU"/>
        </w:rPr>
        <w:br/>
        <w:t xml:space="preserve">- Приказ Министерства образования и науки Российской Федерации от 23.08.2017 № 816 "Об утверждении Порядка применения </w:t>
      </w:r>
      <w:proofErr w:type="gramStart"/>
      <w:r w:rsidRPr="00030B3B">
        <w:rPr>
          <w:rFonts w:ascii="Times New Roman" w:eastAsia="Times New Roman" w:hAnsi="Times New Roman" w:cs="Times New Roman"/>
          <w:sz w:val="24"/>
          <w:szCs w:val="24"/>
          <w:lang w:eastAsia="ru-RU"/>
        </w:rPr>
        <w:t>организациями</w:t>
      </w:r>
      <w:proofErr w:type="gramEnd"/>
      <w:r w:rsidRPr="00030B3B">
        <w:rPr>
          <w:rFonts w:ascii="Times New Roman" w:eastAsia="Times New Roman" w:hAnsi="Times New Roman" w:cs="Times New Roman"/>
          <w:sz w:val="24"/>
          <w:szCs w:val="24"/>
          <w:lang w:eastAsia="ru-RU"/>
        </w:rPr>
        <w:t xml:space="preserve">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030B3B" w:rsidRPr="00030B3B" w:rsidRDefault="00030B3B" w:rsidP="00030B3B">
      <w:pPr>
        <w:shd w:val="clear" w:color="auto" w:fill="FFFFFF"/>
        <w:spacing w:after="0" w:line="306" w:lineRule="atLeast"/>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 Федеральный закон "О персональных данных" от 27.07.2006 N 152-ФЗ</w:t>
      </w:r>
    </w:p>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shd w:val="clear" w:color="auto" w:fill="FFFFFF"/>
          <w:lang w:eastAsia="ru-RU"/>
        </w:rPr>
        <w:t>Программа разработана на основе требований ФГОС:</w:t>
      </w:r>
      <w:r w:rsidRPr="006176D5">
        <w:rPr>
          <w:rFonts w:ascii="Times New Roman" w:eastAsia="Times New Roman" w:hAnsi="Times New Roman" w:cs="Times New Roman"/>
          <w:sz w:val="24"/>
          <w:szCs w:val="24"/>
          <w:lang w:eastAsia="ru-RU"/>
        </w:rPr>
        <w:t> </w:t>
      </w:r>
      <w:r w:rsidRPr="00030B3B">
        <w:rPr>
          <w:rFonts w:ascii="Times New Roman" w:eastAsia="Times New Roman" w:hAnsi="Times New Roman" w:cs="Times New Roman"/>
          <w:b/>
          <w:bCs/>
          <w:sz w:val="24"/>
          <w:szCs w:val="24"/>
          <w:shd w:val="clear" w:color="auto" w:fill="FFFFFF"/>
          <w:lang w:eastAsia="ru-RU"/>
        </w:rPr>
        <w:t>23.01.17 Мастер по ремонту и обслуживанию автомобилей</w:t>
      </w:r>
      <w:r w:rsidRPr="00030B3B">
        <w:rPr>
          <w:rFonts w:ascii="Times New Roman" w:eastAsia="Times New Roman" w:hAnsi="Times New Roman" w:cs="Times New Roman"/>
          <w:sz w:val="24"/>
          <w:szCs w:val="24"/>
          <w:shd w:val="clear" w:color="auto" w:fill="FFFFFF"/>
          <w:lang w:eastAsia="ru-RU"/>
        </w:rPr>
        <w:t>.</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Программа разработана с учетом профессиональног</w:t>
      </w:r>
      <w:proofErr w:type="gramStart"/>
      <w:r w:rsidRPr="00030B3B">
        <w:rPr>
          <w:rFonts w:ascii="Times New Roman" w:eastAsia="Times New Roman" w:hAnsi="Times New Roman" w:cs="Times New Roman"/>
          <w:sz w:val="24"/>
          <w:szCs w:val="24"/>
          <w:shd w:val="clear" w:color="auto" w:fill="FFFFFF"/>
          <w:lang w:eastAsia="ru-RU"/>
        </w:rPr>
        <w:t>о(</w:t>
      </w:r>
      <w:proofErr w:type="spellStart"/>
      <w:proofErr w:type="gramEnd"/>
      <w:r w:rsidRPr="00030B3B">
        <w:rPr>
          <w:rFonts w:ascii="Times New Roman" w:eastAsia="Times New Roman" w:hAnsi="Times New Roman" w:cs="Times New Roman"/>
          <w:sz w:val="24"/>
          <w:szCs w:val="24"/>
          <w:shd w:val="clear" w:color="auto" w:fill="FFFFFF"/>
          <w:lang w:eastAsia="ru-RU"/>
        </w:rPr>
        <w:t>ых</w:t>
      </w:r>
      <w:proofErr w:type="spellEnd"/>
      <w:r w:rsidRPr="00030B3B">
        <w:rPr>
          <w:rFonts w:ascii="Times New Roman" w:eastAsia="Times New Roman" w:hAnsi="Times New Roman" w:cs="Times New Roman"/>
          <w:sz w:val="24"/>
          <w:szCs w:val="24"/>
          <w:shd w:val="clear" w:color="auto" w:fill="FFFFFF"/>
          <w:lang w:eastAsia="ru-RU"/>
        </w:rPr>
        <w:t>) стандарта(ов) (квалификационных требований):</w:t>
      </w:r>
      <w:r w:rsidRPr="006176D5">
        <w:rPr>
          <w:rFonts w:ascii="Times New Roman" w:eastAsia="Times New Roman" w:hAnsi="Times New Roman" w:cs="Times New Roman"/>
          <w:sz w:val="24"/>
          <w:szCs w:val="24"/>
          <w:lang w:eastAsia="ru-RU"/>
        </w:rPr>
        <w:t> </w:t>
      </w:r>
      <w:proofErr w:type="spellStart"/>
      <w:r w:rsidRPr="00030B3B">
        <w:rPr>
          <w:rFonts w:ascii="Times New Roman" w:eastAsia="Times New Roman" w:hAnsi="Times New Roman" w:cs="Times New Roman"/>
          <w:b/>
          <w:bCs/>
          <w:sz w:val="24"/>
          <w:szCs w:val="24"/>
          <w:shd w:val="clear" w:color="auto" w:fill="FFFFFF"/>
          <w:lang w:eastAsia="ru-RU"/>
        </w:rPr>
        <w:t>Профстандарта</w:t>
      </w:r>
      <w:proofErr w:type="spellEnd"/>
      <w:r w:rsidRPr="00030B3B">
        <w:rPr>
          <w:rFonts w:ascii="Times New Roman" w:eastAsia="Times New Roman" w:hAnsi="Times New Roman" w:cs="Times New Roman"/>
          <w:b/>
          <w:bCs/>
          <w:sz w:val="24"/>
          <w:szCs w:val="24"/>
          <w:shd w:val="clear" w:color="auto" w:fill="FFFFFF"/>
          <w:lang w:eastAsia="ru-RU"/>
        </w:rPr>
        <w:t xml:space="preserve"> 31.004 Специалист по </w:t>
      </w:r>
      <w:proofErr w:type="spellStart"/>
      <w:r w:rsidRPr="00030B3B">
        <w:rPr>
          <w:rFonts w:ascii="Times New Roman" w:eastAsia="Times New Roman" w:hAnsi="Times New Roman" w:cs="Times New Roman"/>
          <w:b/>
          <w:bCs/>
          <w:sz w:val="24"/>
          <w:szCs w:val="24"/>
          <w:shd w:val="clear" w:color="auto" w:fill="FFFFFF"/>
          <w:lang w:eastAsia="ru-RU"/>
        </w:rPr>
        <w:t>мехатронным</w:t>
      </w:r>
      <w:proofErr w:type="spellEnd"/>
      <w:r w:rsidRPr="00030B3B">
        <w:rPr>
          <w:rFonts w:ascii="Times New Roman" w:eastAsia="Times New Roman" w:hAnsi="Times New Roman" w:cs="Times New Roman"/>
          <w:b/>
          <w:bCs/>
          <w:sz w:val="24"/>
          <w:szCs w:val="24"/>
          <w:shd w:val="clear" w:color="auto" w:fill="FFFFFF"/>
          <w:lang w:eastAsia="ru-RU"/>
        </w:rPr>
        <w:t xml:space="preserve"> системам автомобиля</w:t>
      </w:r>
      <w:r w:rsidRPr="00030B3B">
        <w:rPr>
          <w:rFonts w:ascii="Times New Roman" w:eastAsia="Times New Roman" w:hAnsi="Times New Roman" w:cs="Times New Roman"/>
          <w:sz w:val="24"/>
          <w:szCs w:val="24"/>
          <w:shd w:val="clear" w:color="auto" w:fill="FFFFFF"/>
          <w:lang w:eastAsia="ru-RU"/>
        </w:rPr>
        <w:t>.</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p>
    <w:p w:rsidR="00030B3B" w:rsidRPr="00030B3B" w:rsidRDefault="00030B3B" w:rsidP="00030B3B">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1.3. Квалификационные характеристики</w:t>
      </w:r>
    </w:p>
    <w:p w:rsidR="00030B3B" w:rsidRPr="006176D5" w:rsidRDefault="00030B3B" w:rsidP="00030B3B">
      <w:pPr>
        <w:shd w:val="clear" w:color="auto" w:fill="FFFFFF"/>
        <w:spacing w:after="0" w:line="306" w:lineRule="atLeast"/>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Квалификационные характеристики включают:</w:t>
      </w:r>
    </w:p>
    <w:p w:rsidR="00030B3B" w:rsidRPr="006176D5" w:rsidRDefault="00030B3B" w:rsidP="00030B3B">
      <w:pPr>
        <w:shd w:val="clear" w:color="auto" w:fill="FFFFFF"/>
        <w:spacing w:after="0" w:line="306" w:lineRule="atLeast"/>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 наименование профессии:</w:t>
      </w:r>
      <w:r w:rsidRPr="006176D5">
        <w:rPr>
          <w:rFonts w:ascii="Times New Roman" w:eastAsia="Times New Roman" w:hAnsi="Times New Roman" w:cs="Times New Roman"/>
          <w:sz w:val="24"/>
          <w:szCs w:val="24"/>
          <w:lang w:eastAsia="ru-RU"/>
        </w:rPr>
        <w:t> </w:t>
      </w:r>
      <w:r w:rsidRPr="00030B3B">
        <w:rPr>
          <w:rFonts w:ascii="Times New Roman" w:eastAsia="Times New Roman" w:hAnsi="Times New Roman" w:cs="Times New Roman"/>
          <w:b/>
          <w:bCs/>
          <w:sz w:val="24"/>
          <w:szCs w:val="24"/>
          <w:lang w:eastAsia="ru-RU"/>
        </w:rPr>
        <w:t>Слесарь по ремонту автомобилей</w:t>
      </w:r>
      <w:r w:rsidRPr="00030B3B">
        <w:rPr>
          <w:rFonts w:ascii="Times New Roman" w:eastAsia="Times New Roman" w:hAnsi="Times New Roman" w:cs="Times New Roman"/>
          <w:sz w:val="24"/>
          <w:szCs w:val="24"/>
          <w:lang w:eastAsia="ru-RU"/>
        </w:rPr>
        <w:t>;</w:t>
      </w:r>
    </w:p>
    <w:p w:rsidR="00030B3B" w:rsidRPr="006176D5" w:rsidRDefault="00030B3B" w:rsidP="00030B3B">
      <w:pPr>
        <w:shd w:val="clear" w:color="auto" w:fill="FFFFFF"/>
        <w:spacing w:after="0" w:line="306" w:lineRule="atLeast"/>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 уровень квалификации (разряд, класс, категория):</w:t>
      </w:r>
      <w:r w:rsidRPr="006176D5">
        <w:rPr>
          <w:rFonts w:ascii="Times New Roman" w:eastAsia="Times New Roman" w:hAnsi="Times New Roman" w:cs="Times New Roman"/>
          <w:sz w:val="24"/>
          <w:szCs w:val="24"/>
          <w:lang w:eastAsia="ru-RU"/>
        </w:rPr>
        <w:t xml:space="preserve"> 1- </w:t>
      </w:r>
      <w:r w:rsidRPr="00030B3B">
        <w:rPr>
          <w:rFonts w:ascii="Times New Roman" w:eastAsia="Times New Roman" w:hAnsi="Times New Roman" w:cs="Times New Roman"/>
          <w:b/>
          <w:bCs/>
          <w:sz w:val="24"/>
          <w:szCs w:val="24"/>
          <w:lang w:eastAsia="ru-RU"/>
        </w:rPr>
        <w:t>7-й разряд</w:t>
      </w:r>
      <w:r w:rsidRPr="00030B3B">
        <w:rPr>
          <w:rFonts w:ascii="Times New Roman" w:eastAsia="Times New Roman" w:hAnsi="Times New Roman" w:cs="Times New Roman"/>
          <w:sz w:val="24"/>
          <w:szCs w:val="24"/>
          <w:lang w:eastAsia="ru-RU"/>
        </w:rPr>
        <w:t>;</w:t>
      </w:r>
    </w:p>
    <w:p w:rsidR="00030B3B" w:rsidRPr="00030B3B" w:rsidRDefault="00030B3B" w:rsidP="00030B3B">
      <w:pPr>
        <w:shd w:val="clear" w:color="auto" w:fill="FFFFFF"/>
        <w:spacing w:after="0" w:line="306" w:lineRule="atLeast"/>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 особые условия допуска к работе (при наличии): Нет;</w:t>
      </w:r>
    </w:p>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br/>
      </w:r>
    </w:p>
    <w:p w:rsidR="00030B3B" w:rsidRPr="00030B3B" w:rsidRDefault="00030B3B" w:rsidP="00030B3B">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1.4. Цель реализации программы</w:t>
      </w:r>
    </w:p>
    <w:p w:rsidR="00030B3B" w:rsidRPr="006176D5" w:rsidRDefault="00030B3B" w:rsidP="00030B3B">
      <w:pPr>
        <w:shd w:val="clear" w:color="auto" w:fill="FFFFFF"/>
        <w:spacing w:after="0" w:line="306" w:lineRule="atLeast"/>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Настоящая программа имеет целью формирование и (или) совершенствование у обучающихся профессиональных компетенцией и</w:t>
      </w:r>
      <w:r w:rsidRPr="006176D5">
        <w:rPr>
          <w:rFonts w:ascii="Times New Roman" w:eastAsia="Times New Roman" w:hAnsi="Times New Roman" w:cs="Times New Roman"/>
          <w:sz w:val="24"/>
          <w:szCs w:val="24"/>
          <w:lang w:eastAsia="ru-RU"/>
        </w:rPr>
        <w:t> </w:t>
      </w:r>
      <w:r w:rsidRPr="00030B3B">
        <w:rPr>
          <w:rFonts w:ascii="Times New Roman" w:eastAsia="Times New Roman" w:hAnsi="Times New Roman" w:cs="Times New Roman"/>
          <w:b/>
          <w:bCs/>
          <w:sz w:val="24"/>
          <w:szCs w:val="24"/>
          <w:lang w:eastAsia="ru-RU"/>
        </w:rPr>
        <w:t>обеспечение практического опыта по организации ремонта автомобилей</w:t>
      </w:r>
      <w:r w:rsidRPr="00030B3B">
        <w:rPr>
          <w:rFonts w:ascii="Times New Roman" w:eastAsia="Times New Roman" w:hAnsi="Times New Roman" w:cs="Times New Roman"/>
          <w:sz w:val="24"/>
          <w:szCs w:val="24"/>
          <w:lang w:eastAsia="ru-RU"/>
        </w:rPr>
        <w:t>.</w:t>
      </w:r>
    </w:p>
    <w:p w:rsidR="00030B3B" w:rsidRPr="006176D5" w:rsidRDefault="00030B3B" w:rsidP="00030B3B">
      <w:pPr>
        <w:shd w:val="clear" w:color="auto" w:fill="FFFFFF"/>
        <w:spacing w:after="0" w:line="306" w:lineRule="atLeast"/>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 xml:space="preserve">Программа </w:t>
      </w:r>
      <w:proofErr w:type="gramStart"/>
      <w:r w:rsidRPr="00030B3B">
        <w:rPr>
          <w:rFonts w:ascii="Times New Roman" w:eastAsia="Times New Roman" w:hAnsi="Times New Roman" w:cs="Times New Roman"/>
          <w:sz w:val="24"/>
          <w:szCs w:val="24"/>
          <w:lang w:eastAsia="ru-RU"/>
        </w:rPr>
        <w:t>профессионального</w:t>
      </w:r>
      <w:proofErr w:type="gramEnd"/>
      <w:r w:rsidRPr="00030B3B">
        <w:rPr>
          <w:rFonts w:ascii="Times New Roman" w:eastAsia="Times New Roman" w:hAnsi="Times New Roman" w:cs="Times New Roman"/>
          <w:sz w:val="24"/>
          <w:szCs w:val="24"/>
          <w:lang w:eastAsia="ru-RU"/>
        </w:rPr>
        <w:t xml:space="preserve"> обучения «Слесарь по ремонту автомобилей»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Программа содержит учебный план, календарный учебный график, рабочую программу, оценочные и методические материалы.</w:t>
      </w:r>
    </w:p>
    <w:p w:rsidR="00030B3B" w:rsidRPr="006176D5" w:rsidRDefault="00030B3B" w:rsidP="00030B3B">
      <w:pPr>
        <w:shd w:val="clear" w:color="auto" w:fill="FFFFFF"/>
        <w:spacing w:after="0" w:line="306" w:lineRule="atLeast"/>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lastRenderedPageBreak/>
        <w:br/>
      </w:r>
      <w:proofErr w:type="gramStart"/>
      <w:r w:rsidRPr="00030B3B">
        <w:rPr>
          <w:rFonts w:ascii="Times New Roman" w:eastAsia="Times New Roman" w:hAnsi="Times New Roman" w:cs="Times New Roman"/>
          <w:sz w:val="24"/>
          <w:szCs w:val="24"/>
          <w:lang w:eastAsia="ru-RU"/>
        </w:rPr>
        <w:t>Целю</w:t>
      </w:r>
      <w:proofErr w:type="gramEnd"/>
      <w:r w:rsidRPr="00030B3B">
        <w:rPr>
          <w:rFonts w:ascii="Times New Roman" w:eastAsia="Times New Roman" w:hAnsi="Times New Roman" w:cs="Times New Roman"/>
          <w:sz w:val="24"/>
          <w:szCs w:val="24"/>
          <w:lang w:eastAsia="ru-RU"/>
        </w:rPr>
        <w:t xml:space="preserve"> реализации программы являются:</w:t>
      </w:r>
    </w:p>
    <w:p w:rsidR="00030B3B" w:rsidRPr="006176D5" w:rsidRDefault="00030B3B" w:rsidP="00030B3B">
      <w:pPr>
        <w:shd w:val="clear" w:color="auto" w:fill="FFFFFF"/>
        <w:spacing w:after="0" w:line="306" w:lineRule="atLeast"/>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 Обеспечение технической поддержки потребителей в течение жизненного цикла АТС и их компонентов;</w:t>
      </w:r>
    </w:p>
    <w:p w:rsidR="00030B3B" w:rsidRPr="00030B3B" w:rsidRDefault="00030B3B" w:rsidP="00030B3B">
      <w:pPr>
        <w:shd w:val="clear" w:color="auto" w:fill="FFFFFF"/>
        <w:spacing w:after="0" w:line="306" w:lineRule="atLeast"/>
        <w:jc w:val="both"/>
        <w:rPr>
          <w:rFonts w:ascii="Times New Roman" w:eastAsia="Times New Roman" w:hAnsi="Times New Roman" w:cs="Times New Roman"/>
          <w:sz w:val="24"/>
          <w:szCs w:val="24"/>
          <w:lang w:eastAsia="ru-RU"/>
        </w:rPr>
      </w:pPr>
    </w:p>
    <w:p w:rsidR="00030B3B" w:rsidRPr="00030B3B" w:rsidRDefault="00030B3B" w:rsidP="00030B3B">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1.5. Планируемые результаты обучения</w:t>
      </w:r>
    </w:p>
    <w:p w:rsidR="00030B3B" w:rsidRPr="006176D5" w:rsidRDefault="00030B3B" w:rsidP="00030B3B">
      <w:pPr>
        <w:shd w:val="clear" w:color="auto" w:fill="FFFFFF"/>
        <w:spacing w:after="0" w:line="306" w:lineRule="atLeast"/>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В результате освоения программы слушатель должен приобрести следующие знания и умения:</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b/>
          <w:bCs/>
          <w:sz w:val="24"/>
          <w:szCs w:val="24"/>
          <w:lang w:eastAsia="ru-RU"/>
        </w:rPr>
        <w:t>Характеристика работ.</w:t>
      </w:r>
      <w:r w:rsidRPr="006176D5">
        <w:rPr>
          <w:rFonts w:ascii="Times New Roman" w:eastAsia="Times New Roman" w:hAnsi="Times New Roman" w:cs="Times New Roman"/>
          <w:sz w:val="24"/>
          <w:szCs w:val="24"/>
          <w:lang w:eastAsia="ru-RU"/>
        </w:rPr>
        <w:t> </w:t>
      </w:r>
      <w:proofErr w:type="gramStart"/>
      <w:r w:rsidRPr="00030B3B">
        <w:rPr>
          <w:rFonts w:ascii="Times New Roman" w:eastAsia="Times New Roman" w:hAnsi="Times New Roman" w:cs="Times New Roman"/>
          <w:sz w:val="24"/>
          <w:szCs w:val="24"/>
          <w:lang w:eastAsia="ru-RU"/>
        </w:rPr>
        <w:t>Регулирование и испытание на стендах и шасси особо сложных агрегатов, узлов и приборов автомобилей, автогидроподъемников, специальных автомобилей, предназначенных для транспортировки опасных грузов.</w:t>
      </w:r>
      <w:proofErr w:type="gramEnd"/>
      <w:r w:rsidRPr="00030B3B">
        <w:rPr>
          <w:rFonts w:ascii="Times New Roman" w:eastAsia="Times New Roman" w:hAnsi="Times New Roman" w:cs="Times New Roman"/>
          <w:sz w:val="24"/>
          <w:szCs w:val="24"/>
          <w:lang w:eastAsia="ru-RU"/>
        </w:rPr>
        <w:t xml:space="preserve"> Ремонт узлов и агрегатов гидравлических систем подъемников. Проверка правильности сборки узлов и агрегатов со снятием эксплуатационных характеристик. Диагностирование и регулирование всех систем и агрегатов, обеспечивающих безопасность движения автомобилей различных марок и назначения.</w:t>
      </w:r>
    </w:p>
    <w:p w:rsidR="00030B3B" w:rsidRPr="006176D5" w:rsidRDefault="00030B3B" w:rsidP="00030B3B">
      <w:pPr>
        <w:shd w:val="clear" w:color="auto" w:fill="FFFFFF"/>
        <w:spacing w:after="0" w:line="306" w:lineRule="atLeast"/>
        <w:jc w:val="both"/>
        <w:rPr>
          <w:rFonts w:ascii="Times New Roman" w:eastAsia="Times New Roman" w:hAnsi="Times New Roman" w:cs="Times New Roman"/>
          <w:b/>
          <w:bCs/>
          <w:sz w:val="24"/>
          <w:szCs w:val="24"/>
          <w:lang w:eastAsia="ru-RU"/>
        </w:rPr>
      </w:pPr>
      <w:r w:rsidRPr="00030B3B">
        <w:rPr>
          <w:rFonts w:ascii="Times New Roman" w:eastAsia="Times New Roman" w:hAnsi="Times New Roman" w:cs="Times New Roman"/>
          <w:b/>
          <w:bCs/>
          <w:sz w:val="24"/>
          <w:szCs w:val="24"/>
          <w:lang w:eastAsia="ru-RU"/>
        </w:rPr>
        <w:t>Должен знать:</w:t>
      </w:r>
      <w:r w:rsidRPr="006176D5">
        <w:rPr>
          <w:rFonts w:ascii="Times New Roman" w:eastAsia="Times New Roman" w:hAnsi="Times New Roman" w:cs="Times New Roman"/>
          <w:sz w:val="24"/>
          <w:szCs w:val="24"/>
          <w:lang w:eastAsia="ru-RU"/>
        </w:rPr>
        <w:t> </w:t>
      </w:r>
      <w:r w:rsidRPr="00030B3B">
        <w:rPr>
          <w:rFonts w:ascii="Times New Roman" w:eastAsia="Times New Roman" w:hAnsi="Times New Roman" w:cs="Times New Roman"/>
          <w:sz w:val="24"/>
          <w:szCs w:val="24"/>
          <w:lang w:eastAsia="ru-RU"/>
        </w:rPr>
        <w:t>особенности устройства обслуживаемых автомобилей различных марок и назначения; технические условия на ремонт, испытание, регулирование и сдачу сложных агрегатов, узлов и электрооборудования; электрические и монтажные схемы различной сложности; способы восстановления изношенных деталей механизмов; устройство испытательных стендов; виды ремонта и способы тарировки диагностического оборудования.</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b/>
          <w:bCs/>
          <w:sz w:val="24"/>
          <w:szCs w:val="24"/>
          <w:lang w:eastAsia="ru-RU"/>
        </w:rPr>
        <w:t>Примеры работ</w:t>
      </w:r>
    </w:p>
    <w:p w:rsidR="00030B3B" w:rsidRPr="006176D5" w:rsidRDefault="00030B3B" w:rsidP="00030B3B">
      <w:pPr>
        <w:shd w:val="clear" w:color="auto" w:fill="FFFFFF"/>
        <w:spacing w:after="0" w:line="306" w:lineRule="atLeast"/>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1. Гидромуфты включения вентилятора - замена, ремонт.</w:t>
      </w:r>
    </w:p>
    <w:p w:rsidR="00030B3B" w:rsidRPr="006176D5" w:rsidRDefault="00030B3B" w:rsidP="00030B3B">
      <w:pPr>
        <w:shd w:val="clear" w:color="auto" w:fill="FFFFFF"/>
        <w:spacing w:after="0" w:line="306" w:lineRule="atLeast"/>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 xml:space="preserve">2. </w:t>
      </w:r>
      <w:proofErr w:type="spellStart"/>
      <w:r w:rsidRPr="00030B3B">
        <w:rPr>
          <w:rFonts w:ascii="Times New Roman" w:eastAsia="Times New Roman" w:hAnsi="Times New Roman" w:cs="Times New Roman"/>
          <w:sz w:val="24"/>
          <w:szCs w:val="24"/>
          <w:lang w:eastAsia="ru-RU"/>
        </w:rPr>
        <w:t>Гидр</w:t>
      </w:r>
      <w:proofErr w:type="gramStart"/>
      <w:r w:rsidRPr="00030B3B">
        <w:rPr>
          <w:rFonts w:ascii="Times New Roman" w:eastAsia="Times New Roman" w:hAnsi="Times New Roman" w:cs="Times New Roman"/>
          <w:sz w:val="24"/>
          <w:szCs w:val="24"/>
          <w:lang w:eastAsia="ru-RU"/>
        </w:rPr>
        <w:t>о</w:t>
      </w:r>
      <w:proofErr w:type="spellEnd"/>
      <w:r w:rsidRPr="00030B3B">
        <w:rPr>
          <w:rFonts w:ascii="Times New Roman" w:eastAsia="Times New Roman" w:hAnsi="Times New Roman" w:cs="Times New Roman"/>
          <w:sz w:val="24"/>
          <w:szCs w:val="24"/>
          <w:lang w:eastAsia="ru-RU"/>
        </w:rPr>
        <w:t>-</w:t>
      </w:r>
      <w:proofErr w:type="gramEnd"/>
      <w:r w:rsidRPr="00030B3B">
        <w:rPr>
          <w:rFonts w:ascii="Times New Roman" w:eastAsia="Times New Roman" w:hAnsi="Times New Roman" w:cs="Times New Roman"/>
          <w:sz w:val="24"/>
          <w:szCs w:val="24"/>
          <w:lang w:eastAsia="ru-RU"/>
        </w:rPr>
        <w:t xml:space="preserve">, </w:t>
      </w:r>
      <w:proofErr w:type="spellStart"/>
      <w:r w:rsidRPr="00030B3B">
        <w:rPr>
          <w:rFonts w:ascii="Times New Roman" w:eastAsia="Times New Roman" w:hAnsi="Times New Roman" w:cs="Times New Roman"/>
          <w:sz w:val="24"/>
          <w:szCs w:val="24"/>
          <w:lang w:eastAsia="ru-RU"/>
        </w:rPr>
        <w:t>пневмоусилители</w:t>
      </w:r>
      <w:proofErr w:type="spellEnd"/>
      <w:r w:rsidRPr="00030B3B">
        <w:rPr>
          <w:rFonts w:ascii="Times New Roman" w:eastAsia="Times New Roman" w:hAnsi="Times New Roman" w:cs="Times New Roman"/>
          <w:sz w:val="24"/>
          <w:szCs w:val="24"/>
          <w:lang w:eastAsia="ru-RU"/>
        </w:rPr>
        <w:t xml:space="preserve"> - ремонт, сборка и регулирование.</w:t>
      </w:r>
    </w:p>
    <w:p w:rsidR="00030B3B" w:rsidRPr="006176D5" w:rsidRDefault="00030B3B" w:rsidP="00030B3B">
      <w:pPr>
        <w:shd w:val="clear" w:color="auto" w:fill="FFFFFF"/>
        <w:spacing w:after="0" w:line="306" w:lineRule="atLeast"/>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3. Инжекторы - диагностика, ремонт.</w:t>
      </w:r>
    </w:p>
    <w:p w:rsidR="00030B3B" w:rsidRPr="006176D5" w:rsidRDefault="00030B3B" w:rsidP="00030B3B">
      <w:pPr>
        <w:shd w:val="clear" w:color="auto" w:fill="FFFFFF"/>
        <w:spacing w:after="0" w:line="306" w:lineRule="atLeast"/>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4. Коробка отбора мощности - ремонт, сборка, испытание.</w:t>
      </w:r>
    </w:p>
    <w:p w:rsidR="00030B3B" w:rsidRPr="006176D5" w:rsidRDefault="00030B3B" w:rsidP="00030B3B">
      <w:pPr>
        <w:shd w:val="clear" w:color="auto" w:fill="FFFFFF"/>
        <w:spacing w:after="0" w:line="306" w:lineRule="atLeast"/>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5. Муфты опережения угла подачи топлива, регулятор числа оборотов - замена.</w:t>
      </w:r>
    </w:p>
    <w:p w:rsidR="00030B3B" w:rsidRPr="006176D5" w:rsidRDefault="00030B3B" w:rsidP="00030B3B">
      <w:pPr>
        <w:shd w:val="clear" w:color="auto" w:fill="FFFFFF"/>
        <w:spacing w:after="0" w:line="306" w:lineRule="atLeast"/>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6. Повышающие передачи - ремонт, сборка, испытание.</w:t>
      </w:r>
    </w:p>
    <w:p w:rsidR="00030B3B" w:rsidRPr="006176D5" w:rsidRDefault="00030B3B" w:rsidP="00030B3B">
      <w:pPr>
        <w:shd w:val="clear" w:color="auto" w:fill="FFFFFF"/>
        <w:spacing w:after="0" w:line="306" w:lineRule="atLeast"/>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7. Системы кондиционирования автомобилей отечественного и зарубежного производства - заправка, обслуживание, ремонт.</w:t>
      </w:r>
    </w:p>
    <w:p w:rsidR="00030B3B" w:rsidRPr="006176D5" w:rsidRDefault="00030B3B" w:rsidP="00030B3B">
      <w:pPr>
        <w:shd w:val="clear" w:color="auto" w:fill="FFFFFF"/>
        <w:spacing w:after="0" w:line="306" w:lineRule="atLeast"/>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 xml:space="preserve">8. Тормозные системы с </w:t>
      </w:r>
      <w:proofErr w:type="spellStart"/>
      <w:r w:rsidRPr="00030B3B">
        <w:rPr>
          <w:rFonts w:ascii="Times New Roman" w:eastAsia="Times New Roman" w:hAnsi="Times New Roman" w:cs="Times New Roman"/>
          <w:sz w:val="24"/>
          <w:szCs w:val="24"/>
          <w:lang w:eastAsia="ru-RU"/>
        </w:rPr>
        <w:t>антиблокировочной</w:t>
      </w:r>
      <w:proofErr w:type="spellEnd"/>
      <w:r w:rsidRPr="00030B3B">
        <w:rPr>
          <w:rFonts w:ascii="Times New Roman" w:eastAsia="Times New Roman" w:hAnsi="Times New Roman" w:cs="Times New Roman"/>
          <w:sz w:val="24"/>
          <w:szCs w:val="24"/>
          <w:lang w:eastAsia="ru-RU"/>
        </w:rPr>
        <w:t xml:space="preserve"> системой различных типов автомобилей отечественного и зарубежного производства - диагностика, ремонт, регулирование.</w:t>
      </w:r>
    </w:p>
    <w:p w:rsidR="00030B3B" w:rsidRPr="006176D5" w:rsidRDefault="00030B3B" w:rsidP="00030B3B">
      <w:pPr>
        <w:shd w:val="clear" w:color="auto" w:fill="FFFFFF"/>
        <w:spacing w:after="0" w:line="306" w:lineRule="atLeast"/>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9. Турбокомпрессоры - разборка, ремонт, сборка, испытания.</w:t>
      </w:r>
    </w:p>
    <w:p w:rsidR="00030B3B" w:rsidRPr="006176D5" w:rsidRDefault="00030B3B" w:rsidP="00030B3B">
      <w:pPr>
        <w:shd w:val="clear" w:color="auto" w:fill="FFFFFF"/>
        <w:spacing w:after="0" w:line="306" w:lineRule="atLeast"/>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10. Тяги управления топливного насоса высокого давления - регулирование.</w:t>
      </w:r>
    </w:p>
    <w:p w:rsidR="00030B3B" w:rsidRPr="006176D5" w:rsidRDefault="00030B3B" w:rsidP="00030B3B">
      <w:pPr>
        <w:shd w:val="clear" w:color="auto" w:fill="FFFFFF"/>
        <w:spacing w:after="0" w:line="306" w:lineRule="atLeast"/>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11. Узлы и агрегаты трансмиссий автомобилей отечественного и зарубежного производства - ремонт, сборка и регулирование.</w:t>
      </w:r>
    </w:p>
    <w:p w:rsidR="00030B3B" w:rsidRPr="006176D5" w:rsidRDefault="00030B3B" w:rsidP="00030B3B">
      <w:pPr>
        <w:shd w:val="clear" w:color="auto" w:fill="FFFFFF"/>
        <w:spacing w:after="0" w:line="306" w:lineRule="atLeast"/>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12. Электронные системы управления - диагностика, ремонт.</w:t>
      </w:r>
    </w:p>
    <w:p w:rsidR="00030B3B" w:rsidRPr="00030B3B" w:rsidRDefault="00030B3B" w:rsidP="00030B3B">
      <w:pPr>
        <w:shd w:val="clear" w:color="auto" w:fill="FFFFFF"/>
        <w:spacing w:after="0" w:line="306" w:lineRule="atLeast"/>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b/>
          <w:bCs/>
          <w:sz w:val="24"/>
          <w:szCs w:val="24"/>
          <w:lang w:eastAsia="ru-RU"/>
        </w:rPr>
        <w:t>Профессиональные компетенции:</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90"/>
        <w:gridCol w:w="3329"/>
        <w:gridCol w:w="986"/>
        <w:gridCol w:w="3176"/>
      </w:tblGrid>
      <w:tr w:rsidR="00030B3B" w:rsidRPr="00030B3B" w:rsidTr="00030B3B">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jc w:val="center"/>
              <w:rPr>
                <w:rFonts w:ascii="Times New Roman" w:eastAsia="Times New Roman" w:hAnsi="Times New Roman" w:cs="Times New Roman"/>
                <w:b/>
                <w:bCs/>
                <w:sz w:val="24"/>
                <w:szCs w:val="24"/>
                <w:lang w:eastAsia="ru-RU"/>
              </w:rPr>
            </w:pPr>
            <w:r w:rsidRPr="00030B3B">
              <w:rPr>
                <w:rFonts w:ascii="Times New Roman" w:eastAsia="Times New Roman" w:hAnsi="Times New Roman" w:cs="Times New Roman"/>
                <w:b/>
                <w:bCs/>
                <w:sz w:val="24"/>
                <w:szCs w:val="24"/>
                <w:lang w:eastAsia="ru-RU"/>
              </w:rPr>
              <w:t>Обобщенные трудовые функции</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jc w:val="center"/>
              <w:rPr>
                <w:rFonts w:ascii="Times New Roman" w:eastAsia="Times New Roman" w:hAnsi="Times New Roman" w:cs="Times New Roman"/>
                <w:b/>
                <w:bCs/>
                <w:sz w:val="24"/>
                <w:szCs w:val="24"/>
                <w:lang w:eastAsia="ru-RU"/>
              </w:rPr>
            </w:pPr>
            <w:r w:rsidRPr="00030B3B">
              <w:rPr>
                <w:rFonts w:ascii="Times New Roman" w:eastAsia="Times New Roman" w:hAnsi="Times New Roman" w:cs="Times New Roman"/>
                <w:b/>
                <w:bCs/>
                <w:sz w:val="24"/>
                <w:szCs w:val="24"/>
                <w:lang w:eastAsia="ru-RU"/>
              </w:rPr>
              <w:t xml:space="preserve">Трудовые </w:t>
            </w:r>
            <w:proofErr w:type="spellStart"/>
            <w:r w:rsidRPr="00030B3B">
              <w:rPr>
                <w:rFonts w:ascii="Times New Roman" w:eastAsia="Times New Roman" w:hAnsi="Times New Roman" w:cs="Times New Roman"/>
                <w:b/>
                <w:bCs/>
                <w:sz w:val="24"/>
                <w:szCs w:val="24"/>
                <w:lang w:eastAsia="ru-RU"/>
              </w:rPr>
              <w:t>функции</w:t>
            </w:r>
            <w:proofErr w:type="gramStart"/>
            <w:r w:rsidRPr="00030B3B">
              <w:rPr>
                <w:rFonts w:ascii="Times New Roman" w:eastAsia="Times New Roman" w:hAnsi="Times New Roman" w:cs="Times New Roman"/>
                <w:b/>
                <w:bCs/>
                <w:sz w:val="24"/>
                <w:szCs w:val="24"/>
                <w:lang w:eastAsia="ru-RU"/>
              </w:rPr>
              <w:t>,р</w:t>
            </w:r>
            <w:proofErr w:type="gramEnd"/>
            <w:r w:rsidRPr="00030B3B">
              <w:rPr>
                <w:rFonts w:ascii="Times New Roman" w:eastAsia="Times New Roman" w:hAnsi="Times New Roman" w:cs="Times New Roman"/>
                <w:b/>
                <w:bCs/>
                <w:sz w:val="24"/>
                <w:szCs w:val="24"/>
                <w:lang w:eastAsia="ru-RU"/>
              </w:rPr>
              <w:t>еализуемые</w:t>
            </w:r>
            <w:proofErr w:type="spellEnd"/>
            <w:r w:rsidRPr="00030B3B">
              <w:rPr>
                <w:rFonts w:ascii="Times New Roman" w:eastAsia="Times New Roman" w:hAnsi="Times New Roman" w:cs="Times New Roman"/>
                <w:b/>
                <w:bCs/>
                <w:sz w:val="24"/>
                <w:szCs w:val="24"/>
                <w:lang w:eastAsia="ru-RU"/>
              </w:rPr>
              <w:t xml:space="preserve"> после обучения</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jc w:val="center"/>
              <w:rPr>
                <w:rFonts w:ascii="Times New Roman" w:eastAsia="Times New Roman" w:hAnsi="Times New Roman" w:cs="Times New Roman"/>
                <w:b/>
                <w:bCs/>
                <w:sz w:val="24"/>
                <w:szCs w:val="24"/>
                <w:lang w:eastAsia="ru-RU"/>
              </w:rPr>
            </w:pPr>
            <w:r w:rsidRPr="00030B3B">
              <w:rPr>
                <w:rFonts w:ascii="Times New Roman" w:eastAsia="Times New Roman" w:hAnsi="Times New Roman" w:cs="Times New Roman"/>
                <w:b/>
                <w:bCs/>
                <w:sz w:val="24"/>
                <w:szCs w:val="24"/>
                <w:lang w:eastAsia="ru-RU"/>
              </w:rPr>
              <w:t>Код</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jc w:val="center"/>
              <w:rPr>
                <w:rFonts w:ascii="Times New Roman" w:eastAsia="Times New Roman" w:hAnsi="Times New Roman" w:cs="Times New Roman"/>
                <w:b/>
                <w:bCs/>
                <w:sz w:val="24"/>
                <w:szCs w:val="24"/>
                <w:lang w:eastAsia="ru-RU"/>
              </w:rPr>
            </w:pPr>
            <w:r w:rsidRPr="00030B3B">
              <w:rPr>
                <w:rFonts w:ascii="Times New Roman" w:eastAsia="Times New Roman" w:hAnsi="Times New Roman" w:cs="Times New Roman"/>
                <w:b/>
                <w:bCs/>
                <w:sz w:val="24"/>
                <w:szCs w:val="24"/>
                <w:lang w:eastAsia="ru-RU"/>
              </w:rPr>
              <w:t>Трудовые действия</w:t>
            </w:r>
          </w:p>
        </w:tc>
      </w:tr>
      <w:tr w:rsidR="00030B3B" w:rsidRPr="00030B3B" w:rsidTr="00030B3B">
        <w:tc>
          <w:tcPr>
            <w:tcW w:w="0" w:type="auto"/>
            <w:vMerge w:val="restart"/>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Выполнение регламентных работ по поддержанию АТС в исправном состоянии</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 xml:space="preserve">Подготовка к проведению сборочных операций в соответствии с технологической документацией с учетом требований охраны труда, </w:t>
            </w:r>
            <w:r w:rsidRPr="00030B3B">
              <w:rPr>
                <w:rFonts w:ascii="Times New Roman" w:eastAsia="Times New Roman" w:hAnsi="Times New Roman" w:cs="Times New Roman"/>
                <w:sz w:val="24"/>
                <w:szCs w:val="24"/>
                <w:lang w:eastAsia="ru-RU"/>
              </w:rPr>
              <w:lastRenderedPageBreak/>
              <w:t>пожарной, экологической безопасности</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lastRenderedPageBreak/>
              <w:t>A/01.3</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-Применение средств индивидуальной защиты.</w:t>
            </w:r>
            <w:r w:rsidRPr="00030B3B">
              <w:rPr>
                <w:rFonts w:ascii="Times New Roman" w:eastAsia="Times New Roman" w:hAnsi="Times New Roman" w:cs="Times New Roman"/>
                <w:sz w:val="24"/>
                <w:szCs w:val="24"/>
                <w:lang w:eastAsia="ru-RU"/>
              </w:rPr>
              <w:br/>
              <w:t xml:space="preserve">- Проверка наличия и работоспособности сборочного оборудования, оснастки и инструментов в </w:t>
            </w:r>
            <w:r w:rsidRPr="00030B3B">
              <w:rPr>
                <w:rFonts w:ascii="Times New Roman" w:eastAsia="Times New Roman" w:hAnsi="Times New Roman" w:cs="Times New Roman"/>
                <w:sz w:val="24"/>
                <w:szCs w:val="24"/>
                <w:lang w:eastAsia="ru-RU"/>
              </w:rPr>
              <w:lastRenderedPageBreak/>
              <w:t>соответствии с рабочей технологической документацией и требованиями пожарной, экологической безопасности и электробезопасности.</w:t>
            </w:r>
            <w:r w:rsidRPr="00030B3B">
              <w:rPr>
                <w:rFonts w:ascii="Times New Roman" w:eastAsia="Times New Roman" w:hAnsi="Times New Roman" w:cs="Times New Roman"/>
                <w:sz w:val="24"/>
                <w:szCs w:val="24"/>
                <w:lang w:eastAsia="ru-RU"/>
              </w:rPr>
              <w:br/>
              <w:t xml:space="preserve">- Текущее обслуживание </w:t>
            </w:r>
            <w:proofErr w:type="gramStart"/>
            <w:r w:rsidRPr="00030B3B">
              <w:rPr>
                <w:rFonts w:ascii="Times New Roman" w:eastAsia="Times New Roman" w:hAnsi="Times New Roman" w:cs="Times New Roman"/>
                <w:sz w:val="24"/>
                <w:szCs w:val="24"/>
                <w:lang w:eastAsia="ru-RU"/>
              </w:rPr>
              <w:t>сборочного</w:t>
            </w:r>
            <w:proofErr w:type="gramEnd"/>
            <w:r w:rsidRPr="00030B3B">
              <w:rPr>
                <w:rFonts w:ascii="Times New Roman" w:eastAsia="Times New Roman" w:hAnsi="Times New Roman" w:cs="Times New Roman"/>
                <w:sz w:val="24"/>
                <w:szCs w:val="24"/>
                <w:lang w:eastAsia="ru-RU"/>
              </w:rPr>
              <w:t xml:space="preserve"> оборудования и оснастки</w:t>
            </w:r>
          </w:p>
        </w:tc>
      </w:tr>
      <w:tr w:rsidR="00030B3B" w:rsidRPr="00030B3B" w:rsidTr="00030B3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Сборка агрегатов, систем и автомобиля в соответствии с технической документацией</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A/02.3</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-Изучение производственного задания по рабочей технологической документации.</w:t>
            </w:r>
            <w:r w:rsidRPr="00030B3B">
              <w:rPr>
                <w:rFonts w:ascii="Times New Roman" w:eastAsia="Times New Roman" w:hAnsi="Times New Roman" w:cs="Times New Roman"/>
                <w:sz w:val="24"/>
                <w:szCs w:val="24"/>
                <w:lang w:eastAsia="ru-RU"/>
              </w:rPr>
              <w:br/>
              <w:t xml:space="preserve">- Сборка деталей и узлов в соответствии с рабочей технологической документацией с использованием </w:t>
            </w:r>
            <w:proofErr w:type="gramStart"/>
            <w:r w:rsidRPr="00030B3B">
              <w:rPr>
                <w:rFonts w:ascii="Times New Roman" w:eastAsia="Times New Roman" w:hAnsi="Times New Roman" w:cs="Times New Roman"/>
                <w:sz w:val="24"/>
                <w:szCs w:val="24"/>
                <w:lang w:eastAsia="ru-RU"/>
              </w:rPr>
              <w:t>сборочного</w:t>
            </w:r>
            <w:proofErr w:type="gramEnd"/>
            <w:r w:rsidRPr="00030B3B">
              <w:rPr>
                <w:rFonts w:ascii="Times New Roman" w:eastAsia="Times New Roman" w:hAnsi="Times New Roman" w:cs="Times New Roman"/>
                <w:sz w:val="24"/>
                <w:szCs w:val="24"/>
                <w:lang w:eastAsia="ru-RU"/>
              </w:rPr>
              <w:t xml:space="preserve"> технологического оборудования, оснастки и инструментов.</w:t>
            </w:r>
            <w:r w:rsidRPr="00030B3B">
              <w:rPr>
                <w:rFonts w:ascii="Times New Roman" w:eastAsia="Times New Roman" w:hAnsi="Times New Roman" w:cs="Times New Roman"/>
                <w:sz w:val="24"/>
                <w:szCs w:val="24"/>
                <w:lang w:eastAsia="ru-RU"/>
              </w:rPr>
              <w:br/>
              <w:t>- Поддержание режимов эксплуатации оборудования в соответствии с требованиями технологического процесса.</w:t>
            </w:r>
            <w:r w:rsidRPr="00030B3B">
              <w:rPr>
                <w:rFonts w:ascii="Times New Roman" w:eastAsia="Times New Roman" w:hAnsi="Times New Roman" w:cs="Times New Roman"/>
                <w:sz w:val="24"/>
                <w:szCs w:val="24"/>
                <w:lang w:eastAsia="ru-RU"/>
              </w:rPr>
              <w:br/>
              <w:t>- Проверка параметров и качества сборочных соединений в соответствии с рабочей технологической документацией.</w:t>
            </w:r>
            <w:r w:rsidRPr="00030B3B">
              <w:rPr>
                <w:rFonts w:ascii="Times New Roman" w:eastAsia="Times New Roman" w:hAnsi="Times New Roman" w:cs="Times New Roman"/>
                <w:sz w:val="24"/>
                <w:szCs w:val="24"/>
                <w:lang w:eastAsia="ru-RU"/>
              </w:rPr>
              <w:br/>
              <w:t>- Заправка агрегатов и систем автомобиля эксплуатационными (рабочими) смазками и жидкостями в соответствии с рабочей технологической документацией.</w:t>
            </w:r>
            <w:r w:rsidRPr="00030B3B">
              <w:rPr>
                <w:rFonts w:ascii="Times New Roman" w:eastAsia="Times New Roman" w:hAnsi="Times New Roman" w:cs="Times New Roman"/>
                <w:sz w:val="24"/>
                <w:szCs w:val="24"/>
                <w:lang w:eastAsia="ru-RU"/>
              </w:rPr>
              <w:br/>
              <w:t>- Подъем и перемещение габаритных деталей и агрегатов с применением грузоподъемных механизмов и грузозахватных приспособлений.</w:t>
            </w:r>
            <w:r w:rsidRPr="00030B3B">
              <w:rPr>
                <w:rFonts w:ascii="Times New Roman" w:eastAsia="Times New Roman" w:hAnsi="Times New Roman" w:cs="Times New Roman"/>
                <w:sz w:val="24"/>
                <w:szCs w:val="24"/>
                <w:lang w:eastAsia="ru-RU"/>
              </w:rPr>
              <w:br/>
              <w:t xml:space="preserve">- Оформление сопроводительных </w:t>
            </w:r>
            <w:r w:rsidRPr="00030B3B">
              <w:rPr>
                <w:rFonts w:ascii="Times New Roman" w:eastAsia="Times New Roman" w:hAnsi="Times New Roman" w:cs="Times New Roman"/>
                <w:sz w:val="24"/>
                <w:szCs w:val="24"/>
                <w:lang w:eastAsia="ru-RU"/>
              </w:rPr>
              <w:lastRenderedPageBreak/>
              <w:t>документов</w:t>
            </w:r>
          </w:p>
        </w:tc>
      </w:tr>
      <w:tr w:rsidR="00030B3B" w:rsidRPr="00030B3B" w:rsidTr="00030B3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Регулировка параметров агрегатов и систем автомобиля в соответствии с технической документацией</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A/03.3</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-Проверка готовности к работе регулировочного и контрольно-измерительного оборудования, приборов и инструментов.</w:t>
            </w:r>
            <w:r w:rsidRPr="00030B3B">
              <w:rPr>
                <w:rFonts w:ascii="Times New Roman" w:eastAsia="Times New Roman" w:hAnsi="Times New Roman" w:cs="Times New Roman"/>
                <w:sz w:val="24"/>
                <w:szCs w:val="24"/>
                <w:lang w:eastAsia="ru-RU"/>
              </w:rPr>
              <w:br/>
              <w:t>- Проверка работоспособности агрегатов и систем автотранспортных средств.</w:t>
            </w:r>
            <w:r w:rsidRPr="00030B3B">
              <w:rPr>
                <w:rFonts w:ascii="Times New Roman" w:eastAsia="Times New Roman" w:hAnsi="Times New Roman" w:cs="Times New Roman"/>
                <w:sz w:val="24"/>
                <w:szCs w:val="24"/>
                <w:lang w:eastAsia="ru-RU"/>
              </w:rPr>
              <w:br/>
              <w:t>- Регулировка агрегатов и систем автомобиля в соответствии с требованиями технической документации</w:t>
            </w:r>
          </w:p>
        </w:tc>
      </w:tr>
      <w:tr w:rsidR="00030B3B" w:rsidRPr="00030B3B" w:rsidTr="00030B3B">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Ремонт АТС</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Сбор и систематизация данных о выпуске некачественной (бракованной) продукции</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B/03.4</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-Сбор данных о выпуске бракованных изделий по видам производственных дефектов.</w:t>
            </w:r>
            <w:r w:rsidRPr="00030B3B">
              <w:rPr>
                <w:rFonts w:ascii="Times New Roman" w:eastAsia="Times New Roman" w:hAnsi="Times New Roman" w:cs="Times New Roman"/>
                <w:sz w:val="24"/>
                <w:szCs w:val="24"/>
                <w:lang w:eastAsia="ru-RU"/>
              </w:rPr>
              <w:br/>
              <w:t>- Систематизация статистических данных по видам производственных дефектов и частоте выпуска бракованных изделий за период.</w:t>
            </w:r>
            <w:r w:rsidRPr="00030B3B">
              <w:rPr>
                <w:rFonts w:ascii="Times New Roman" w:eastAsia="Times New Roman" w:hAnsi="Times New Roman" w:cs="Times New Roman"/>
                <w:sz w:val="24"/>
                <w:szCs w:val="24"/>
                <w:lang w:eastAsia="ru-RU"/>
              </w:rPr>
              <w:br/>
              <w:t>- Разработка предложений по предупреждению выпуска бракованных изделий</w:t>
            </w:r>
          </w:p>
        </w:tc>
      </w:tr>
      <w:tr w:rsidR="00030B3B" w:rsidRPr="00030B3B" w:rsidTr="00030B3B">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Организация деятельности по выполнению гарантийных обязательств организации-изготовителя АТС и сервисного центра АТС</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Обеспечение повышения качества изготовления продукции</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E/02.7</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-Анализ потребностей в ресурсах для развития производственного процесса по изготовлению продукции.</w:t>
            </w:r>
            <w:r w:rsidRPr="00030B3B">
              <w:rPr>
                <w:rFonts w:ascii="Times New Roman" w:eastAsia="Times New Roman" w:hAnsi="Times New Roman" w:cs="Times New Roman"/>
                <w:sz w:val="24"/>
                <w:szCs w:val="24"/>
                <w:lang w:eastAsia="ru-RU"/>
              </w:rPr>
              <w:br/>
              <w:t>- Разработка и внедрение плана мероприятий по совершенствованию технологических процессов и улучшению организации труда.</w:t>
            </w:r>
            <w:r w:rsidRPr="00030B3B">
              <w:rPr>
                <w:rFonts w:ascii="Times New Roman" w:eastAsia="Times New Roman" w:hAnsi="Times New Roman" w:cs="Times New Roman"/>
                <w:sz w:val="24"/>
                <w:szCs w:val="24"/>
                <w:lang w:eastAsia="ru-RU"/>
              </w:rPr>
              <w:br/>
              <w:t>- Разработка и внедрение мероприятий по предупреждению, устранению отклонений и улучшению качества продукции</w:t>
            </w:r>
          </w:p>
        </w:tc>
      </w:tr>
      <w:tr w:rsidR="00030B3B" w:rsidRPr="00030B3B" w:rsidTr="00030B3B">
        <w:tc>
          <w:tcPr>
            <w:tcW w:w="0" w:type="auto"/>
            <w:vMerge w:val="restart"/>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 xml:space="preserve">Управление деятельностью по ТО и ремонту АТС в сервисном </w:t>
            </w:r>
            <w:r w:rsidRPr="00030B3B">
              <w:rPr>
                <w:rFonts w:ascii="Times New Roman" w:eastAsia="Times New Roman" w:hAnsi="Times New Roman" w:cs="Times New Roman"/>
                <w:sz w:val="24"/>
                <w:szCs w:val="24"/>
                <w:lang w:eastAsia="ru-RU"/>
              </w:rPr>
              <w:lastRenderedPageBreak/>
              <w:t>центре</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lastRenderedPageBreak/>
              <w:t xml:space="preserve">Формирование программ развития сборочного производства автотранспортных средств и </w:t>
            </w:r>
            <w:r w:rsidRPr="00030B3B">
              <w:rPr>
                <w:rFonts w:ascii="Times New Roman" w:eastAsia="Times New Roman" w:hAnsi="Times New Roman" w:cs="Times New Roman"/>
                <w:sz w:val="24"/>
                <w:szCs w:val="24"/>
                <w:lang w:eastAsia="ru-RU"/>
              </w:rPr>
              <w:lastRenderedPageBreak/>
              <w:t>их компонентов на основе передовых технологий</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lastRenderedPageBreak/>
              <w:t>F/01.7</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 xml:space="preserve">-Организация разработки и реализации планов перспективного развития сборочного производства </w:t>
            </w:r>
            <w:r w:rsidRPr="00030B3B">
              <w:rPr>
                <w:rFonts w:ascii="Times New Roman" w:eastAsia="Times New Roman" w:hAnsi="Times New Roman" w:cs="Times New Roman"/>
                <w:sz w:val="24"/>
                <w:szCs w:val="24"/>
                <w:lang w:eastAsia="ru-RU"/>
              </w:rPr>
              <w:lastRenderedPageBreak/>
              <w:t>автомобилей и (или) компонентов с новыми потребительскими свойствами.</w:t>
            </w:r>
            <w:r w:rsidRPr="00030B3B">
              <w:rPr>
                <w:rFonts w:ascii="Times New Roman" w:eastAsia="Times New Roman" w:hAnsi="Times New Roman" w:cs="Times New Roman"/>
                <w:sz w:val="24"/>
                <w:szCs w:val="24"/>
                <w:lang w:eastAsia="ru-RU"/>
              </w:rPr>
              <w:br/>
              <w:t>- Организация технологического и организационного сопровождения реализации проектов развития сборочного производства автотранспортных средств и компонентов</w:t>
            </w:r>
          </w:p>
        </w:tc>
      </w:tr>
      <w:tr w:rsidR="00030B3B" w:rsidRPr="00030B3B" w:rsidTr="00030B3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Управление производственными процессами сборочного производства автотранспортных средств и их компонентов в соответствии с международными стандартами управления качеством в автомобилестроении</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F/02.7</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-Организация разработки и реализации планов мероприятий по предотвращению производства некачественной (бракованной) продукции.</w:t>
            </w:r>
            <w:r w:rsidRPr="00030B3B">
              <w:rPr>
                <w:rFonts w:ascii="Times New Roman" w:eastAsia="Times New Roman" w:hAnsi="Times New Roman" w:cs="Times New Roman"/>
                <w:sz w:val="24"/>
                <w:szCs w:val="24"/>
                <w:lang w:eastAsia="ru-RU"/>
              </w:rPr>
              <w:br/>
              <w:t>- Организация выполнения производственного плана в соответствии с требованиями системы менеджмента качества.</w:t>
            </w:r>
            <w:r w:rsidRPr="00030B3B">
              <w:rPr>
                <w:rFonts w:ascii="Times New Roman" w:eastAsia="Times New Roman" w:hAnsi="Times New Roman" w:cs="Times New Roman"/>
                <w:sz w:val="24"/>
                <w:szCs w:val="24"/>
                <w:lang w:eastAsia="ru-RU"/>
              </w:rPr>
              <w:br/>
              <w:t>- Мониторинг и контроль выполнения мероприятий по повышению производительности труда.</w:t>
            </w:r>
            <w:r w:rsidRPr="00030B3B">
              <w:rPr>
                <w:rFonts w:ascii="Times New Roman" w:eastAsia="Times New Roman" w:hAnsi="Times New Roman" w:cs="Times New Roman"/>
                <w:sz w:val="24"/>
                <w:szCs w:val="24"/>
                <w:lang w:eastAsia="ru-RU"/>
              </w:rPr>
              <w:br/>
              <w:t>- Организация мероприятий по аттестации и рационализации рабочих мест.</w:t>
            </w:r>
            <w:r w:rsidRPr="00030B3B">
              <w:rPr>
                <w:rFonts w:ascii="Times New Roman" w:eastAsia="Times New Roman" w:hAnsi="Times New Roman" w:cs="Times New Roman"/>
                <w:sz w:val="24"/>
                <w:szCs w:val="24"/>
                <w:lang w:eastAsia="ru-RU"/>
              </w:rPr>
              <w:br/>
              <w:t>- Мониторинг выполнения мероприятий по улучшению качества и стандартизации технологических работ по сборке, регулировке и контролю параметров автотранспортных средств и компонентов.</w:t>
            </w:r>
            <w:r w:rsidRPr="00030B3B">
              <w:rPr>
                <w:rFonts w:ascii="Times New Roman" w:eastAsia="Times New Roman" w:hAnsi="Times New Roman" w:cs="Times New Roman"/>
                <w:sz w:val="24"/>
                <w:szCs w:val="24"/>
                <w:lang w:eastAsia="ru-RU"/>
              </w:rPr>
              <w:br/>
              <w:t>- Разработка показателей эффективности в системе менеджмента качества в соответствии с развитием технологий сборки агрегатов и автомобиля</w:t>
            </w:r>
          </w:p>
        </w:tc>
      </w:tr>
    </w:tbl>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br/>
      </w:r>
    </w:p>
    <w:p w:rsidR="00030B3B" w:rsidRPr="00030B3B" w:rsidRDefault="00030B3B" w:rsidP="00030B3B">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1.6. Категория слушателей</w:t>
      </w:r>
    </w:p>
    <w:p w:rsidR="00030B3B" w:rsidRPr="00030B3B" w:rsidRDefault="00030B3B" w:rsidP="00030B3B">
      <w:pPr>
        <w:shd w:val="clear" w:color="auto" w:fill="FFFFFF"/>
        <w:spacing w:after="0" w:line="306" w:lineRule="atLeast"/>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К освоению ОППО допускаются лица, с любым уровнем образования.</w:t>
      </w:r>
    </w:p>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lastRenderedPageBreak/>
        <w:br/>
      </w:r>
    </w:p>
    <w:p w:rsidR="00030B3B" w:rsidRPr="00030B3B" w:rsidRDefault="00030B3B" w:rsidP="00030B3B">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1.7. Трудоемкость обучения</w:t>
      </w:r>
    </w:p>
    <w:p w:rsidR="00030B3B" w:rsidRPr="006176D5" w:rsidRDefault="00030B3B" w:rsidP="00030B3B">
      <w:pPr>
        <w:shd w:val="clear" w:color="auto" w:fill="FFFFFF"/>
        <w:spacing w:after="0" w:line="306" w:lineRule="atLeast"/>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Трудоемкость обучения по данной программе –</w:t>
      </w:r>
      <w:r w:rsidRPr="006176D5">
        <w:rPr>
          <w:rFonts w:ascii="Times New Roman" w:eastAsia="Times New Roman" w:hAnsi="Times New Roman" w:cs="Times New Roman"/>
          <w:sz w:val="24"/>
          <w:szCs w:val="24"/>
          <w:lang w:eastAsia="ru-RU"/>
        </w:rPr>
        <w:t> </w:t>
      </w:r>
      <w:r w:rsidRPr="00030B3B">
        <w:rPr>
          <w:rFonts w:ascii="Times New Roman" w:eastAsia="Times New Roman" w:hAnsi="Times New Roman" w:cs="Times New Roman"/>
          <w:b/>
          <w:bCs/>
          <w:sz w:val="24"/>
          <w:szCs w:val="24"/>
          <w:lang w:eastAsia="ru-RU"/>
        </w:rPr>
        <w:t>120 часов</w:t>
      </w:r>
      <w:r w:rsidRPr="00030B3B">
        <w:rPr>
          <w:rFonts w:ascii="Times New Roman" w:eastAsia="Times New Roman" w:hAnsi="Times New Roman" w:cs="Times New Roman"/>
          <w:sz w:val="24"/>
          <w:szCs w:val="24"/>
          <w:lang w:eastAsia="ru-RU"/>
        </w:rPr>
        <w:t xml:space="preserve">, включая все виды аудиторной и </w:t>
      </w:r>
      <w:proofErr w:type="gramStart"/>
      <w:r w:rsidRPr="00030B3B">
        <w:rPr>
          <w:rFonts w:ascii="Times New Roman" w:eastAsia="Times New Roman" w:hAnsi="Times New Roman" w:cs="Times New Roman"/>
          <w:sz w:val="24"/>
          <w:szCs w:val="24"/>
          <w:lang w:eastAsia="ru-RU"/>
        </w:rPr>
        <w:t>вне аудиторной</w:t>
      </w:r>
      <w:proofErr w:type="gramEnd"/>
      <w:r w:rsidRPr="00030B3B">
        <w:rPr>
          <w:rFonts w:ascii="Times New Roman" w:eastAsia="Times New Roman" w:hAnsi="Times New Roman" w:cs="Times New Roman"/>
          <w:sz w:val="24"/>
          <w:szCs w:val="24"/>
          <w:lang w:eastAsia="ru-RU"/>
        </w:rPr>
        <w:t xml:space="preserve"> (самостоятельной) учебной работы слушателя. Общий срок обучения –</w:t>
      </w:r>
      <w:r w:rsidRPr="006176D5">
        <w:rPr>
          <w:rFonts w:ascii="Times New Roman" w:eastAsia="Times New Roman" w:hAnsi="Times New Roman" w:cs="Times New Roman"/>
          <w:sz w:val="24"/>
          <w:szCs w:val="24"/>
          <w:lang w:eastAsia="ru-RU"/>
        </w:rPr>
        <w:t> </w:t>
      </w:r>
      <w:r w:rsidRPr="00030B3B">
        <w:rPr>
          <w:rFonts w:ascii="Times New Roman" w:eastAsia="Times New Roman" w:hAnsi="Times New Roman" w:cs="Times New Roman"/>
          <w:b/>
          <w:bCs/>
          <w:sz w:val="24"/>
          <w:szCs w:val="24"/>
          <w:lang w:eastAsia="ru-RU"/>
        </w:rPr>
        <w:t>8 недель</w:t>
      </w:r>
      <w:r w:rsidRPr="00030B3B">
        <w:rPr>
          <w:rFonts w:ascii="Times New Roman" w:eastAsia="Times New Roman" w:hAnsi="Times New Roman" w:cs="Times New Roman"/>
          <w:sz w:val="24"/>
          <w:szCs w:val="24"/>
          <w:lang w:eastAsia="ru-RU"/>
        </w:rPr>
        <w:t>.</w:t>
      </w:r>
    </w:p>
    <w:p w:rsidR="00030B3B" w:rsidRPr="00030B3B" w:rsidRDefault="00030B3B" w:rsidP="00030B3B">
      <w:pPr>
        <w:shd w:val="clear" w:color="auto" w:fill="FFFFFF"/>
        <w:spacing w:after="0" w:line="306" w:lineRule="atLeast"/>
        <w:jc w:val="both"/>
        <w:rPr>
          <w:rFonts w:ascii="Times New Roman" w:eastAsia="Times New Roman" w:hAnsi="Times New Roman" w:cs="Times New Roman"/>
          <w:sz w:val="24"/>
          <w:szCs w:val="24"/>
          <w:lang w:eastAsia="ru-RU"/>
        </w:rPr>
      </w:pPr>
    </w:p>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br/>
      </w:r>
    </w:p>
    <w:p w:rsidR="00030B3B" w:rsidRPr="00030B3B" w:rsidRDefault="00030B3B" w:rsidP="00030B3B">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1.8. Форма обучения</w:t>
      </w:r>
    </w:p>
    <w:p w:rsidR="00030B3B" w:rsidRPr="00030B3B" w:rsidRDefault="00030B3B" w:rsidP="00030B3B">
      <w:pPr>
        <w:shd w:val="clear" w:color="auto" w:fill="FFFFFF"/>
        <w:spacing w:after="0" w:line="306" w:lineRule="atLeast"/>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 xml:space="preserve">Форма обучения </w:t>
      </w:r>
      <w:proofErr w:type="gramStart"/>
      <w:r w:rsidRPr="00030B3B">
        <w:rPr>
          <w:rFonts w:ascii="Times New Roman" w:eastAsia="Times New Roman" w:hAnsi="Times New Roman" w:cs="Times New Roman"/>
          <w:sz w:val="24"/>
          <w:szCs w:val="24"/>
          <w:lang w:eastAsia="ru-RU"/>
        </w:rPr>
        <w:t>-</w:t>
      </w:r>
      <w:r w:rsidRPr="006176D5">
        <w:rPr>
          <w:rFonts w:ascii="Times New Roman" w:eastAsia="Times New Roman" w:hAnsi="Times New Roman" w:cs="Times New Roman"/>
          <w:sz w:val="24"/>
          <w:szCs w:val="24"/>
          <w:lang w:eastAsia="ru-RU"/>
        </w:rPr>
        <w:t>О</w:t>
      </w:r>
      <w:proofErr w:type="gramEnd"/>
      <w:r w:rsidRPr="006176D5">
        <w:rPr>
          <w:rFonts w:ascii="Times New Roman" w:eastAsia="Times New Roman" w:hAnsi="Times New Roman" w:cs="Times New Roman"/>
          <w:sz w:val="24"/>
          <w:szCs w:val="24"/>
          <w:lang w:eastAsia="ru-RU"/>
        </w:rPr>
        <w:t xml:space="preserve">чная, </w:t>
      </w:r>
      <w:proofErr w:type="spellStart"/>
      <w:r w:rsidRPr="006176D5">
        <w:rPr>
          <w:rFonts w:ascii="Times New Roman" w:eastAsia="Times New Roman" w:hAnsi="Times New Roman" w:cs="Times New Roman"/>
          <w:sz w:val="24"/>
          <w:szCs w:val="24"/>
          <w:lang w:eastAsia="ru-RU"/>
        </w:rPr>
        <w:t>Очно-заочная,</w:t>
      </w:r>
      <w:r w:rsidRPr="00030B3B">
        <w:rPr>
          <w:rFonts w:ascii="Times New Roman" w:eastAsia="Times New Roman" w:hAnsi="Times New Roman" w:cs="Times New Roman"/>
          <w:sz w:val="24"/>
          <w:szCs w:val="24"/>
          <w:lang w:eastAsia="ru-RU"/>
        </w:rPr>
        <w:t>Заочная</w:t>
      </w:r>
      <w:proofErr w:type="spellEnd"/>
      <w:r w:rsidRPr="00030B3B">
        <w:rPr>
          <w:rFonts w:ascii="Times New Roman" w:eastAsia="Times New Roman" w:hAnsi="Times New Roman" w:cs="Times New Roman"/>
          <w:sz w:val="24"/>
          <w:szCs w:val="24"/>
          <w:lang w:eastAsia="ru-RU"/>
        </w:rPr>
        <w:t>. В процессе обучения применяются исключительно дистанционные образовательные технологии и электронное обучение.</w:t>
      </w:r>
    </w:p>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br/>
      </w:r>
    </w:p>
    <w:p w:rsidR="00030B3B" w:rsidRPr="00030B3B" w:rsidRDefault="00030B3B" w:rsidP="00030B3B">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1.9. Структурное подразделение, реализующее программу</w:t>
      </w:r>
    </w:p>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br/>
      </w:r>
    </w:p>
    <w:p w:rsidR="006176D5" w:rsidRPr="006176D5" w:rsidRDefault="00030B3B" w:rsidP="00030B3B">
      <w:pPr>
        <w:shd w:val="clear" w:color="auto" w:fill="FFFFFF"/>
        <w:spacing w:after="0" w:line="306" w:lineRule="atLeast"/>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 xml:space="preserve">Структурное подразделение - </w:t>
      </w:r>
      <w:r w:rsidR="006176D5" w:rsidRPr="006176D5">
        <w:rPr>
          <w:rFonts w:ascii="Times New Roman" w:eastAsia="Times New Roman" w:hAnsi="Times New Roman" w:cs="Times New Roman"/>
          <w:sz w:val="24"/>
          <w:szCs w:val="24"/>
          <w:lang w:eastAsia="ru-RU"/>
        </w:rPr>
        <w:t>МЦПК Государственного автономного профессионального образовательного учреждения Чукотского автономного округа «Чукотский северо-восточный техникум посёлка Провидения»</w:t>
      </w:r>
    </w:p>
    <w:p w:rsidR="00030B3B" w:rsidRPr="00030B3B" w:rsidRDefault="00030B3B" w:rsidP="00030B3B">
      <w:pPr>
        <w:shd w:val="clear" w:color="auto" w:fill="FFFFFF"/>
        <w:spacing w:after="0" w:line="306" w:lineRule="atLeast"/>
        <w:jc w:val="both"/>
        <w:rPr>
          <w:rFonts w:ascii="Times New Roman" w:eastAsia="Times New Roman" w:hAnsi="Times New Roman" w:cs="Times New Roman"/>
          <w:sz w:val="24"/>
          <w:szCs w:val="24"/>
          <w:lang w:eastAsia="ru-RU"/>
        </w:rPr>
      </w:pPr>
    </w:p>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br/>
      </w:r>
    </w:p>
    <w:p w:rsidR="00030B3B" w:rsidRPr="00030B3B" w:rsidRDefault="00030B3B" w:rsidP="00030B3B">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1.10. Выдаваемый документ: свидетельство о профессии рабочего, должности служащего.</w:t>
      </w:r>
    </w:p>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br/>
      </w:r>
    </w:p>
    <w:p w:rsidR="00030B3B" w:rsidRPr="00030B3B" w:rsidRDefault="00030B3B" w:rsidP="00030B3B">
      <w:pPr>
        <w:shd w:val="clear" w:color="auto" w:fill="FFFFFF"/>
        <w:spacing w:after="100" w:afterAutospacing="1" w:line="240" w:lineRule="auto"/>
        <w:outlineLvl w:val="2"/>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2. УЧЕБНЫЙ ПЛАН</w:t>
      </w:r>
    </w:p>
    <w:p w:rsidR="00030B3B" w:rsidRPr="00030B3B" w:rsidRDefault="00030B3B" w:rsidP="00030B3B">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29"/>
        <w:gridCol w:w="2092"/>
        <w:gridCol w:w="849"/>
        <w:gridCol w:w="1043"/>
        <w:gridCol w:w="1973"/>
        <w:gridCol w:w="1209"/>
        <w:gridCol w:w="2086"/>
      </w:tblGrid>
      <w:tr w:rsidR="00030B3B" w:rsidRPr="00030B3B" w:rsidTr="00030B3B">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jc w:val="center"/>
              <w:rPr>
                <w:rFonts w:ascii="Times New Roman" w:eastAsia="Times New Roman" w:hAnsi="Times New Roman" w:cs="Times New Roman"/>
                <w:b/>
                <w:bCs/>
                <w:sz w:val="24"/>
                <w:szCs w:val="24"/>
                <w:lang w:eastAsia="ru-RU"/>
              </w:rPr>
            </w:pPr>
            <w:r w:rsidRPr="00030B3B">
              <w:rPr>
                <w:rFonts w:ascii="Times New Roman" w:eastAsia="Times New Roman" w:hAnsi="Times New Roman" w:cs="Times New Roman"/>
                <w:b/>
                <w:bCs/>
                <w:sz w:val="24"/>
                <w:szCs w:val="24"/>
                <w:lang w:eastAsia="ru-RU"/>
              </w:rPr>
              <w:t>Наименование разделов, модулей, тем</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jc w:val="center"/>
              <w:rPr>
                <w:rFonts w:ascii="Times New Roman" w:eastAsia="Times New Roman" w:hAnsi="Times New Roman" w:cs="Times New Roman"/>
                <w:b/>
                <w:bCs/>
                <w:sz w:val="24"/>
                <w:szCs w:val="24"/>
                <w:lang w:eastAsia="ru-RU"/>
              </w:rPr>
            </w:pPr>
            <w:r w:rsidRPr="00030B3B">
              <w:rPr>
                <w:rFonts w:ascii="Times New Roman" w:eastAsia="Times New Roman" w:hAnsi="Times New Roman" w:cs="Times New Roman"/>
                <w:b/>
                <w:bCs/>
                <w:sz w:val="24"/>
                <w:szCs w:val="24"/>
                <w:lang w:eastAsia="ru-RU"/>
              </w:rPr>
              <w:t>Всего часов</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jc w:val="center"/>
              <w:rPr>
                <w:rFonts w:ascii="Times New Roman" w:eastAsia="Times New Roman" w:hAnsi="Times New Roman" w:cs="Times New Roman"/>
                <w:b/>
                <w:bCs/>
                <w:sz w:val="24"/>
                <w:szCs w:val="24"/>
                <w:lang w:eastAsia="ru-RU"/>
              </w:rPr>
            </w:pPr>
            <w:r w:rsidRPr="00030B3B">
              <w:rPr>
                <w:rFonts w:ascii="Times New Roman" w:eastAsia="Times New Roman" w:hAnsi="Times New Roman" w:cs="Times New Roman"/>
                <w:b/>
                <w:bCs/>
                <w:sz w:val="24"/>
                <w:szCs w:val="24"/>
                <w:lang w:eastAsia="ru-RU"/>
              </w:rPr>
              <w:t>Лекции</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jc w:val="center"/>
              <w:rPr>
                <w:rFonts w:ascii="Times New Roman" w:eastAsia="Times New Roman" w:hAnsi="Times New Roman" w:cs="Times New Roman"/>
                <w:b/>
                <w:bCs/>
                <w:sz w:val="24"/>
                <w:szCs w:val="24"/>
                <w:lang w:eastAsia="ru-RU"/>
              </w:rPr>
            </w:pPr>
            <w:r w:rsidRPr="00030B3B">
              <w:rPr>
                <w:rFonts w:ascii="Times New Roman" w:eastAsia="Times New Roman" w:hAnsi="Times New Roman" w:cs="Times New Roman"/>
                <w:b/>
                <w:bCs/>
                <w:sz w:val="24"/>
                <w:szCs w:val="24"/>
                <w:lang w:eastAsia="ru-RU"/>
              </w:rPr>
              <w:t>Самостоятельная</w:t>
            </w:r>
            <w:r w:rsidRPr="00030B3B">
              <w:rPr>
                <w:rFonts w:ascii="Times New Roman" w:eastAsia="Times New Roman" w:hAnsi="Times New Roman" w:cs="Times New Roman"/>
                <w:b/>
                <w:bCs/>
                <w:sz w:val="24"/>
                <w:szCs w:val="24"/>
                <w:lang w:eastAsia="ru-RU"/>
              </w:rPr>
              <w:br/>
              <w:t>работа</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jc w:val="center"/>
              <w:rPr>
                <w:rFonts w:ascii="Times New Roman" w:eastAsia="Times New Roman" w:hAnsi="Times New Roman" w:cs="Times New Roman"/>
                <w:b/>
                <w:bCs/>
                <w:sz w:val="24"/>
                <w:szCs w:val="24"/>
                <w:lang w:eastAsia="ru-RU"/>
              </w:rPr>
            </w:pPr>
            <w:r w:rsidRPr="00030B3B">
              <w:rPr>
                <w:rFonts w:ascii="Times New Roman" w:eastAsia="Times New Roman" w:hAnsi="Times New Roman" w:cs="Times New Roman"/>
                <w:b/>
                <w:bCs/>
                <w:sz w:val="24"/>
                <w:szCs w:val="24"/>
                <w:lang w:eastAsia="ru-RU"/>
              </w:rPr>
              <w:t>Кол-во часов</w:t>
            </w:r>
            <w:r w:rsidRPr="00030B3B">
              <w:rPr>
                <w:rFonts w:ascii="Times New Roman" w:eastAsia="Times New Roman" w:hAnsi="Times New Roman" w:cs="Times New Roman"/>
                <w:b/>
                <w:bCs/>
                <w:sz w:val="24"/>
                <w:szCs w:val="24"/>
                <w:lang w:eastAsia="ru-RU"/>
              </w:rPr>
              <w:br/>
              <w:t>контроля</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jc w:val="center"/>
              <w:rPr>
                <w:rFonts w:ascii="Times New Roman" w:eastAsia="Times New Roman" w:hAnsi="Times New Roman" w:cs="Times New Roman"/>
                <w:b/>
                <w:bCs/>
                <w:sz w:val="24"/>
                <w:szCs w:val="24"/>
                <w:lang w:eastAsia="ru-RU"/>
              </w:rPr>
            </w:pPr>
            <w:r w:rsidRPr="00030B3B">
              <w:rPr>
                <w:rFonts w:ascii="Times New Roman" w:eastAsia="Times New Roman" w:hAnsi="Times New Roman" w:cs="Times New Roman"/>
                <w:b/>
                <w:bCs/>
                <w:sz w:val="24"/>
                <w:szCs w:val="24"/>
                <w:lang w:eastAsia="ru-RU"/>
              </w:rPr>
              <w:t>Тип</w:t>
            </w:r>
            <w:r w:rsidRPr="006176D5">
              <w:rPr>
                <w:rFonts w:ascii="Times New Roman" w:eastAsia="Times New Roman" w:hAnsi="Times New Roman" w:cs="Times New Roman"/>
                <w:b/>
                <w:bCs/>
                <w:sz w:val="24"/>
                <w:szCs w:val="24"/>
                <w:lang w:eastAsia="ru-RU"/>
              </w:rPr>
              <w:t> </w:t>
            </w:r>
            <w:r w:rsidRPr="00030B3B">
              <w:rPr>
                <w:rFonts w:ascii="Times New Roman" w:eastAsia="Times New Roman" w:hAnsi="Times New Roman" w:cs="Times New Roman"/>
                <w:b/>
                <w:bCs/>
                <w:sz w:val="24"/>
                <w:szCs w:val="24"/>
                <w:lang w:eastAsia="ru-RU"/>
              </w:rPr>
              <w:br/>
              <w:t>контроля</w:t>
            </w:r>
          </w:p>
        </w:tc>
      </w:tr>
      <w:tr w:rsidR="00030B3B" w:rsidRPr="00030B3B" w:rsidTr="00030B3B">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6176D5">
              <w:rPr>
                <w:rFonts w:ascii="Times New Roman" w:eastAsia="Times New Roman" w:hAnsi="Times New Roman" w:cs="Times New Roman"/>
                <w:b/>
                <w:bCs/>
                <w:sz w:val="24"/>
                <w:szCs w:val="24"/>
                <w:lang w:eastAsia="ru-RU"/>
              </w:rPr>
              <w:t>Модуль 1. Устройство, техническое обслуживание и ремонт автомобилей</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Тест</w:t>
            </w:r>
          </w:p>
        </w:tc>
      </w:tr>
      <w:tr w:rsidR="00030B3B" w:rsidRPr="00030B3B" w:rsidTr="00030B3B">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6176D5">
              <w:rPr>
                <w:rFonts w:ascii="Times New Roman" w:eastAsia="Times New Roman" w:hAnsi="Times New Roman" w:cs="Times New Roman"/>
                <w:b/>
                <w:bCs/>
                <w:sz w:val="24"/>
                <w:szCs w:val="24"/>
                <w:lang w:eastAsia="ru-RU"/>
              </w:rPr>
              <w:t>Модуль 2. Допуски и технические измерения</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Тест</w:t>
            </w:r>
          </w:p>
        </w:tc>
      </w:tr>
      <w:tr w:rsidR="00030B3B" w:rsidRPr="00030B3B" w:rsidTr="00030B3B">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6176D5">
              <w:rPr>
                <w:rFonts w:ascii="Times New Roman" w:eastAsia="Times New Roman" w:hAnsi="Times New Roman" w:cs="Times New Roman"/>
                <w:b/>
                <w:bCs/>
                <w:sz w:val="24"/>
                <w:szCs w:val="24"/>
                <w:lang w:eastAsia="ru-RU"/>
              </w:rPr>
              <w:t>Модуль 3. Материаловедение</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Тест</w:t>
            </w:r>
          </w:p>
        </w:tc>
      </w:tr>
      <w:tr w:rsidR="00030B3B" w:rsidRPr="00030B3B" w:rsidTr="00030B3B">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6176D5">
              <w:rPr>
                <w:rFonts w:ascii="Times New Roman" w:eastAsia="Times New Roman" w:hAnsi="Times New Roman" w:cs="Times New Roman"/>
                <w:b/>
                <w:bCs/>
                <w:sz w:val="24"/>
                <w:szCs w:val="24"/>
                <w:lang w:eastAsia="ru-RU"/>
              </w:rPr>
              <w:t>Модуль 4. Электротехника</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Тест</w:t>
            </w:r>
          </w:p>
        </w:tc>
      </w:tr>
      <w:tr w:rsidR="00030B3B" w:rsidRPr="00030B3B" w:rsidTr="00030B3B">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6176D5">
              <w:rPr>
                <w:rFonts w:ascii="Times New Roman" w:eastAsia="Times New Roman" w:hAnsi="Times New Roman" w:cs="Times New Roman"/>
                <w:b/>
                <w:bCs/>
                <w:sz w:val="24"/>
                <w:szCs w:val="24"/>
                <w:lang w:eastAsia="ru-RU"/>
              </w:rPr>
              <w:t>Модуль 5. Охрана труда</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Тест</w:t>
            </w:r>
          </w:p>
        </w:tc>
      </w:tr>
      <w:tr w:rsidR="00030B3B" w:rsidRPr="00030B3B" w:rsidTr="00030B3B">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6176D5">
              <w:rPr>
                <w:rFonts w:ascii="Times New Roman" w:eastAsia="Times New Roman" w:hAnsi="Times New Roman" w:cs="Times New Roman"/>
                <w:b/>
                <w:bCs/>
                <w:sz w:val="24"/>
                <w:szCs w:val="24"/>
                <w:lang w:eastAsia="ru-RU"/>
              </w:rPr>
              <w:t>Итоговая аттестация</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Квалификационный экзамен</w:t>
            </w:r>
          </w:p>
        </w:tc>
      </w:tr>
      <w:tr w:rsidR="00030B3B" w:rsidRPr="00030B3B" w:rsidTr="00030B3B">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6176D5">
              <w:rPr>
                <w:rFonts w:ascii="Times New Roman" w:eastAsia="Times New Roman" w:hAnsi="Times New Roman" w:cs="Times New Roman"/>
                <w:b/>
                <w:bCs/>
                <w:sz w:val="24"/>
                <w:szCs w:val="24"/>
                <w:lang w:eastAsia="ru-RU"/>
              </w:rPr>
              <w:t>Итого часов</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120</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r>
    </w:tbl>
    <w:p w:rsidR="00030B3B" w:rsidRPr="00030B3B" w:rsidRDefault="00030B3B" w:rsidP="00030B3B">
      <w:pPr>
        <w:shd w:val="clear" w:color="auto" w:fill="FFFFFF"/>
        <w:spacing w:after="0" w:line="306" w:lineRule="atLeast"/>
        <w:rPr>
          <w:rFonts w:ascii="Times New Roman" w:eastAsia="Times New Roman" w:hAnsi="Times New Roman" w:cs="Times New Roman"/>
          <w:sz w:val="24"/>
          <w:szCs w:val="24"/>
          <w:lang w:eastAsia="ru-RU"/>
        </w:rPr>
      </w:pPr>
    </w:p>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br/>
      </w:r>
    </w:p>
    <w:p w:rsidR="00030B3B" w:rsidRPr="00030B3B" w:rsidRDefault="00030B3B" w:rsidP="00030B3B">
      <w:pPr>
        <w:shd w:val="clear" w:color="auto" w:fill="FFFFFF"/>
        <w:spacing w:after="100" w:afterAutospacing="1" w:line="240" w:lineRule="auto"/>
        <w:outlineLvl w:val="2"/>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3. КАЛЕНДАРНЫЙ УЧЕБНЫЙ ГРАФИК</w:t>
      </w:r>
    </w:p>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br/>
      </w:r>
      <w:r w:rsidRPr="006176D5">
        <w:rPr>
          <w:rFonts w:ascii="Times New Roman" w:eastAsia="Times New Roman" w:hAnsi="Times New Roman" w:cs="Times New Roman"/>
          <w:sz w:val="24"/>
          <w:szCs w:val="24"/>
          <w:shd w:val="clear" w:color="auto" w:fill="FFFFFF"/>
          <w:lang w:eastAsia="ru-RU"/>
        </w:rPr>
        <w:t>3.</w:t>
      </w:r>
      <w:r w:rsidRPr="00030B3B">
        <w:rPr>
          <w:rFonts w:ascii="Times New Roman" w:eastAsia="Times New Roman" w:hAnsi="Times New Roman" w:cs="Times New Roman"/>
          <w:sz w:val="24"/>
          <w:szCs w:val="24"/>
          <w:shd w:val="clear" w:color="auto" w:fill="FFFFFF"/>
          <w:lang w:eastAsia="ru-RU"/>
        </w:rPr>
        <w:t>1.Табличная форма:</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90"/>
        <w:gridCol w:w="907"/>
        <w:gridCol w:w="492"/>
        <w:gridCol w:w="359"/>
        <w:gridCol w:w="360"/>
        <w:gridCol w:w="360"/>
        <w:gridCol w:w="500"/>
        <w:gridCol w:w="360"/>
        <w:gridCol w:w="360"/>
        <w:gridCol w:w="360"/>
        <w:gridCol w:w="461"/>
        <w:gridCol w:w="360"/>
        <w:gridCol w:w="360"/>
        <w:gridCol w:w="500"/>
        <w:gridCol w:w="360"/>
        <w:gridCol w:w="360"/>
        <w:gridCol w:w="360"/>
        <w:gridCol w:w="500"/>
        <w:gridCol w:w="360"/>
        <w:gridCol w:w="360"/>
        <w:gridCol w:w="360"/>
        <w:gridCol w:w="360"/>
        <w:gridCol w:w="500"/>
        <w:gridCol w:w="32"/>
      </w:tblGrid>
      <w:tr w:rsidR="00030B3B" w:rsidRPr="00030B3B" w:rsidTr="00030B3B">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Наименование разделов, модулей, тем</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Всего часов</w:t>
            </w:r>
          </w:p>
        </w:tc>
        <w:tc>
          <w:tcPr>
            <w:tcW w:w="0" w:type="auto"/>
            <w:gridSpan w:val="7"/>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1 Неделя (42 часа, 6 часов в день)</w:t>
            </w:r>
          </w:p>
        </w:tc>
        <w:tc>
          <w:tcPr>
            <w:tcW w:w="0" w:type="auto"/>
            <w:gridSpan w:val="7"/>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2 Неделя (42 часа, 6 часов в день)</w:t>
            </w:r>
          </w:p>
        </w:tc>
        <w:tc>
          <w:tcPr>
            <w:tcW w:w="0" w:type="auto"/>
            <w:gridSpan w:val="7"/>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3 Неделя (36 часов, 6 часов в день)</w:t>
            </w:r>
          </w:p>
        </w:tc>
      </w:tr>
      <w:tr w:rsidR="00030B3B" w:rsidRPr="00030B3B" w:rsidTr="00030B3B">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6176D5">
              <w:rPr>
                <w:rFonts w:ascii="Times New Roman" w:eastAsia="Times New Roman" w:hAnsi="Times New Roman" w:cs="Times New Roman"/>
                <w:b/>
                <w:bCs/>
                <w:sz w:val="24"/>
                <w:szCs w:val="24"/>
                <w:lang w:eastAsia="ru-RU"/>
              </w:rPr>
              <w:t>Модуль 1. Устройство, техническое обслуживание и ремонт автомобилей</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5</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b/>
                <w:bCs/>
                <w:sz w:val="24"/>
                <w:szCs w:val="24"/>
                <w:lang w:eastAsia="ru-RU"/>
              </w:rPr>
              <w:t>+1ПА</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r>
      <w:tr w:rsidR="00030B3B" w:rsidRPr="00030B3B" w:rsidTr="00030B3B">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6176D5">
              <w:rPr>
                <w:rFonts w:ascii="Times New Roman" w:eastAsia="Times New Roman" w:hAnsi="Times New Roman" w:cs="Times New Roman"/>
                <w:b/>
                <w:bCs/>
                <w:sz w:val="24"/>
                <w:szCs w:val="24"/>
                <w:lang w:eastAsia="ru-RU"/>
              </w:rPr>
              <w:t>Модуль 2. Допуски и техн</w:t>
            </w:r>
            <w:r w:rsidRPr="006176D5">
              <w:rPr>
                <w:rFonts w:ascii="Times New Roman" w:eastAsia="Times New Roman" w:hAnsi="Times New Roman" w:cs="Times New Roman"/>
                <w:b/>
                <w:bCs/>
                <w:sz w:val="24"/>
                <w:szCs w:val="24"/>
                <w:lang w:eastAsia="ru-RU"/>
              </w:rPr>
              <w:lastRenderedPageBreak/>
              <w:t>ические измерения</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lastRenderedPageBreak/>
              <w:t>19</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b/>
                <w:bCs/>
                <w:sz w:val="24"/>
                <w:szCs w:val="24"/>
                <w:lang w:eastAsia="ru-RU"/>
              </w:rPr>
              <w:t>1ПА</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r>
      <w:tr w:rsidR="00030B3B" w:rsidRPr="00030B3B" w:rsidTr="00030B3B">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6176D5">
              <w:rPr>
                <w:rFonts w:ascii="Times New Roman" w:eastAsia="Times New Roman" w:hAnsi="Times New Roman" w:cs="Times New Roman"/>
                <w:b/>
                <w:bCs/>
                <w:sz w:val="24"/>
                <w:szCs w:val="24"/>
                <w:lang w:eastAsia="ru-RU"/>
              </w:rPr>
              <w:t>Модуль 3. Материаловедение</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4</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b/>
                <w:bCs/>
                <w:sz w:val="24"/>
                <w:szCs w:val="24"/>
                <w:lang w:eastAsia="ru-RU"/>
              </w:rPr>
              <w:t>+1ПА</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r>
      <w:tr w:rsidR="00030B3B" w:rsidRPr="00030B3B" w:rsidTr="00030B3B">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6176D5">
              <w:rPr>
                <w:rFonts w:ascii="Times New Roman" w:eastAsia="Times New Roman" w:hAnsi="Times New Roman" w:cs="Times New Roman"/>
                <w:b/>
                <w:bCs/>
                <w:sz w:val="24"/>
                <w:szCs w:val="24"/>
                <w:lang w:eastAsia="ru-RU"/>
              </w:rPr>
              <w:t>Модуль 4. Электротехника</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3</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b/>
                <w:bCs/>
                <w:sz w:val="24"/>
                <w:szCs w:val="24"/>
                <w:lang w:eastAsia="ru-RU"/>
              </w:rPr>
              <w:t>+1ПА</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r>
      <w:tr w:rsidR="00030B3B" w:rsidRPr="00030B3B" w:rsidTr="00030B3B">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6176D5">
              <w:rPr>
                <w:rFonts w:ascii="Times New Roman" w:eastAsia="Times New Roman" w:hAnsi="Times New Roman" w:cs="Times New Roman"/>
                <w:b/>
                <w:bCs/>
                <w:sz w:val="24"/>
                <w:szCs w:val="24"/>
                <w:lang w:eastAsia="ru-RU"/>
              </w:rPr>
              <w:t>Модуль 5. Охрана труда</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3</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b/>
                <w:bCs/>
                <w:sz w:val="24"/>
                <w:szCs w:val="24"/>
                <w:lang w:eastAsia="ru-RU"/>
              </w:rPr>
              <w:t>+1ПА</w:t>
            </w:r>
          </w:p>
        </w:tc>
        <w:tc>
          <w:tcPr>
            <w:tcW w:w="0" w:type="auto"/>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r>
      <w:tr w:rsidR="00030B3B" w:rsidRPr="00030B3B" w:rsidTr="00030B3B">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6176D5">
              <w:rPr>
                <w:rFonts w:ascii="Times New Roman" w:eastAsia="Times New Roman" w:hAnsi="Times New Roman" w:cs="Times New Roman"/>
                <w:b/>
                <w:bCs/>
                <w:sz w:val="24"/>
                <w:szCs w:val="24"/>
                <w:lang w:eastAsia="ru-RU"/>
              </w:rPr>
              <w:t>Итоговая аттестация</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2</w:t>
            </w:r>
          </w:p>
        </w:tc>
        <w:tc>
          <w:tcPr>
            <w:tcW w:w="0" w:type="auto"/>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r>
      <w:tr w:rsidR="00030B3B" w:rsidRPr="00030B3B" w:rsidTr="00030B3B">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6176D5">
              <w:rPr>
                <w:rFonts w:ascii="Times New Roman" w:eastAsia="Times New Roman" w:hAnsi="Times New Roman" w:cs="Times New Roman"/>
                <w:b/>
                <w:bCs/>
                <w:sz w:val="24"/>
                <w:szCs w:val="24"/>
                <w:lang w:eastAsia="ru-RU"/>
              </w:rPr>
              <w:t>Итого часов</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6176D5">
              <w:rPr>
                <w:rFonts w:ascii="Times New Roman" w:eastAsia="Times New Roman" w:hAnsi="Times New Roman" w:cs="Times New Roman"/>
                <w:b/>
                <w:bCs/>
                <w:sz w:val="24"/>
                <w:szCs w:val="24"/>
                <w:lang w:eastAsia="ru-RU"/>
              </w:rPr>
              <w:t>120</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030B3B" w:rsidRPr="00030B3B" w:rsidRDefault="00030B3B" w:rsidP="00030B3B">
            <w:pPr>
              <w:spacing w:after="0" w:line="240" w:lineRule="auto"/>
              <w:jc w:val="center"/>
              <w:rPr>
                <w:rFonts w:ascii="Times New Roman" w:eastAsia="Times New Roman" w:hAnsi="Times New Roman" w:cs="Times New Roman"/>
                <w:b/>
                <w:bCs/>
                <w:sz w:val="24"/>
                <w:szCs w:val="24"/>
                <w:lang w:eastAsia="ru-RU"/>
              </w:rPr>
            </w:pPr>
          </w:p>
        </w:tc>
        <w:tc>
          <w:tcPr>
            <w:tcW w:w="0" w:type="auto"/>
            <w:vAlign w:val="center"/>
            <w:hideMark/>
          </w:tcPr>
          <w:p w:rsidR="00030B3B" w:rsidRPr="00030B3B" w:rsidRDefault="00030B3B" w:rsidP="00030B3B">
            <w:pPr>
              <w:spacing w:after="0" w:line="240" w:lineRule="auto"/>
              <w:rPr>
                <w:rFonts w:ascii="Times New Roman" w:eastAsia="Times New Roman" w:hAnsi="Times New Roman" w:cs="Times New Roman"/>
                <w:sz w:val="24"/>
                <w:szCs w:val="24"/>
                <w:lang w:eastAsia="ru-RU"/>
              </w:rPr>
            </w:pPr>
          </w:p>
        </w:tc>
      </w:tr>
    </w:tbl>
    <w:p w:rsidR="00030B3B" w:rsidRPr="00030B3B" w:rsidRDefault="00030B3B" w:rsidP="00030B3B">
      <w:pPr>
        <w:shd w:val="clear" w:color="auto" w:fill="FFFFFF"/>
        <w:spacing w:after="0" w:line="306" w:lineRule="atLeast"/>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b/>
          <w:bCs/>
          <w:sz w:val="24"/>
          <w:szCs w:val="24"/>
          <w:lang w:eastAsia="ru-RU"/>
        </w:rPr>
        <w:t>П</w:t>
      </w:r>
      <w:proofErr w:type="gramStart"/>
      <w:r w:rsidRPr="00030B3B">
        <w:rPr>
          <w:rFonts w:ascii="Times New Roman" w:eastAsia="Times New Roman" w:hAnsi="Times New Roman" w:cs="Times New Roman"/>
          <w:b/>
          <w:bCs/>
          <w:sz w:val="24"/>
          <w:szCs w:val="24"/>
          <w:lang w:eastAsia="ru-RU"/>
        </w:rPr>
        <w:t>А-</w:t>
      </w:r>
      <w:proofErr w:type="gramEnd"/>
      <w:r w:rsidRPr="006176D5">
        <w:rPr>
          <w:rFonts w:ascii="Times New Roman" w:eastAsia="Times New Roman" w:hAnsi="Times New Roman" w:cs="Times New Roman"/>
          <w:sz w:val="24"/>
          <w:szCs w:val="24"/>
          <w:lang w:eastAsia="ru-RU"/>
        </w:rPr>
        <w:t> </w:t>
      </w:r>
      <w:r w:rsidRPr="00030B3B">
        <w:rPr>
          <w:rFonts w:ascii="Times New Roman" w:eastAsia="Times New Roman" w:hAnsi="Times New Roman" w:cs="Times New Roman"/>
          <w:sz w:val="24"/>
          <w:szCs w:val="24"/>
          <w:lang w:eastAsia="ru-RU"/>
        </w:rPr>
        <w:t>Промежуточная аттестация.</w:t>
      </w:r>
      <w:r w:rsidRPr="006176D5">
        <w:rPr>
          <w:rFonts w:ascii="Times New Roman" w:eastAsia="Times New Roman" w:hAnsi="Times New Roman" w:cs="Times New Roman"/>
          <w:sz w:val="24"/>
          <w:szCs w:val="24"/>
          <w:lang w:eastAsia="ru-RU"/>
        </w:rPr>
        <w:t> </w:t>
      </w:r>
    </w:p>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br/>
      </w:r>
      <w:r w:rsidRPr="006176D5">
        <w:rPr>
          <w:rFonts w:ascii="Times New Roman" w:eastAsia="Times New Roman" w:hAnsi="Times New Roman" w:cs="Times New Roman"/>
          <w:sz w:val="24"/>
          <w:szCs w:val="24"/>
          <w:shd w:val="clear" w:color="auto" w:fill="FFFFFF"/>
          <w:lang w:eastAsia="ru-RU"/>
        </w:rPr>
        <w:t>3.</w:t>
      </w:r>
      <w:r w:rsidRPr="00030B3B">
        <w:rPr>
          <w:rFonts w:ascii="Times New Roman" w:eastAsia="Times New Roman" w:hAnsi="Times New Roman" w:cs="Times New Roman"/>
          <w:sz w:val="24"/>
          <w:szCs w:val="24"/>
          <w:shd w:val="clear" w:color="auto" w:fill="FFFFFF"/>
          <w:lang w:eastAsia="ru-RU"/>
        </w:rPr>
        <w:t>2.Описательная форма: Учебные занятия проводятся в течение</w:t>
      </w:r>
      <w:r w:rsidRPr="006176D5">
        <w:rPr>
          <w:rFonts w:ascii="Times New Roman" w:eastAsia="Times New Roman" w:hAnsi="Times New Roman" w:cs="Times New Roman"/>
          <w:sz w:val="24"/>
          <w:szCs w:val="24"/>
          <w:lang w:eastAsia="ru-RU"/>
        </w:rPr>
        <w:t> </w:t>
      </w:r>
      <w:r w:rsidRPr="00030B3B">
        <w:rPr>
          <w:rFonts w:ascii="Times New Roman" w:eastAsia="Times New Roman" w:hAnsi="Times New Roman" w:cs="Times New Roman"/>
          <w:b/>
          <w:bCs/>
          <w:sz w:val="24"/>
          <w:szCs w:val="24"/>
          <w:shd w:val="clear" w:color="auto" w:fill="FFFFFF"/>
          <w:lang w:eastAsia="ru-RU"/>
        </w:rPr>
        <w:t>20 дней</w:t>
      </w:r>
      <w:r w:rsidRPr="006176D5">
        <w:rPr>
          <w:rFonts w:ascii="Times New Roman" w:eastAsia="Times New Roman" w:hAnsi="Times New Roman" w:cs="Times New Roman"/>
          <w:sz w:val="24"/>
          <w:szCs w:val="24"/>
          <w:lang w:eastAsia="ru-RU"/>
        </w:rPr>
        <w:t> </w:t>
      </w:r>
      <w:r w:rsidRPr="00030B3B">
        <w:rPr>
          <w:rFonts w:ascii="Times New Roman" w:eastAsia="Times New Roman" w:hAnsi="Times New Roman" w:cs="Times New Roman"/>
          <w:sz w:val="24"/>
          <w:szCs w:val="24"/>
          <w:shd w:val="clear" w:color="auto" w:fill="FFFFFF"/>
          <w:lang w:eastAsia="ru-RU"/>
        </w:rPr>
        <w:t>по</w:t>
      </w:r>
      <w:r w:rsidRPr="006176D5">
        <w:rPr>
          <w:rFonts w:ascii="Times New Roman" w:eastAsia="Times New Roman" w:hAnsi="Times New Roman" w:cs="Times New Roman"/>
          <w:sz w:val="24"/>
          <w:szCs w:val="24"/>
          <w:lang w:eastAsia="ru-RU"/>
        </w:rPr>
        <w:t> </w:t>
      </w:r>
      <w:r w:rsidRPr="00030B3B">
        <w:rPr>
          <w:rFonts w:ascii="Times New Roman" w:eastAsia="Times New Roman" w:hAnsi="Times New Roman" w:cs="Times New Roman"/>
          <w:b/>
          <w:bCs/>
          <w:sz w:val="24"/>
          <w:szCs w:val="24"/>
          <w:shd w:val="clear" w:color="auto" w:fill="FFFFFF"/>
          <w:lang w:eastAsia="ru-RU"/>
        </w:rPr>
        <w:t>6 часов</w:t>
      </w:r>
      <w:r w:rsidRPr="006176D5">
        <w:rPr>
          <w:rFonts w:ascii="Times New Roman" w:eastAsia="Times New Roman" w:hAnsi="Times New Roman" w:cs="Times New Roman"/>
          <w:sz w:val="24"/>
          <w:szCs w:val="24"/>
          <w:lang w:eastAsia="ru-RU"/>
        </w:rPr>
        <w:t> </w:t>
      </w:r>
      <w:r w:rsidRPr="00030B3B">
        <w:rPr>
          <w:rFonts w:ascii="Times New Roman" w:eastAsia="Times New Roman" w:hAnsi="Times New Roman" w:cs="Times New Roman"/>
          <w:sz w:val="24"/>
          <w:szCs w:val="24"/>
          <w:shd w:val="clear" w:color="auto" w:fill="FFFFFF"/>
          <w:lang w:eastAsia="ru-RU"/>
        </w:rPr>
        <w:t>в день.</w:t>
      </w:r>
      <w:r w:rsidRPr="006176D5">
        <w:rPr>
          <w:rFonts w:ascii="Times New Roman" w:eastAsia="Times New Roman" w:hAnsi="Times New Roman" w:cs="Times New Roman"/>
          <w:sz w:val="24"/>
          <w:szCs w:val="24"/>
          <w:lang w:eastAsia="ru-RU"/>
        </w:rPr>
        <w:t> </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p>
    <w:p w:rsidR="00030B3B" w:rsidRPr="00030B3B" w:rsidRDefault="00030B3B" w:rsidP="00030B3B">
      <w:pPr>
        <w:shd w:val="clear" w:color="auto" w:fill="FFFFFF"/>
        <w:spacing w:after="100" w:afterAutospacing="1" w:line="240" w:lineRule="auto"/>
        <w:outlineLvl w:val="2"/>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4. РАБОЧИЕ ПРОГРАММЫ УЧЕБНЫХ ДИСЦИПЛИН (МОДУЛЕЙ)</w:t>
      </w:r>
    </w:p>
    <w:p w:rsidR="00030B3B" w:rsidRPr="006176D5" w:rsidRDefault="00030B3B" w:rsidP="00030B3B">
      <w:pPr>
        <w:spacing w:after="0" w:line="240" w:lineRule="auto"/>
        <w:jc w:val="both"/>
        <w:rPr>
          <w:rFonts w:ascii="Times New Roman" w:eastAsia="Times New Roman" w:hAnsi="Times New Roman" w:cs="Times New Roman"/>
          <w:sz w:val="24"/>
          <w:szCs w:val="24"/>
          <w:shd w:val="clear" w:color="auto" w:fill="FFFFFF"/>
          <w:lang w:eastAsia="ru-RU"/>
        </w:rPr>
      </w:pP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b/>
          <w:bCs/>
          <w:sz w:val="24"/>
          <w:szCs w:val="24"/>
          <w:shd w:val="clear" w:color="auto" w:fill="FFFFFF"/>
          <w:lang w:eastAsia="ru-RU"/>
        </w:rPr>
        <w:t>Модуль 1. Устройство, техническое обслуживание и ремонт автомобилей</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Классификация и индексация автомобилей: краткие технические характеристики изучаемых автомобилей. Общее устройство, назначение и расположение основных агрегатов и узлов автомобилей изучаемых марок. Общее устройство карбюраторного двигателя. Основные параметры двигателя. Рабочий цикл четыр</w:t>
      </w:r>
      <w:r w:rsidRPr="00030B3B">
        <w:rPr>
          <w:rFonts w:ascii="Cambria Math" w:eastAsia="Times New Roman" w:hAnsi="Cambria Math" w:cs="Times New Roman"/>
          <w:sz w:val="24"/>
          <w:szCs w:val="24"/>
          <w:shd w:val="clear" w:color="auto" w:fill="FFFFFF"/>
          <w:lang w:eastAsia="ru-RU"/>
        </w:rPr>
        <w:t>ѐ</w:t>
      </w:r>
      <w:r w:rsidRPr="00030B3B">
        <w:rPr>
          <w:rFonts w:ascii="Times New Roman" w:eastAsia="Times New Roman" w:hAnsi="Times New Roman" w:cs="Times New Roman"/>
          <w:sz w:val="24"/>
          <w:szCs w:val="24"/>
          <w:shd w:val="clear" w:color="auto" w:fill="FFFFFF"/>
          <w:lang w:eastAsia="ru-RU"/>
        </w:rPr>
        <w:t xml:space="preserve">хтактного </w:t>
      </w:r>
      <w:r w:rsidRPr="00030B3B">
        <w:rPr>
          <w:rFonts w:ascii="Times New Roman" w:eastAsia="Times New Roman" w:hAnsi="Times New Roman" w:cs="Times New Roman"/>
          <w:sz w:val="24"/>
          <w:szCs w:val="24"/>
          <w:shd w:val="clear" w:color="auto" w:fill="FFFFFF"/>
          <w:lang w:eastAsia="ru-RU"/>
        </w:rPr>
        <w:lastRenderedPageBreak/>
        <w:t>карбюраторного двигателя. Понятие о мощности двигателя. Рабочий цикл многоцилиндрового двигателя.</w:t>
      </w:r>
    </w:p>
    <w:p w:rsidR="00030B3B" w:rsidRPr="006176D5" w:rsidRDefault="00030B3B" w:rsidP="00030B3B">
      <w:pPr>
        <w:spacing w:after="0" w:line="240" w:lineRule="auto"/>
        <w:jc w:val="both"/>
        <w:rPr>
          <w:rFonts w:ascii="Times New Roman" w:eastAsia="Times New Roman" w:hAnsi="Times New Roman" w:cs="Times New Roman"/>
          <w:sz w:val="24"/>
          <w:szCs w:val="24"/>
          <w:shd w:val="clear" w:color="auto" w:fill="FFFFFF"/>
          <w:lang w:eastAsia="ru-RU"/>
        </w:rPr>
      </w:pP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b/>
          <w:bCs/>
          <w:sz w:val="24"/>
          <w:szCs w:val="24"/>
          <w:shd w:val="clear" w:color="auto" w:fill="FFFFFF"/>
          <w:lang w:eastAsia="ru-RU"/>
        </w:rPr>
        <w:t>Перечень рекомендуемых учебных изданий, Интернет-ресурсов, дополнительной литературы:</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Туревский И.С. / Техническое обслуживание и текущий ремонт автомобилей: учебное пособие / - М.: ИД "ФОРУМ": ИНФРА-М, 2007. - 434 стр.</w:t>
      </w:r>
    </w:p>
    <w:p w:rsidR="00030B3B" w:rsidRPr="006176D5" w:rsidRDefault="00030B3B" w:rsidP="00030B3B">
      <w:pPr>
        <w:spacing w:after="0" w:line="240" w:lineRule="auto"/>
        <w:jc w:val="both"/>
        <w:rPr>
          <w:rFonts w:ascii="Times New Roman" w:eastAsia="Times New Roman" w:hAnsi="Times New Roman" w:cs="Times New Roman"/>
          <w:b/>
          <w:bCs/>
          <w:sz w:val="24"/>
          <w:szCs w:val="24"/>
          <w:shd w:val="clear" w:color="auto" w:fill="FFFFFF"/>
          <w:lang w:eastAsia="ru-RU"/>
        </w:rPr>
      </w:pPr>
      <w:r w:rsidRPr="00030B3B">
        <w:rPr>
          <w:rFonts w:ascii="Times New Roman" w:eastAsia="Times New Roman" w:hAnsi="Times New Roman" w:cs="Times New Roman"/>
          <w:b/>
          <w:bCs/>
          <w:sz w:val="24"/>
          <w:szCs w:val="24"/>
          <w:shd w:val="clear" w:color="auto" w:fill="FFFFFF"/>
          <w:lang w:eastAsia="ru-RU"/>
        </w:rPr>
        <w:t>Модуль 2. Допуски и технические измерения</w:t>
      </w:r>
    </w:p>
    <w:p w:rsidR="00030B3B" w:rsidRPr="006176D5" w:rsidRDefault="00030B3B" w:rsidP="00030B3B">
      <w:pPr>
        <w:spacing w:after="0" w:line="240" w:lineRule="auto"/>
        <w:jc w:val="both"/>
        <w:rPr>
          <w:rFonts w:ascii="Times New Roman" w:eastAsia="Times New Roman" w:hAnsi="Times New Roman" w:cs="Times New Roman"/>
          <w:sz w:val="24"/>
          <w:szCs w:val="24"/>
          <w:shd w:val="clear" w:color="auto" w:fill="FFFFFF"/>
          <w:lang w:eastAsia="ru-RU"/>
        </w:rPr>
      </w:pPr>
      <w:r w:rsidRPr="00030B3B">
        <w:rPr>
          <w:rFonts w:ascii="Times New Roman" w:eastAsia="Times New Roman" w:hAnsi="Times New Roman" w:cs="Times New Roman"/>
          <w:sz w:val="24"/>
          <w:szCs w:val="24"/>
          <w:shd w:val="clear" w:color="auto" w:fill="FFFFFF"/>
          <w:lang w:eastAsia="ru-RU"/>
        </w:rPr>
        <w:t xml:space="preserve">Получение и свойства бензинов. Характеристики топлива в зависимости от их октанового числа. Определение качества бензина. Свойства дизельных топлив. Сжиженные нефтяные газы, сжатые природные газы, газоконденсатное топливо. Моторные масла: свойства, эксплуатационные показатели. Трансмиссионные масла, пластичные смазки, их свойства. Жидкости для системы охлаждения, жидкости для </w:t>
      </w:r>
      <w:proofErr w:type="spellStart"/>
      <w:r w:rsidRPr="00030B3B">
        <w:rPr>
          <w:rFonts w:ascii="Times New Roman" w:eastAsia="Times New Roman" w:hAnsi="Times New Roman" w:cs="Times New Roman"/>
          <w:sz w:val="24"/>
          <w:szCs w:val="24"/>
          <w:shd w:val="clear" w:color="auto" w:fill="FFFFFF"/>
          <w:lang w:eastAsia="ru-RU"/>
        </w:rPr>
        <w:t>гидросистем</w:t>
      </w:r>
      <w:proofErr w:type="spellEnd"/>
      <w:r w:rsidRPr="00030B3B">
        <w:rPr>
          <w:rFonts w:ascii="Times New Roman" w:eastAsia="Times New Roman" w:hAnsi="Times New Roman" w:cs="Times New Roman"/>
          <w:sz w:val="24"/>
          <w:szCs w:val="24"/>
          <w:shd w:val="clear" w:color="auto" w:fill="FFFFFF"/>
          <w:lang w:eastAsia="ru-RU"/>
        </w:rPr>
        <w:t>.</w:t>
      </w:r>
    </w:p>
    <w:p w:rsidR="00030B3B" w:rsidRPr="006176D5" w:rsidRDefault="00030B3B" w:rsidP="00030B3B">
      <w:pPr>
        <w:spacing w:after="0" w:line="240" w:lineRule="auto"/>
        <w:jc w:val="both"/>
        <w:rPr>
          <w:rFonts w:ascii="Times New Roman" w:eastAsia="Times New Roman" w:hAnsi="Times New Roman" w:cs="Times New Roman"/>
          <w:b/>
          <w:bCs/>
          <w:sz w:val="24"/>
          <w:szCs w:val="24"/>
          <w:shd w:val="clear" w:color="auto" w:fill="FFFFFF"/>
          <w:lang w:eastAsia="ru-RU"/>
        </w:rPr>
      </w:pP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b/>
          <w:bCs/>
          <w:sz w:val="24"/>
          <w:szCs w:val="24"/>
          <w:shd w:val="clear" w:color="auto" w:fill="FFFFFF"/>
          <w:lang w:eastAsia="ru-RU"/>
        </w:rPr>
        <w:t>Перечень рекомендуемых учебных изданий, Интернет-ресурсов, дополнительной литературы:</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А.Н. Шишлов / Автомобильные эксплуатационные материалы / Москва 2018 г. - 209 стр.</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b/>
          <w:bCs/>
          <w:sz w:val="24"/>
          <w:szCs w:val="24"/>
          <w:shd w:val="clear" w:color="auto" w:fill="FFFFFF"/>
          <w:lang w:eastAsia="ru-RU"/>
        </w:rPr>
        <w:t>Модуль 3. Материаловедение</w:t>
      </w:r>
    </w:p>
    <w:p w:rsidR="00030B3B" w:rsidRPr="006176D5" w:rsidRDefault="00030B3B" w:rsidP="00030B3B">
      <w:pPr>
        <w:spacing w:after="0" w:line="240" w:lineRule="auto"/>
        <w:jc w:val="both"/>
        <w:rPr>
          <w:rFonts w:ascii="Times New Roman" w:eastAsia="Times New Roman" w:hAnsi="Times New Roman" w:cs="Times New Roman"/>
          <w:sz w:val="24"/>
          <w:szCs w:val="24"/>
          <w:shd w:val="clear" w:color="auto" w:fill="FFFFFF"/>
          <w:lang w:eastAsia="ru-RU"/>
        </w:rPr>
      </w:pPr>
      <w:r w:rsidRPr="00030B3B">
        <w:rPr>
          <w:rFonts w:ascii="Times New Roman" w:eastAsia="Times New Roman" w:hAnsi="Times New Roman" w:cs="Times New Roman"/>
          <w:sz w:val="24"/>
          <w:szCs w:val="24"/>
          <w:shd w:val="clear" w:color="auto" w:fill="FFFFFF"/>
          <w:lang w:eastAsia="ru-RU"/>
        </w:rPr>
        <w:t>Размеры, виды отклонений, допуск. Проведение анализов размеров. Подсчет значений предельных размеров и допуска размера. Определение годности заданного действительного размера. Допуски и отклонения формы поверхностей. Допуски и отклонения расположения поверхностей. Суммарные отклонения формы и расположения поверхностей. Шероховатость поверхности. Обозначение шероховатости на чертежах по ГОСТ. Характеристика посадок Определение характера сопряжения (типа посадки) по данным чертежа сопрягаемых деталей.</w:t>
      </w:r>
    </w:p>
    <w:p w:rsidR="00030B3B" w:rsidRPr="006176D5" w:rsidRDefault="00030B3B" w:rsidP="00030B3B">
      <w:pPr>
        <w:spacing w:after="0" w:line="240" w:lineRule="auto"/>
        <w:jc w:val="both"/>
        <w:rPr>
          <w:rFonts w:ascii="Times New Roman" w:eastAsia="Times New Roman" w:hAnsi="Times New Roman" w:cs="Times New Roman"/>
          <w:b/>
          <w:bCs/>
          <w:sz w:val="24"/>
          <w:szCs w:val="24"/>
          <w:shd w:val="clear" w:color="auto" w:fill="FFFFFF"/>
          <w:lang w:eastAsia="ru-RU"/>
        </w:rPr>
      </w:pP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b/>
          <w:bCs/>
          <w:sz w:val="24"/>
          <w:szCs w:val="24"/>
          <w:shd w:val="clear" w:color="auto" w:fill="FFFFFF"/>
          <w:lang w:eastAsia="ru-RU"/>
        </w:rPr>
        <w:t>Перечень рекомендуемых учебных изданий, Интернет-ресурсов, дополнительной литературы:</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Ю. И. Сапожников / Основы материаловедения (металлообработка) / — 6-е изд., перераб. — Москва, Издательский центр «Академия», 2013 г. — 272 стр.</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Кузнецов В. В. / Материаловедение. Цветные металлы и сплавы на их основе. Неметаллические материалы / - СПб</w:t>
      </w:r>
      <w:proofErr w:type="gramStart"/>
      <w:r w:rsidRPr="00030B3B">
        <w:rPr>
          <w:rFonts w:ascii="Times New Roman" w:eastAsia="Times New Roman" w:hAnsi="Times New Roman" w:cs="Times New Roman"/>
          <w:sz w:val="24"/>
          <w:szCs w:val="24"/>
          <w:shd w:val="clear" w:color="auto" w:fill="FFFFFF"/>
          <w:lang w:eastAsia="ru-RU"/>
        </w:rPr>
        <w:t xml:space="preserve">.: </w:t>
      </w:r>
      <w:proofErr w:type="gramEnd"/>
      <w:r w:rsidRPr="00030B3B">
        <w:rPr>
          <w:rFonts w:ascii="Times New Roman" w:eastAsia="Times New Roman" w:hAnsi="Times New Roman" w:cs="Times New Roman"/>
          <w:sz w:val="24"/>
          <w:szCs w:val="24"/>
          <w:shd w:val="clear" w:color="auto" w:fill="FFFFFF"/>
          <w:lang w:eastAsia="ru-RU"/>
        </w:rPr>
        <w:t xml:space="preserve">Изд-во </w:t>
      </w:r>
      <w:proofErr w:type="spellStart"/>
      <w:r w:rsidRPr="00030B3B">
        <w:rPr>
          <w:rFonts w:ascii="Times New Roman" w:eastAsia="Times New Roman" w:hAnsi="Times New Roman" w:cs="Times New Roman"/>
          <w:sz w:val="24"/>
          <w:szCs w:val="24"/>
          <w:shd w:val="clear" w:color="auto" w:fill="FFFFFF"/>
          <w:lang w:eastAsia="ru-RU"/>
        </w:rPr>
        <w:t>СПбГЭТУ</w:t>
      </w:r>
      <w:proofErr w:type="spellEnd"/>
      <w:r w:rsidRPr="00030B3B">
        <w:rPr>
          <w:rFonts w:ascii="Times New Roman" w:eastAsia="Times New Roman" w:hAnsi="Times New Roman" w:cs="Times New Roman"/>
          <w:sz w:val="24"/>
          <w:szCs w:val="24"/>
          <w:shd w:val="clear" w:color="auto" w:fill="FFFFFF"/>
          <w:lang w:eastAsia="ru-RU"/>
        </w:rPr>
        <w:t xml:space="preserve"> «ЛЭТИ»,2014. 80 стр.</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b/>
          <w:bCs/>
          <w:sz w:val="24"/>
          <w:szCs w:val="24"/>
          <w:shd w:val="clear" w:color="auto" w:fill="FFFFFF"/>
          <w:lang w:eastAsia="ru-RU"/>
        </w:rPr>
        <w:t>Модуль 4. Электротехника</w:t>
      </w:r>
    </w:p>
    <w:p w:rsidR="00030B3B" w:rsidRPr="006176D5" w:rsidRDefault="00030B3B" w:rsidP="00030B3B">
      <w:pPr>
        <w:spacing w:after="0" w:line="240" w:lineRule="auto"/>
        <w:jc w:val="both"/>
        <w:rPr>
          <w:rFonts w:ascii="Times New Roman" w:eastAsia="Times New Roman" w:hAnsi="Times New Roman" w:cs="Times New Roman"/>
          <w:sz w:val="24"/>
          <w:szCs w:val="24"/>
          <w:shd w:val="clear" w:color="auto" w:fill="FFFFFF"/>
          <w:lang w:eastAsia="ru-RU"/>
        </w:rPr>
      </w:pPr>
      <w:r w:rsidRPr="00030B3B">
        <w:rPr>
          <w:rFonts w:ascii="Times New Roman" w:eastAsia="Times New Roman" w:hAnsi="Times New Roman" w:cs="Times New Roman"/>
          <w:sz w:val="24"/>
          <w:szCs w:val="24"/>
          <w:shd w:val="clear" w:color="auto" w:fill="FFFFFF"/>
          <w:lang w:eastAsia="ru-RU"/>
        </w:rPr>
        <w:t>Основные понятия цепи постоянного тока. Законы Ома. Режимы работы электрических цепей. Тепловое и химическое действие тока. Понятие о магнетизме. Магнитное поле проводника с током. Проводник с током в магнитном поле. Явления электромагнитной индукции. Вихревые токи. Получение переменного тока. Генераторы переменного тока. Основные определения. Трехфазные цепи переменного тока. Трехфазные генераторы. Схемы соединения обмоток. Включение нагрузки в 3-хфазную цепь. Устройство асинхронных двигателей. Принцип работы. Характеристики.</w:t>
      </w:r>
    </w:p>
    <w:p w:rsidR="00030B3B" w:rsidRPr="006176D5" w:rsidRDefault="00030B3B" w:rsidP="00030B3B">
      <w:pPr>
        <w:spacing w:after="0" w:line="240" w:lineRule="auto"/>
        <w:jc w:val="both"/>
        <w:rPr>
          <w:rFonts w:ascii="Times New Roman" w:eastAsia="Times New Roman" w:hAnsi="Times New Roman" w:cs="Times New Roman"/>
          <w:sz w:val="24"/>
          <w:szCs w:val="24"/>
          <w:shd w:val="clear" w:color="auto" w:fill="FFFFFF"/>
          <w:lang w:eastAsia="ru-RU"/>
        </w:rPr>
      </w:pP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b/>
          <w:bCs/>
          <w:sz w:val="24"/>
          <w:szCs w:val="24"/>
          <w:shd w:val="clear" w:color="auto" w:fill="FFFFFF"/>
          <w:lang w:eastAsia="ru-RU"/>
        </w:rPr>
        <w:t>Перечень рекомендуемых учебных изданий, Интернет-ресурсов, дополнительной литературы:</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В.Т. Еременко / Основы электротехники и электроники: учебник для высшего профессионального образования / – Орел: ФГБОУ ВПО «Госуниверситет - УНПК», 2012 г. – 582 стр.</w:t>
      </w:r>
    </w:p>
    <w:p w:rsidR="00030B3B" w:rsidRPr="006176D5" w:rsidRDefault="00030B3B" w:rsidP="00030B3B">
      <w:pPr>
        <w:spacing w:after="0" w:line="240" w:lineRule="auto"/>
        <w:jc w:val="both"/>
        <w:rPr>
          <w:rFonts w:ascii="Times New Roman" w:eastAsia="Times New Roman" w:hAnsi="Times New Roman" w:cs="Times New Roman"/>
          <w:sz w:val="24"/>
          <w:szCs w:val="24"/>
          <w:lang w:eastAsia="ru-RU"/>
        </w:rPr>
      </w:pPr>
    </w:p>
    <w:p w:rsidR="00030B3B" w:rsidRPr="006176D5" w:rsidRDefault="00030B3B" w:rsidP="00030B3B">
      <w:pPr>
        <w:spacing w:after="0" w:line="240" w:lineRule="auto"/>
        <w:jc w:val="both"/>
        <w:rPr>
          <w:rFonts w:ascii="Times New Roman" w:eastAsia="Times New Roman" w:hAnsi="Times New Roman" w:cs="Times New Roman"/>
          <w:sz w:val="24"/>
          <w:szCs w:val="24"/>
          <w:lang w:eastAsia="ru-RU"/>
        </w:rPr>
      </w:pPr>
    </w:p>
    <w:p w:rsidR="00030B3B" w:rsidRPr="006176D5" w:rsidRDefault="00030B3B" w:rsidP="00030B3B">
      <w:pPr>
        <w:spacing w:after="0" w:line="240" w:lineRule="auto"/>
        <w:jc w:val="both"/>
        <w:rPr>
          <w:rFonts w:ascii="Times New Roman" w:eastAsia="Times New Roman" w:hAnsi="Times New Roman" w:cs="Times New Roman"/>
          <w:b/>
          <w:bCs/>
          <w:sz w:val="24"/>
          <w:szCs w:val="24"/>
          <w:shd w:val="clear" w:color="auto" w:fill="FFFFFF"/>
          <w:lang w:eastAsia="ru-RU"/>
        </w:rPr>
      </w:pP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b/>
          <w:bCs/>
          <w:sz w:val="24"/>
          <w:szCs w:val="24"/>
          <w:shd w:val="clear" w:color="auto" w:fill="FFFFFF"/>
          <w:lang w:eastAsia="ru-RU"/>
        </w:rPr>
        <w:t>Модуль 5. Охрана труда</w:t>
      </w:r>
    </w:p>
    <w:p w:rsidR="00030B3B" w:rsidRPr="006176D5" w:rsidRDefault="00030B3B" w:rsidP="00030B3B">
      <w:pPr>
        <w:spacing w:after="0" w:line="240" w:lineRule="auto"/>
        <w:jc w:val="both"/>
        <w:rPr>
          <w:rFonts w:ascii="Times New Roman" w:eastAsia="Times New Roman" w:hAnsi="Times New Roman" w:cs="Times New Roman"/>
          <w:sz w:val="24"/>
          <w:szCs w:val="24"/>
          <w:shd w:val="clear" w:color="auto" w:fill="FFFFFF"/>
          <w:lang w:eastAsia="ru-RU"/>
        </w:rPr>
      </w:pPr>
      <w:r w:rsidRPr="00030B3B">
        <w:rPr>
          <w:rFonts w:ascii="Times New Roman" w:eastAsia="Times New Roman" w:hAnsi="Times New Roman" w:cs="Times New Roman"/>
          <w:sz w:val="24"/>
          <w:szCs w:val="24"/>
          <w:shd w:val="clear" w:color="auto" w:fill="FFFFFF"/>
          <w:lang w:eastAsia="ru-RU"/>
        </w:rPr>
        <w:t>Основные задачи охраны труда. Предупреждение аварий и опасностей в процессе производства. Способы улучшения труда. Система стандартов безопасности. Основные законодательные акты по охране труда. Государственный надзор. Инструкции по охране труда для работников, обслуживающих складские помещения и выполняющих работы по складированию материалов.</w:t>
      </w:r>
    </w:p>
    <w:p w:rsidR="00030B3B" w:rsidRPr="006176D5" w:rsidRDefault="00030B3B" w:rsidP="00030B3B">
      <w:pPr>
        <w:spacing w:after="0" w:line="240" w:lineRule="auto"/>
        <w:jc w:val="both"/>
        <w:rPr>
          <w:rFonts w:ascii="Times New Roman" w:eastAsia="Times New Roman" w:hAnsi="Times New Roman" w:cs="Times New Roman"/>
          <w:sz w:val="24"/>
          <w:szCs w:val="24"/>
          <w:shd w:val="clear" w:color="auto" w:fill="FFFFFF"/>
          <w:lang w:eastAsia="ru-RU"/>
        </w:rPr>
      </w:pPr>
      <w:r w:rsidRPr="00030B3B">
        <w:rPr>
          <w:rFonts w:ascii="Times New Roman" w:eastAsia="Times New Roman" w:hAnsi="Times New Roman" w:cs="Times New Roman"/>
          <w:b/>
          <w:bCs/>
          <w:sz w:val="24"/>
          <w:szCs w:val="24"/>
          <w:shd w:val="clear" w:color="auto" w:fill="FFFFFF"/>
          <w:lang w:eastAsia="ru-RU"/>
        </w:rPr>
        <w:t>Перечень рекомендуемых учебных изданий, Интернет-ресурсов, дополнительной литературы:</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xml:space="preserve">- В.А. </w:t>
      </w:r>
      <w:proofErr w:type="spellStart"/>
      <w:r w:rsidRPr="00030B3B">
        <w:rPr>
          <w:rFonts w:ascii="Times New Roman" w:eastAsia="Times New Roman" w:hAnsi="Times New Roman" w:cs="Times New Roman"/>
          <w:sz w:val="24"/>
          <w:szCs w:val="24"/>
          <w:shd w:val="clear" w:color="auto" w:fill="FFFFFF"/>
          <w:lang w:eastAsia="ru-RU"/>
        </w:rPr>
        <w:t>Девисилов</w:t>
      </w:r>
      <w:proofErr w:type="spellEnd"/>
      <w:r w:rsidRPr="00030B3B">
        <w:rPr>
          <w:rFonts w:ascii="Times New Roman" w:eastAsia="Times New Roman" w:hAnsi="Times New Roman" w:cs="Times New Roman"/>
          <w:sz w:val="24"/>
          <w:szCs w:val="24"/>
          <w:shd w:val="clear" w:color="auto" w:fill="FFFFFF"/>
          <w:lang w:eastAsia="ru-RU"/>
        </w:rPr>
        <w:t xml:space="preserve"> Охрана труда: учебник. — 3-е изд., испр. и доп. — М.: ФОРУМ: ИНФРА-М, 2013. — 448 с.:</w:t>
      </w:r>
    </w:p>
    <w:p w:rsidR="00030B3B" w:rsidRPr="006176D5" w:rsidRDefault="00030B3B" w:rsidP="00030B3B">
      <w:pPr>
        <w:spacing w:after="0" w:line="240" w:lineRule="auto"/>
        <w:jc w:val="both"/>
        <w:rPr>
          <w:rFonts w:ascii="Times New Roman" w:eastAsia="Times New Roman" w:hAnsi="Times New Roman" w:cs="Times New Roman"/>
          <w:sz w:val="24"/>
          <w:szCs w:val="24"/>
          <w:shd w:val="clear" w:color="auto" w:fill="FFFFFF"/>
          <w:lang w:eastAsia="ru-RU"/>
        </w:rPr>
      </w:pPr>
      <w:r w:rsidRPr="00030B3B">
        <w:rPr>
          <w:rFonts w:ascii="Times New Roman" w:eastAsia="Times New Roman" w:hAnsi="Times New Roman" w:cs="Times New Roman"/>
          <w:sz w:val="24"/>
          <w:szCs w:val="24"/>
          <w:shd w:val="clear" w:color="auto" w:fill="FFFFFF"/>
          <w:lang w:eastAsia="ru-RU"/>
        </w:rPr>
        <w:t>- Постановление Минтруда РФ, Минобразования РФ от 13.01.2003 N 1/29"Об утверждении Порядка обучения по охране труда и проверки знаний требований охраны труда работников организаций</w:t>
      </w:r>
      <w:proofErr w:type="gramStart"/>
      <w:r w:rsidRPr="00030B3B">
        <w:rPr>
          <w:rFonts w:ascii="Times New Roman" w:eastAsia="Times New Roman" w:hAnsi="Times New Roman" w:cs="Times New Roman"/>
          <w:sz w:val="24"/>
          <w:szCs w:val="24"/>
          <w:shd w:val="clear" w:color="auto" w:fill="FFFFFF"/>
          <w:lang w:eastAsia="ru-RU"/>
        </w:rPr>
        <w:t>"(</w:t>
      </w:r>
      <w:proofErr w:type="gramEnd"/>
      <w:r w:rsidRPr="00030B3B">
        <w:rPr>
          <w:rFonts w:ascii="Times New Roman" w:eastAsia="Times New Roman" w:hAnsi="Times New Roman" w:cs="Times New Roman"/>
          <w:sz w:val="24"/>
          <w:szCs w:val="24"/>
          <w:shd w:val="clear" w:color="auto" w:fill="FFFFFF"/>
          <w:lang w:eastAsia="ru-RU"/>
        </w:rPr>
        <w:t>Зарегистрировано в Минюсте РФ 12.02.2003 N 4209)</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xml:space="preserve">- </w:t>
      </w:r>
      <w:proofErr w:type="spellStart"/>
      <w:r w:rsidRPr="00030B3B">
        <w:rPr>
          <w:rFonts w:ascii="Times New Roman" w:eastAsia="Times New Roman" w:hAnsi="Times New Roman" w:cs="Times New Roman"/>
          <w:sz w:val="24"/>
          <w:szCs w:val="24"/>
          <w:shd w:val="clear" w:color="auto" w:fill="FFFFFF"/>
          <w:lang w:eastAsia="ru-RU"/>
        </w:rPr>
        <w:t>Видеоурок</w:t>
      </w:r>
      <w:proofErr w:type="spellEnd"/>
      <w:r w:rsidRPr="00030B3B">
        <w:rPr>
          <w:rFonts w:ascii="Times New Roman" w:eastAsia="Times New Roman" w:hAnsi="Times New Roman" w:cs="Times New Roman"/>
          <w:sz w:val="24"/>
          <w:szCs w:val="24"/>
          <w:shd w:val="clear" w:color="auto" w:fill="FFFFFF"/>
          <w:lang w:eastAsia="ru-RU"/>
        </w:rPr>
        <w:t>: Охрана труда 2021</w:t>
      </w:r>
    </w:p>
    <w:p w:rsidR="00030B3B" w:rsidRPr="006176D5" w:rsidRDefault="00030B3B" w:rsidP="00030B3B">
      <w:pPr>
        <w:spacing w:after="0" w:line="240" w:lineRule="auto"/>
        <w:jc w:val="both"/>
        <w:rPr>
          <w:rFonts w:ascii="Times New Roman" w:eastAsia="Times New Roman" w:hAnsi="Times New Roman" w:cs="Times New Roman"/>
          <w:sz w:val="24"/>
          <w:szCs w:val="24"/>
          <w:shd w:val="clear" w:color="auto" w:fill="FFFFFF"/>
          <w:lang w:eastAsia="ru-RU"/>
        </w:rPr>
      </w:pPr>
      <w:r w:rsidRPr="00030B3B">
        <w:rPr>
          <w:rFonts w:ascii="Times New Roman" w:eastAsia="Times New Roman" w:hAnsi="Times New Roman" w:cs="Times New Roman"/>
          <w:sz w:val="24"/>
          <w:szCs w:val="24"/>
          <w:shd w:val="clear" w:color="auto" w:fill="FFFFFF"/>
          <w:lang w:eastAsia="ru-RU"/>
        </w:rPr>
        <w:t xml:space="preserve">- </w:t>
      </w:r>
      <w:proofErr w:type="spellStart"/>
      <w:r w:rsidRPr="00030B3B">
        <w:rPr>
          <w:rFonts w:ascii="Times New Roman" w:eastAsia="Times New Roman" w:hAnsi="Times New Roman" w:cs="Times New Roman"/>
          <w:sz w:val="24"/>
          <w:szCs w:val="24"/>
          <w:shd w:val="clear" w:color="auto" w:fill="FFFFFF"/>
          <w:lang w:eastAsia="ru-RU"/>
        </w:rPr>
        <w:t>Видеоурок</w:t>
      </w:r>
      <w:proofErr w:type="spellEnd"/>
      <w:r w:rsidRPr="00030B3B">
        <w:rPr>
          <w:rFonts w:ascii="Times New Roman" w:eastAsia="Times New Roman" w:hAnsi="Times New Roman" w:cs="Times New Roman"/>
          <w:sz w:val="24"/>
          <w:szCs w:val="24"/>
          <w:shd w:val="clear" w:color="auto" w:fill="FFFFFF"/>
          <w:lang w:eastAsia="ru-RU"/>
        </w:rPr>
        <w:t>: Охрана труда. Изменения в 2022 году.</w:t>
      </w:r>
    </w:p>
    <w:p w:rsidR="00030B3B" w:rsidRPr="00030B3B" w:rsidRDefault="00030B3B" w:rsidP="00030B3B">
      <w:pPr>
        <w:spacing w:after="0" w:line="240" w:lineRule="auto"/>
        <w:jc w:val="both"/>
        <w:rPr>
          <w:rFonts w:ascii="Times New Roman" w:eastAsia="Times New Roman" w:hAnsi="Times New Roman" w:cs="Times New Roman"/>
          <w:sz w:val="24"/>
          <w:szCs w:val="24"/>
          <w:lang w:eastAsia="ru-RU"/>
        </w:rPr>
      </w:pPr>
    </w:p>
    <w:p w:rsidR="00030B3B" w:rsidRPr="00030B3B" w:rsidRDefault="00030B3B" w:rsidP="00030B3B">
      <w:pPr>
        <w:shd w:val="clear" w:color="auto" w:fill="FFFFFF"/>
        <w:spacing w:after="100" w:afterAutospacing="1" w:line="240" w:lineRule="auto"/>
        <w:jc w:val="both"/>
        <w:outlineLvl w:val="2"/>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5. ОЦЕНКА РЕЗУЛЬТАТОВ ОСВОЕНИЯ ПРОГРАММЫ</w:t>
      </w:r>
    </w:p>
    <w:p w:rsidR="00030B3B" w:rsidRPr="006176D5" w:rsidRDefault="00030B3B" w:rsidP="00030B3B">
      <w:pPr>
        <w:spacing w:after="0" w:line="240" w:lineRule="auto"/>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shd w:val="clear" w:color="auto" w:fill="FFFFFF"/>
          <w:lang w:eastAsia="ru-RU"/>
        </w:rPr>
        <w:t>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 Оценка качества освоения программы осуществляется аттестационной комиссией в виде междисциплинарного экзамена в форме теста на основе пятибалльной системы оценок по основным разделам программы.</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Слушатель считается аттестованным, если имеет положительные оценки (3,4 или 5) по всем разделам программы, выносимым на экзамен.</w:t>
      </w:r>
      <w:r w:rsidRPr="006176D5">
        <w:rPr>
          <w:rFonts w:ascii="Times New Roman" w:eastAsia="Times New Roman" w:hAnsi="Times New Roman" w:cs="Times New Roman"/>
          <w:sz w:val="24"/>
          <w:szCs w:val="24"/>
          <w:lang w:eastAsia="ru-RU"/>
        </w:rPr>
        <w:t> </w:t>
      </w:r>
    </w:p>
    <w:p w:rsidR="00030B3B" w:rsidRPr="006176D5" w:rsidRDefault="00030B3B" w:rsidP="00030B3B">
      <w:pPr>
        <w:spacing w:after="0" w:line="240" w:lineRule="auto"/>
        <w:jc w:val="both"/>
        <w:rPr>
          <w:rFonts w:ascii="Times New Roman" w:eastAsia="Times New Roman" w:hAnsi="Times New Roman" w:cs="Times New Roman"/>
          <w:sz w:val="24"/>
          <w:szCs w:val="24"/>
          <w:shd w:val="clear" w:color="auto" w:fill="FFFFFF"/>
          <w:lang w:eastAsia="ru-RU"/>
        </w:rPr>
      </w:pPr>
      <w:r w:rsidRPr="00030B3B">
        <w:rPr>
          <w:rFonts w:ascii="Times New Roman" w:eastAsia="Times New Roman" w:hAnsi="Times New Roman" w:cs="Times New Roman"/>
          <w:sz w:val="24"/>
          <w:szCs w:val="24"/>
          <w:shd w:val="clear" w:color="auto" w:fill="FFFFFF"/>
          <w:lang w:eastAsia="ru-RU"/>
        </w:rPr>
        <w:t>Для контроля знаний и уровня сформированности компетенций у слушателей программы профессионального обучения дается описание фонда оценочных средств (</w:t>
      </w:r>
      <w:proofErr w:type="spellStart"/>
      <w:r w:rsidRPr="00030B3B">
        <w:rPr>
          <w:rFonts w:ascii="Times New Roman" w:eastAsia="Times New Roman" w:hAnsi="Times New Roman" w:cs="Times New Roman"/>
          <w:sz w:val="24"/>
          <w:szCs w:val="24"/>
          <w:shd w:val="clear" w:color="auto" w:fill="FFFFFF"/>
          <w:lang w:eastAsia="ru-RU"/>
        </w:rPr>
        <w:t>далее-ФОС</w:t>
      </w:r>
      <w:proofErr w:type="spellEnd"/>
      <w:r w:rsidRPr="00030B3B">
        <w:rPr>
          <w:rFonts w:ascii="Times New Roman" w:eastAsia="Times New Roman" w:hAnsi="Times New Roman" w:cs="Times New Roman"/>
          <w:sz w:val="24"/>
          <w:szCs w:val="24"/>
          <w:shd w:val="clear" w:color="auto" w:fill="FFFFFF"/>
          <w:lang w:eastAsia="ru-RU"/>
        </w:rPr>
        <w:t>).</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Задачи ФОС:</w:t>
      </w:r>
    </w:p>
    <w:p w:rsidR="00030B3B" w:rsidRPr="006176D5" w:rsidRDefault="00030B3B" w:rsidP="00030B3B">
      <w:pPr>
        <w:spacing w:after="0" w:line="240" w:lineRule="auto"/>
        <w:jc w:val="both"/>
        <w:rPr>
          <w:rFonts w:ascii="Times New Roman" w:eastAsia="Times New Roman" w:hAnsi="Times New Roman" w:cs="Times New Roman"/>
          <w:sz w:val="24"/>
          <w:szCs w:val="24"/>
          <w:shd w:val="clear" w:color="auto" w:fill="FFFFFF"/>
          <w:lang w:eastAsia="ru-RU"/>
        </w:rPr>
      </w:pPr>
      <w:r w:rsidRPr="00030B3B">
        <w:rPr>
          <w:rFonts w:ascii="Times New Roman" w:eastAsia="Times New Roman" w:hAnsi="Times New Roman" w:cs="Times New Roman"/>
          <w:sz w:val="24"/>
          <w:szCs w:val="24"/>
          <w:shd w:val="clear" w:color="auto" w:fill="FFFFFF"/>
          <w:lang w:eastAsia="ru-RU"/>
        </w:rPr>
        <w:t xml:space="preserve">- управление процессом приобретения слушателями необходимых знаний, умений, навыков и уровня сформированности </w:t>
      </w:r>
      <w:proofErr w:type="spellStart"/>
      <w:r w:rsidRPr="00030B3B">
        <w:rPr>
          <w:rFonts w:ascii="Times New Roman" w:eastAsia="Times New Roman" w:hAnsi="Times New Roman" w:cs="Times New Roman"/>
          <w:sz w:val="24"/>
          <w:szCs w:val="24"/>
          <w:shd w:val="clear" w:color="auto" w:fill="FFFFFF"/>
          <w:lang w:eastAsia="ru-RU"/>
        </w:rPr>
        <w:t>компетенций</w:t>
      </w:r>
      <w:proofErr w:type="gramStart"/>
      <w:r w:rsidRPr="00030B3B">
        <w:rPr>
          <w:rFonts w:ascii="Times New Roman" w:eastAsia="Times New Roman" w:hAnsi="Times New Roman" w:cs="Times New Roman"/>
          <w:sz w:val="24"/>
          <w:szCs w:val="24"/>
          <w:shd w:val="clear" w:color="auto" w:fill="FFFFFF"/>
          <w:lang w:eastAsia="ru-RU"/>
        </w:rPr>
        <w:t>,о</w:t>
      </w:r>
      <w:proofErr w:type="gramEnd"/>
      <w:r w:rsidRPr="00030B3B">
        <w:rPr>
          <w:rFonts w:ascii="Times New Roman" w:eastAsia="Times New Roman" w:hAnsi="Times New Roman" w:cs="Times New Roman"/>
          <w:sz w:val="24"/>
          <w:szCs w:val="24"/>
          <w:shd w:val="clear" w:color="auto" w:fill="FFFFFF"/>
          <w:lang w:eastAsia="ru-RU"/>
        </w:rPr>
        <w:t>пределенных</w:t>
      </w:r>
      <w:proofErr w:type="spellEnd"/>
      <w:r w:rsidRPr="00030B3B">
        <w:rPr>
          <w:rFonts w:ascii="Times New Roman" w:eastAsia="Times New Roman" w:hAnsi="Times New Roman" w:cs="Times New Roman"/>
          <w:sz w:val="24"/>
          <w:szCs w:val="24"/>
          <w:shd w:val="clear" w:color="auto" w:fill="FFFFFF"/>
          <w:lang w:eastAsia="ru-RU"/>
        </w:rPr>
        <w:t xml:space="preserve"> в программах;</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оценка достижений слушателей в процессе изучения дисциплины или прохождения практики;</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обеспечение соответствия результатов обучения задачам профессиональной деятельности через совершенствование традиционных и внедрение инновационных методов обучения в образовательный процесс.</w:t>
      </w:r>
    </w:p>
    <w:p w:rsidR="00030B3B" w:rsidRPr="006176D5" w:rsidRDefault="00030B3B" w:rsidP="00030B3B">
      <w:pPr>
        <w:spacing w:after="0" w:line="240" w:lineRule="auto"/>
        <w:jc w:val="both"/>
        <w:rPr>
          <w:rFonts w:ascii="Times New Roman" w:eastAsia="Times New Roman" w:hAnsi="Times New Roman" w:cs="Times New Roman"/>
          <w:sz w:val="24"/>
          <w:szCs w:val="24"/>
          <w:shd w:val="clear" w:color="auto" w:fill="FFFFFF"/>
          <w:lang w:eastAsia="ru-RU"/>
        </w:rPr>
      </w:pPr>
      <w:proofErr w:type="gramStart"/>
      <w:r w:rsidRPr="00030B3B">
        <w:rPr>
          <w:rFonts w:ascii="Times New Roman" w:eastAsia="Times New Roman" w:hAnsi="Times New Roman" w:cs="Times New Roman"/>
          <w:sz w:val="24"/>
          <w:szCs w:val="24"/>
          <w:shd w:val="clear" w:color="auto" w:fill="FFFFFF"/>
          <w:lang w:eastAsia="ru-RU"/>
        </w:rPr>
        <w:t>Основными требованиями, предъявляемыми к ФОС являются</w:t>
      </w:r>
      <w:proofErr w:type="gramEnd"/>
      <w:r w:rsidRPr="00030B3B">
        <w:rPr>
          <w:rFonts w:ascii="Times New Roman" w:eastAsia="Times New Roman" w:hAnsi="Times New Roman" w:cs="Times New Roman"/>
          <w:sz w:val="24"/>
          <w:szCs w:val="24"/>
          <w:shd w:val="clear" w:color="auto" w:fill="FFFFFF"/>
          <w:lang w:eastAsia="ru-RU"/>
        </w:rPr>
        <w:t>:</w:t>
      </w:r>
    </w:p>
    <w:p w:rsidR="00030B3B" w:rsidRPr="006176D5" w:rsidRDefault="00030B3B" w:rsidP="00030B3B">
      <w:pPr>
        <w:spacing w:after="0" w:line="240" w:lineRule="auto"/>
        <w:jc w:val="both"/>
        <w:rPr>
          <w:rFonts w:ascii="Times New Roman" w:eastAsia="Times New Roman" w:hAnsi="Times New Roman" w:cs="Times New Roman"/>
          <w:sz w:val="24"/>
          <w:szCs w:val="24"/>
          <w:shd w:val="clear" w:color="auto" w:fill="FFFFFF"/>
          <w:lang w:eastAsia="ru-RU"/>
        </w:rPr>
      </w:pPr>
      <w:r w:rsidRPr="00030B3B">
        <w:rPr>
          <w:rFonts w:ascii="Times New Roman" w:eastAsia="Times New Roman" w:hAnsi="Times New Roman" w:cs="Times New Roman"/>
          <w:sz w:val="24"/>
          <w:szCs w:val="24"/>
          <w:shd w:val="clear" w:color="auto" w:fill="FFFFFF"/>
          <w:lang w:eastAsia="ru-RU"/>
        </w:rPr>
        <w:t>- предметная направленность;</w:t>
      </w:r>
    </w:p>
    <w:p w:rsidR="00030B3B" w:rsidRPr="006176D5" w:rsidRDefault="00030B3B" w:rsidP="00030B3B">
      <w:pPr>
        <w:spacing w:after="0" w:line="240" w:lineRule="auto"/>
        <w:jc w:val="both"/>
        <w:rPr>
          <w:rFonts w:ascii="Times New Roman" w:eastAsia="Times New Roman" w:hAnsi="Times New Roman" w:cs="Times New Roman"/>
          <w:sz w:val="24"/>
          <w:szCs w:val="24"/>
          <w:shd w:val="clear" w:color="auto" w:fill="FFFFFF"/>
          <w:lang w:eastAsia="ru-RU"/>
        </w:rPr>
      </w:pPr>
      <w:r w:rsidRPr="00030B3B">
        <w:rPr>
          <w:rFonts w:ascii="Times New Roman" w:eastAsia="Times New Roman" w:hAnsi="Times New Roman" w:cs="Times New Roman"/>
          <w:sz w:val="24"/>
          <w:szCs w:val="24"/>
          <w:shd w:val="clear" w:color="auto" w:fill="FFFFFF"/>
          <w:lang w:eastAsia="ru-RU"/>
        </w:rPr>
        <w:t>- структурное единство;</w:t>
      </w:r>
    </w:p>
    <w:p w:rsidR="00030B3B" w:rsidRPr="006176D5" w:rsidRDefault="00030B3B" w:rsidP="00030B3B">
      <w:pPr>
        <w:spacing w:after="0" w:line="240" w:lineRule="auto"/>
        <w:jc w:val="both"/>
        <w:rPr>
          <w:rFonts w:ascii="Times New Roman" w:eastAsia="Times New Roman" w:hAnsi="Times New Roman" w:cs="Times New Roman"/>
          <w:sz w:val="24"/>
          <w:szCs w:val="24"/>
          <w:shd w:val="clear" w:color="auto" w:fill="FFFFFF"/>
          <w:lang w:eastAsia="ru-RU"/>
        </w:rPr>
      </w:pPr>
      <w:r w:rsidRPr="00030B3B">
        <w:rPr>
          <w:rFonts w:ascii="Times New Roman" w:eastAsia="Times New Roman" w:hAnsi="Times New Roman" w:cs="Times New Roman"/>
          <w:sz w:val="24"/>
          <w:szCs w:val="24"/>
          <w:shd w:val="clear" w:color="auto" w:fill="FFFFFF"/>
          <w:lang w:eastAsia="ru-RU"/>
        </w:rPr>
        <w:t>- соответствие содержания объекту оценивания.</w:t>
      </w:r>
    </w:p>
    <w:p w:rsidR="00030B3B" w:rsidRPr="006176D5" w:rsidRDefault="00030B3B" w:rsidP="00030B3B">
      <w:pPr>
        <w:spacing w:after="0" w:line="240" w:lineRule="auto"/>
        <w:jc w:val="both"/>
        <w:rPr>
          <w:rFonts w:ascii="Times New Roman" w:eastAsia="Times New Roman" w:hAnsi="Times New Roman" w:cs="Times New Roman"/>
          <w:sz w:val="24"/>
          <w:szCs w:val="24"/>
          <w:shd w:val="clear" w:color="auto" w:fill="FFFFFF"/>
          <w:lang w:eastAsia="ru-RU"/>
        </w:rPr>
      </w:pPr>
      <w:r w:rsidRPr="00030B3B">
        <w:rPr>
          <w:rFonts w:ascii="Times New Roman" w:eastAsia="Times New Roman" w:hAnsi="Times New Roman" w:cs="Times New Roman"/>
          <w:sz w:val="24"/>
          <w:szCs w:val="24"/>
          <w:shd w:val="clear" w:color="auto" w:fill="FFFFFF"/>
          <w:lang w:eastAsia="ru-RU"/>
        </w:rPr>
        <w:t>Оценка качества освоения Программы включает текущий контроль успеваемости (Промежуточный квалификационный тест) и итоговую аттестацию выпускников (Квалификационный экзамен).</w:t>
      </w:r>
    </w:p>
    <w:p w:rsidR="00030B3B" w:rsidRPr="00030B3B" w:rsidRDefault="00030B3B" w:rsidP="00030B3B">
      <w:pPr>
        <w:spacing w:after="0" w:line="240" w:lineRule="auto"/>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shd w:val="clear" w:color="auto" w:fill="FFFFFF"/>
          <w:lang w:eastAsia="ru-RU"/>
        </w:rPr>
        <w:t xml:space="preserve">Оценка результатов текущего контроля слушателей курса завершается прохождением </w:t>
      </w:r>
      <w:proofErr w:type="gramStart"/>
      <w:r w:rsidRPr="00030B3B">
        <w:rPr>
          <w:rFonts w:ascii="Times New Roman" w:eastAsia="Times New Roman" w:hAnsi="Times New Roman" w:cs="Times New Roman"/>
          <w:sz w:val="24"/>
          <w:szCs w:val="24"/>
          <w:shd w:val="clear" w:color="auto" w:fill="FFFFFF"/>
          <w:lang w:eastAsia="ru-RU"/>
        </w:rPr>
        <w:t>тестирования</w:t>
      </w:r>
      <w:proofErr w:type="gramEnd"/>
      <w:r w:rsidRPr="00030B3B">
        <w:rPr>
          <w:rFonts w:ascii="Times New Roman" w:eastAsia="Times New Roman" w:hAnsi="Times New Roman" w:cs="Times New Roman"/>
          <w:sz w:val="24"/>
          <w:szCs w:val="24"/>
          <w:shd w:val="clear" w:color="auto" w:fill="FFFFFF"/>
          <w:lang w:eastAsia="ru-RU"/>
        </w:rPr>
        <w:t xml:space="preserve"> и определяются оценками «зачтено» или «не зачтено».</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Условием положительной аттестации является получение оценки «зачтено».</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xml:space="preserve">При разработке оценочных средств для контроля качества изучения программы учитывались все виды связей между знаниями, умениями, навыками, позволяющие </w:t>
      </w:r>
      <w:r w:rsidRPr="00030B3B">
        <w:rPr>
          <w:rFonts w:ascii="Times New Roman" w:eastAsia="Times New Roman" w:hAnsi="Times New Roman" w:cs="Times New Roman"/>
          <w:sz w:val="24"/>
          <w:szCs w:val="24"/>
          <w:shd w:val="clear" w:color="auto" w:fill="FFFFFF"/>
          <w:lang w:eastAsia="ru-RU"/>
        </w:rPr>
        <w:lastRenderedPageBreak/>
        <w:t>установить качество сформированных у обучающихся компетенций по видам деятельности и степень их общей готовности к соответствующей деятельности.</w:t>
      </w:r>
      <w:r w:rsidRPr="006176D5">
        <w:rPr>
          <w:rFonts w:ascii="Times New Roman" w:eastAsia="Times New Roman" w:hAnsi="Times New Roman" w:cs="Times New Roman"/>
          <w:sz w:val="24"/>
          <w:szCs w:val="24"/>
          <w:lang w:eastAsia="ru-RU"/>
        </w:rPr>
        <w:t> </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p>
    <w:p w:rsidR="00030B3B" w:rsidRPr="00030B3B" w:rsidRDefault="00030B3B" w:rsidP="00030B3B">
      <w:pPr>
        <w:shd w:val="clear" w:color="auto" w:fill="FFFFFF"/>
        <w:spacing w:after="100" w:afterAutospacing="1" w:line="240" w:lineRule="auto"/>
        <w:jc w:val="both"/>
        <w:outlineLvl w:val="4"/>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5.1 Текущий контроль успеваемости</w:t>
      </w:r>
    </w:p>
    <w:p w:rsidR="00030B3B" w:rsidRPr="006176D5" w:rsidRDefault="00030B3B" w:rsidP="00030B3B">
      <w:pPr>
        <w:spacing w:after="0" w:line="240" w:lineRule="auto"/>
        <w:jc w:val="both"/>
        <w:rPr>
          <w:rFonts w:ascii="Times New Roman" w:eastAsia="Times New Roman" w:hAnsi="Times New Roman" w:cs="Times New Roman"/>
          <w:sz w:val="24"/>
          <w:szCs w:val="24"/>
          <w:shd w:val="clear" w:color="auto" w:fill="FFFFFF"/>
          <w:lang w:eastAsia="ru-RU"/>
        </w:rPr>
      </w:pPr>
      <w:r w:rsidRPr="00030B3B">
        <w:rPr>
          <w:rFonts w:ascii="Times New Roman" w:eastAsia="Times New Roman" w:hAnsi="Times New Roman" w:cs="Times New Roman"/>
          <w:sz w:val="24"/>
          <w:szCs w:val="24"/>
          <w:shd w:val="clear" w:color="auto" w:fill="FFFFFF"/>
          <w:lang w:eastAsia="ru-RU"/>
        </w:rPr>
        <w:t>Оценка качества освоения Программы включает текущий контроль успеваемости (Промежуточный квалификационный тест) и итоговую аттестацию выпускников (квалификационный экзамен).</w:t>
      </w:r>
    </w:p>
    <w:p w:rsidR="00030B3B" w:rsidRPr="006176D5" w:rsidRDefault="00030B3B" w:rsidP="00030B3B">
      <w:pPr>
        <w:spacing w:after="0" w:line="240" w:lineRule="auto"/>
        <w:jc w:val="both"/>
        <w:rPr>
          <w:rFonts w:ascii="Times New Roman" w:eastAsia="Times New Roman" w:hAnsi="Times New Roman" w:cs="Times New Roman"/>
          <w:sz w:val="24"/>
          <w:szCs w:val="24"/>
          <w:shd w:val="clear" w:color="auto" w:fill="FFFFFF"/>
          <w:lang w:eastAsia="ru-RU"/>
        </w:rPr>
      </w:pPr>
      <w:r w:rsidRPr="00030B3B">
        <w:rPr>
          <w:rFonts w:ascii="Times New Roman" w:eastAsia="Times New Roman" w:hAnsi="Times New Roman" w:cs="Times New Roman"/>
          <w:sz w:val="24"/>
          <w:szCs w:val="24"/>
          <w:shd w:val="clear" w:color="auto" w:fill="FFFFFF"/>
          <w:lang w:eastAsia="ru-RU"/>
        </w:rPr>
        <w:t xml:space="preserve">Оценка результатов текущего контроля слушателей курса завершается прохождением </w:t>
      </w:r>
      <w:proofErr w:type="gramStart"/>
      <w:r w:rsidRPr="00030B3B">
        <w:rPr>
          <w:rFonts w:ascii="Times New Roman" w:eastAsia="Times New Roman" w:hAnsi="Times New Roman" w:cs="Times New Roman"/>
          <w:sz w:val="24"/>
          <w:szCs w:val="24"/>
          <w:shd w:val="clear" w:color="auto" w:fill="FFFFFF"/>
          <w:lang w:eastAsia="ru-RU"/>
        </w:rPr>
        <w:t>тестирования</w:t>
      </w:r>
      <w:proofErr w:type="gramEnd"/>
      <w:r w:rsidRPr="00030B3B">
        <w:rPr>
          <w:rFonts w:ascii="Times New Roman" w:eastAsia="Times New Roman" w:hAnsi="Times New Roman" w:cs="Times New Roman"/>
          <w:sz w:val="24"/>
          <w:szCs w:val="24"/>
          <w:shd w:val="clear" w:color="auto" w:fill="FFFFFF"/>
          <w:lang w:eastAsia="ru-RU"/>
        </w:rPr>
        <w:t xml:space="preserve"> и определяются оценками «зачтено» или «не зачтено».</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Условием положительной аттестации является получение оценки «зачтено».</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При разработке оценочных средств для контроля качества изучения программы учитывались все виды связей между знаниями, умениями, навыками, позволяющие установить качество сформированных у обучающихся компетенций по видам деятельности и степень их общей готовности к соответствующей деятельности.</w:t>
      </w:r>
    </w:p>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b/>
          <w:bCs/>
          <w:sz w:val="24"/>
          <w:szCs w:val="24"/>
          <w:shd w:val="clear" w:color="auto" w:fill="FFFFFF"/>
          <w:lang w:eastAsia="ru-RU"/>
        </w:rPr>
        <w:t>Перечень тестов. Модуль 1. Устройство, техническое обслуживание и ремонт автомобилей</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1. Техническое обслуживание - это комплекс организационно-технических мероприятий для...?</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уменьшения изнашивания деталей автомобиля</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б) предупреждения неисправностей</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всего перечисленного</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2. Как проводится ТО?</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принудительно в плановом порядке</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б) по потребности, после выявления неисправностей</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в зависимости от условий эксплуатации</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3. Как определяется объем работ при каждом виде ТО?</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водителем по результатам осмотра автомобиля</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б) механиком от условий эксплуатации</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нормативным перечнем</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xml:space="preserve">4. </w:t>
      </w:r>
      <w:proofErr w:type="gramStart"/>
      <w:r w:rsidRPr="00030B3B">
        <w:rPr>
          <w:rFonts w:ascii="Times New Roman" w:eastAsia="Times New Roman" w:hAnsi="Times New Roman" w:cs="Times New Roman"/>
          <w:sz w:val="24"/>
          <w:szCs w:val="24"/>
          <w:shd w:val="clear" w:color="auto" w:fill="FFFFFF"/>
          <w:lang w:eastAsia="ru-RU"/>
        </w:rPr>
        <w:t>Что такое дефект детали?</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отклонение ее действительных размеров от номинальных</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б) отклонение какого-либо параметра от значений, предусмотренных техническими условиями</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отклонение в допусках и посадках</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5.</w:t>
      </w:r>
      <w:proofErr w:type="gramEnd"/>
      <w:r w:rsidRPr="00030B3B">
        <w:rPr>
          <w:rFonts w:ascii="Times New Roman" w:eastAsia="Times New Roman" w:hAnsi="Times New Roman" w:cs="Times New Roman"/>
          <w:sz w:val="24"/>
          <w:szCs w:val="24"/>
          <w:shd w:val="clear" w:color="auto" w:fill="FFFFFF"/>
          <w:lang w:eastAsia="ru-RU"/>
        </w:rPr>
        <w:t xml:space="preserve"> Какой вид износа ухудшает состояние гильз и поршневых колей двигателя?</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абразивное изнашивание</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б) пластическая деформация</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усталостное изнашивание</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lastRenderedPageBreak/>
        <w:t>6. Как проводится диагностирование?</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без снятия с автомобиля агрегатов и узлов</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б) со снятием с автомобиля агрегатов</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с частичной разборкой агрегатов и узлов</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7. При каких условиях проверяется компрессия в цилиндрах двигателя?</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На полностью прогретом двигателе и открытой дроссельной и воздушной заслонке</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б) На холодном двигателе</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На прогретом или холодном двигателе при любом положении заслонок</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8. В каком состоянии подтягивают головки цилиндров чугунные и алюминиевые?</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Холодном, холодном</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б) Холодном, горячем</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Горячем, холодном</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b/>
          <w:bCs/>
          <w:sz w:val="24"/>
          <w:szCs w:val="24"/>
          <w:shd w:val="clear" w:color="auto" w:fill="FFFFFF"/>
          <w:lang w:eastAsia="ru-RU"/>
        </w:rPr>
        <w:t>Перечень тестов. Модуль 2. Допуски и технические измерения</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1. Гипоидной называется передача:</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коническая с круговыми зубьями со скрещивающимися валами;</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б) Коническая прямозубая со скрещивающимися валами;</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Коническая с круговыми зубьями с перпендикулярными валами;</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xml:space="preserve">2. </w:t>
      </w:r>
      <w:proofErr w:type="gramStart"/>
      <w:r w:rsidRPr="00030B3B">
        <w:rPr>
          <w:rFonts w:ascii="Times New Roman" w:eastAsia="Times New Roman" w:hAnsi="Times New Roman" w:cs="Times New Roman"/>
          <w:sz w:val="24"/>
          <w:szCs w:val="24"/>
          <w:shd w:val="clear" w:color="auto" w:fill="FFFFFF"/>
          <w:lang w:eastAsia="ru-RU"/>
        </w:rPr>
        <w:t>Достоинство шевронной передачи в сравнении с косозубой аналогичных геометрических характеристик:</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Простота изготовления;</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б) отсутствие осевого усилия.</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Больший передаваемый момент;</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3.</w:t>
      </w:r>
      <w:proofErr w:type="gramEnd"/>
      <w:r w:rsidRPr="00030B3B">
        <w:rPr>
          <w:rFonts w:ascii="Times New Roman" w:eastAsia="Times New Roman" w:hAnsi="Times New Roman" w:cs="Times New Roman"/>
          <w:sz w:val="24"/>
          <w:szCs w:val="24"/>
          <w:shd w:val="clear" w:color="auto" w:fill="FFFFFF"/>
          <w:lang w:eastAsia="ru-RU"/>
        </w:rPr>
        <w:t xml:space="preserve"> Блокировка дифференциала необходима потому что:</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Частота вращения полуосей должна быть равной;</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xml:space="preserve">б) При буксовании реализуется </w:t>
      </w:r>
      <w:proofErr w:type="gramStart"/>
      <w:r w:rsidRPr="00030B3B">
        <w:rPr>
          <w:rFonts w:ascii="Times New Roman" w:eastAsia="Times New Roman" w:hAnsi="Times New Roman" w:cs="Times New Roman"/>
          <w:sz w:val="24"/>
          <w:szCs w:val="24"/>
          <w:shd w:val="clear" w:color="auto" w:fill="FFFFFF"/>
          <w:lang w:eastAsia="ru-RU"/>
        </w:rPr>
        <w:t>больший</w:t>
      </w:r>
      <w:proofErr w:type="gramEnd"/>
      <w:r w:rsidRPr="00030B3B">
        <w:rPr>
          <w:rFonts w:ascii="Times New Roman" w:eastAsia="Times New Roman" w:hAnsi="Times New Roman" w:cs="Times New Roman"/>
          <w:sz w:val="24"/>
          <w:szCs w:val="24"/>
          <w:shd w:val="clear" w:color="auto" w:fill="FFFFFF"/>
          <w:lang w:eastAsia="ru-RU"/>
        </w:rPr>
        <w:t xml:space="preserve"> из сцепных моментов.</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при буксовании реализуется меньший из сцепных моментов;</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xml:space="preserve">4. На автомобиле </w:t>
      </w:r>
      <w:proofErr w:type="spellStart"/>
      <w:r w:rsidRPr="00030B3B">
        <w:rPr>
          <w:rFonts w:ascii="Times New Roman" w:eastAsia="Times New Roman" w:hAnsi="Times New Roman" w:cs="Times New Roman"/>
          <w:sz w:val="24"/>
          <w:szCs w:val="24"/>
          <w:shd w:val="clear" w:color="auto" w:fill="FFFFFF"/>
          <w:lang w:eastAsia="ru-RU"/>
        </w:rPr>
        <w:t>Порш</w:t>
      </w:r>
      <w:proofErr w:type="spellEnd"/>
      <w:r w:rsidRPr="00030B3B">
        <w:rPr>
          <w:rFonts w:ascii="Times New Roman" w:eastAsia="Times New Roman" w:hAnsi="Times New Roman" w:cs="Times New Roman"/>
          <w:sz w:val="24"/>
          <w:szCs w:val="24"/>
          <w:shd w:val="clear" w:color="auto" w:fill="FFFFFF"/>
          <w:lang w:eastAsia="ru-RU"/>
        </w:rPr>
        <w:t xml:space="preserve"> </w:t>
      </w:r>
      <w:proofErr w:type="spellStart"/>
      <w:r w:rsidRPr="00030B3B">
        <w:rPr>
          <w:rFonts w:ascii="Times New Roman" w:eastAsia="Times New Roman" w:hAnsi="Times New Roman" w:cs="Times New Roman"/>
          <w:sz w:val="24"/>
          <w:szCs w:val="24"/>
          <w:shd w:val="clear" w:color="auto" w:fill="FFFFFF"/>
          <w:lang w:eastAsia="ru-RU"/>
        </w:rPr>
        <w:t>Каррера</w:t>
      </w:r>
      <w:proofErr w:type="spellEnd"/>
      <w:r w:rsidRPr="00030B3B">
        <w:rPr>
          <w:rFonts w:ascii="Times New Roman" w:eastAsia="Times New Roman" w:hAnsi="Times New Roman" w:cs="Times New Roman"/>
          <w:sz w:val="24"/>
          <w:szCs w:val="24"/>
          <w:shd w:val="clear" w:color="auto" w:fill="FFFFFF"/>
          <w:lang w:eastAsia="ru-RU"/>
        </w:rPr>
        <w:t xml:space="preserve"> система контроля буксования реализована:</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xml:space="preserve">) </w:t>
      </w:r>
      <w:proofErr w:type="gramStart"/>
      <w:r w:rsidRPr="00030B3B">
        <w:rPr>
          <w:rFonts w:ascii="Times New Roman" w:eastAsia="Times New Roman" w:hAnsi="Times New Roman" w:cs="Times New Roman"/>
          <w:sz w:val="24"/>
          <w:szCs w:val="24"/>
          <w:shd w:val="clear" w:color="auto" w:fill="FFFFFF"/>
          <w:lang w:eastAsia="ru-RU"/>
        </w:rPr>
        <w:t>управляемым</w:t>
      </w:r>
      <w:proofErr w:type="gramEnd"/>
      <w:r w:rsidRPr="00030B3B">
        <w:rPr>
          <w:rFonts w:ascii="Times New Roman" w:eastAsia="Times New Roman" w:hAnsi="Times New Roman" w:cs="Times New Roman"/>
          <w:sz w:val="24"/>
          <w:szCs w:val="24"/>
          <w:shd w:val="clear" w:color="auto" w:fill="FFFFFF"/>
          <w:lang w:eastAsia="ru-RU"/>
        </w:rPr>
        <w:t xml:space="preserve"> </w:t>
      </w:r>
      <w:proofErr w:type="spellStart"/>
      <w:r w:rsidRPr="00030B3B">
        <w:rPr>
          <w:rFonts w:ascii="Times New Roman" w:eastAsia="Times New Roman" w:hAnsi="Times New Roman" w:cs="Times New Roman"/>
          <w:sz w:val="24"/>
          <w:szCs w:val="24"/>
          <w:shd w:val="clear" w:color="auto" w:fill="FFFFFF"/>
          <w:lang w:eastAsia="ru-RU"/>
        </w:rPr>
        <w:t>подтормаживанием</w:t>
      </w:r>
      <w:proofErr w:type="spellEnd"/>
      <w:r w:rsidRPr="00030B3B">
        <w:rPr>
          <w:rFonts w:ascii="Times New Roman" w:eastAsia="Times New Roman" w:hAnsi="Times New Roman" w:cs="Times New Roman"/>
          <w:sz w:val="24"/>
          <w:szCs w:val="24"/>
          <w:shd w:val="clear" w:color="auto" w:fill="FFFFFF"/>
          <w:lang w:eastAsia="ru-RU"/>
        </w:rPr>
        <w:t xml:space="preserve"> колес;</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xml:space="preserve">б) </w:t>
      </w:r>
      <w:proofErr w:type="spellStart"/>
      <w:r w:rsidRPr="00030B3B">
        <w:rPr>
          <w:rFonts w:ascii="Times New Roman" w:eastAsia="Times New Roman" w:hAnsi="Times New Roman" w:cs="Times New Roman"/>
          <w:sz w:val="24"/>
          <w:szCs w:val="24"/>
          <w:shd w:val="clear" w:color="auto" w:fill="FFFFFF"/>
          <w:lang w:eastAsia="ru-RU"/>
        </w:rPr>
        <w:t>Вискомуфтами</w:t>
      </w:r>
      <w:proofErr w:type="spellEnd"/>
      <w:r w:rsidRPr="00030B3B">
        <w:rPr>
          <w:rFonts w:ascii="Times New Roman" w:eastAsia="Times New Roman" w:hAnsi="Times New Roman" w:cs="Times New Roman"/>
          <w:sz w:val="24"/>
          <w:szCs w:val="24"/>
          <w:shd w:val="clear" w:color="auto" w:fill="FFFFFF"/>
          <w:lang w:eastAsia="ru-RU"/>
        </w:rPr>
        <w:t>;</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Кулачковыми муфтами.</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5. Межосевое сцепление «</w:t>
      </w:r>
      <w:proofErr w:type="spellStart"/>
      <w:r w:rsidRPr="00030B3B">
        <w:rPr>
          <w:rFonts w:ascii="Times New Roman" w:eastAsia="Times New Roman" w:hAnsi="Times New Roman" w:cs="Times New Roman"/>
          <w:sz w:val="24"/>
          <w:szCs w:val="24"/>
          <w:shd w:val="clear" w:color="auto" w:fill="FFFFFF"/>
          <w:lang w:eastAsia="ru-RU"/>
        </w:rPr>
        <w:t>Холдекс</w:t>
      </w:r>
      <w:proofErr w:type="spellEnd"/>
      <w:r w:rsidRPr="00030B3B">
        <w:rPr>
          <w:rFonts w:ascii="Times New Roman" w:eastAsia="Times New Roman" w:hAnsi="Times New Roman" w:cs="Times New Roman"/>
          <w:sz w:val="24"/>
          <w:szCs w:val="24"/>
          <w:shd w:val="clear" w:color="auto" w:fill="FFFFFF"/>
          <w:lang w:eastAsia="ru-RU"/>
        </w:rPr>
        <w:t>» (пластинчатая муфта) осуществляет управление блокировкой мостов:</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перемещением поршня и сжатием пакета дисков;</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б) Осевым перемещением конических фрикционных поверхностей;</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Осевым перемещением фиксирующих пальцев.</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lastRenderedPageBreak/>
        <w:br/>
      </w:r>
      <w:r w:rsidRPr="00030B3B">
        <w:rPr>
          <w:rFonts w:ascii="Times New Roman" w:eastAsia="Times New Roman" w:hAnsi="Times New Roman" w:cs="Times New Roman"/>
          <w:sz w:val="24"/>
          <w:szCs w:val="24"/>
          <w:shd w:val="clear" w:color="auto" w:fill="FFFFFF"/>
          <w:lang w:eastAsia="ru-RU"/>
        </w:rPr>
        <w:t>6. Одним из достоинств зубчатого ремня является:</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Изменение натяжения сечением ручья;</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б) постоянство фаз газораспределения;</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Проскальзывание при превышении допустимого момента;</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7. ШРУС устанавливаются в передних управляемых мостах из-за преимущества:</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Просты в конструкции и изготовлении;</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б) Должны устанавливаться попарно или более;</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могут эксплуатироваться при больших углах между валами;</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8. В кулисном дистанционном механизме переключения передач:</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выбор ползуна осуществляется за счет поворота вала;</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б) Выбор ползуна осуществляется за счет осевого движения вала;</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Перемещение ползуна осуществляется за счет поворота вала.</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b/>
          <w:bCs/>
          <w:sz w:val="24"/>
          <w:szCs w:val="24"/>
          <w:shd w:val="clear" w:color="auto" w:fill="FFFFFF"/>
          <w:lang w:eastAsia="ru-RU"/>
        </w:rPr>
        <w:t>Перечень тестов. Модуль 3. Материаловедение</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1. Верно ли утверждение, что к цветным металлам и образованных из них сплавов относится сталь и чугун?</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да</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б) нет</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2. В каком из перечней перечислены механические свойства металлов?</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плотность, температура плавления, цвет</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xml:space="preserve">б) </w:t>
      </w:r>
      <w:proofErr w:type="spellStart"/>
      <w:r w:rsidRPr="00030B3B">
        <w:rPr>
          <w:rFonts w:ascii="Times New Roman" w:eastAsia="Times New Roman" w:hAnsi="Times New Roman" w:cs="Times New Roman"/>
          <w:sz w:val="24"/>
          <w:szCs w:val="24"/>
          <w:shd w:val="clear" w:color="auto" w:fill="FFFFFF"/>
          <w:lang w:eastAsia="ru-RU"/>
        </w:rPr>
        <w:t>спекаемость</w:t>
      </w:r>
      <w:proofErr w:type="spellEnd"/>
      <w:r w:rsidRPr="00030B3B">
        <w:rPr>
          <w:rFonts w:ascii="Times New Roman" w:eastAsia="Times New Roman" w:hAnsi="Times New Roman" w:cs="Times New Roman"/>
          <w:sz w:val="24"/>
          <w:szCs w:val="24"/>
          <w:shd w:val="clear" w:color="auto" w:fill="FFFFFF"/>
          <w:lang w:eastAsia="ru-RU"/>
        </w:rPr>
        <w:t xml:space="preserve">, свариваемость, </w:t>
      </w:r>
      <w:proofErr w:type="spellStart"/>
      <w:r w:rsidRPr="00030B3B">
        <w:rPr>
          <w:rFonts w:ascii="Times New Roman" w:eastAsia="Times New Roman" w:hAnsi="Times New Roman" w:cs="Times New Roman"/>
          <w:sz w:val="24"/>
          <w:szCs w:val="24"/>
          <w:shd w:val="clear" w:color="auto" w:fill="FFFFFF"/>
          <w:lang w:eastAsia="ru-RU"/>
        </w:rPr>
        <w:t>штампуемость</w:t>
      </w:r>
      <w:proofErr w:type="spellEnd"/>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прочность, твердость, пластичность, упругость</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3. На какие группы подразделяются твердые тела в зависимости от их внутреннего строения</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аморфные и кристаллические</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б) легкоплавкие и тугоплавкие</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черные и цветные</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4. От чего зависят свойства металлов, с точки зрения их внутреннего строения?</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от химического состава</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б) от типа кристаллической решетки.</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от количества компонентов</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5. Макроскопический анализ материалов позволяет определить:</w:t>
      </w:r>
      <w:r w:rsidRPr="006176D5">
        <w:rPr>
          <w:rFonts w:ascii="Times New Roman" w:eastAsia="Times New Roman" w:hAnsi="Times New Roman" w:cs="Times New Roman"/>
          <w:sz w:val="24"/>
          <w:szCs w:val="24"/>
          <w:lang w:eastAsia="ru-RU"/>
        </w:rPr>
        <w:t> </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химический состав</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б) механические свойства</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xml:space="preserve">в) форму и размер зерен, </w:t>
      </w:r>
      <w:proofErr w:type="spellStart"/>
      <w:r w:rsidRPr="00030B3B">
        <w:rPr>
          <w:rFonts w:ascii="Times New Roman" w:eastAsia="Times New Roman" w:hAnsi="Times New Roman" w:cs="Times New Roman"/>
          <w:sz w:val="24"/>
          <w:szCs w:val="24"/>
          <w:shd w:val="clear" w:color="auto" w:fill="FFFFFF"/>
          <w:lang w:eastAsia="ru-RU"/>
        </w:rPr>
        <w:t>макродефекты</w:t>
      </w:r>
      <w:proofErr w:type="spellEnd"/>
      <w:r w:rsidRPr="00030B3B">
        <w:rPr>
          <w:rFonts w:ascii="Times New Roman" w:eastAsia="Times New Roman" w:hAnsi="Times New Roman" w:cs="Times New Roman"/>
          <w:sz w:val="24"/>
          <w:szCs w:val="24"/>
          <w:shd w:val="clear" w:color="auto" w:fill="FFFFFF"/>
          <w:lang w:eastAsia="ru-RU"/>
        </w:rPr>
        <w:t xml:space="preserve">, </w:t>
      </w:r>
      <w:proofErr w:type="spellStart"/>
      <w:r w:rsidRPr="00030B3B">
        <w:rPr>
          <w:rFonts w:ascii="Times New Roman" w:eastAsia="Times New Roman" w:hAnsi="Times New Roman" w:cs="Times New Roman"/>
          <w:sz w:val="24"/>
          <w:szCs w:val="24"/>
          <w:shd w:val="clear" w:color="auto" w:fill="FFFFFF"/>
          <w:lang w:eastAsia="ru-RU"/>
        </w:rPr>
        <w:t>макрохимическую</w:t>
      </w:r>
      <w:proofErr w:type="spellEnd"/>
      <w:r w:rsidRPr="00030B3B">
        <w:rPr>
          <w:rFonts w:ascii="Times New Roman" w:eastAsia="Times New Roman" w:hAnsi="Times New Roman" w:cs="Times New Roman"/>
          <w:sz w:val="24"/>
          <w:szCs w:val="24"/>
          <w:shd w:val="clear" w:color="auto" w:fill="FFFFFF"/>
          <w:lang w:eastAsia="ru-RU"/>
        </w:rPr>
        <w:t xml:space="preserve"> неоднородность</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lastRenderedPageBreak/>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6. Прочность – это способность материала</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Сопротивляться действию внешних сил без разрушения</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б) Восстанавливать первоначальную форму после снятия нагрузки</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Сопротивляться проникновению более твердого материала</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xml:space="preserve">7. Какой из </w:t>
      </w:r>
      <w:proofErr w:type="spellStart"/>
      <w:r w:rsidRPr="00030B3B">
        <w:rPr>
          <w:rFonts w:ascii="Times New Roman" w:eastAsia="Times New Roman" w:hAnsi="Times New Roman" w:cs="Times New Roman"/>
          <w:sz w:val="24"/>
          <w:szCs w:val="24"/>
          <w:shd w:val="clear" w:color="auto" w:fill="FFFFFF"/>
          <w:lang w:eastAsia="ru-RU"/>
        </w:rPr>
        <w:t>индентеров</w:t>
      </w:r>
      <w:proofErr w:type="spellEnd"/>
      <w:r w:rsidRPr="00030B3B">
        <w:rPr>
          <w:rFonts w:ascii="Times New Roman" w:eastAsia="Times New Roman" w:hAnsi="Times New Roman" w:cs="Times New Roman"/>
          <w:sz w:val="24"/>
          <w:szCs w:val="24"/>
          <w:shd w:val="clear" w:color="auto" w:fill="FFFFFF"/>
          <w:lang w:eastAsia="ru-RU"/>
        </w:rPr>
        <w:t xml:space="preserve"> применяется при определении твердости методом </w:t>
      </w:r>
      <w:proofErr w:type="spellStart"/>
      <w:r w:rsidRPr="00030B3B">
        <w:rPr>
          <w:rFonts w:ascii="Times New Roman" w:eastAsia="Times New Roman" w:hAnsi="Times New Roman" w:cs="Times New Roman"/>
          <w:sz w:val="24"/>
          <w:szCs w:val="24"/>
          <w:shd w:val="clear" w:color="auto" w:fill="FFFFFF"/>
          <w:lang w:eastAsia="ru-RU"/>
        </w:rPr>
        <w:t>Виккерса</w:t>
      </w:r>
      <w:proofErr w:type="spellEnd"/>
      <w:r w:rsidRPr="00030B3B">
        <w:rPr>
          <w:rFonts w:ascii="Times New Roman" w:eastAsia="Times New Roman" w:hAnsi="Times New Roman" w:cs="Times New Roman"/>
          <w:sz w:val="24"/>
          <w:szCs w:val="24"/>
          <w:shd w:val="clear" w:color="auto" w:fill="FFFFFF"/>
          <w:lang w:eastAsia="ru-RU"/>
        </w:rPr>
        <w:t>?:</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xml:space="preserve">) Закаленный шарик </w:t>
      </w:r>
      <w:proofErr w:type="spellStart"/>
      <w:r w:rsidRPr="00030B3B">
        <w:rPr>
          <w:rFonts w:ascii="Times New Roman" w:eastAsia="Times New Roman" w:hAnsi="Times New Roman" w:cs="Times New Roman"/>
          <w:sz w:val="24"/>
          <w:szCs w:val="24"/>
          <w:shd w:val="clear" w:color="auto" w:fill="FFFFFF"/>
          <w:lang w:eastAsia="ru-RU"/>
        </w:rPr>
        <w:t>ø</w:t>
      </w:r>
      <w:proofErr w:type="spellEnd"/>
      <w:r w:rsidRPr="00030B3B">
        <w:rPr>
          <w:rFonts w:ascii="Times New Roman" w:eastAsia="Times New Roman" w:hAnsi="Times New Roman" w:cs="Times New Roman"/>
          <w:sz w:val="24"/>
          <w:szCs w:val="24"/>
          <w:shd w:val="clear" w:color="auto" w:fill="FFFFFF"/>
          <w:lang w:eastAsia="ru-RU"/>
        </w:rPr>
        <w:t xml:space="preserve"> 10мм</w:t>
      </w:r>
      <w:r w:rsidRPr="006176D5">
        <w:rPr>
          <w:rFonts w:ascii="Times New Roman" w:eastAsia="Times New Roman" w:hAnsi="Times New Roman" w:cs="Times New Roman"/>
          <w:sz w:val="24"/>
          <w:szCs w:val="24"/>
          <w:lang w:eastAsia="ru-RU"/>
        </w:rPr>
        <w:t> </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б) Алмазная пирамида с углом между диагоналями 136 º</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Алмазный конус с углом при вершине 120º</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8. Упругость – это</w:t>
      </w:r>
      <w:r w:rsidRPr="006176D5">
        <w:rPr>
          <w:rFonts w:ascii="Times New Roman" w:eastAsia="Times New Roman" w:hAnsi="Times New Roman" w:cs="Times New Roman"/>
          <w:sz w:val="24"/>
          <w:szCs w:val="24"/>
          <w:lang w:eastAsia="ru-RU"/>
        </w:rPr>
        <w:t> </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способность материала выдерживать нагрузки не разрушаясь</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xml:space="preserve">б) способность материала изменять свою форму при приложении внешних нагрузок не </w:t>
      </w:r>
      <w:proofErr w:type="gramStart"/>
      <w:r w:rsidRPr="00030B3B">
        <w:rPr>
          <w:rFonts w:ascii="Times New Roman" w:eastAsia="Times New Roman" w:hAnsi="Times New Roman" w:cs="Times New Roman"/>
          <w:sz w:val="24"/>
          <w:szCs w:val="24"/>
          <w:shd w:val="clear" w:color="auto" w:fill="FFFFFF"/>
          <w:lang w:eastAsia="ru-RU"/>
        </w:rPr>
        <w:t>разрушаясь</w:t>
      </w:r>
      <w:proofErr w:type="gramEnd"/>
      <w:r w:rsidRPr="00030B3B">
        <w:rPr>
          <w:rFonts w:ascii="Times New Roman" w:eastAsia="Times New Roman" w:hAnsi="Times New Roman" w:cs="Times New Roman"/>
          <w:sz w:val="24"/>
          <w:szCs w:val="24"/>
          <w:shd w:val="clear" w:color="auto" w:fill="FFFFFF"/>
          <w:lang w:eastAsia="ru-RU"/>
        </w:rPr>
        <w:t xml:space="preserve"> способность материала изменять свою форму под действием внешней</w:t>
      </w:r>
      <w:r w:rsidRPr="006176D5">
        <w:rPr>
          <w:rFonts w:ascii="Times New Roman" w:eastAsia="Times New Roman" w:hAnsi="Times New Roman" w:cs="Times New Roman"/>
          <w:sz w:val="24"/>
          <w:szCs w:val="24"/>
          <w:lang w:eastAsia="ru-RU"/>
        </w:rPr>
        <w:t> </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нагрузки и восстанавливать ее после снятия</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b/>
          <w:bCs/>
          <w:sz w:val="24"/>
          <w:szCs w:val="24"/>
          <w:shd w:val="clear" w:color="auto" w:fill="FFFFFF"/>
          <w:lang w:eastAsia="ru-RU"/>
        </w:rPr>
        <w:t>Перечень тестов. Модуль 4. Электротехника</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1. В каких единицах измеряется напряжение электродвигателей?</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амперах</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б) кулонах</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вольтах</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2. Что такое электрический ток вырабатываемый генераторами?</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поток воды в реке</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xml:space="preserve">б) </w:t>
      </w:r>
      <w:proofErr w:type="gramStart"/>
      <w:r w:rsidRPr="00030B3B">
        <w:rPr>
          <w:rFonts w:ascii="Times New Roman" w:eastAsia="Times New Roman" w:hAnsi="Times New Roman" w:cs="Times New Roman"/>
          <w:sz w:val="24"/>
          <w:szCs w:val="24"/>
          <w:shd w:val="clear" w:color="auto" w:fill="FFFFFF"/>
          <w:lang w:eastAsia="ru-RU"/>
        </w:rPr>
        <w:t>порток</w:t>
      </w:r>
      <w:proofErr w:type="gramEnd"/>
      <w:r w:rsidRPr="00030B3B">
        <w:rPr>
          <w:rFonts w:ascii="Times New Roman" w:eastAsia="Times New Roman" w:hAnsi="Times New Roman" w:cs="Times New Roman"/>
          <w:sz w:val="24"/>
          <w:szCs w:val="24"/>
          <w:shd w:val="clear" w:color="auto" w:fill="FFFFFF"/>
          <w:lang w:eastAsia="ru-RU"/>
        </w:rPr>
        <w:t xml:space="preserve"> ветра в воздухе</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Направленное движение электронов</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3. С помощью какого прибора измеряют силу электрического тока электродвигателей?</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амперметр</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б) вольтметр</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ваттметр</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4. Коллекторные двигатели позволяют:</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Уменьшить габариты двигателя</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б) Уменьшить потери электрической энергии</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Плавно менять скорость вращения ротора</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5. Коллекторные двигатели используются:</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В электроприводе станков</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б) В стартерах автомобилей</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В холодильниках</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lastRenderedPageBreak/>
        <w:t>г) В устройствах электрического транспорта</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6. Для преобразования переменного тока в постоянный ток используются-</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двигатели</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б) генераторы</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выпрямители</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7. Роторы коллекторных и асинхронных двигателей вращаются под воздействием сил взаимодействия:</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Магнитного поля статора с током в обмотке с ротора</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б) Тока в статоре и напряжения на роторе</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w:t>
      </w:r>
      <w:proofErr w:type="gramStart"/>
      <w:r w:rsidRPr="00030B3B">
        <w:rPr>
          <w:rFonts w:ascii="Times New Roman" w:eastAsia="Times New Roman" w:hAnsi="Times New Roman" w:cs="Times New Roman"/>
          <w:sz w:val="24"/>
          <w:szCs w:val="24"/>
          <w:shd w:val="clear" w:color="auto" w:fill="FFFFFF"/>
          <w:lang w:eastAsia="ru-RU"/>
        </w:rPr>
        <w:t xml:space="preserve"> .</w:t>
      </w:r>
      <w:proofErr w:type="gramEnd"/>
      <w:r w:rsidRPr="00030B3B">
        <w:rPr>
          <w:rFonts w:ascii="Times New Roman" w:eastAsia="Times New Roman" w:hAnsi="Times New Roman" w:cs="Times New Roman"/>
          <w:sz w:val="24"/>
          <w:szCs w:val="24"/>
          <w:shd w:val="clear" w:color="auto" w:fill="FFFFFF"/>
          <w:lang w:eastAsia="ru-RU"/>
        </w:rPr>
        <w:t>Тока в статоре и тока в роторе</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8. Область применения асинхронных двигателей</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электропривод</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б) электротяга</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для целей освещения</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b/>
          <w:bCs/>
          <w:sz w:val="24"/>
          <w:szCs w:val="24"/>
          <w:shd w:val="clear" w:color="auto" w:fill="FFFFFF"/>
          <w:lang w:eastAsia="ru-RU"/>
        </w:rPr>
        <w:t>Перечень тестов. Модуль 5. Охрана труда</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1. Работодатель в законодательном порядке обязан отстранить рабочего от работы, если он:</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находится в состоянии алкогольного опьянения</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б) грубо нарушил требования охраны труда</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не применяет полагающиеся ему средства индивидуальной защиты</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г) отказался принимать выданное ему молоко, в то время как условия труда на участке предусматривают это</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xml:space="preserve">2. </w:t>
      </w:r>
      <w:proofErr w:type="gramStart"/>
      <w:r w:rsidRPr="00030B3B">
        <w:rPr>
          <w:rFonts w:ascii="Times New Roman" w:eastAsia="Times New Roman" w:hAnsi="Times New Roman" w:cs="Times New Roman"/>
          <w:sz w:val="24"/>
          <w:szCs w:val="24"/>
          <w:shd w:val="clear" w:color="auto" w:fill="FFFFFF"/>
          <w:lang w:eastAsia="ru-RU"/>
        </w:rPr>
        <w:t>Работодатель в законодательном порядке обязан:</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организовать бесплатную выдачу фирменной одежды с эмблемой предприятия всем работникам, занятым производственной деятельностью</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б) организовать разработку инструкций по охране труда для работников своего предприятия</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ежедневно всем работникам, занятым обслуживанием опасного технологического оборудования, по установленным нормам выдавать молоко</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г) для всех работников проводить первичный на рабочем месте и повторные инструктажи по охране труда</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3</w:t>
      </w:r>
      <w:proofErr w:type="gramEnd"/>
      <w:r w:rsidRPr="00030B3B">
        <w:rPr>
          <w:rFonts w:ascii="Times New Roman" w:eastAsia="Times New Roman" w:hAnsi="Times New Roman" w:cs="Times New Roman"/>
          <w:sz w:val="24"/>
          <w:szCs w:val="24"/>
          <w:shd w:val="clear" w:color="auto" w:fill="FFFFFF"/>
          <w:lang w:eastAsia="ru-RU"/>
        </w:rPr>
        <w:t xml:space="preserve">. </w:t>
      </w:r>
      <w:proofErr w:type="gramStart"/>
      <w:r w:rsidRPr="00030B3B">
        <w:rPr>
          <w:rFonts w:ascii="Times New Roman" w:eastAsia="Times New Roman" w:hAnsi="Times New Roman" w:cs="Times New Roman"/>
          <w:sz w:val="24"/>
          <w:szCs w:val="24"/>
          <w:shd w:val="clear" w:color="auto" w:fill="FFFFFF"/>
          <w:lang w:eastAsia="ru-RU"/>
        </w:rPr>
        <w:t>При приеме работника на постоянную работу на предприятие:</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с ним вначале проводят вводный инструктаж по охране труда, а затем подписывают приказ о приеме</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б) вначале подписывают приказ о приеме, а затем проводят вводный инструктаж по охране труда</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с ним заключают коллективный договор</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г) он подписывает обязательство, что всю ответственность за соблюдение норм охраны труда берет на себя</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4</w:t>
      </w:r>
      <w:proofErr w:type="gramEnd"/>
      <w:r w:rsidRPr="00030B3B">
        <w:rPr>
          <w:rFonts w:ascii="Times New Roman" w:eastAsia="Times New Roman" w:hAnsi="Times New Roman" w:cs="Times New Roman"/>
          <w:sz w:val="24"/>
          <w:szCs w:val="24"/>
          <w:shd w:val="clear" w:color="auto" w:fill="FFFFFF"/>
          <w:lang w:eastAsia="ru-RU"/>
        </w:rPr>
        <w:t xml:space="preserve">. </w:t>
      </w:r>
      <w:proofErr w:type="gramStart"/>
      <w:r w:rsidRPr="00030B3B">
        <w:rPr>
          <w:rFonts w:ascii="Times New Roman" w:eastAsia="Times New Roman" w:hAnsi="Times New Roman" w:cs="Times New Roman"/>
          <w:sz w:val="24"/>
          <w:szCs w:val="24"/>
          <w:shd w:val="clear" w:color="auto" w:fill="FFFFFF"/>
          <w:lang w:eastAsia="ru-RU"/>
        </w:rPr>
        <w:t>Работодатель обязан:</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lastRenderedPageBreak/>
        <w:t>a</w:t>
      </w:r>
      <w:proofErr w:type="spellEnd"/>
      <w:r w:rsidRPr="00030B3B">
        <w:rPr>
          <w:rFonts w:ascii="Times New Roman" w:eastAsia="Times New Roman" w:hAnsi="Times New Roman" w:cs="Times New Roman"/>
          <w:sz w:val="24"/>
          <w:szCs w:val="24"/>
          <w:shd w:val="clear" w:color="auto" w:fill="FFFFFF"/>
          <w:lang w:eastAsia="ru-RU"/>
        </w:rPr>
        <w:t>) не реже 1 раза в 3 года проводить учебу по охране труда руководителей подразделений с регистрацией учебы в специальном журнале</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б) не допускать к работе лиц, которые не приобрели полагающуюся по типовым нормам спецодежду</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не допускать к работе лиц, имеющих медицинские противопоказания к данной работе</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г) о каждом легком несчастном случае сообщать в Государственную инспекцию труда</w:t>
      </w:r>
      <w:proofErr w:type="gramEnd"/>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5. Работник имеет право на:</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ежегодный оплачиваемый отпуск не менее одного месяца</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б) отказ выполнять работу, угрожающую его жизни или здоровью</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дополнительный отпуск при выработке более 120 часов сверхурочной работы</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г) нет верного ответа</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xml:space="preserve">6. </w:t>
      </w:r>
      <w:proofErr w:type="gramStart"/>
      <w:r w:rsidRPr="00030B3B">
        <w:rPr>
          <w:rFonts w:ascii="Times New Roman" w:eastAsia="Times New Roman" w:hAnsi="Times New Roman" w:cs="Times New Roman"/>
          <w:sz w:val="24"/>
          <w:szCs w:val="24"/>
          <w:shd w:val="clear" w:color="auto" w:fill="FFFFFF"/>
          <w:lang w:eastAsia="ru-RU"/>
        </w:rPr>
        <w:t>Законодательство по охране труда предусматривает:</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в коллективный договор могут быть внесены пункты, которые или улучшают положение работника по сравнению с действующим законодательством или ухудшают, если стороны, подписавшие договор, договорились об этом</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б) часть расходов на охрану труда работников предприятия может быть произведена за счет самих работников при условии внесения этого пункта в коллективный договор;</w:t>
      </w:r>
      <w:proofErr w:type="gramEnd"/>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перерыв для отдыха и питания работников в течение смены должен быть предоставлен продолжительностью не менее 45 мин. и не более 1 часа</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г) на финансирование мероприятий по охране труда работодатель обязан выделить не менее 0,2% от суммы затрат на производство продукции</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xml:space="preserve">7. </w:t>
      </w:r>
      <w:proofErr w:type="gramStart"/>
      <w:r w:rsidRPr="00030B3B">
        <w:rPr>
          <w:rFonts w:ascii="Times New Roman" w:eastAsia="Times New Roman" w:hAnsi="Times New Roman" w:cs="Times New Roman"/>
          <w:sz w:val="24"/>
          <w:szCs w:val="24"/>
          <w:shd w:val="clear" w:color="auto" w:fill="FFFFFF"/>
          <w:lang w:eastAsia="ru-RU"/>
        </w:rPr>
        <w:t>Законодательство по охране труда:</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предусматривает повышенную оплату труда в период с 22-00 до 8-00 утра</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б) не запрещает работу в нормальных условиях труда для определенной категории работников в течение 20 часов подряд при условии введения на предприятии суммированного учета времени на какой-то период</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предусматривает сверхурочную работу оплачивать всегда в двойном размере или предоставлять отгул за переработанное время</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г</w:t>
      </w:r>
      <w:proofErr w:type="gramEnd"/>
      <w:r w:rsidRPr="00030B3B">
        <w:rPr>
          <w:rFonts w:ascii="Times New Roman" w:eastAsia="Times New Roman" w:hAnsi="Times New Roman" w:cs="Times New Roman"/>
          <w:sz w:val="24"/>
          <w:szCs w:val="24"/>
          <w:shd w:val="clear" w:color="auto" w:fill="FFFFFF"/>
          <w:lang w:eastAsia="ru-RU"/>
        </w:rPr>
        <w:t>) нет верного ответа</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xml:space="preserve">8. </w:t>
      </w:r>
      <w:proofErr w:type="gramStart"/>
      <w:r w:rsidRPr="00030B3B">
        <w:rPr>
          <w:rFonts w:ascii="Times New Roman" w:eastAsia="Times New Roman" w:hAnsi="Times New Roman" w:cs="Times New Roman"/>
          <w:sz w:val="24"/>
          <w:szCs w:val="24"/>
          <w:shd w:val="clear" w:color="auto" w:fill="FFFFFF"/>
          <w:lang w:eastAsia="ru-RU"/>
        </w:rPr>
        <w:t>В соответствии с Трудовым кодексом РФ:</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ежегодный оплачиваемый отпуск при работе в нормальных условиях труда лицам рабочих профессий предоставляют продолжительностью 28 календарных дней, а лицам моложе 18 лет – 30 дней</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б) работодатель по соглашению сторон может предоставить работнику отпуск, разделив его на 3 части, при этом одна часть его должна быть не менее 14 календарных дней</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нельзя отзывать</w:t>
      </w:r>
      <w:proofErr w:type="gramEnd"/>
      <w:r w:rsidRPr="00030B3B">
        <w:rPr>
          <w:rFonts w:ascii="Times New Roman" w:eastAsia="Times New Roman" w:hAnsi="Times New Roman" w:cs="Times New Roman"/>
          <w:sz w:val="24"/>
          <w:szCs w:val="24"/>
          <w:shd w:val="clear" w:color="auto" w:fill="FFFFFF"/>
          <w:lang w:eastAsia="ru-RU"/>
        </w:rPr>
        <w:t xml:space="preserve"> из отпуска беременных женщин и лиц моложе 18 лет без их письменного согласия</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г) дополнительный отпуск за работу во вредных условиях труда должен быть предоставлен, если работник отработал в этих условиях не менее 11 месяцев</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p>
    <w:p w:rsidR="00030B3B" w:rsidRPr="00030B3B" w:rsidRDefault="00030B3B" w:rsidP="00030B3B">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5.2 Итоговая аттестация</w:t>
      </w:r>
    </w:p>
    <w:p w:rsidR="00030B3B" w:rsidRPr="006176D5" w:rsidRDefault="00030B3B" w:rsidP="00030B3B">
      <w:pPr>
        <w:spacing w:after="0" w:line="240" w:lineRule="auto"/>
        <w:jc w:val="both"/>
        <w:rPr>
          <w:rFonts w:ascii="Times New Roman" w:eastAsia="Times New Roman" w:hAnsi="Times New Roman" w:cs="Times New Roman"/>
          <w:sz w:val="24"/>
          <w:szCs w:val="24"/>
          <w:shd w:val="clear" w:color="auto" w:fill="FFFFFF"/>
          <w:lang w:eastAsia="ru-RU"/>
        </w:rPr>
      </w:pPr>
      <w:r w:rsidRPr="00030B3B">
        <w:rPr>
          <w:rFonts w:ascii="Times New Roman" w:eastAsia="Times New Roman" w:hAnsi="Times New Roman" w:cs="Times New Roman"/>
          <w:sz w:val="24"/>
          <w:szCs w:val="24"/>
          <w:shd w:val="clear" w:color="auto" w:fill="FFFFFF"/>
          <w:lang w:eastAsia="ru-RU"/>
        </w:rPr>
        <w:t xml:space="preserve">Итоговая аттестация обучающихся, </w:t>
      </w:r>
      <w:proofErr w:type="gramStart"/>
      <w:r w:rsidRPr="00030B3B">
        <w:rPr>
          <w:rFonts w:ascii="Times New Roman" w:eastAsia="Times New Roman" w:hAnsi="Times New Roman" w:cs="Times New Roman"/>
          <w:sz w:val="24"/>
          <w:szCs w:val="24"/>
          <w:shd w:val="clear" w:color="auto" w:fill="FFFFFF"/>
          <w:lang w:eastAsia="ru-RU"/>
        </w:rPr>
        <w:t>завершающих</w:t>
      </w:r>
      <w:proofErr w:type="gramEnd"/>
      <w:r w:rsidRPr="00030B3B">
        <w:rPr>
          <w:rFonts w:ascii="Times New Roman" w:eastAsia="Times New Roman" w:hAnsi="Times New Roman" w:cs="Times New Roman"/>
          <w:sz w:val="24"/>
          <w:szCs w:val="24"/>
          <w:shd w:val="clear" w:color="auto" w:fill="FFFFFF"/>
          <w:lang w:eastAsia="ru-RU"/>
        </w:rPr>
        <w:t xml:space="preserve"> обучение по программе, является обязательной.</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xml:space="preserve">Квалификационный экзамен независимо от вида профессионального обучения включает в </w:t>
      </w:r>
      <w:r w:rsidRPr="00030B3B">
        <w:rPr>
          <w:rFonts w:ascii="Times New Roman" w:eastAsia="Times New Roman" w:hAnsi="Times New Roman" w:cs="Times New Roman"/>
          <w:sz w:val="24"/>
          <w:szCs w:val="24"/>
          <w:shd w:val="clear" w:color="auto" w:fill="FFFFFF"/>
          <w:lang w:eastAsia="ru-RU"/>
        </w:rPr>
        <w:lastRenderedPageBreak/>
        <w:t xml:space="preserve">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w:t>
      </w:r>
      <w:proofErr w:type="gramStart"/>
      <w:r w:rsidRPr="00030B3B">
        <w:rPr>
          <w:rFonts w:ascii="Times New Roman" w:eastAsia="Times New Roman" w:hAnsi="Times New Roman" w:cs="Times New Roman"/>
          <w:sz w:val="24"/>
          <w:szCs w:val="24"/>
          <w:shd w:val="clear" w:color="auto" w:fill="FFFFFF"/>
          <w:lang w:eastAsia="ru-RU"/>
        </w:rPr>
        <w:t>могут</w:t>
      </w:r>
      <w:proofErr w:type="gramEnd"/>
      <w:r w:rsidRPr="00030B3B">
        <w:rPr>
          <w:rFonts w:ascii="Times New Roman" w:eastAsia="Times New Roman" w:hAnsi="Times New Roman" w:cs="Times New Roman"/>
          <w:sz w:val="24"/>
          <w:szCs w:val="24"/>
          <w:shd w:val="clear" w:color="auto" w:fill="FFFFFF"/>
          <w:lang w:eastAsia="ru-RU"/>
        </w:rPr>
        <w:t xml:space="preserve"> привлекаются представители работодателей, их объединений. Цель итоговой аттестации – установление уровня подготовки выпускника программы к выполнению профессиональных задач.</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xml:space="preserve">Итоговая аттестация позволяет выявить и объективно оценить теоретическую и практическую подготовку </w:t>
      </w:r>
      <w:proofErr w:type="gramStart"/>
      <w:r w:rsidRPr="00030B3B">
        <w:rPr>
          <w:rFonts w:ascii="Times New Roman" w:eastAsia="Times New Roman" w:hAnsi="Times New Roman" w:cs="Times New Roman"/>
          <w:sz w:val="24"/>
          <w:szCs w:val="24"/>
          <w:shd w:val="clear" w:color="auto" w:fill="FFFFFF"/>
          <w:lang w:eastAsia="ru-RU"/>
        </w:rPr>
        <w:t>обучающегося</w:t>
      </w:r>
      <w:proofErr w:type="gramEnd"/>
      <w:r w:rsidRPr="00030B3B">
        <w:rPr>
          <w:rFonts w:ascii="Times New Roman" w:eastAsia="Times New Roman" w:hAnsi="Times New Roman" w:cs="Times New Roman"/>
          <w:sz w:val="24"/>
          <w:szCs w:val="24"/>
          <w:shd w:val="clear" w:color="auto" w:fill="FFFFFF"/>
          <w:lang w:eastAsia="ru-RU"/>
        </w:rPr>
        <w:t>.</w:t>
      </w:r>
    </w:p>
    <w:p w:rsidR="00030B3B" w:rsidRPr="006176D5" w:rsidRDefault="00030B3B" w:rsidP="00030B3B">
      <w:pPr>
        <w:spacing w:after="0" w:line="240" w:lineRule="auto"/>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shd w:val="clear" w:color="auto" w:fill="FFFFFF"/>
          <w:lang w:eastAsia="ru-RU"/>
        </w:rPr>
        <w:t>Результаты итоговой аттестации определяются оценками «отлично», «хорошо», «удовлетворительно», «неудовлетворительно» и объявляются в день проведения аттестационных испытаний после оформления в установленном порядке экзаменационной ведомости.</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Обучающимся, не проходившим аттестационных испытаний по уважительной причине (по медицинским показаниям или в других исключительных случаях, документально подтвержденных), а также получившим неудовлетворительную оценку, предоставляется возможность пройти итоговую аттестацию повторно.</w:t>
      </w:r>
      <w:r w:rsidRPr="006176D5">
        <w:rPr>
          <w:rFonts w:ascii="Times New Roman" w:eastAsia="Times New Roman" w:hAnsi="Times New Roman" w:cs="Times New Roman"/>
          <w:sz w:val="24"/>
          <w:szCs w:val="24"/>
          <w:lang w:eastAsia="ru-RU"/>
        </w:rPr>
        <w:t> </w:t>
      </w:r>
    </w:p>
    <w:p w:rsidR="00030B3B" w:rsidRPr="006176D5" w:rsidRDefault="00030B3B" w:rsidP="00030B3B">
      <w:pPr>
        <w:shd w:val="clear" w:color="auto" w:fill="FFFFFF"/>
        <w:spacing w:after="100" w:afterAutospacing="1" w:line="240" w:lineRule="auto"/>
        <w:jc w:val="both"/>
        <w:outlineLvl w:val="5"/>
        <w:rPr>
          <w:rFonts w:ascii="Times New Roman" w:eastAsia="Times New Roman" w:hAnsi="Times New Roman" w:cs="Times New Roman"/>
          <w:sz w:val="24"/>
          <w:szCs w:val="24"/>
          <w:lang w:eastAsia="ru-RU"/>
        </w:rPr>
      </w:pPr>
    </w:p>
    <w:p w:rsidR="00030B3B" w:rsidRPr="00030B3B" w:rsidRDefault="00030B3B" w:rsidP="00030B3B">
      <w:pPr>
        <w:shd w:val="clear" w:color="auto" w:fill="FFFFFF"/>
        <w:spacing w:after="100" w:afterAutospacing="1" w:line="240" w:lineRule="auto"/>
        <w:jc w:val="both"/>
        <w:outlineLvl w:val="5"/>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5.2.1 Проверка теоретических знаний</w:t>
      </w:r>
    </w:p>
    <w:p w:rsidR="00030B3B" w:rsidRPr="006176D5" w:rsidRDefault="00030B3B" w:rsidP="00030B3B">
      <w:pPr>
        <w:spacing w:after="0" w:line="240" w:lineRule="auto"/>
        <w:jc w:val="both"/>
        <w:rPr>
          <w:rFonts w:ascii="Times New Roman" w:eastAsia="Times New Roman" w:hAnsi="Times New Roman" w:cs="Times New Roman"/>
          <w:sz w:val="24"/>
          <w:szCs w:val="24"/>
          <w:shd w:val="clear" w:color="auto" w:fill="FFFFFF"/>
          <w:lang w:eastAsia="ru-RU"/>
        </w:rPr>
      </w:pPr>
      <w:r w:rsidRPr="00030B3B">
        <w:rPr>
          <w:rFonts w:ascii="Times New Roman" w:eastAsia="Times New Roman" w:hAnsi="Times New Roman" w:cs="Times New Roman"/>
          <w:sz w:val="24"/>
          <w:szCs w:val="24"/>
          <w:shd w:val="clear" w:color="auto" w:fill="FFFFFF"/>
          <w:lang w:eastAsia="ru-RU"/>
        </w:rPr>
        <w:t>Итоговая аттестация обучающихся проводится в форме итогового теста.</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Порядок проведения аттестационных испытаний определяется настоящей программой и доводится до сведения обучающихся перед началом ее освоения.</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Результаты итоговой аттестации определяются оценками «отлично»</w:t>
      </w:r>
      <w:proofErr w:type="gramStart"/>
      <w:r w:rsidRPr="00030B3B">
        <w:rPr>
          <w:rFonts w:ascii="Times New Roman" w:eastAsia="Times New Roman" w:hAnsi="Times New Roman" w:cs="Times New Roman"/>
          <w:sz w:val="24"/>
          <w:szCs w:val="24"/>
          <w:shd w:val="clear" w:color="auto" w:fill="FFFFFF"/>
          <w:lang w:eastAsia="ru-RU"/>
        </w:rPr>
        <w:t>,«</w:t>
      </w:r>
      <w:proofErr w:type="gramEnd"/>
      <w:r w:rsidRPr="00030B3B">
        <w:rPr>
          <w:rFonts w:ascii="Times New Roman" w:eastAsia="Times New Roman" w:hAnsi="Times New Roman" w:cs="Times New Roman"/>
          <w:sz w:val="24"/>
          <w:szCs w:val="24"/>
          <w:shd w:val="clear" w:color="auto" w:fill="FFFFFF"/>
          <w:lang w:eastAsia="ru-RU"/>
        </w:rPr>
        <w:t>хорошо», «удовлетворительно», «неудовлетворительно» и объявляются в день проведения аттестационных испытаний после оформления в установленном порядке экзаменационной ведомости.</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Для оценки знаний обучающихся может использоваться традиционная и балльная системы.</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Если преподаватель выбирает балльную систему оценки, то обучающиеся должны быть ознакомлены до начала занятий с системой оценки и критериями оценивания.</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xml:space="preserve">Максимальная сумма баллов, набираемая </w:t>
      </w:r>
      <w:proofErr w:type="gramStart"/>
      <w:r w:rsidRPr="00030B3B">
        <w:rPr>
          <w:rFonts w:ascii="Times New Roman" w:eastAsia="Times New Roman" w:hAnsi="Times New Roman" w:cs="Times New Roman"/>
          <w:sz w:val="24"/>
          <w:szCs w:val="24"/>
          <w:shd w:val="clear" w:color="auto" w:fill="FFFFFF"/>
          <w:lang w:eastAsia="ru-RU"/>
        </w:rPr>
        <w:t>обучающимися</w:t>
      </w:r>
      <w:proofErr w:type="gramEnd"/>
      <w:r w:rsidRPr="00030B3B">
        <w:rPr>
          <w:rFonts w:ascii="Times New Roman" w:eastAsia="Times New Roman" w:hAnsi="Times New Roman" w:cs="Times New Roman"/>
          <w:sz w:val="24"/>
          <w:szCs w:val="24"/>
          <w:shd w:val="clear" w:color="auto" w:fill="FFFFFF"/>
          <w:lang w:eastAsia="ru-RU"/>
        </w:rPr>
        <w:t>, равна 100. Баллы, характеризующие успеваемость обучающегося по дисциплине,</w:t>
      </w:r>
      <w:r w:rsidRPr="006176D5">
        <w:rPr>
          <w:rFonts w:ascii="Times New Roman" w:eastAsia="Times New Roman" w:hAnsi="Times New Roman" w:cs="Times New Roman"/>
          <w:sz w:val="24"/>
          <w:szCs w:val="24"/>
          <w:shd w:val="clear" w:color="auto" w:fill="FFFFFF"/>
          <w:lang w:eastAsia="ru-RU"/>
        </w:rPr>
        <w:t xml:space="preserve"> </w:t>
      </w:r>
      <w:r w:rsidRPr="00030B3B">
        <w:rPr>
          <w:rFonts w:ascii="Times New Roman" w:eastAsia="Times New Roman" w:hAnsi="Times New Roman" w:cs="Times New Roman"/>
          <w:sz w:val="24"/>
          <w:szCs w:val="24"/>
          <w:shd w:val="clear" w:color="auto" w:fill="FFFFFF"/>
          <w:lang w:eastAsia="ru-RU"/>
        </w:rPr>
        <w:t>набираются им в течение всего периода обучения за изучение отдельных тем и выполнение отдельных видов работ по определенному модулю.</w:t>
      </w:r>
    </w:p>
    <w:p w:rsidR="00030B3B" w:rsidRPr="006176D5" w:rsidRDefault="00030B3B" w:rsidP="00030B3B">
      <w:pPr>
        <w:spacing w:after="0" w:line="240" w:lineRule="auto"/>
        <w:jc w:val="both"/>
        <w:rPr>
          <w:rFonts w:ascii="Times New Roman" w:eastAsia="Times New Roman" w:hAnsi="Times New Roman" w:cs="Times New Roman"/>
          <w:sz w:val="24"/>
          <w:szCs w:val="24"/>
          <w:shd w:val="clear" w:color="auto" w:fill="FFFFFF"/>
          <w:lang w:eastAsia="ru-RU"/>
        </w:rPr>
      </w:pPr>
      <w:r w:rsidRPr="00030B3B">
        <w:rPr>
          <w:rFonts w:ascii="Times New Roman" w:eastAsia="Times New Roman" w:hAnsi="Times New Roman" w:cs="Times New Roman"/>
          <w:sz w:val="24"/>
          <w:szCs w:val="24"/>
          <w:shd w:val="clear" w:color="auto" w:fill="FFFFFF"/>
          <w:lang w:eastAsia="ru-RU"/>
        </w:rPr>
        <w:t>На основе набранных баллов успеваемость обучающихся может определяться следующими оценками: «отлично», «хорошо», «удовлетворительно» и «неудовлетворительно».</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xml:space="preserve">- «Отлично» – 86-100%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030B3B">
        <w:rPr>
          <w:rFonts w:ascii="Times New Roman" w:eastAsia="Times New Roman" w:hAnsi="Times New Roman" w:cs="Times New Roman"/>
          <w:sz w:val="24"/>
          <w:szCs w:val="24"/>
          <w:shd w:val="clear" w:color="auto" w:fill="FFFFFF"/>
          <w:lang w:eastAsia="ru-RU"/>
        </w:rPr>
        <w:t>максимальному</w:t>
      </w:r>
      <w:proofErr w:type="gramEnd"/>
      <w:r w:rsidRPr="00030B3B">
        <w:rPr>
          <w:rFonts w:ascii="Times New Roman" w:eastAsia="Times New Roman" w:hAnsi="Times New Roman" w:cs="Times New Roman"/>
          <w:sz w:val="24"/>
          <w:szCs w:val="24"/>
          <w:shd w:val="clear" w:color="auto" w:fill="FFFFFF"/>
          <w:lang w:eastAsia="ru-RU"/>
        </w:rPr>
        <w:t>.</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«Хорошо» – от 76 до 85%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«Удовлетворительно» – от 60 до 73%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030B3B" w:rsidRPr="006176D5" w:rsidRDefault="00030B3B" w:rsidP="00030B3B">
      <w:pPr>
        <w:spacing w:after="0" w:line="240" w:lineRule="auto"/>
        <w:jc w:val="both"/>
        <w:rPr>
          <w:rFonts w:ascii="Times New Roman" w:eastAsia="Times New Roman" w:hAnsi="Times New Roman" w:cs="Times New Roman"/>
          <w:sz w:val="24"/>
          <w:szCs w:val="24"/>
          <w:shd w:val="clear" w:color="auto" w:fill="FFFFFF"/>
          <w:lang w:eastAsia="ru-RU"/>
        </w:rPr>
      </w:pPr>
      <w:r w:rsidRPr="00030B3B">
        <w:rPr>
          <w:rFonts w:ascii="Times New Roman" w:eastAsia="Times New Roman" w:hAnsi="Times New Roman" w:cs="Times New Roman"/>
          <w:sz w:val="24"/>
          <w:szCs w:val="24"/>
          <w:shd w:val="clear" w:color="auto" w:fill="FFFFFF"/>
          <w:lang w:eastAsia="ru-RU"/>
        </w:rPr>
        <w:lastRenderedPageBreak/>
        <w:t>- «Неудовлетворительно» – ниже 60%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030B3B" w:rsidRPr="006176D5" w:rsidRDefault="00030B3B" w:rsidP="00030B3B">
      <w:pPr>
        <w:spacing w:after="0" w:line="240" w:lineRule="auto"/>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shd w:val="clear" w:color="auto" w:fill="FFFFFF"/>
          <w:lang w:eastAsia="ru-RU"/>
        </w:rPr>
        <w:t>Обучающимся, не проходившим аттестационных испытаний по уважительной причине (по медицинским показаниям или в других исключительных случаях, документально подтвержденных), а также получившим неудовлетворительную оценку, предоставляется возможность пройти итоговую аттестацию повторно.</w:t>
      </w:r>
      <w:r w:rsidRPr="006176D5">
        <w:rPr>
          <w:rFonts w:ascii="Times New Roman" w:eastAsia="Times New Roman" w:hAnsi="Times New Roman" w:cs="Times New Roman"/>
          <w:sz w:val="24"/>
          <w:szCs w:val="24"/>
          <w:lang w:eastAsia="ru-RU"/>
        </w:rPr>
        <w:t> </w:t>
      </w:r>
    </w:p>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b/>
          <w:bCs/>
          <w:sz w:val="24"/>
          <w:szCs w:val="24"/>
          <w:shd w:val="clear" w:color="auto" w:fill="FFFFFF"/>
          <w:lang w:eastAsia="ru-RU"/>
        </w:rPr>
        <w:t>Перечень вопросов к итоговому тесту.</w:t>
      </w:r>
      <w:r w:rsidRPr="006176D5">
        <w:rPr>
          <w:rFonts w:ascii="Times New Roman" w:eastAsia="Times New Roman" w:hAnsi="Times New Roman" w:cs="Times New Roman"/>
          <w:b/>
          <w:bCs/>
          <w:sz w:val="24"/>
          <w:szCs w:val="24"/>
          <w:lang w:eastAsia="ru-RU"/>
        </w:rPr>
        <w:t> </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1. Работодатель в законодательном порядке обязан отстранить рабочего от работы, если он:</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находится в состоянии алкогольного опьянения</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б) грубо нарушил требования охраны труда</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не применяет полагающиеся ему средства индивидуальной защиты</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г) отказался принимать выданное ему молоко, в то время как условия труда на участке предусматривают это</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xml:space="preserve">2. </w:t>
      </w:r>
      <w:proofErr w:type="gramStart"/>
      <w:r w:rsidRPr="00030B3B">
        <w:rPr>
          <w:rFonts w:ascii="Times New Roman" w:eastAsia="Times New Roman" w:hAnsi="Times New Roman" w:cs="Times New Roman"/>
          <w:sz w:val="24"/>
          <w:szCs w:val="24"/>
          <w:shd w:val="clear" w:color="auto" w:fill="FFFFFF"/>
          <w:lang w:eastAsia="ru-RU"/>
        </w:rPr>
        <w:t>Работодатель в законодательном порядке обязан:</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организовать бесплатную выдачу фирменной одежды с эмблемой предприятия всем работникам, занятым производственной деятельностью</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б) организовать разработку инструкций по охране труда для работников своего предприятия</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ежедневно всем работникам, занятым обслуживанием опасного технологического оборудования, по установленным нормам выдавать молоко</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г) для всех работников проводить первичный на рабочем месте и повторные инструктажи по охране труда</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3</w:t>
      </w:r>
      <w:proofErr w:type="gramEnd"/>
      <w:r w:rsidRPr="00030B3B">
        <w:rPr>
          <w:rFonts w:ascii="Times New Roman" w:eastAsia="Times New Roman" w:hAnsi="Times New Roman" w:cs="Times New Roman"/>
          <w:sz w:val="24"/>
          <w:szCs w:val="24"/>
          <w:shd w:val="clear" w:color="auto" w:fill="FFFFFF"/>
          <w:lang w:eastAsia="ru-RU"/>
        </w:rPr>
        <w:t xml:space="preserve">. </w:t>
      </w:r>
      <w:proofErr w:type="gramStart"/>
      <w:r w:rsidRPr="00030B3B">
        <w:rPr>
          <w:rFonts w:ascii="Times New Roman" w:eastAsia="Times New Roman" w:hAnsi="Times New Roman" w:cs="Times New Roman"/>
          <w:sz w:val="24"/>
          <w:szCs w:val="24"/>
          <w:shd w:val="clear" w:color="auto" w:fill="FFFFFF"/>
          <w:lang w:eastAsia="ru-RU"/>
        </w:rPr>
        <w:t>При приеме работника на постоянную работу на предприятие:</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с ним вначале проводят вводный инструктаж по охране труда, а затем подписывают приказ о приеме</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б) вначале подписывают приказ о приеме, а затем проводят вводный инструктаж по охране труда</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с ним заключают коллективный договор</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г) он подписывает обязательство, что всю ответственность за соблюдение норм охраны труда берет на себя</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4</w:t>
      </w:r>
      <w:proofErr w:type="gramEnd"/>
      <w:r w:rsidRPr="00030B3B">
        <w:rPr>
          <w:rFonts w:ascii="Times New Roman" w:eastAsia="Times New Roman" w:hAnsi="Times New Roman" w:cs="Times New Roman"/>
          <w:sz w:val="24"/>
          <w:szCs w:val="24"/>
          <w:shd w:val="clear" w:color="auto" w:fill="FFFFFF"/>
          <w:lang w:eastAsia="ru-RU"/>
        </w:rPr>
        <w:t xml:space="preserve">. </w:t>
      </w:r>
      <w:proofErr w:type="gramStart"/>
      <w:r w:rsidRPr="00030B3B">
        <w:rPr>
          <w:rFonts w:ascii="Times New Roman" w:eastAsia="Times New Roman" w:hAnsi="Times New Roman" w:cs="Times New Roman"/>
          <w:sz w:val="24"/>
          <w:szCs w:val="24"/>
          <w:shd w:val="clear" w:color="auto" w:fill="FFFFFF"/>
          <w:lang w:eastAsia="ru-RU"/>
        </w:rPr>
        <w:t>Работодатель обязан:</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не реже 1 раза в 3 года проводить учебу по охране труда руководителей подразделений с регистрацией учебы в специальном журнале</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б) не допускать к работе лиц, которые не приобрели полагающуюся по типовым нормам спецодежду</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не допускать к работе лиц, имеющих медицинские противопоказания к данной работе</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г) о каждом легком несчастном случае сообщать в Государственную инспекцию труда</w:t>
      </w:r>
      <w:proofErr w:type="gramEnd"/>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5. Гипоидной называется передача:</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коническая с круговыми зубьями со скрещивающимися валами;</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б) Коническая прямозубая со скрещивающимися валами;</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Коническая с круговыми зубьями с перпендикулярными валами;</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lastRenderedPageBreak/>
        <w:br/>
      </w:r>
      <w:r w:rsidRPr="00030B3B">
        <w:rPr>
          <w:rFonts w:ascii="Times New Roman" w:eastAsia="Times New Roman" w:hAnsi="Times New Roman" w:cs="Times New Roman"/>
          <w:sz w:val="24"/>
          <w:szCs w:val="24"/>
          <w:shd w:val="clear" w:color="auto" w:fill="FFFFFF"/>
          <w:lang w:eastAsia="ru-RU"/>
        </w:rPr>
        <w:t xml:space="preserve">6. </w:t>
      </w:r>
      <w:proofErr w:type="gramStart"/>
      <w:r w:rsidRPr="00030B3B">
        <w:rPr>
          <w:rFonts w:ascii="Times New Roman" w:eastAsia="Times New Roman" w:hAnsi="Times New Roman" w:cs="Times New Roman"/>
          <w:sz w:val="24"/>
          <w:szCs w:val="24"/>
          <w:shd w:val="clear" w:color="auto" w:fill="FFFFFF"/>
          <w:lang w:eastAsia="ru-RU"/>
        </w:rPr>
        <w:t>Достоинство шевронной передачи в сравнении с косозубой аналогичных геометрических характеристик:</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Простота изготовления;</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б) отсутствие осевого усилия.</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Больший передаваемый момент;</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7.</w:t>
      </w:r>
      <w:proofErr w:type="gramEnd"/>
      <w:r w:rsidRPr="00030B3B">
        <w:rPr>
          <w:rFonts w:ascii="Times New Roman" w:eastAsia="Times New Roman" w:hAnsi="Times New Roman" w:cs="Times New Roman"/>
          <w:sz w:val="24"/>
          <w:szCs w:val="24"/>
          <w:shd w:val="clear" w:color="auto" w:fill="FFFFFF"/>
          <w:lang w:eastAsia="ru-RU"/>
        </w:rPr>
        <w:t xml:space="preserve"> Блокировка дифференциала необходима потому что:</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Частота вращения полуосей должна быть равной;</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xml:space="preserve">б) При буксовании реализуется </w:t>
      </w:r>
      <w:proofErr w:type="gramStart"/>
      <w:r w:rsidRPr="00030B3B">
        <w:rPr>
          <w:rFonts w:ascii="Times New Roman" w:eastAsia="Times New Roman" w:hAnsi="Times New Roman" w:cs="Times New Roman"/>
          <w:sz w:val="24"/>
          <w:szCs w:val="24"/>
          <w:shd w:val="clear" w:color="auto" w:fill="FFFFFF"/>
          <w:lang w:eastAsia="ru-RU"/>
        </w:rPr>
        <w:t>больший</w:t>
      </w:r>
      <w:proofErr w:type="gramEnd"/>
      <w:r w:rsidRPr="00030B3B">
        <w:rPr>
          <w:rFonts w:ascii="Times New Roman" w:eastAsia="Times New Roman" w:hAnsi="Times New Roman" w:cs="Times New Roman"/>
          <w:sz w:val="24"/>
          <w:szCs w:val="24"/>
          <w:shd w:val="clear" w:color="auto" w:fill="FFFFFF"/>
          <w:lang w:eastAsia="ru-RU"/>
        </w:rPr>
        <w:t xml:space="preserve"> из сцепных моментов.</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при буксовании реализуется меньший из сцепных моментов;</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xml:space="preserve">8. На автомобиле </w:t>
      </w:r>
      <w:proofErr w:type="spellStart"/>
      <w:r w:rsidRPr="00030B3B">
        <w:rPr>
          <w:rFonts w:ascii="Times New Roman" w:eastAsia="Times New Roman" w:hAnsi="Times New Roman" w:cs="Times New Roman"/>
          <w:sz w:val="24"/>
          <w:szCs w:val="24"/>
          <w:shd w:val="clear" w:color="auto" w:fill="FFFFFF"/>
          <w:lang w:eastAsia="ru-RU"/>
        </w:rPr>
        <w:t>Порш</w:t>
      </w:r>
      <w:proofErr w:type="spellEnd"/>
      <w:r w:rsidRPr="00030B3B">
        <w:rPr>
          <w:rFonts w:ascii="Times New Roman" w:eastAsia="Times New Roman" w:hAnsi="Times New Roman" w:cs="Times New Roman"/>
          <w:sz w:val="24"/>
          <w:szCs w:val="24"/>
          <w:shd w:val="clear" w:color="auto" w:fill="FFFFFF"/>
          <w:lang w:eastAsia="ru-RU"/>
        </w:rPr>
        <w:t xml:space="preserve"> </w:t>
      </w:r>
      <w:proofErr w:type="spellStart"/>
      <w:r w:rsidRPr="00030B3B">
        <w:rPr>
          <w:rFonts w:ascii="Times New Roman" w:eastAsia="Times New Roman" w:hAnsi="Times New Roman" w:cs="Times New Roman"/>
          <w:sz w:val="24"/>
          <w:szCs w:val="24"/>
          <w:shd w:val="clear" w:color="auto" w:fill="FFFFFF"/>
          <w:lang w:eastAsia="ru-RU"/>
        </w:rPr>
        <w:t>Каррера</w:t>
      </w:r>
      <w:proofErr w:type="spellEnd"/>
      <w:r w:rsidRPr="00030B3B">
        <w:rPr>
          <w:rFonts w:ascii="Times New Roman" w:eastAsia="Times New Roman" w:hAnsi="Times New Roman" w:cs="Times New Roman"/>
          <w:sz w:val="24"/>
          <w:szCs w:val="24"/>
          <w:shd w:val="clear" w:color="auto" w:fill="FFFFFF"/>
          <w:lang w:eastAsia="ru-RU"/>
        </w:rPr>
        <w:t xml:space="preserve"> система контроля буксования реализована:</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xml:space="preserve">) </w:t>
      </w:r>
      <w:proofErr w:type="gramStart"/>
      <w:r w:rsidRPr="00030B3B">
        <w:rPr>
          <w:rFonts w:ascii="Times New Roman" w:eastAsia="Times New Roman" w:hAnsi="Times New Roman" w:cs="Times New Roman"/>
          <w:sz w:val="24"/>
          <w:szCs w:val="24"/>
          <w:shd w:val="clear" w:color="auto" w:fill="FFFFFF"/>
          <w:lang w:eastAsia="ru-RU"/>
        </w:rPr>
        <w:t>управляемым</w:t>
      </w:r>
      <w:proofErr w:type="gramEnd"/>
      <w:r w:rsidRPr="00030B3B">
        <w:rPr>
          <w:rFonts w:ascii="Times New Roman" w:eastAsia="Times New Roman" w:hAnsi="Times New Roman" w:cs="Times New Roman"/>
          <w:sz w:val="24"/>
          <w:szCs w:val="24"/>
          <w:shd w:val="clear" w:color="auto" w:fill="FFFFFF"/>
          <w:lang w:eastAsia="ru-RU"/>
        </w:rPr>
        <w:t xml:space="preserve"> </w:t>
      </w:r>
      <w:proofErr w:type="spellStart"/>
      <w:r w:rsidRPr="00030B3B">
        <w:rPr>
          <w:rFonts w:ascii="Times New Roman" w:eastAsia="Times New Roman" w:hAnsi="Times New Roman" w:cs="Times New Roman"/>
          <w:sz w:val="24"/>
          <w:szCs w:val="24"/>
          <w:shd w:val="clear" w:color="auto" w:fill="FFFFFF"/>
          <w:lang w:eastAsia="ru-RU"/>
        </w:rPr>
        <w:t>подтормаживанием</w:t>
      </w:r>
      <w:proofErr w:type="spellEnd"/>
      <w:r w:rsidRPr="00030B3B">
        <w:rPr>
          <w:rFonts w:ascii="Times New Roman" w:eastAsia="Times New Roman" w:hAnsi="Times New Roman" w:cs="Times New Roman"/>
          <w:sz w:val="24"/>
          <w:szCs w:val="24"/>
          <w:shd w:val="clear" w:color="auto" w:fill="FFFFFF"/>
          <w:lang w:eastAsia="ru-RU"/>
        </w:rPr>
        <w:t xml:space="preserve"> колес;</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xml:space="preserve">б) </w:t>
      </w:r>
      <w:proofErr w:type="spellStart"/>
      <w:r w:rsidRPr="00030B3B">
        <w:rPr>
          <w:rFonts w:ascii="Times New Roman" w:eastAsia="Times New Roman" w:hAnsi="Times New Roman" w:cs="Times New Roman"/>
          <w:sz w:val="24"/>
          <w:szCs w:val="24"/>
          <w:shd w:val="clear" w:color="auto" w:fill="FFFFFF"/>
          <w:lang w:eastAsia="ru-RU"/>
        </w:rPr>
        <w:t>Вискомуфтами</w:t>
      </w:r>
      <w:proofErr w:type="spellEnd"/>
      <w:r w:rsidRPr="00030B3B">
        <w:rPr>
          <w:rFonts w:ascii="Times New Roman" w:eastAsia="Times New Roman" w:hAnsi="Times New Roman" w:cs="Times New Roman"/>
          <w:sz w:val="24"/>
          <w:szCs w:val="24"/>
          <w:shd w:val="clear" w:color="auto" w:fill="FFFFFF"/>
          <w:lang w:eastAsia="ru-RU"/>
        </w:rPr>
        <w:t>;</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Кулачковыми муфтами.</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9. Техническое обслуживание - это комплекс организационно-технических мероприятий для...?</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уменьшения изнашивания деталей автомобиля</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б) предупреждения неисправностей</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всего перечисленного</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10. Как проводится ТО?</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принудительно в плановом порядке</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б) по потребности, после выявления неисправностей</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в зависимости от условий эксплуатации</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11. Как определяется объем работ при каждом виде ТО?</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водителем по результатам осмотра автомобиля</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б) механиком от условий эксплуатации</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нормативным перечнем</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xml:space="preserve">12. </w:t>
      </w:r>
      <w:proofErr w:type="gramStart"/>
      <w:r w:rsidRPr="00030B3B">
        <w:rPr>
          <w:rFonts w:ascii="Times New Roman" w:eastAsia="Times New Roman" w:hAnsi="Times New Roman" w:cs="Times New Roman"/>
          <w:sz w:val="24"/>
          <w:szCs w:val="24"/>
          <w:shd w:val="clear" w:color="auto" w:fill="FFFFFF"/>
          <w:lang w:eastAsia="ru-RU"/>
        </w:rPr>
        <w:t>Что такое дефект детали?</w:t>
      </w:r>
      <w:r w:rsidRPr="00030B3B">
        <w:rPr>
          <w:rFonts w:ascii="Times New Roman" w:eastAsia="Times New Roman" w:hAnsi="Times New Roman" w:cs="Times New Roman"/>
          <w:sz w:val="24"/>
          <w:szCs w:val="24"/>
          <w:lang w:eastAsia="ru-RU"/>
        </w:rPr>
        <w:br/>
      </w:r>
      <w:proofErr w:type="spellStart"/>
      <w:r w:rsidRPr="00030B3B">
        <w:rPr>
          <w:rFonts w:ascii="Times New Roman" w:eastAsia="Times New Roman" w:hAnsi="Times New Roman" w:cs="Times New Roman"/>
          <w:sz w:val="24"/>
          <w:szCs w:val="24"/>
          <w:shd w:val="clear" w:color="auto" w:fill="FFFFFF"/>
          <w:lang w:eastAsia="ru-RU"/>
        </w:rPr>
        <w:t>a</w:t>
      </w:r>
      <w:proofErr w:type="spellEnd"/>
      <w:r w:rsidRPr="00030B3B">
        <w:rPr>
          <w:rFonts w:ascii="Times New Roman" w:eastAsia="Times New Roman" w:hAnsi="Times New Roman" w:cs="Times New Roman"/>
          <w:sz w:val="24"/>
          <w:szCs w:val="24"/>
          <w:shd w:val="clear" w:color="auto" w:fill="FFFFFF"/>
          <w:lang w:eastAsia="ru-RU"/>
        </w:rPr>
        <w:t>) отклонение ее действительных размеров от номинальных</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б) отклонение какого-либо параметра от значений, предусмотренных техническими условиями</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отклонение в допусках и посадках</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proofErr w:type="gramEnd"/>
    </w:p>
    <w:p w:rsidR="00030B3B" w:rsidRPr="00030B3B" w:rsidRDefault="00030B3B" w:rsidP="00030B3B">
      <w:pPr>
        <w:shd w:val="clear" w:color="auto" w:fill="FFFFFF"/>
        <w:spacing w:after="100" w:afterAutospacing="1" w:line="240" w:lineRule="auto"/>
        <w:outlineLvl w:val="5"/>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5.2.2 Практическая квалификационная работа</w:t>
      </w:r>
    </w:p>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shd w:val="clear" w:color="auto" w:fill="FFFFFF"/>
          <w:lang w:eastAsia="ru-RU"/>
        </w:rPr>
        <w:t xml:space="preserve">Выполнение практической квалификационной работы (ПКР) является одним из видов аттестационных испытаний итоговой аттестации </w:t>
      </w:r>
      <w:proofErr w:type="spellStart"/>
      <w:r w:rsidRPr="00030B3B">
        <w:rPr>
          <w:rFonts w:ascii="Times New Roman" w:eastAsia="Times New Roman" w:hAnsi="Times New Roman" w:cs="Times New Roman"/>
          <w:sz w:val="24"/>
          <w:szCs w:val="24"/>
          <w:shd w:val="clear" w:color="auto" w:fill="FFFFFF"/>
          <w:lang w:eastAsia="ru-RU"/>
        </w:rPr>
        <w:t>выпускников</w:t>
      </w:r>
      <w:proofErr w:type="gramStart"/>
      <w:r w:rsidRPr="00030B3B">
        <w:rPr>
          <w:rFonts w:ascii="Times New Roman" w:eastAsia="Times New Roman" w:hAnsi="Times New Roman" w:cs="Times New Roman"/>
          <w:sz w:val="24"/>
          <w:szCs w:val="24"/>
          <w:shd w:val="clear" w:color="auto" w:fill="FFFFFF"/>
          <w:lang w:eastAsia="ru-RU"/>
        </w:rPr>
        <w:t>,з</w:t>
      </w:r>
      <w:proofErr w:type="gramEnd"/>
      <w:r w:rsidRPr="00030B3B">
        <w:rPr>
          <w:rFonts w:ascii="Times New Roman" w:eastAsia="Times New Roman" w:hAnsi="Times New Roman" w:cs="Times New Roman"/>
          <w:sz w:val="24"/>
          <w:szCs w:val="24"/>
          <w:shd w:val="clear" w:color="auto" w:fill="FFFFFF"/>
          <w:lang w:eastAsia="ru-RU"/>
        </w:rPr>
        <w:t>авершающих</w:t>
      </w:r>
      <w:proofErr w:type="spellEnd"/>
      <w:r w:rsidRPr="00030B3B">
        <w:rPr>
          <w:rFonts w:ascii="Times New Roman" w:eastAsia="Times New Roman" w:hAnsi="Times New Roman" w:cs="Times New Roman"/>
          <w:sz w:val="24"/>
          <w:szCs w:val="24"/>
          <w:shd w:val="clear" w:color="auto" w:fill="FFFFFF"/>
          <w:lang w:eastAsia="ru-RU"/>
        </w:rPr>
        <w:t xml:space="preserve"> обучение.</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Цель выпускной практической квалификационной работы:</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показать уровень сформированности профессиональных и общих компетенций;</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lastRenderedPageBreak/>
        <w:t>- показать уровень умений, знаний и практического опыта в рамках одного или нескольких профессиональных модулей;</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Практическая квалификационная работа соответствует требованиям к уровню профессиональной подготовки выпускника, предусмотренному квалификационной характеристикой.</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Критерии оценивания практической квалификационной работы (ПКР)</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Каждая операция оценивается</w:t>
      </w:r>
      <w:proofErr w:type="gramStart"/>
      <w:r w:rsidRPr="00030B3B">
        <w:rPr>
          <w:rFonts w:ascii="Times New Roman" w:eastAsia="Times New Roman" w:hAnsi="Times New Roman" w:cs="Times New Roman"/>
          <w:sz w:val="24"/>
          <w:szCs w:val="24"/>
          <w:shd w:val="clear" w:color="auto" w:fill="FFFFFF"/>
          <w:lang w:eastAsia="ru-RU"/>
        </w:rPr>
        <w:t xml:space="preserve"> :</w:t>
      </w:r>
      <w:proofErr w:type="gramEnd"/>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«1» балл, если студент справился с заданием,</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«0» баллов, если студент не справился с заданием, после чего рассчитывается коэффициент усвоения (КУ).</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КУ= (количество операций)/10</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КУ 1-0,9 Оценка 5</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КУ 1-0,7 Оценка 4</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КУ 1-0,6 Оценка 3</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КУ 0,6 и ниже Оценка 2</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p>
    <w:p w:rsidR="00030B3B" w:rsidRPr="00030B3B" w:rsidRDefault="00030B3B" w:rsidP="00030B3B">
      <w:pPr>
        <w:shd w:val="clear" w:color="auto" w:fill="FFFFFF"/>
        <w:spacing w:after="100" w:afterAutospacing="1" w:line="240" w:lineRule="auto"/>
        <w:outlineLvl w:val="2"/>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Практические задания</w:t>
      </w:r>
    </w:p>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b/>
          <w:bCs/>
          <w:sz w:val="24"/>
          <w:szCs w:val="24"/>
          <w:shd w:val="clear" w:color="auto" w:fill="FFFFFF"/>
          <w:lang w:eastAsia="ru-RU"/>
        </w:rPr>
        <w:t>Контрольная работа</w:t>
      </w:r>
      <w:r w:rsidRPr="006176D5">
        <w:rPr>
          <w:rFonts w:ascii="Times New Roman" w:eastAsia="Times New Roman" w:hAnsi="Times New Roman" w:cs="Times New Roman"/>
          <w:sz w:val="24"/>
          <w:szCs w:val="24"/>
          <w:lang w:eastAsia="ru-RU"/>
        </w:rPr>
        <w:t> </w:t>
      </w:r>
      <w:r w:rsidRPr="00030B3B">
        <w:rPr>
          <w:rFonts w:ascii="Times New Roman" w:eastAsia="Times New Roman" w:hAnsi="Times New Roman" w:cs="Times New Roman"/>
          <w:sz w:val="24"/>
          <w:szCs w:val="24"/>
          <w:shd w:val="clear" w:color="auto" w:fill="FFFFFF"/>
          <w:lang w:eastAsia="ru-RU"/>
        </w:rPr>
        <w:t>№ 1 на тему: «Изучение основных механизмов и систем карбюраторного двигателя</w:t>
      </w:r>
      <w:proofErr w:type="gramStart"/>
      <w:r w:rsidRPr="00030B3B">
        <w:rPr>
          <w:rFonts w:ascii="Times New Roman" w:eastAsia="Times New Roman" w:hAnsi="Times New Roman" w:cs="Times New Roman"/>
          <w:sz w:val="24"/>
          <w:szCs w:val="24"/>
          <w:shd w:val="clear" w:color="auto" w:fill="FFFFFF"/>
          <w:lang w:eastAsia="ru-RU"/>
        </w:rPr>
        <w:t>.»</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xml:space="preserve">- </w:t>
      </w:r>
      <w:proofErr w:type="gramEnd"/>
      <w:r w:rsidRPr="00030B3B">
        <w:rPr>
          <w:rFonts w:ascii="Times New Roman" w:eastAsia="Times New Roman" w:hAnsi="Times New Roman" w:cs="Times New Roman"/>
          <w:sz w:val="24"/>
          <w:szCs w:val="24"/>
          <w:shd w:val="clear" w:color="auto" w:fill="FFFFFF"/>
          <w:lang w:eastAsia="ru-RU"/>
        </w:rPr>
        <w:t>Рассмотреть из каких механизмов и узлов состоит карбюраторный двигатель внутреннего сгорания.</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Подумать и письменно изложить, как взаимосвязаны узлы и системы карбюраторного двигателя.</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Дать определение каждому узлу и механизму двигателя и уяснить их функциональное значение.</w:t>
      </w:r>
      <w:r w:rsidRPr="006176D5">
        <w:rPr>
          <w:rFonts w:ascii="Times New Roman" w:eastAsia="Times New Roman" w:hAnsi="Times New Roman" w:cs="Times New Roman"/>
          <w:sz w:val="24"/>
          <w:szCs w:val="24"/>
          <w:lang w:eastAsia="ru-RU"/>
        </w:rPr>
        <w:t> </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b/>
          <w:bCs/>
          <w:sz w:val="24"/>
          <w:szCs w:val="24"/>
          <w:shd w:val="clear" w:color="auto" w:fill="FFFFFF"/>
          <w:lang w:eastAsia="ru-RU"/>
        </w:rPr>
        <w:t>Контрольная работа</w:t>
      </w:r>
      <w:r w:rsidRPr="006176D5">
        <w:rPr>
          <w:rFonts w:ascii="Times New Roman" w:eastAsia="Times New Roman" w:hAnsi="Times New Roman" w:cs="Times New Roman"/>
          <w:sz w:val="24"/>
          <w:szCs w:val="24"/>
          <w:lang w:eastAsia="ru-RU"/>
        </w:rPr>
        <w:t> </w:t>
      </w:r>
      <w:r w:rsidRPr="00030B3B">
        <w:rPr>
          <w:rFonts w:ascii="Times New Roman" w:eastAsia="Times New Roman" w:hAnsi="Times New Roman" w:cs="Times New Roman"/>
          <w:sz w:val="24"/>
          <w:szCs w:val="24"/>
          <w:shd w:val="clear" w:color="auto" w:fill="FFFFFF"/>
          <w:lang w:eastAsia="ru-RU"/>
        </w:rPr>
        <w:t>№ 2 на тему: «Ознакомление с деталями кривошипно-шатунного механизма</w:t>
      </w:r>
      <w:proofErr w:type="gramStart"/>
      <w:r w:rsidRPr="00030B3B">
        <w:rPr>
          <w:rFonts w:ascii="Times New Roman" w:eastAsia="Times New Roman" w:hAnsi="Times New Roman" w:cs="Times New Roman"/>
          <w:sz w:val="24"/>
          <w:szCs w:val="24"/>
          <w:shd w:val="clear" w:color="auto" w:fill="FFFFFF"/>
          <w:lang w:eastAsia="ru-RU"/>
        </w:rPr>
        <w:t>.»</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xml:space="preserve">- </w:t>
      </w:r>
      <w:proofErr w:type="gramEnd"/>
      <w:r w:rsidRPr="00030B3B">
        <w:rPr>
          <w:rFonts w:ascii="Times New Roman" w:eastAsia="Times New Roman" w:hAnsi="Times New Roman" w:cs="Times New Roman"/>
          <w:sz w:val="24"/>
          <w:szCs w:val="24"/>
          <w:shd w:val="clear" w:color="auto" w:fill="FFFFFF"/>
          <w:lang w:eastAsia="ru-RU"/>
        </w:rPr>
        <w:t>Рассмотреть подвижные и неподвижные детали кривошипно-шатунного механизма.</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Подумать и письменно изложить назначение и устройство каждой детали кривошипно-шатунного механизма.</w:t>
      </w:r>
      <w:r w:rsidRPr="006176D5">
        <w:rPr>
          <w:rFonts w:ascii="Times New Roman" w:eastAsia="Times New Roman" w:hAnsi="Times New Roman" w:cs="Times New Roman"/>
          <w:sz w:val="24"/>
          <w:szCs w:val="24"/>
          <w:lang w:eastAsia="ru-RU"/>
        </w:rPr>
        <w:t> </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b/>
          <w:bCs/>
          <w:sz w:val="24"/>
          <w:szCs w:val="24"/>
          <w:shd w:val="clear" w:color="auto" w:fill="FFFFFF"/>
          <w:lang w:eastAsia="ru-RU"/>
        </w:rPr>
        <w:t>Контрольная работа</w:t>
      </w:r>
      <w:r w:rsidRPr="006176D5">
        <w:rPr>
          <w:rFonts w:ascii="Times New Roman" w:eastAsia="Times New Roman" w:hAnsi="Times New Roman" w:cs="Times New Roman"/>
          <w:sz w:val="24"/>
          <w:szCs w:val="24"/>
          <w:lang w:eastAsia="ru-RU"/>
        </w:rPr>
        <w:t> </w:t>
      </w:r>
      <w:r w:rsidRPr="00030B3B">
        <w:rPr>
          <w:rFonts w:ascii="Times New Roman" w:eastAsia="Times New Roman" w:hAnsi="Times New Roman" w:cs="Times New Roman"/>
          <w:sz w:val="24"/>
          <w:szCs w:val="24"/>
          <w:shd w:val="clear" w:color="auto" w:fill="FFFFFF"/>
          <w:lang w:eastAsia="ru-RU"/>
        </w:rPr>
        <w:t>№ 3 на тему: «Способы устранения неисправностей газораспределительного механизма</w:t>
      </w:r>
      <w:proofErr w:type="gramStart"/>
      <w:r w:rsidRPr="00030B3B">
        <w:rPr>
          <w:rFonts w:ascii="Times New Roman" w:eastAsia="Times New Roman" w:hAnsi="Times New Roman" w:cs="Times New Roman"/>
          <w:sz w:val="24"/>
          <w:szCs w:val="24"/>
          <w:shd w:val="clear" w:color="auto" w:fill="FFFFFF"/>
          <w:lang w:eastAsia="ru-RU"/>
        </w:rPr>
        <w:t>.»</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xml:space="preserve">- </w:t>
      </w:r>
      <w:proofErr w:type="gramEnd"/>
      <w:r w:rsidRPr="00030B3B">
        <w:rPr>
          <w:rFonts w:ascii="Times New Roman" w:eastAsia="Times New Roman" w:hAnsi="Times New Roman" w:cs="Times New Roman"/>
          <w:sz w:val="24"/>
          <w:szCs w:val="24"/>
          <w:shd w:val="clear" w:color="auto" w:fill="FFFFFF"/>
          <w:lang w:eastAsia="ru-RU"/>
        </w:rPr>
        <w:t>Как произвести замену неисправного клапана в головке цилиндров и проверить его плотность прилегания к седлу?</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Как определение состояния шеек и кулачков распределительного вала на износ?</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Как проверить натяжение цепи привода клапанного механизма?</w:t>
      </w:r>
      <w:r w:rsidRPr="006176D5">
        <w:rPr>
          <w:rFonts w:ascii="Times New Roman" w:eastAsia="Times New Roman" w:hAnsi="Times New Roman" w:cs="Times New Roman"/>
          <w:sz w:val="24"/>
          <w:szCs w:val="24"/>
          <w:lang w:eastAsia="ru-RU"/>
        </w:rPr>
        <w:t> </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b/>
          <w:bCs/>
          <w:sz w:val="24"/>
          <w:szCs w:val="24"/>
          <w:shd w:val="clear" w:color="auto" w:fill="FFFFFF"/>
          <w:lang w:eastAsia="ru-RU"/>
        </w:rPr>
        <w:t>Контрольная работа</w:t>
      </w:r>
      <w:r w:rsidRPr="006176D5">
        <w:rPr>
          <w:rFonts w:ascii="Times New Roman" w:eastAsia="Times New Roman" w:hAnsi="Times New Roman" w:cs="Times New Roman"/>
          <w:sz w:val="24"/>
          <w:szCs w:val="24"/>
          <w:lang w:eastAsia="ru-RU"/>
        </w:rPr>
        <w:t> </w:t>
      </w:r>
      <w:r w:rsidRPr="00030B3B">
        <w:rPr>
          <w:rFonts w:ascii="Times New Roman" w:eastAsia="Times New Roman" w:hAnsi="Times New Roman" w:cs="Times New Roman"/>
          <w:sz w:val="24"/>
          <w:szCs w:val="24"/>
          <w:shd w:val="clear" w:color="auto" w:fill="FFFFFF"/>
          <w:lang w:eastAsia="ru-RU"/>
        </w:rPr>
        <w:t>№ 4 на тему: «Изучение устройства и работы водяного насоса и термостата</w:t>
      </w:r>
      <w:proofErr w:type="gramStart"/>
      <w:r w:rsidRPr="00030B3B">
        <w:rPr>
          <w:rFonts w:ascii="Times New Roman" w:eastAsia="Times New Roman" w:hAnsi="Times New Roman" w:cs="Times New Roman"/>
          <w:sz w:val="24"/>
          <w:szCs w:val="24"/>
          <w:shd w:val="clear" w:color="auto" w:fill="FFFFFF"/>
          <w:lang w:eastAsia="ru-RU"/>
        </w:rPr>
        <w:t>.»</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xml:space="preserve">- </w:t>
      </w:r>
      <w:proofErr w:type="gramEnd"/>
      <w:r w:rsidRPr="00030B3B">
        <w:rPr>
          <w:rFonts w:ascii="Times New Roman" w:eastAsia="Times New Roman" w:hAnsi="Times New Roman" w:cs="Times New Roman"/>
          <w:sz w:val="24"/>
          <w:szCs w:val="24"/>
          <w:shd w:val="clear" w:color="auto" w:fill="FFFFFF"/>
          <w:lang w:eastAsia="ru-RU"/>
        </w:rPr>
        <w:t>Как разобрать и собрать водяной насос?</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Как проверить работоспособность термостата?</w:t>
      </w:r>
      <w:r w:rsidRPr="006176D5">
        <w:rPr>
          <w:rFonts w:ascii="Times New Roman" w:eastAsia="Times New Roman" w:hAnsi="Times New Roman" w:cs="Times New Roman"/>
          <w:sz w:val="24"/>
          <w:szCs w:val="24"/>
          <w:lang w:eastAsia="ru-RU"/>
        </w:rPr>
        <w:t> </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p>
    <w:p w:rsidR="00030B3B" w:rsidRPr="00030B3B" w:rsidRDefault="00030B3B" w:rsidP="00030B3B">
      <w:pPr>
        <w:shd w:val="clear" w:color="auto" w:fill="FFFFFF"/>
        <w:spacing w:after="100" w:afterAutospacing="1" w:line="240" w:lineRule="auto"/>
        <w:outlineLvl w:val="2"/>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6. МАТЕРИАЛЬНО-ТЕХНИЧЕСКИЕ УСЛОВИЯ РЕАЛИЗАЦИИ ПРОГРАММЫ</w:t>
      </w:r>
    </w:p>
    <w:p w:rsidR="006176D5" w:rsidRPr="006176D5" w:rsidRDefault="00030B3B" w:rsidP="006176D5">
      <w:pPr>
        <w:spacing w:after="0" w:line="240" w:lineRule="auto"/>
        <w:jc w:val="both"/>
        <w:rPr>
          <w:rFonts w:ascii="Times New Roman" w:eastAsia="Times New Roman" w:hAnsi="Times New Roman" w:cs="Times New Roman"/>
          <w:sz w:val="24"/>
          <w:szCs w:val="24"/>
          <w:shd w:val="clear" w:color="auto" w:fill="FFFFFF"/>
          <w:lang w:eastAsia="ru-RU"/>
        </w:rPr>
      </w:pPr>
      <w:r w:rsidRPr="00030B3B">
        <w:rPr>
          <w:rFonts w:ascii="Times New Roman" w:eastAsia="Times New Roman" w:hAnsi="Times New Roman" w:cs="Times New Roman"/>
          <w:sz w:val="24"/>
          <w:szCs w:val="24"/>
          <w:lang w:eastAsia="ru-RU"/>
        </w:rPr>
        <w:lastRenderedPageBreak/>
        <w:br/>
      </w:r>
      <w:r w:rsidRPr="00030B3B">
        <w:rPr>
          <w:rFonts w:ascii="Times New Roman" w:eastAsia="Times New Roman" w:hAnsi="Times New Roman" w:cs="Times New Roman"/>
          <w:sz w:val="24"/>
          <w:szCs w:val="24"/>
          <w:shd w:val="clear" w:color="auto" w:fill="FFFFFF"/>
          <w:lang w:eastAsia="ru-RU"/>
        </w:rPr>
        <w:t>Программа профессионального обучения обеспечивается учебн</w:t>
      </w:r>
      <w:proofErr w:type="gramStart"/>
      <w:r w:rsidRPr="00030B3B">
        <w:rPr>
          <w:rFonts w:ascii="Times New Roman" w:eastAsia="Times New Roman" w:hAnsi="Times New Roman" w:cs="Times New Roman"/>
          <w:sz w:val="24"/>
          <w:szCs w:val="24"/>
          <w:shd w:val="clear" w:color="auto" w:fill="FFFFFF"/>
          <w:lang w:eastAsia="ru-RU"/>
        </w:rPr>
        <w:t>о-</w:t>
      </w:r>
      <w:proofErr w:type="gramEnd"/>
      <w:r w:rsidRPr="00030B3B">
        <w:rPr>
          <w:rFonts w:ascii="Times New Roman" w:eastAsia="Times New Roman" w:hAnsi="Times New Roman" w:cs="Times New Roman"/>
          <w:sz w:val="24"/>
          <w:szCs w:val="24"/>
          <w:shd w:val="clear" w:color="auto" w:fill="FFFFFF"/>
          <w:lang w:eastAsia="ru-RU"/>
        </w:rPr>
        <w:t xml:space="preserve"> методической документацией и материалами по всем дисциплинам. Предполагается, что каждый обучающийся обеспечивается доступом к информационно-образовательной среде, содержащей необходимую учебную и учебно-методическую литературу.</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Учебно-методические материалы, необходимые для изучения программы, представляется слушателям в личном кабинете системы, на электронном носителе, а также посредством предоставления доступа к электронной библиотеке, что позволяет обеспечить освоение обучающимися образовательных программ в полном объеме независимо от места нахождения обучающихся.</w:t>
      </w:r>
    </w:p>
    <w:p w:rsidR="006176D5" w:rsidRPr="006176D5" w:rsidRDefault="00030B3B" w:rsidP="006176D5">
      <w:pPr>
        <w:spacing w:after="0" w:line="240" w:lineRule="auto"/>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shd w:val="clear" w:color="auto" w:fill="FFFFFF"/>
          <w:lang w:eastAsia="ru-RU"/>
        </w:rPr>
        <w:t>Библиотечный фонд укомплектован печатными и/или электронными изданиями основной учебной литературы по дисциплинам основной части цикла.</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xml:space="preserve">В образовательной организации предоставлен доступ к сети «Интернет» для административно-управленческой деятельности и учебного процесса. Все компьютеры в </w:t>
      </w:r>
      <w:proofErr w:type="gramStart"/>
      <w:r w:rsidRPr="00030B3B">
        <w:rPr>
          <w:rFonts w:ascii="Times New Roman" w:eastAsia="Times New Roman" w:hAnsi="Times New Roman" w:cs="Times New Roman"/>
          <w:sz w:val="24"/>
          <w:szCs w:val="24"/>
          <w:shd w:val="clear" w:color="auto" w:fill="FFFFFF"/>
          <w:lang w:eastAsia="ru-RU"/>
        </w:rPr>
        <w:t>образовательной</w:t>
      </w:r>
      <w:proofErr w:type="gramEnd"/>
      <w:r w:rsidRPr="00030B3B">
        <w:rPr>
          <w:rFonts w:ascii="Times New Roman" w:eastAsia="Times New Roman" w:hAnsi="Times New Roman" w:cs="Times New Roman"/>
          <w:sz w:val="24"/>
          <w:szCs w:val="24"/>
          <w:shd w:val="clear" w:color="auto" w:fill="FFFFFF"/>
          <w:lang w:eastAsia="ru-RU"/>
        </w:rPr>
        <w:t xml:space="preserve"> организации имеют выход в интернет и соединены в локальную вычислительную сеть.</w:t>
      </w:r>
      <w:r w:rsidRPr="006176D5">
        <w:rPr>
          <w:rFonts w:ascii="Times New Roman" w:eastAsia="Times New Roman" w:hAnsi="Times New Roman" w:cs="Times New Roman"/>
          <w:sz w:val="24"/>
          <w:szCs w:val="24"/>
          <w:lang w:eastAsia="ru-RU"/>
        </w:rPr>
        <w:t> </w:t>
      </w:r>
    </w:p>
    <w:p w:rsidR="00030B3B" w:rsidRPr="00030B3B" w:rsidRDefault="00030B3B" w:rsidP="006176D5">
      <w:pPr>
        <w:spacing w:after="0" w:line="240" w:lineRule="auto"/>
        <w:jc w:val="both"/>
        <w:rPr>
          <w:rFonts w:ascii="Times New Roman" w:eastAsia="Times New Roman" w:hAnsi="Times New Roman" w:cs="Times New Roman"/>
          <w:sz w:val="24"/>
          <w:szCs w:val="24"/>
          <w:lang w:eastAsia="ru-RU"/>
        </w:rPr>
      </w:pPr>
    </w:p>
    <w:p w:rsidR="00030B3B" w:rsidRPr="00030B3B" w:rsidRDefault="00030B3B" w:rsidP="00030B3B">
      <w:pPr>
        <w:shd w:val="clear" w:color="auto" w:fill="FFFFFF"/>
        <w:spacing w:after="100" w:afterAutospacing="1" w:line="240" w:lineRule="auto"/>
        <w:outlineLvl w:val="2"/>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7. УЧЕБНО-МЕТОДИЧЕСКОЕ И ИНФОРМАЦИОННОЕ ОБЕСПЕЧЕНИЕ ДИСЦИПЛИНЫ</w:t>
      </w:r>
    </w:p>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br/>
      </w:r>
    </w:p>
    <w:p w:rsidR="00030B3B" w:rsidRPr="00030B3B" w:rsidRDefault="00030B3B" w:rsidP="00030B3B">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7.1 Воспитательная работа</w:t>
      </w:r>
    </w:p>
    <w:p w:rsidR="006176D5" w:rsidRPr="006176D5" w:rsidRDefault="00030B3B" w:rsidP="006176D5">
      <w:pPr>
        <w:spacing w:after="0" w:line="240" w:lineRule="auto"/>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Воспитательный процесс является основой педагогической деятельности любого учебного заведения, систематизирующим фактором которого является цель развития личности обучающегося как будущего работника, реализуемая во взаимодействии педагогов и учащихся. Цель воспитательной работы - создание благоприятных условий для социализации, развития творческих способностей и возможностей обучающихся с применением современных образовательных технологий.</w:t>
      </w:r>
      <w:r w:rsidRPr="006176D5">
        <w:rPr>
          <w:rFonts w:ascii="Times New Roman" w:eastAsia="Times New Roman" w:hAnsi="Times New Roman" w:cs="Times New Roman"/>
          <w:sz w:val="24"/>
          <w:szCs w:val="24"/>
          <w:lang w:eastAsia="ru-RU"/>
        </w:rPr>
        <w:t> </w:t>
      </w:r>
    </w:p>
    <w:p w:rsidR="00030B3B" w:rsidRPr="00030B3B" w:rsidRDefault="00030B3B" w:rsidP="006176D5">
      <w:pPr>
        <w:spacing w:after="0" w:line="240" w:lineRule="auto"/>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br/>
      </w:r>
    </w:p>
    <w:p w:rsidR="00030B3B" w:rsidRPr="00030B3B" w:rsidRDefault="00030B3B" w:rsidP="00030B3B">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7.2 Техника безопасности</w:t>
      </w:r>
    </w:p>
    <w:p w:rsidR="006176D5" w:rsidRPr="006176D5" w:rsidRDefault="00030B3B" w:rsidP="006176D5">
      <w:pPr>
        <w:spacing w:after="0" w:line="240" w:lineRule="auto"/>
        <w:jc w:val="both"/>
        <w:rPr>
          <w:rFonts w:ascii="Times New Roman" w:eastAsia="Times New Roman" w:hAnsi="Times New Roman" w:cs="Times New Roman"/>
          <w:sz w:val="24"/>
          <w:szCs w:val="24"/>
          <w:shd w:val="clear" w:color="auto" w:fill="FFFFFF"/>
          <w:lang w:eastAsia="ru-RU"/>
        </w:rPr>
      </w:pPr>
      <w:r w:rsidRPr="00030B3B">
        <w:rPr>
          <w:rFonts w:ascii="Times New Roman" w:eastAsia="Times New Roman" w:hAnsi="Times New Roman" w:cs="Times New Roman"/>
          <w:sz w:val="24"/>
          <w:szCs w:val="24"/>
          <w:shd w:val="clear" w:color="auto" w:fill="FFFFFF"/>
          <w:lang w:eastAsia="ru-RU"/>
        </w:rPr>
        <w:t>С учетом специфики образовательных учреждений для проведения работ, требующих проведения практических действий, разработаны правила техники безопасности.</w:t>
      </w:r>
      <w:r w:rsidRPr="006176D5">
        <w:rPr>
          <w:rFonts w:ascii="Times New Roman" w:eastAsia="Times New Roman" w:hAnsi="Times New Roman" w:cs="Times New Roman"/>
          <w:sz w:val="24"/>
          <w:szCs w:val="24"/>
          <w:lang w:eastAsia="ru-RU"/>
        </w:rPr>
        <w:t> </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Разработанные Правила техники безопасности обязательны для применения во всех учреждениях Министерства образования РФ.</w:t>
      </w:r>
    </w:p>
    <w:p w:rsidR="006176D5" w:rsidRPr="006176D5" w:rsidRDefault="00030B3B" w:rsidP="006176D5">
      <w:pPr>
        <w:spacing w:after="0" w:line="240" w:lineRule="auto"/>
        <w:jc w:val="both"/>
        <w:rPr>
          <w:rFonts w:ascii="Times New Roman" w:eastAsia="Times New Roman" w:hAnsi="Times New Roman" w:cs="Times New Roman"/>
          <w:sz w:val="24"/>
          <w:szCs w:val="24"/>
          <w:shd w:val="clear" w:color="auto" w:fill="FFFFFF"/>
          <w:lang w:eastAsia="ru-RU"/>
        </w:rPr>
      </w:pPr>
      <w:r w:rsidRPr="00030B3B">
        <w:rPr>
          <w:rFonts w:ascii="Times New Roman" w:eastAsia="Times New Roman" w:hAnsi="Times New Roman" w:cs="Times New Roman"/>
          <w:sz w:val="24"/>
          <w:szCs w:val="24"/>
          <w:shd w:val="clear" w:color="auto" w:fill="FFFFFF"/>
          <w:lang w:eastAsia="ru-RU"/>
        </w:rPr>
        <w:t>Основные обязанности в образовательных учреждениях возлагаются на преподавателей. Поэтому педагоги обязаны:</w:t>
      </w:r>
    </w:p>
    <w:p w:rsidR="006176D5" w:rsidRPr="006176D5" w:rsidRDefault="00030B3B" w:rsidP="006176D5">
      <w:pPr>
        <w:spacing w:after="0" w:line="240" w:lineRule="auto"/>
        <w:jc w:val="both"/>
        <w:rPr>
          <w:rFonts w:ascii="Times New Roman" w:eastAsia="Times New Roman" w:hAnsi="Times New Roman" w:cs="Times New Roman"/>
          <w:sz w:val="24"/>
          <w:szCs w:val="24"/>
          <w:shd w:val="clear" w:color="auto" w:fill="FFFFFF"/>
          <w:lang w:eastAsia="ru-RU"/>
        </w:rPr>
      </w:pPr>
      <w:r w:rsidRPr="00030B3B">
        <w:rPr>
          <w:rFonts w:ascii="Times New Roman" w:eastAsia="Times New Roman" w:hAnsi="Times New Roman" w:cs="Times New Roman"/>
          <w:sz w:val="24"/>
          <w:szCs w:val="24"/>
          <w:shd w:val="clear" w:color="auto" w:fill="FFFFFF"/>
          <w:lang w:eastAsia="ru-RU"/>
        </w:rPr>
        <w:t>• изучить правила техники безопасности, руководствоваться ими и обеспечить их строгое соблюдение при проведении учебного процесса;</w:t>
      </w:r>
    </w:p>
    <w:p w:rsidR="00030B3B" w:rsidRPr="00030B3B" w:rsidRDefault="00030B3B" w:rsidP="006176D5">
      <w:pPr>
        <w:spacing w:after="0" w:line="240" w:lineRule="auto"/>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shd w:val="clear" w:color="auto" w:fill="FFFFFF"/>
          <w:lang w:eastAsia="ru-RU"/>
        </w:rPr>
        <w:t>• обучить учащихся правильному и безопасному обращению с электрооборудованием кабинетов, безопасным приемам проведения работ, прохождению экскурсий на промышленных объектах и следить за соблюдением учащимися мер электробезопасности;</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перед началом любой самостоятельной работы преподаватель или инструктор промышленного объекта должен проинструктировать учащегося о мерах безопасности при выполнении данной работы, о безопасных приемах работы, подготовке и уборке рабочего места и проверить усвоение учащимся данных ему инструкций.</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p>
    <w:p w:rsidR="00030B3B" w:rsidRPr="00030B3B" w:rsidRDefault="00030B3B" w:rsidP="00030B3B">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lastRenderedPageBreak/>
        <w:t>7.3 Форма проведения занятий</w:t>
      </w:r>
    </w:p>
    <w:p w:rsidR="006176D5" w:rsidRPr="006176D5" w:rsidRDefault="00030B3B" w:rsidP="006176D5">
      <w:pPr>
        <w:spacing w:after="0" w:line="240" w:lineRule="auto"/>
        <w:jc w:val="both"/>
        <w:rPr>
          <w:rFonts w:ascii="Times New Roman" w:eastAsia="Times New Roman" w:hAnsi="Times New Roman" w:cs="Times New Roman"/>
          <w:sz w:val="24"/>
          <w:szCs w:val="24"/>
          <w:shd w:val="clear" w:color="auto" w:fill="FFFFFF"/>
          <w:lang w:eastAsia="ru-RU"/>
        </w:rPr>
      </w:pPr>
      <w:r w:rsidRPr="00030B3B">
        <w:rPr>
          <w:rFonts w:ascii="Times New Roman" w:eastAsia="Times New Roman" w:hAnsi="Times New Roman" w:cs="Times New Roman"/>
          <w:sz w:val="24"/>
          <w:szCs w:val="24"/>
          <w:lang w:eastAsia="ru-RU"/>
        </w:rPr>
        <w:br/>
      </w:r>
      <w:proofErr w:type="gramStart"/>
      <w:r w:rsidRPr="00030B3B">
        <w:rPr>
          <w:rFonts w:ascii="Times New Roman" w:eastAsia="Times New Roman" w:hAnsi="Times New Roman" w:cs="Times New Roman"/>
          <w:sz w:val="24"/>
          <w:szCs w:val="24"/>
          <w:shd w:val="clear" w:color="auto" w:fill="FFFFFF"/>
          <w:lang w:eastAsia="ru-RU"/>
        </w:rPr>
        <w:t>При реализации образовательной программы с применением исключительно электронного обучения, дистанционных образовательных технологий в образовательной организации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которые обеспечивают освоение обучающимися образовательной программы в полном объеме.</w:t>
      </w:r>
      <w:proofErr w:type="gramEnd"/>
    </w:p>
    <w:p w:rsidR="00030B3B" w:rsidRPr="00030B3B" w:rsidRDefault="00030B3B" w:rsidP="006176D5">
      <w:pPr>
        <w:spacing w:after="0" w:line="240" w:lineRule="auto"/>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p>
    <w:p w:rsidR="00030B3B" w:rsidRPr="00030B3B" w:rsidRDefault="00030B3B" w:rsidP="00030B3B">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7.4 Кадровое обеспечение программы</w:t>
      </w:r>
    </w:p>
    <w:p w:rsidR="006176D5" w:rsidRPr="006176D5" w:rsidRDefault="00030B3B" w:rsidP="006176D5">
      <w:pPr>
        <w:spacing w:after="0" w:line="240" w:lineRule="auto"/>
        <w:jc w:val="both"/>
        <w:rPr>
          <w:rFonts w:ascii="Times New Roman" w:eastAsia="Times New Roman" w:hAnsi="Times New Roman" w:cs="Times New Roman"/>
          <w:sz w:val="24"/>
          <w:szCs w:val="24"/>
          <w:shd w:val="clear" w:color="auto" w:fill="FFFFFF"/>
          <w:lang w:eastAsia="ru-RU"/>
        </w:rPr>
      </w:pP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xml:space="preserve">Реализация программы </w:t>
      </w:r>
      <w:proofErr w:type="gramStart"/>
      <w:r w:rsidRPr="00030B3B">
        <w:rPr>
          <w:rFonts w:ascii="Times New Roman" w:eastAsia="Times New Roman" w:hAnsi="Times New Roman" w:cs="Times New Roman"/>
          <w:sz w:val="24"/>
          <w:szCs w:val="24"/>
          <w:shd w:val="clear" w:color="auto" w:fill="FFFFFF"/>
          <w:lang w:eastAsia="ru-RU"/>
        </w:rPr>
        <w:t>профессионального</w:t>
      </w:r>
      <w:proofErr w:type="gramEnd"/>
      <w:r w:rsidRPr="00030B3B">
        <w:rPr>
          <w:rFonts w:ascii="Times New Roman" w:eastAsia="Times New Roman" w:hAnsi="Times New Roman" w:cs="Times New Roman"/>
          <w:sz w:val="24"/>
          <w:szCs w:val="24"/>
          <w:shd w:val="clear" w:color="auto" w:fill="FFFFFF"/>
          <w:lang w:eastAsia="ru-RU"/>
        </w:rPr>
        <w:t xml:space="preserve"> обучения обеспечивается научно-педагогическими кадрами, имеющими, базовое образование, соответствующее профилю преподаваемой дисциплины, и систематически занимающимися научной и научно-методической деятельностью.</w:t>
      </w:r>
    </w:p>
    <w:p w:rsidR="00030B3B" w:rsidRPr="00030B3B" w:rsidRDefault="00030B3B" w:rsidP="006176D5">
      <w:pPr>
        <w:spacing w:after="0" w:line="240" w:lineRule="auto"/>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shd w:val="clear" w:color="auto" w:fill="FFFFFF"/>
          <w:lang w:eastAsia="ru-RU"/>
        </w:rPr>
        <w:t>К образовательному процессу могут быть привлечены преподаватели из числа специалистов профильных организаций и учреждений по мере набора группы.</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p>
    <w:p w:rsidR="00030B3B" w:rsidRPr="00030B3B" w:rsidRDefault="00030B3B" w:rsidP="00030B3B">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 xml:space="preserve">7.5 </w:t>
      </w:r>
      <w:proofErr w:type="gramStart"/>
      <w:r w:rsidRPr="00030B3B">
        <w:rPr>
          <w:rFonts w:ascii="Times New Roman" w:eastAsia="Times New Roman" w:hAnsi="Times New Roman" w:cs="Times New Roman"/>
          <w:sz w:val="24"/>
          <w:szCs w:val="24"/>
          <w:lang w:eastAsia="ru-RU"/>
        </w:rPr>
        <w:t>Организационное</w:t>
      </w:r>
      <w:proofErr w:type="gramEnd"/>
      <w:r w:rsidRPr="00030B3B">
        <w:rPr>
          <w:rFonts w:ascii="Times New Roman" w:eastAsia="Times New Roman" w:hAnsi="Times New Roman" w:cs="Times New Roman"/>
          <w:sz w:val="24"/>
          <w:szCs w:val="24"/>
          <w:lang w:eastAsia="ru-RU"/>
        </w:rPr>
        <w:t xml:space="preserve"> обеспечение программы</w:t>
      </w:r>
    </w:p>
    <w:p w:rsidR="006176D5" w:rsidRPr="006B1D76" w:rsidRDefault="00030B3B" w:rsidP="006176D5">
      <w:pPr>
        <w:spacing w:after="0" w:line="240" w:lineRule="auto"/>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xml:space="preserve">Образовательная организация располагает необходимой материально-технической базой, включая аудитории, </w:t>
      </w:r>
      <w:proofErr w:type="spellStart"/>
      <w:r w:rsidRPr="00030B3B">
        <w:rPr>
          <w:rFonts w:ascii="Times New Roman" w:eastAsia="Times New Roman" w:hAnsi="Times New Roman" w:cs="Times New Roman"/>
          <w:sz w:val="24"/>
          <w:szCs w:val="24"/>
          <w:shd w:val="clear" w:color="auto" w:fill="FFFFFF"/>
          <w:lang w:eastAsia="ru-RU"/>
        </w:rPr>
        <w:t>мультимедийную</w:t>
      </w:r>
      <w:proofErr w:type="spellEnd"/>
      <w:r w:rsidRPr="00030B3B">
        <w:rPr>
          <w:rFonts w:ascii="Times New Roman" w:eastAsia="Times New Roman" w:hAnsi="Times New Roman" w:cs="Times New Roman"/>
          <w:sz w:val="24"/>
          <w:szCs w:val="24"/>
          <w:shd w:val="clear" w:color="auto" w:fill="FFFFFF"/>
          <w:lang w:eastAsia="ru-RU"/>
        </w:rPr>
        <w:t xml:space="preserve"> аппаратуру, оргтехнику, копировальные аппараты. Материальная база соответствует санитарным и техническим нормам и правилам и обеспечивает проведение всех видов подготовки слушателей, предусмотренных учебным планом реализуемой дополнительной профессиональной программы. Обучение проводится с применением дистанционных образовательных технологий.</w:t>
      </w:r>
      <w:r w:rsidRPr="006176D5">
        <w:rPr>
          <w:rFonts w:ascii="Times New Roman" w:eastAsia="Times New Roman" w:hAnsi="Times New Roman" w:cs="Times New Roman"/>
          <w:sz w:val="24"/>
          <w:szCs w:val="24"/>
          <w:lang w:eastAsia="ru-RU"/>
        </w:rPr>
        <w:t> </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 xml:space="preserve">Каждый обучающийся в течение всего периода обучения обеспечивается индивидуальным неограниченным доступом к электронной информационной образовательной среде, содержащей необходимые электронные образовательные ресурсы, перечисленные в модулях дополнительной профессиональной программы. Материалы для обучения размещены в электронной образовательной системе </w:t>
      </w:r>
      <w:r w:rsidR="006176D5" w:rsidRPr="006176D5">
        <w:rPr>
          <w:rFonts w:ascii="Times New Roman" w:eastAsia="Times New Roman" w:hAnsi="Times New Roman" w:cs="Times New Roman"/>
          <w:sz w:val="24"/>
          <w:szCs w:val="24"/>
          <w:shd w:val="clear" w:color="auto" w:fill="FFFFFF"/>
          <w:lang w:eastAsia="ru-RU"/>
        </w:rPr>
        <w:t>"</w:t>
      </w:r>
      <w:r w:rsidR="006176D5" w:rsidRPr="006176D5">
        <w:rPr>
          <w:rFonts w:ascii="Times New Roman" w:eastAsia="Times New Roman" w:hAnsi="Times New Roman" w:cs="Times New Roman"/>
          <w:sz w:val="24"/>
          <w:szCs w:val="24"/>
          <w:shd w:val="clear" w:color="auto" w:fill="FFFFFF"/>
          <w:lang w:val="en-US" w:eastAsia="ru-RU"/>
        </w:rPr>
        <w:t>Online</w:t>
      </w:r>
      <w:r w:rsidR="006176D5" w:rsidRPr="006176D5">
        <w:rPr>
          <w:rFonts w:ascii="Times New Roman" w:eastAsia="Times New Roman" w:hAnsi="Times New Roman" w:cs="Times New Roman"/>
          <w:sz w:val="24"/>
          <w:szCs w:val="24"/>
          <w:shd w:val="clear" w:color="auto" w:fill="FFFFFF"/>
          <w:lang w:eastAsia="ru-RU"/>
        </w:rPr>
        <w:t xml:space="preserve"> </w:t>
      </w:r>
      <w:r w:rsidR="006176D5" w:rsidRPr="006176D5">
        <w:rPr>
          <w:rFonts w:ascii="Times New Roman" w:eastAsia="Times New Roman" w:hAnsi="Times New Roman" w:cs="Times New Roman"/>
          <w:sz w:val="24"/>
          <w:szCs w:val="24"/>
          <w:shd w:val="clear" w:color="auto" w:fill="FFFFFF"/>
          <w:lang w:val="en-US" w:eastAsia="ru-RU"/>
        </w:rPr>
        <w:t>Test</w:t>
      </w:r>
      <w:r w:rsidR="006176D5" w:rsidRPr="006176D5">
        <w:rPr>
          <w:rFonts w:ascii="Times New Roman" w:eastAsia="Times New Roman" w:hAnsi="Times New Roman" w:cs="Times New Roman"/>
          <w:sz w:val="24"/>
          <w:szCs w:val="24"/>
          <w:shd w:val="clear" w:color="auto" w:fill="FFFFFF"/>
          <w:lang w:eastAsia="ru-RU"/>
        </w:rPr>
        <w:t xml:space="preserve"> </w:t>
      </w:r>
      <w:r w:rsidR="006176D5" w:rsidRPr="006176D5">
        <w:rPr>
          <w:rFonts w:ascii="Times New Roman" w:eastAsia="Times New Roman" w:hAnsi="Times New Roman" w:cs="Times New Roman"/>
          <w:sz w:val="24"/>
          <w:szCs w:val="24"/>
          <w:shd w:val="clear" w:color="auto" w:fill="FFFFFF"/>
          <w:lang w:val="en-US" w:eastAsia="ru-RU"/>
        </w:rPr>
        <w:t>Pad</w:t>
      </w:r>
      <w:r w:rsidR="006176D5" w:rsidRPr="006176D5">
        <w:rPr>
          <w:rFonts w:ascii="Times New Roman" w:eastAsia="Times New Roman" w:hAnsi="Times New Roman" w:cs="Times New Roman"/>
          <w:sz w:val="24"/>
          <w:szCs w:val="24"/>
          <w:shd w:val="clear" w:color="auto" w:fill="FFFFFF"/>
          <w:lang w:eastAsia="ru-RU"/>
        </w:rPr>
        <w:t>"</w:t>
      </w:r>
      <w:r w:rsidRPr="00030B3B">
        <w:rPr>
          <w:rFonts w:ascii="Times New Roman" w:eastAsia="Times New Roman" w:hAnsi="Times New Roman" w:cs="Times New Roman"/>
          <w:sz w:val="24"/>
          <w:szCs w:val="24"/>
          <w:shd w:val="clear" w:color="auto" w:fill="FFFFFF"/>
          <w:lang w:eastAsia="ru-RU"/>
        </w:rPr>
        <w:t xml:space="preserve">. Обучение осуществляется в Личном кабинете слушателя, доступ к которому производится по индивидуальному логину, получаемому слушателем после заключения договора на оказание образовательных услуг. В Личном кабинете обучение осуществляется посредством прохождения слушателем электронных учебных занятий различных видов. Виды и количество электронных учебных занятий по каждому разделу данной образовательной программы указаны в учебно-тематическом плане. Слушатель получает возможность получения консультаций преподавателя посредством заочного общения через электронную почту, а также </w:t>
      </w:r>
      <w:proofErr w:type="spellStart"/>
      <w:r w:rsidRPr="00030B3B">
        <w:rPr>
          <w:rFonts w:ascii="Times New Roman" w:eastAsia="Times New Roman" w:hAnsi="Times New Roman" w:cs="Times New Roman"/>
          <w:sz w:val="24"/>
          <w:szCs w:val="24"/>
          <w:shd w:val="clear" w:color="auto" w:fill="FFFFFF"/>
          <w:lang w:eastAsia="ru-RU"/>
        </w:rPr>
        <w:t>онлайн</w:t>
      </w:r>
      <w:proofErr w:type="spellEnd"/>
      <w:r w:rsidRPr="00030B3B">
        <w:rPr>
          <w:rFonts w:ascii="Times New Roman" w:eastAsia="Times New Roman" w:hAnsi="Times New Roman" w:cs="Times New Roman"/>
          <w:sz w:val="24"/>
          <w:szCs w:val="24"/>
          <w:shd w:val="clear" w:color="auto" w:fill="FFFFFF"/>
          <w:lang w:eastAsia="ru-RU"/>
        </w:rPr>
        <w:t xml:space="preserve"> консультаций. Большое внимание должно уделено практическим занятиям. Под практическими занятиями, указанными в учебном плане подразумевается самостоятельная работа слушателя, которую он выполняет по заданию куратора курса в </w:t>
      </w:r>
      <w:proofErr w:type="spellStart"/>
      <w:r w:rsidRPr="00030B3B">
        <w:rPr>
          <w:rFonts w:ascii="Times New Roman" w:eastAsia="Times New Roman" w:hAnsi="Times New Roman" w:cs="Times New Roman"/>
          <w:sz w:val="24"/>
          <w:szCs w:val="24"/>
          <w:shd w:val="clear" w:color="auto" w:fill="FFFFFF"/>
          <w:lang w:eastAsia="ru-RU"/>
        </w:rPr>
        <w:t>o</w:t>
      </w:r>
      <w:proofErr w:type="spellEnd"/>
      <w:r w:rsidR="006176D5" w:rsidRPr="006176D5">
        <w:rPr>
          <w:rFonts w:ascii="Times New Roman" w:eastAsia="Times New Roman" w:hAnsi="Times New Roman" w:cs="Times New Roman"/>
          <w:sz w:val="24"/>
          <w:szCs w:val="24"/>
          <w:shd w:val="clear" w:color="auto" w:fill="FFFFFF"/>
          <w:lang w:val="en-US" w:eastAsia="ru-RU"/>
        </w:rPr>
        <w:t>n</w:t>
      </w:r>
      <w:r w:rsidRPr="00030B3B">
        <w:rPr>
          <w:rFonts w:ascii="Times New Roman" w:eastAsia="Times New Roman" w:hAnsi="Times New Roman" w:cs="Times New Roman"/>
          <w:sz w:val="24"/>
          <w:szCs w:val="24"/>
          <w:shd w:val="clear" w:color="auto" w:fill="FFFFFF"/>
          <w:lang w:eastAsia="ru-RU"/>
        </w:rPr>
        <w:t xml:space="preserve"> </w:t>
      </w:r>
      <w:proofErr w:type="spellStart"/>
      <w:r w:rsidRPr="00030B3B">
        <w:rPr>
          <w:rFonts w:ascii="Times New Roman" w:eastAsia="Times New Roman" w:hAnsi="Times New Roman" w:cs="Times New Roman"/>
          <w:sz w:val="24"/>
          <w:szCs w:val="24"/>
          <w:shd w:val="clear" w:color="auto" w:fill="FFFFFF"/>
          <w:lang w:eastAsia="ru-RU"/>
        </w:rPr>
        <w:t>line</w:t>
      </w:r>
      <w:proofErr w:type="spellEnd"/>
      <w:r w:rsidRPr="00030B3B">
        <w:rPr>
          <w:rFonts w:ascii="Times New Roman" w:eastAsia="Times New Roman" w:hAnsi="Times New Roman" w:cs="Times New Roman"/>
          <w:sz w:val="24"/>
          <w:szCs w:val="24"/>
          <w:shd w:val="clear" w:color="auto" w:fill="FFFFFF"/>
          <w:lang w:eastAsia="ru-RU"/>
        </w:rPr>
        <w:t xml:space="preserve"> режиме. Система позволяет осуществлять текущий </w:t>
      </w:r>
      <w:r w:rsidRPr="00030B3B">
        <w:rPr>
          <w:rFonts w:ascii="Times New Roman" w:eastAsia="Times New Roman" w:hAnsi="Times New Roman" w:cs="Times New Roman"/>
          <w:sz w:val="24"/>
          <w:szCs w:val="24"/>
          <w:shd w:val="clear" w:color="auto" w:fill="FFFFFF"/>
          <w:lang w:eastAsia="ru-RU"/>
        </w:rPr>
        <w:lastRenderedPageBreak/>
        <w:t>контроль посредством контроля посещения слушателем личного кабинета и представленных модулей, промежуточный контроль осуществляется посредством проведения тестирования.</w:t>
      </w:r>
      <w:r w:rsidRPr="006176D5">
        <w:rPr>
          <w:rFonts w:ascii="Times New Roman" w:eastAsia="Times New Roman" w:hAnsi="Times New Roman" w:cs="Times New Roman"/>
          <w:sz w:val="24"/>
          <w:szCs w:val="24"/>
          <w:lang w:eastAsia="ru-RU"/>
        </w:rPr>
        <w:t> </w:t>
      </w:r>
    </w:p>
    <w:p w:rsidR="006176D5" w:rsidRPr="006B1D76" w:rsidRDefault="00030B3B" w:rsidP="006176D5">
      <w:pPr>
        <w:spacing w:after="0" w:line="240" w:lineRule="auto"/>
        <w:jc w:val="both"/>
        <w:rPr>
          <w:rFonts w:ascii="Times New Roman" w:eastAsia="Times New Roman" w:hAnsi="Times New Roman" w:cs="Times New Roman"/>
          <w:sz w:val="24"/>
          <w:szCs w:val="24"/>
          <w:shd w:val="clear" w:color="auto" w:fill="FFFFFF"/>
          <w:lang w:eastAsia="ru-RU"/>
        </w:rPr>
      </w:pPr>
      <w:r w:rsidRPr="00030B3B">
        <w:rPr>
          <w:rFonts w:ascii="Times New Roman" w:eastAsia="Times New Roman" w:hAnsi="Times New Roman" w:cs="Times New Roman"/>
          <w:sz w:val="24"/>
          <w:szCs w:val="24"/>
          <w:shd w:val="clear" w:color="auto" w:fill="FFFFFF"/>
          <w:lang w:eastAsia="ru-RU"/>
        </w:rPr>
        <w:t xml:space="preserve">По окончании Программы слушатели проходят обязательную итоговую аттестацию в виде </w:t>
      </w:r>
      <w:proofErr w:type="gramStart"/>
      <w:r w:rsidRPr="00030B3B">
        <w:rPr>
          <w:rFonts w:ascii="Times New Roman" w:eastAsia="Times New Roman" w:hAnsi="Times New Roman" w:cs="Times New Roman"/>
          <w:sz w:val="24"/>
          <w:szCs w:val="24"/>
          <w:shd w:val="clear" w:color="auto" w:fill="FFFFFF"/>
          <w:lang w:eastAsia="ru-RU"/>
        </w:rPr>
        <w:t>квалификационный</w:t>
      </w:r>
      <w:proofErr w:type="gramEnd"/>
      <w:r w:rsidRPr="00030B3B">
        <w:rPr>
          <w:rFonts w:ascii="Times New Roman" w:eastAsia="Times New Roman" w:hAnsi="Times New Roman" w:cs="Times New Roman"/>
          <w:sz w:val="24"/>
          <w:szCs w:val="24"/>
          <w:shd w:val="clear" w:color="auto" w:fill="FFFFFF"/>
          <w:lang w:eastAsia="ru-RU"/>
        </w:rPr>
        <w:t xml:space="preserve"> экзамена по пройденному материалу. При тестировании используются, как правило, закрытая форма тестовых заданий: слушателю нужно выбрать один (или несколько) ответов из предложенного списка вариантов.</w:t>
      </w:r>
      <w:r w:rsidRPr="006176D5">
        <w:rPr>
          <w:rFonts w:ascii="Times New Roman" w:eastAsia="Times New Roman" w:hAnsi="Times New Roman" w:cs="Times New Roman"/>
          <w:sz w:val="24"/>
          <w:szCs w:val="24"/>
          <w:lang w:eastAsia="ru-RU"/>
        </w:rPr>
        <w:t> </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Образовательная деятельность обучающихся предусматривает следующие виды учебных занятий и учебных работ: самостоятельное изучение материала, лекции, практические и семинарские занятия, и другие виды учебных занятий и учебных работ, определенные учебным планом.</w:t>
      </w:r>
    </w:p>
    <w:p w:rsidR="006176D5" w:rsidRPr="006B1D76" w:rsidRDefault="00030B3B" w:rsidP="006176D5">
      <w:pPr>
        <w:spacing w:after="0" w:line="240" w:lineRule="auto"/>
        <w:jc w:val="both"/>
        <w:rPr>
          <w:rFonts w:ascii="Times New Roman" w:eastAsia="Times New Roman" w:hAnsi="Times New Roman" w:cs="Times New Roman"/>
          <w:sz w:val="24"/>
          <w:szCs w:val="24"/>
          <w:shd w:val="clear" w:color="auto" w:fill="FFFFFF"/>
          <w:lang w:eastAsia="ru-RU"/>
        </w:rPr>
      </w:pPr>
      <w:r w:rsidRPr="00030B3B">
        <w:rPr>
          <w:rFonts w:ascii="Times New Roman" w:eastAsia="Times New Roman" w:hAnsi="Times New Roman" w:cs="Times New Roman"/>
          <w:sz w:val="24"/>
          <w:szCs w:val="24"/>
          <w:shd w:val="clear" w:color="auto" w:fill="FFFFFF"/>
          <w:lang w:eastAsia="ru-RU"/>
        </w:rPr>
        <w:t xml:space="preserve">Для всех видов занятий </w:t>
      </w:r>
      <w:proofErr w:type="gramStart"/>
      <w:r w:rsidRPr="00030B3B">
        <w:rPr>
          <w:rFonts w:ascii="Times New Roman" w:eastAsia="Times New Roman" w:hAnsi="Times New Roman" w:cs="Times New Roman"/>
          <w:sz w:val="24"/>
          <w:szCs w:val="24"/>
          <w:shd w:val="clear" w:color="auto" w:fill="FFFFFF"/>
          <w:lang w:eastAsia="ru-RU"/>
        </w:rPr>
        <w:t>академический</w:t>
      </w:r>
      <w:proofErr w:type="gramEnd"/>
      <w:r w:rsidRPr="00030B3B">
        <w:rPr>
          <w:rFonts w:ascii="Times New Roman" w:eastAsia="Times New Roman" w:hAnsi="Times New Roman" w:cs="Times New Roman"/>
          <w:sz w:val="24"/>
          <w:szCs w:val="24"/>
          <w:shd w:val="clear" w:color="auto" w:fill="FFFFFF"/>
          <w:lang w:eastAsia="ru-RU"/>
        </w:rPr>
        <w:t xml:space="preserve"> час устанавливается продолжительностью 45 минут.</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В качестве текущего контроля предусмотрены тестовые задания, рефераты, творческие работы, своевременное выполнение заданий для самостоятельной работы, участие в лекционных и практических занятиях, проводимых в заочном режиме.</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shd w:val="clear" w:color="auto" w:fill="FFFFFF"/>
          <w:lang w:eastAsia="ru-RU"/>
        </w:rPr>
        <w:t>По окончании Программы слушатели проходят обязательную итоговую аттестацию (квалификационный экзамен). Слушателям, успешно освоившим данную программу профессионального обучения и прошедшим итоговую аттестацию, выдается свидетельство о профессии рабочего, должности служащего.</w:t>
      </w:r>
    </w:p>
    <w:p w:rsidR="00030B3B" w:rsidRPr="00030B3B" w:rsidRDefault="00030B3B" w:rsidP="006176D5">
      <w:pPr>
        <w:spacing w:after="0" w:line="240" w:lineRule="auto"/>
        <w:jc w:val="both"/>
        <w:rPr>
          <w:rFonts w:ascii="Times New Roman" w:eastAsia="Times New Roman" w:hAnsi="Times New Roman" w:cs="Times New Roman"/>
          <w:sz w:val="24"/>
          <w:szCs w:val="24"/>
          <w:lang w:eastAsia="ru-RU"/>
        </w:rPr>
      </w:pPr>
    </w:p>
    <w:p w:rsidR="00030B3B" w:rsidRPr="00030B3B" w:rsidRDefault="00030B3B" w:rsidP="00030B3B">
      <w:pPr>
        <w:shd w:val="clear" w:color="auto" w:fill="FFFFFF"/>
        <w:spacing w:after="100" w:afterAutospacing="1" w:line="240" w:lineRule="auto"/>
        <w:outlineLvl w:val="2"/>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8. СОСТАВИТЕЛИ ПРОГРАММЫ</w:t>
      </w:r>
    </w:p>
    <w:p w:rsidR="00030B3B" w:rsidRPr="00030B3B" w:rsidRDefault="00030B3B" w:rsidP="00030B3B">
      <w:pPr>
        <w:spacing w:after="0" w:line="240" w:lineRule="auto"/>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br/>
      </w:r>
      <w:r w:rsidR="006176D5" w:rsidRPr="006176D5">
        <w:rPr>
          <w:rFonts w:ascii="Times New Roman" w:eastAsia="Times New Roman" w:hAnsi="Times New Roman" w:cs="Times New Roman"/>
          <w:sz w:val="24"/>
          <w:szCs w:val="24"/>
          <w:lang w:eastAsia="ru-RU"/>
        </w:rPr>
        <w:t>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w:t>
      </w:r>
      <w:r w:rsidRPr="00030B3B">
        <w:rPr>
          <w:rFonts w:ascii="Times New Roman" w:eastAsia="Times New Roman" w:hAnsi="Times New Roman" w:cs="Times New Roman"/>
          <w:sz w:val="24"/>
          <w:szCs w:val="24"/>
          <w:lang w:eastAsia="ru-RU"/>
        </w:rPr>
        <w:br/>
      </w:r>
      <w:r w:rsidRPr="00030B3B">
        <w:rPr>
          <w:rFonts w:ascii="Times New Roman" w:eastAsia="Times New Roman" w:hAnsi="Times New Roman" w:cs="Times New Roman"/>
          <w:sz w:val="24"/>
          <w:szCs w:val="24"/>
          <w:lang w:eastAsia="ru-RU"/>
        </w:rPr>
        <w:br/>
      </w:r>
    </w:p>
    <w:p w:rsidR="00030B3B" w:rsidRPr="00030B3B" w:rsidRDefault="00030B3B" w:rsidP="00030B3B">
      <w:pPr>
        <w:shd w:val="clear" w:color="auto" w:fill="FFFFFF"/>
        <w:spacing w:after="100" w:afterAutospacing="1" w:line="240" w:lineRule="auto"/>
        <w:outlineLvl w:val="2"/>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9. СПИСОК УЧЕБНО-МЕТОДИЧЕСКОЙ ЛИТЕРАТУРЫ</w:t>
      </w:r>
    </w:p>
    <w:p w:rsidR="00C74A1F" w:rsidRPr="006176D5" w:rsidRDefault="00030B3B" w:rsidP="00030B3B">
      <w:pPr>
        <w:rPr>
          <w:rFonts w:ascii="Times New Roman" w:hAnsi="Times New Roman" w:cs="Times New Roman"/>
          <w:sz w:val="24"/>
          <w:szCs w:val="24"/>
        </w:rPr>
      </w:pPr>
      <w:r w:rsidRPr="006176D5">
        <w:rPr>
          <w:rFonts w:ascii="Times New Roman" w:eastAsia="Times New Roman" w:hAnsi="Times New Roman" w:cs="Times New Roman"/>
          <w:sz w:val="24"/>
          <w:szCs w:val="24"/>
          <w:shd w:val="clear" w:color="auto" w:fill="FFFFFF"/>
          <w:lang w:eastAsia="ru-RU"/>
        </w:rPr>
        <w:t xml:space="preserve">- В.А. </w:t>
      </w:r>
      <w:proofErr w:type="spellStart"/>
      <w:r w:rsidRPr="006176D5">
        <w:rPr>
          <w:rFonts w:ascii="Times New Roman" w:eastAsia="Times New Roman" w:hAnsi="Times New Roman" w:cs="Times New Roman"/>
          <w:sz w:val="24"/>
          <w:szCs w:val="24"/>
          <w:shd w:val="clear" w:color="auto" w:fill="FFFFFF"/>
          <w:lang w:eastAsia="ru-RU"/>
        </w:rPr>
        <w:t>Девисилов</w:t>
      </w:r>
      <w:proofErr w:type="spellEnd"/>
      <w:r w:rsidRPr="006176D5">
        <w:rPr>
          <w:rFonts w:ascii="Times New Roman" w:eastAsia="Times New Roman" w:hAnsi="Times New Roman" w:cs="Times New Roman"/>
          <w:sz w:val="24"/>
          <w:szCs w:val="24"/>
          <w:shd w:val="clear" w:color="auto" w:fill="FFFFFF"/>
          <w:lang w:eastAsia="ru-RU"/>
        </w:rPr>
        <w:t xml:space="preserve"> Охрана труда: учебник. — 3-е изд., испр. и доп. — М.: ФОРУМ: ИНФРА-М, 2013. — 448 с.:</w:t>
      </w:r>
      <w:r w:rsidRPr="006176D5">
        <w:rPr>
          <w:rFonts w:ascii="Times New Roman" w:eastAsia="Times New Roman" w:hAnsi="Times New Roman" w:cs="Times New Roman"/>
          <w:sz w:val="24"/>
          <w:szCs w:val="24"/>
          <w:lang w:eastAsia="ru-RU"/>
        </w:rPr>
        <w:br/>
      </w:r>
      <w:r w:rsidRPr="006176D5">
        <w:rPr>
          <w:rFonts w:ascii="Times New Roman" w:eastAsia="Times New Roman" w:hAnsi="Times New Roman" w:cs="Times New Roman"/>
          <w:sz w:val="24"/>
          <w:szCs w:val="24"/>
          <w:shd w:val="clear" w:color="auto" w:fill="FFFFFF"/>
          <w:lang w:eastAsia="ru-RU"/>
        </w:rPr>
        <w:t>- В.Т. Еременко / Основы электротехники и электроники: учебник для высшего профессионального образования / – Орел: ФГБОУ ВПО «Госуниверситет - УНПК», 2012 г. – 582 стр.</w:t>
      </w:r>
      <w:r w:rsidRPr="006176D5">
        <w:rPr>
          <w:rFonts w:ascii="Times New Roman" w:eastAsia="Times New Roman" w:hAnsi="Times New Roman" w:cs="Times New Roman"/>
          <w:sz w:val="24"/>
          <w:szCs w:val="24"/>
          <w:lang w:eastAsia="ru-RU"/>
        </w:rPr>
        <w:br/>
      </w:r>
      <w:r w:rsidRPr="006176D5">
        <w:rPr>
          <w:rFonts w:ascii="Times New Roman" w:eastAsia="Times New Roman" w:hAnsi="Times New Roman" w:cs="Times New Roman"/>
          <w:sz w:val="24"/>
          <w:szCs w:val="24"/>
          <w:shd w:val="clear" w:color="auto" w:fill="FFFFFF"/>
          <w:lang w:eastAsia="ru-RU"/>
        </w:rPr>
        <w:t>- Ю. И. Сапожников / Основы материаловедения (металлообработка) / — 6-е изд., перераб. — Москва, Издательский центр «Академия», 2013 г. — 272 стр.</w:t>
      </w:r>
      <w:r w:rsidRPr="006176D5">
        <w:rPr>
          <w:rFonts w:ascii="Times New Roman" w:eastAsia="Times New Roman" w:hAnsi="Times New Roman" w:cs="Times New Roman"/>
          <w:sz w:val="24"/>
          <w:szCs w:val="24"/>
          <w:lang w:eastAsia="ru-RU"/>
        </w:rPr>
        <w:br/>
      </w:r>
      <w:r w:rsidRPr="006176D5">
        <w:rPr>
          <w:rFonts w:ascii="Times New Roman" w:eastAsia="Times New Roman" w:hAnsi="Times New Roman" w:cs="Times New Roman"/>
          <w:sz w:val="24"/>
          <w:szCs w:val="24"/>
          <w:shd w:val="clear" w:color="auto" w:fill="FFFFFF"/>
          <w:lang w:eastAsia="ru-RU"/>
        </w:rPr>
        <w:t>- Кузнецов В. В. / Материаловедение. Цветные металлы и сплавы на их основе. Неметаллические материалы / - СПб</w:t>
      </w:r>
      <w:proofErr w:type="gramStart"/>
      <w:r w:rsidRPr="006176D5">
        <w:rPr>
          <w:rFonts w:ascii="Times New Roman" w:eastAsia="Times New Roman" w:hAnsi="Times New Roman" w:cs="Times New Roman"/>
          <w:sz w:val="24"/>
          <w:szCs w:val="24"/>
          <w:shd w:val="clear" w:color="auto" w:fill="FFFFFF"/>
          <w:lang w:eastAsia="ru-RU"/>
        </w:rPr>
        <w:t xml:space="preserve">.: </w:t>
      </w:r>
      <w:proofErr w:type="gramEnd"/>
      <w:r w:rsidRPr="006176D5">
        <w:rPr>
          <w:rFonts w:ascii="Times New Roman" w:eastAsia="Times New Roman" w:hAnsi="Times New Roman" w:cs="Times New Roman"/>
          <w:sz w:val="24"/>
          <w:szCs w:val="24"/>
          <w:shd w:val="clear" w:color="auto" w:fill="FFFFFF"/>
          <w:lang w:eastAsia="ru-RU"/>
        </w:rPr>
        <w:t xml:space="preserve">Изд-во </w:t>
      </w:r>
      <w:proofErr w:type="spellStart"/>
      <w:r w:rsidRPr="006176D5">
        <w:rPr>
          <w:rFonts w:ascii="Times New Roman" w:eastAsia="Times New Roman" w:hAnsi="Times New Roman" w:cs="Times New Roman"/>
          <w:sz w:val="24"/>
          <w:szCs w:val="24"/>
          <w:shd w:val="clear" w:color="auto" w:fill="FFFFFF"/>
          <w:lang w:eastAsia="ru-RU"/>
        </w:rPr>
        <w:t>СПбГЭТУ</w:t>
      </w:r>
      <w:proofErr w:type="spellEnd"/>
      <w:r w:rsidRPr="006176D5">
        <w:rPr>
          <w:rFonts w:ascii="Times New Roman" w:eastAsia="Times New Roman" w:hAnsi="Times New Roman" w:cs="Times New Roman"/>
          <w:sz w:val="24"/>
          <w:szCs w:val="24"/>
          <w:shd w:val="clear" w:color="auto" w:fill="FFFFFF"/>
          <w:lang w:eastAsia="ru-RU"/>
        </w:rPr>
        <w:t xml:space="preserve"> «ЛЭТИ»,2014. 80 стр.</w:t>
      </w:r>
      <w:r w:rsidRPr="006176D5">
        <w:rPr>
          <w:rFonts w:ascii="Times New Roman" w:eastAsia="Times New Roman" w:hAnsi="Times New Roman" w:cs="Times New Roman"/>
          <w:sz w:val="24"/>
          <w:szCs w:val="24"/>
          <w:lang w:eastAsia="ru-RU"/>
        </w:rPr>
        <w:br/>
      </w:r>
      <w:r w:rsidRPr="006176D5">
        <w:rPr>
          <w:rFonts w:ascii="Times New Roman" w:eastAsia="Times New Roman" w:hAnsi="Times New Roman" w:cs="Times New Roman"/>
          <w:sz w:val="24"/>
          <w:szCs w:val="24"/>
          <w:shd w:val="clear" w:color="auto" w:fill="FFFFFF"/>
          <w:lang w:eastAsia="ru-RU"/>
        </w:rPr>
        <w:t>- А.Н. Шишлов / Автомобильные эксплуатационные материалы / Москва 2018 г. - 209 стр.</w:t>
      </w:r>
      <w:r w:rsidRPr="006176D5">
        <w:rPr>
          <w:rFonts w:ascii="Times New Roman" w:eastAsia="Times New Roman" w:hAnsi="Times New Roman" w:cs="Times New Roman"/>
          <w:sz w:val="24"/>
          <w:szCs w:val="24"/>
          <w:lang w:eastAsia="ru-RU"/>
        </w:rPr>
        <w:br/>
      </w:r>
      <w:r w:rsidRPr="006176D5">
        <w:rPr>
          <w:rFonts w:ascii="Times New Roman" w:eastAsia="Times New Roman" w:hAnsi="Times New Roman" w:cs="Times New Roman"/>
          <w:sz w:val="24"/>
          <w:szCs w:val="24"/>
          <w:shd w:val="clear" w:color="auto" w:fill="FFFFFF"/>
          <w:lang w:eastAsia="ru-RU"/>
        </w:rPr>
        <w:t>- Туревский И.С. / Техническое обслуживание и текущий ремонт автомобилей: учебное пособие / - М.: ИД "ФОРУМ": ИНФРА-М, 2007. - 434 стр.</w:t>
      </w:r>
      <w:r w:rsidRPr="006176D5">
        <w:rPr>
          <w:rFonts w:ascii="Times New Roman" w:eastAsia="Times New Roman" w:hAnsi="Times New Roman" w:cs="Times New Roman"/>
          <w:sz w:val="24"/>
          <w:szCs w:val="24"/>
          <w:lang w:eastAsia="ru-RU"/>
        </w:rPr>
        <w:br/>
      </w:r>
      <w:r w:rsidRPr="006176D5">
        <w:rPr>
          <w:rFonts w:ascii="Times New Roman" w:eastAsia="Times New Roman" w:hAnsi="Times New Roman" w:cs="Times New Roman"/>
          <w:sz w:val="24"/>
          <w:szCs w:val="24"/>
          <w:shd w:val="clear" w:color="auto" w:fill="FFFFFF"/>
          <w:lang w:eastAsia="ru-RU"/>
        </w:rPr>
        <w:t>- Постановление Минтруда РФ, Минобразования РФ от 13.01.2003 N 1/29"Об утверждении Порядка обучения по охране труда и проверки знаний требований охраны труда работников организаций</w:t>
      </w:r>
      <w:proofErr w:type="gramStart"/>
      <w:r w:rsidRPr="006176D5">
        <w:rPr>
          <w:rFonts w:ascii="Times New Roman" w:eastAsia="Times New Roman" w:hAnsi="Times New Roman" w:cs="Times New Roman"/>
          <w:sz w:val="24"/>
          <w:szCs w:val="24"/>
          <w:shd w:val="clear" w:color="auto" w:fill="FFFFFF"/>
          <w:lang w:eastAsia="ru-RU"/>
        </w:rPr>
        <w:t>"(</w:t>
      </w:r>
      <w:proofErr w:type="gramEnd"/>
      <w:r w:rsidRPr="006176D5">
        <w:rPr>
          <w:rFonts w:ascii="Times New Roman" w:eastAsia="Times New Roman" w:hAnsi="Times New Roman" w:cs="Times New Roman"/>
          <w:sz w:val="24"/>
          <w:szCs w:val="24"/>
          <w:shd w:val="clear" w:color="auto" w:fill="FFFFFF"/>
          <w:lang w:eastAsia="ru-RU"/>
        </w:rPr>
        <w:t>Зарегистрировано в Минюсте РФ 12.02.2003 N 4209)</w:t>
      </w:r>
      <w:r w:rsidRPr="006176D5">
        <w:rPr>
          <w:rFonts w:ascii="Times New Roman" w:eastAsia="Times New Roman" w:hAnsi="Times New Roman" w:cs="Times New Roman"/>
          <w:sz w:val="24"/>
          <w:szCs w:val="24"/>
          <w:lang w:eastAsia="ru-RU"/>
        </w:rPr>
        <w:br/>
      </w:r>
      <w:r w:rsidRPr="006176D5">
        <w:rPr>
          <w:rFonts w:ascii="Times New Roman" w:eastAsia="Times New Roman" w:hAnsi="Times New Roman" w:cs="Times New Roman"/>
          <w:sz w:val="24"/>
          <w:szCs w:val="24"/>
          <w:shd w:val="clear" w:color="auto" w:fill="FFFFFF"/>
          <w:lang w:eastAsia="ru-RU"/>
        </w:rPr>
        <w:t xml:space="preserve">- </w:t>
      </w:r>
      <w:proofErr w:type="spellStart"/>
      <w:r w:rsidRPr="006176D5">
        <w:rPr>
          <w:rFonts w:ascii="Times New Roman" w:eastAsia="Times New Roman" w:hAnsi="Times New Roman" w:cs="Times New Roman"/>
          <w:sz w:val="24"/>
          <w:szCs w:val="24"/>
          <w:shd w:val="clear" w:color="auto" w:fill="FFFFFF"/>
          <w:lang w:eastAsia="ru-RU"/>
        </w:rPr>
        <w:t>Видеоурок</w:t>
      </w:r>
      <w:proofErr w:type="spellEnd"/>
      <w:r w:rsidRPr="006176D5">
        <w:rPr>
          <w:rFonts w:ascii="Times New Roman" w:eastAsia="Times New Roman" w:hAnsi="Times New Roman" w:cs="Times New Roman"/>
          <w:sz w:val="24"/>
          <w:szCs w:val="24"/>
          <w:shd w:val="clear" w:color="auto" w:fill="FFFFFF"/>
          <w:lang w:eastAsia="ru-RU"/>
        </w:rPr>
        <w:t>: Охрана труда 2021</w:t>
      </w:r>
      <w:r w:rsidRPr="006176D5">
        <w:rPr>
          <w:rFonts w:ascii="Times New Roman" w:eastAsia="Times New Roman" w:hAnsi="Times New Roman" w:cs="Times New Roman"/>
          <w:sz w:val="24"/>
          <w:szCs w:val="24"/>
          <w:lang w:eastAsia="ru-RU"/>
        </w:rPr>
        <w:br/>
      </w:r>
      <w:r w:rsidRPr="006176D5">
        <w:rPr>
          <w:rFonts w:ascii="Times New Roman" w:eastAsia="Times New Roman" w:hAnsi="Times New Roman" w:cs="Times New Roman"/>
          <w:sz w:val="24"/>
          <w:szCs w:val="24"/>
          <w:shd w:val="clear" w:color="auto" w:fill="FFFFFF"/>
          <w:lang w:eastAsia="ru-RU"/>
        </w:rPr>
        <w:t xml:space="preserve">- </w:t>
      </w:r>
      <w:proofErr w:type="spellStart"/>
      <w:r w:rsidRPr="006176D5">
        <w:rPr>
          <w:rFonts w:ascii="Times New Roman" w:eastAsia="Times New Roman" w:hAnsi="Times New Roman" w:cs="Times New Roman"/>
          <w:sz w:val="24"/>
          <w:szCs w:val="24"/>
          <w:shd w:val="clear" w:color="auto" w:fill="FFFFFF"/>
          <w:lang w:eastAsia="ru-RU"/>
        </w:rPr>
        <w:t>Видеоурок</w:t>
      </w:r>
      <w:proofErr w:type="spellEnd"/>
      <w:r w:rsidRPr="006176D5">
        <w:rPr>
          <w:rFonts w:ascii="Times New Roman" w:eastAsia="Times New Roman" w:hAnsi="Times New Roman" w:cs="Times New Roman"/>
          <w:sz w:val="24"/>
          <w:szCs w:val="24"/>
          <w:shd w:val="clear" w:color="auto" w:fill="FFFFFF"/>
          <w:lang w:eastAsia="ru-RU"/>
        </w:rPr>
        <w:t>: Охрана труда. Изменения в 2022 году.</w:t>
      </w:r>
    </w:p>
    <w:sectPr w:rsidR="00C74A1F" w:rsidRPr="006176D5" w:rsidSect="00C74A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30B3B"/>
    <w:rsid w:val="000158A2"/>
    <w:rsid w:val="00030B3B"/>
    <w:rsid w:val="006176D5"/>
    <w:rsid w:val="006B1D76"/>
    <w:rsid w:val="00C16D6B"/>
    <w:rsid w:val="00C74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A1F"/>
  </w:style>
  <w:style w:type="paragraph" w:styleId="2">
    <w:name w:val="heading 2"/>
    <w:basedOn w:val="a"/>
    <w:link w:val="20"/>
    <w:uiPriority w:val="9"/>
    <w:qFormat/>
    <w:rsid w:val="00030B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30B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030B3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030B3B"/>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0B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30B3B"/>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030B3B"/>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030B3B"/>
    <w:rPr>
      <w:rFonts w:ascii="Times New Roman" w:eastAsia="Times New Roman" w:hAnsi="Times New Roman" w:cs="Times New Roman"/>
      <w:b/>
      <w:bCs/>
      <w:sz w:val="15"/>
      <w:szCs w:val="15"/>
      <w:lang w:eastAsia="ru-RU"/>
    </w:rPr>
  </w:style>
  <w:style w:type="character" w:customStyle="1" w:styleId="apple-converted-space">
    <w:name w:val="apple-converted-space"/>
    <w:basedOn w:val="a0"/>
    <w:rsid w:val="00030B3B"/>
  </w:style>
  <w:style w:type="paragraph" w:styleId="a3">
    <w:name w:val="Normal (Web)"/>
    <w:basedOn w:val="a"/>
    <w:uiPriority w:val="99"/>
    <w:semiHidden/>
    <w:unhideWhenUsed/>
    <w:rsid w:val="00030B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0B3B"/>
    <w:rPr>
      <w:b/>
      <w:bCs/>
    </w:rPr>
  </w:style>
</w:styles>
</file>

<file path=word/webSettings.xml><?xml version="1.0" encoding="utf-8"?>
<w:webSettings xmlns:r="http://schemas.openxmlformats.org/officeDocument/2006/relationships" xmlns:w="http://schemas.openxmlformats.org/wordprocessingml/2006/main">
  <w:divs>
    <w:div w:id="273682427">
      <w:bodyDiv w:val="1"/>
      <w:marLeft w:val="0"/>
      <w:marRight w:val="0"/>
      <w:marTop w:val="0"/>
      <w:marBottom w:val="0"/>
      <w:divBdr>
        <w:top w:val="none" w:sz="0" w:space="0" w:color="auto"/>
        <w:left w:val="none" w:sz="0" w:space="0" w:color="auto"/>
        <w:bottom w:val="none" w:sz="0" w:space="0" w:color="auto"/>
        <w:right w:val="none" w:sz="0" w:space="0" w:color="auto"/>
      </w:divBdr>
    </w:div>
    <w:div w:id="290937613">
      <w:bodyDiv w:val="1"/>
      <w:marLeft w:val="0"/>
      <w:marRight w:val="0"/>
      <w:marTop w:val="0"/>
      <w:marBottom w:val="0"/>
      <w:divBdr>
        <w:top w:val="none" w:sz="0" w:space="0" w:color="auto"/>
        <w:left w:val="none" w:sz="0" w:space="0" w:color="auto"/>
        <w:bottom w:val="none" w:sz="0" w:space="0" w:color="auto"/>
        <w:right w:val="none" w:sz="0" w:space="0" w:color="auto"/>
      </w:divBdr>
    </w:div>
    <w:div w:id="200195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motkLTYYva37WZO/f7+ValP3BArmHdfsjMNSfkdv5Sg=</DigestValue>
    </Reference>
    <Reference URI="#idOfficeObject" Type="http://www.w3.org/2000/09/xmldsig#Object">
      <DigestMethod Algorithm="urn:ietf:params:xml:ns:cpxmlsec:algorithms:gostr34112012-256"/>
      <DigestValue>G19Uhtxzhhye7CXawGLC7vv0zvpn/9kewLrvFUJwgB4=</DigestValue>
    </Reference>
  </SignedInfo>
  <SignatureValue>QFJZjbtDErYLvo2DSe1Y/jdlWKHrVCoENJJn4MgzwDPABgBhHvdgA6r/qyQM4frz
pcU7WzcVOFkPdu0t3ag9XQ==</SignatureValue>
  <KeyInfo>
    <X509Data>
      <X509Certificate>MIIJQzCCCPCgAwIBAgIUcl88+6oxB9YJjYN3NmapO3ulMUQwCgYIKoUDBwEBAwIw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jNC90L7QtSDQutCw0LfQvdCw0YfQtdC50YHRgtCy0L4wHhcNMjEwODAzMjA0OTEx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</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wO4d/f0u2r/SzGkKbW0HdwYxRtU=</DigestValue>
      </Reference>
      <Reference URI="/word/fontTable.xml?ContentType=application/vnd.openxmlformats-officedocument.wordprocessingml.fontTable+xml">
        <DigestMethod Algorithm="http://www.w3.org/2000/09/xmldsig#sha1"/>
        <DigestValue>nSCgYkVW+OupMRxY0iV5wAPJtjo=</DigestValue>
      </Reference>
      <Reference URI="/word/settings.xml?ContentType=application/vnd.openxmlformats-officedocument.wordprocessingml.settings+xml">
        <DigestMethod Algorithm="http://www.w3.org/2000/09/xmldsig#sha1"/>
        <DigestValue>Tt8aP9yLM2X9l+yAW+ukZ6xGrvU=</DigestValue>
      </Reference>
      <Reference URI="/word/styles.xml?ContentType=application/vnd.openxmlformats-officedocument.wordprocessingml.styles+xml">
        <DigestMethod Algorithm="http://www.w3.org/2000/09/xmldsig#sha1"/>
        <DigestValue>VAyH/t54vZBxaT02CO1HSG5CewA=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NCIqFPN76idWGNsOLJ0h4CHj868=</DigestValue>
      </Reference>
    </Manifest>
    <SignatureProperties>
      <SignatureProperty Id="idSignatureTime" Target="#idPackageSignature">
        <mdssi:SignatureTime>
          <mdssi:Format>YYYY-MM-DDThh:mm:ssTZD</mdssi:Format>
          <mdssi:Value>2022-10-31T05:15:49Z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0</TotalTime>
  <Pages>26</Pages>
  <Words>7334</Words>
  <Characters>41808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2022-10-19T21:32:00Z</dcterms:created>
  <dcterms:modified xsi:type="dcterms:W3CDTF">2022-10-20T21:47:00Z</dcterms:modified>
</cp:coreProperties>
</file>