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AC" w:rsidRPr="00080CAD" w:rsidRDefault="002A34AC" w:rsidP="00080CAD">
      <w:pPr>
        <w:widowControl/>
        <w:autoSpaceDE/>
        <w:autoSpaceDN/>
        <w:ind w:right="-209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0CAD"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ПРОФЕССИОНАЛЬНОЕ ОБРАЗОВАТЕЛЬНОЕ</w:t>
      </w:r>
    </w:p>
    <w:p w:rsidR="002A34AC" w:rsidRPr="00080CAD" w:rsidRDefault="002A34AC" w:rsidP="00080CAD">
      <w:pPr>
        <w:widowControl/>
        <w:autoSpaceDE/>
        <w:autoSpaceDN/>
        <w:ind w:right="-209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0CAD">
        <w:rPr>
          <w:rFonts w:ascii="Times New Roman" w:hAnsi="Times New Roman" w:cs="Times New Roman"/>
          <w:b/>
          <w:bCs/>
          <w:sz w:val="20"/>
          <w:szCs w:val="20"/>
        </w:rPr>
        <w:t>УЧРЕЖДЕНИЕ ЧУКОТСКОГО АВТОНОМНОГО ОКРУГА</w:t>
      </w:r>
    </w:p>
    <w:p w:rsidR="002A34AC" w:rsidRPr="00080CAD" w:rsidRDefault="002A34AC" w:rsidP="00080CAD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0CAD">
        <w:rPr>
          <w:rFonts w:ascii="Times New Roman" w:hAnsi="Times New Roman" w:cs="Times New Roman"/>
          <w:b/>
          <w:bCs/>
          <w:sz w:val="20"/>
          <w:szCs w:val="20"/>
        </w:rPr>
        <w:t>« ЧУКОТСКИЙ СЕВЕРО-ВОСТОЧНЫЙ ТЕХНИКУМ ПОСЁЛКА ПРОВИДЕНИЯ »</w:t>
      </w:r>
    </w:p>
    <w:p w:rsidR="002A34AC" w:rsidRPr="00080CAD" w:rsidRDefault="002A34AC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140"/>
        <w:gridCol w:w="5141"/>
      </w:tblGrid>
      <w:tr w:rsidR="002A34AC" w:rsidRPr="00080CAD">
        <w:trPr>
          <w:trHeight w:val="2296"/>
        </w:trPr>
        <w:tc>
          <w:tcPr>
            <w:tcW w:w="5145" w:type="dxa"/>
          </w:tcPr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 О Г Л А С О В А Н О»</w:t>
            </w: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УМР</w:t>
            </w: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_________________А.Р. Бархударян</w:t>
            </w: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7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«____»___________2022г.  </w:t>
            </w:r>
          </w:p>
        </w:tc>
        <w:tc>
          <w:tcPr>
            <w:tcW w:w="5145" w:type="dxa"/>
          </w:tcPr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 Т В Е Р Ж Д А Ю»</w:t>
            </w: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________________________Е.Н. Кузнецов</w:t>
            </w: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«___»___________2022г.</w:t>
            </w: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34AC" w:rsidRPr="00080CAD" w:rsidRDefault="002A34AC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34AC" w:rsidRPr="00080CAD" w:rsidRDefault="002A34AC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spacing w:before="100" w:beforeAutospacing="1"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spacing w:before="100" w:beforeAutospacing="1"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spacing w:line="243" w:lineRule="auto"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  <w:r w:rsidRPr="00080CAD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ОБЩЕОБРАЗОВАТЕЛЬНОЙ УЧЕБНОЙ ДИСЦИПЛИНЫ</w:t>
      </w:r>
    </w:p>
    <w:p w:rsidR="002A34AC" w:rsidRPr="00080CAD" w:rsidRDefault="002A34AC" w:rsidP="008040BC">
      <w:pPr>
        <w:widowControl/>
        <w:autoSpaceDE/>
        <w:autoSpaceDN/>
        <w:spacing w:line="243" w:lineRule="auto"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ОДБ</w:t>
      </w:r>
      <w:r w:rsidRPr="00080CA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80CA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РОДНАЯ</w:t>
      </w:r>
      <w:r w:rsidRPr="00080CAD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ЛИТЕРАТУРА»</w:t>
      </w:r>
    </w:p>
    <w:p w:rsidR="002A34AC" w:rsidRPr="00080CAD" w:rsidRDefault="002A34AC" w:rsidP="008040BC">
      <w:pPr>
        <w:widowControl/>
        <w:autoSpaceDE/>
        <w:autoSpaceDN/>
        <w:spacing w:line="314" w:lineRule="exact"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spacing w:before="100" w:beforeAutospacing="1"/>
        <w:ind w:left="-567" w:right="-472"/>
        <w:jc w:val="center"/>
        <w:rPr>
          <w:rFonts w:ascii="Times New Roman" w:hAnsi="Times New Roman" w:cs="Times New Roman"/>
          <w:sz w:val="24"/>
          <w:szCs w:val="24"/>
        </w:rPr>
      </w:pPr>
      <w:r w:rsidRPr="00080CA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A34AC" w:rsidRPr="00080CAD" w:rsidRDefault="002A34AC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CAD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080CAD">
        <w:rPr>
          <w:rFonts w:ascii="Times New Roman" w:hAnsi="Times New Roman" w:cs="Times New Roman"/>
          <w:b/>
          <w:bCs/>
          <w:sz w:val="24"/>
          <w:szCs w:val="24"/>
        </w:rPr>
        <w:t>13.01.05 Электромонтёр по техническому обслуживанию электростанций и сетей.</w:t>
      </w:r>
    </w:p>
    <w:p w:rsidR="002A34AC" w:rsidRPr="00080CAD" w:rsidRDefault="002A34AC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4AC" w:rsidRPr="00080CAD" w:rsidRDefault="002A34AC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34AC" w:rsidRPr="00080CAD" w:rsidRDefault="002A34AC" w:rsidP="005B2BA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80CAD">
        <w:rPr>
          <w:rFonts w:ascii="Times New Roman" w:hAnsi="Times New Roman" w:cs="Times New Roman"/>
          <w:sz w:val="24"/>
          <w:szCs w:val="24"/>
          <w:lang w:eastAsia="en-US"/>
        </w:rPr>
        <w:t>п. Провидения - 2022 г.</w:t>
      </w:r>
    </w:p>
    <w:p w:rsidR="002A34AC" w:rsidRPr="00080CAD" w:rsidRDefault="002A34AC" w:rsidP="005B2BA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34AC" w:rsidRDefault="002A34AC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34AC" w:rsidRDefault="002A34AC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2A34AC" w:rsidRPr="00080CAD" w:rsidRDefault="002A34AC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2A34AC" w:rsidRDefault="002A34AC" w:rsidP="00CE0CBE">
      <w:pPr>
        <w:spacing w:before="56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1. Паспорт</w:t>
      </w:r>
    </w:p>
    <w:p w:rsidR="002A34AC" w:rsidRPr="008E2958" w:rsidRDefault="002A34AC" w:rsidP="008E2958">
      <w:pPr>
        <w:widowControl/>
        <w:autoSpaceDE/>
        <w:autoSpaceDN/>
        <w:ind w:left="-567" w:right="-4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Комплект контрольно-оценочных средств учебной дисциплины «</w:t>
      </w:r>
      <w:r>
        <w:rPr>
          <w:rFonts w:ascii="Times New Roman" w:hAnsi="Times New Roman" w:cs="Times New Roman"/>
          <w:color w:val="000000"/>
          <w:sz w:val="24"/>
          <w:szCs w:val="24"/>
        </w:rPr>
        <w:t>Родная л</w:t>
      </w:r>
      <w:r w:rsidRPr="008E2958">
        <w:rPr>
          <w:rFonts w:ascii="Times New Roman" w:hAnsi="Times New Roman" w:cs="Times New Roman"/>
          <w:color w:val="000000"/>
          <w:sz w:val="24"/>
          <w:szCs w:val="24"/>
        </w:rPr>
        <w:t>итература»</w:t>
      </w:r>
      <w:r w:rsidRPr="008E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E2958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на основе рабочей программы учебной дисциплины «Родная литература» для специальности среднего профессионального образования </w:t>
      </w:r>
      <w:r w:rsidRPr="008E2958">
        <w:rPr>
          <w:rFonts w:ascii="Times New Roman" w:hAnsi="Times New Roman" w:cs="Times New Roman"/>
          <w:b/>
          <w:bCs/>
          <w:sz w:val="24"/>
          <w:szCs w:val="24"/>
        </w:rPr>
        <w:t>13.01.05 Электромонтёр по техническому обслуживанию электростанций и сетей.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«Родная литература» обучающийся должен обладать предусмотренными программой учебной дисциплины «Родная литература» следующими умениями (У), знаниями (З), которые формируют предметную компетенцию, и общими компетенциями (ОК):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У1 -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У2 -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У3 - определять род и жанр произведения;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У4 - сопоставлять литературные произведения;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У5 - выявлять авторскую позицию;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У6 - выразительно читать изученные произведения (или их фрагменты), соблюдая нормы литературного произношения;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У7 - аргументировано формулировать свое отношение к прочитанному произведению;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У8 - использовать приобретенные знания и умения в практической деятельности и повседневной жизни для:</w:t>
      </w:r>
    </w:p>
    <w:p w:rsidR="002A34AC" w:rsidRPr="008E2958" w:rsidRDefault="002A34AC" w:rsidP="008E2958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2A34AC" w:rsidRPr="008E2958" w:rsidRDefault="002A34AC" w:rsidP="008E2958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участия в диалоге или дискуссии;</w:t>
      </w:r>
    </w:p>
    <w:p w:rsidR="002A34AC" w:rsidRPr="008E2958" w:rsidRDefault="002A34AC" w:rsidP="008E2958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2A34AC" w:rsidRPr="008E2958" w:rsidRDefault="002A34AC" w:rsidP="008E2958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З1 - образную природу словесного искусства;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З2 - содержание изученных литературных произведений;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З3 - основные факты жизни и творчества писателей-классиков XIX–XX вв.;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З4 - основные закономерности историко-литературного процесса и черты литературных направлений;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З5 - основные теоретико-литературные понятия.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9. Быть готовым к смене технологий в профессиональной деятельности.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11. Быть готовым брать на себя нравственные обязательства по отношению к природе, обществу и человеку.</w:t>
      </w:r>
    </w:p>
    <w:p w:rsidR="002A34AC" w:rsidRPr="008E2958" w:rsidRDefault="002A34AC" w:rsidP="008E2958">
      <w:pPr>
        <w:widowControl/>
        <w:shd w:val="clear" w:color="auto" w:fill="FFFFFF"/>
        <w:autoSpaceDE/>
        <w:autoSpaceDN/>
        <w:spacing w:after="136"/>
        <w:rPr>
          <w:rFonts w:ascii="Times New Roman" w:hAnsi="Times New Roman" w:cs="Times New Roman"/>
          <w:color w:val="000000"/>
          <w:sz w:val="24"/>
          <w:szCs w:val="24"/>
        </w:rPr>
      </w:pPr>
      <w:r w:rsidRPr="008E2958">
        <w:rPr>
          <w:rFonts w:ascii="Times New Roman" w:hAnsi="Times New Roman" w:cs="Times New Roman"/>
          <w:color w:val="000000"/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Спецификация КИМ для проведения контрольного тестирования по родной литературе в 11 классе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КИМ предназначен для итогового контроля достижения планируемых предметных результатов по родной литературе обучающихся 11 класса.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Структура контрольного тестирования 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Диагностическая работа состоит из 2-х частей: 14 заданий 1-ой части, требующих дать краткий ответ в виде написания сочетания слов или последовательности цифр; 4 заданий 2-ой части, требующих развернутого ответа в объеме 5-7 предложений.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Время выполнения контрольного тестирования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На выполнение контрольного тестирования учащимся отводится 45 минут.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Элементы содержания, проверяемые на контрольном тестировании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И.С.Тургенев. Рассказ «Гамлет Щигровского уезда».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Ф.М. Достоевский. Роман «Подросток».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А.Н.Островский. Комедия «Женитьба Бальзаминова» («За чем пойдёшь, то и найдёшь»).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М.Е. Салтыков-Щедрин. «Господа Головлевы».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А.В. Сухово-Кобылин. «Свадьба Кречинского».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Л.Н. Толстой. «Смерть Ивана Ильича».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А.П. Чехов. Драма «Три сестры».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И.С.Тургенев. «Рудин».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Д.В. Григорович. «Гуттаперчевый мальчик»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И.А. Гончаров. Очерки «Фрегат «Паллада» (фрагменты)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Н.С. Лесков. Рассказ «Однодум».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Г.И. Успенский Эссе «Выпрямила». Рассказ «Пятница».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Инструкция для учащихся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Диагностическая работа состоит из 2-х частей: 14 заданий 1-ой части, требующих дать краткий ответ в виде написания сочетания слов или последовательности цифр; 4 заданий 2-ой части, требующих развернутого ответа в объеме 5-7 предложений.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На его выполнение отводится 45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Тест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Часть 1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Какого героя напомнил вам Гамлет Щигоровского уезда? В какой ряд вы бы могли бы его поставить? Почему? (И.С.Тургенев. Рассказ «Гамлет Щигровского уезда».)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Нашел ли роман Ф.М. Достоевского «Подросток» отражение в современной жизни?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Является ли Миша Бальзаминов героем для подражания? Почему? (А.Н.Островский. Комедия «Женитьба Бальзаминова»)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Перечислите темы романа Салтыкова-Щедрина «Господа Головлевы».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В чем состоят драматические обстоятельства в судьбе автора Сухово-Кобылина в период написания комедии «Свадьба Кречинского»?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Что понял Иван Ильич в последние часы своей жизни? (Л.Н. Толстой. «Смерть Ивана Ильича».)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Сколько по времени длится действие пьесы А.П.Чехова «Три сестры»?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Чем пленил Рудин семнадцатилетнюю Наталью Ласунскую? (И.С.Тургенев. «Рудин».)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Почему автор вводит в повествование о жизни Пети рассказ о жизни семьи Листомирова? (Д.В. Григорович. «Гуттаперчевый мальчик»)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Итогом какого плавания Гончарова явилась книга очерков "Фрегат "Паллада"?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Каков смысл названия рассказа Салтыкова-Щедрина «Однодум»?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 искусство влияет на чувства, мысли, духовное состояние человека? (Г.И. Успенский Эссе «Выпрямила».)</w:t>
      </w:r>
    </w:p>
    <w:p w:rsidR="002A34AC" w:rsidRPr="008E2958" w:rsidRDefault="002A34AC" w:rsidP="00B833B6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Какую проблему поднимает Г.Успенский в рассказе «Пятница»?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Часть2</w:t>
      </w:r>
    </w:p>
    <w:p w:rsidR="002A34AC" w:rsidRPr="008E2958" w:rsidRDefault="002A34AC" w:rsidP="00B833B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Написать аннотацию к одному из прочитанных произведений.</w:t>
      </w:r>
    </w:p>
    <w:p w:rsidR="002A34AC" w:rsidRPr="008E2958" w:rsidRDefault="002A34AC" w:rsidP="00B833B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Какое из прочитанных произведений не потеряло актуальности и в наши дни? (Ответ обоснуйте)</w:t>
      </w:r>
    </w:p>
    <w:p w:rsidR="002A34AC" w:rsidRPr="008E2958" w:rsidRDefault="002A34AC" w:rsidP="00B833B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Кто из героев, прочитанных произведений, вызывает у вас симпатию? (Ответ обоснуйте)</w:t>
      </w:r>
    </w:p>
    <w:p w:rsidR="002A34AC" w:rsidRPr="008E2958" w:rsidRDefault="002A34AC" w:rsidP="00B833B6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Какое из прочитанных произведений вы посоветуете прочитать? (Ответ обоснуйте)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Система оценивания проверочной работы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За каждый правильный ответ в 1 части– 1 балл.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Критерии оценивания для заданий 2 части: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1. Дан развернутый ответ в объёме не менее 5-7 предложений, речевых и фактических ошибок нет - 4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2.Ответ дан (не менее 4 предложений), но неполно/ текст содержит 1 речевую и/или фактическую ошибку - 3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3. Ответ дан, но неполно, фрагментарно (3 предложения) / текст содержит 2 речевые и/или фактические ошибки - 2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4. Ответ дан в 1-2 предложениях / имеется 3 или более речевые ошибки, затрудняющие понимание написанного - 1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5. Другие варианты ответа - 0 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Максимальный первичный балл за выполнение всей работы – 18 баллов.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Таблица пересчета первичных баллов в школьные отметки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Школьная отметка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5 - Первичный балл - 17-16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4 - Первичный балл - 15-13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3 - Первичный балл - 12-10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2 - Первичный балл - 9 и менее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Тест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Часть 1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Какого героя напомнил вам Гамлет Щигоровского уезда? В какой ряд вы бы могли бы его поставить? Почему? (И.С.Тургенев. Рассказ «Гамлет Щигровского уезда».)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Нашел ли роман Ф.М. Достоевского «Подросток» отражение в современной жизни?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Является ли Миша Бальзаминов героем для подражания? Почему? (А.Н.Островский. Комедия «Женитьба Бальзаминова»)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Перечислите темы романа Салтыкова-Щедрина «Господа Головлевы».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В чем состоят драматические обстоятельства в судьбе автора Сухово-Кобылина в период написания комедии «Свадьба Кречинского»?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Что понял Иван Ильич в последние часы своей жизни? (Л.Н. Толстой. «Смерть Ивана Ильича».)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Сколько по времени длится действие пьесы А.П.Чехова «Три сестры»?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Чем пленил Рудин семнадцатилетнюю Наталью Ласунскую? (И.С.Тургенев. «Рудин».)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Почему автор вводит в повествование о жизни Пети рассказ о жизни семьи Листомирова? (Д.В. Григорович. «Гуттаперчевый мальчик»)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Итогом какого плавания Гончарова явилась книга очерков "Фрегат "Паллада"?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Каков смысл названия рассказа Салтыкова-Щедрина «Однодум»?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 искусство влияет на чувства, мысли, духовное состояние человека? (Г.И. Успенский Эссе «Выпрямила».)</w:t>
      </w:r>
    </w:p>
    <w:p w:rsidR="002A34AC" w:rsidRPr="008E2958" w:rsidRDefault="002A34AC" w:rsidP="00B833B6">
      <w:pPr>
        <w:pStyle w:val="NormalWeb"/>
        <w:numPr>
          <w:ilvl w:val="0"/>
          <w:numId w:val="48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Какую проблему поднимает Г.Успенский в рассказе «Пятница»?</w:t>
      </w: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</w:p>
    <w:p w:rsidR="002A34AC" w:rsidRPr="008E2958" w:rsidRDefault="002A34AC" w:rsidP="00B833B6">
      <w:pPr>
        <w:pStyle w:val="NormalWeb"/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b/>
          <w:bCs/>
          <w:color w:val="333333"/>
        </w:rPr>
        <w:t>Часть2</w:t>
      </w:r>
    </w:p>
    <w:p w:rsidR="002A34AC" w:rsidRPr="008E2958" w:rsidRDefault="002A34AC" w:rsidP="00B833B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Написать аннотацию к одному из прочитанных произведений.</w:t>
      </w:r>
    </w:p>
    <w:p w:rsidR="002A34AC" w:rsidRPr="008E2958" w:rsidRDefault="002A34AC" w:rsidP="00B833B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Какое из прочитанных произведений не потеряло актуальности и в наши дни? (Ответ обоснуйте)</w:t>
      </w:r>
    </w:p>
    <w:p w:rsidR="002A34AC" w:rsidRPr="008E2958" w:rsidRDefault="002A34AC" w:rsidP="00B833B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Кто из героев, прочитанных произведений, вызывает у вас симпатию? (Ответ обоснуйте)</w:t>
      </w:r>
    </w:p>
    <w:p w:rsidR="002A34AC" w:rsidRPr="008E2958" w:rsidRDefault="002A34AC" w:rsidP="00B833B6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136" w:afterAutospacing="0"/>
        <w:rPr>
          <w:color w:val="333333"/>
        </w:rPr>
      </w:pPr>
      <w:r w:rsidRPr="008E2958">
        <w:rPr>
          <w:color w:val="333333"/>
        </w:rPr>
        <w:t>Какое из прочитанных произведений вы посоветуете прочитать? (Ответ обоснуйте)</w:t>
      </w:r>
    </w:p>
    <w:p w:rsidR="002A34AC" w:rsidRPr="008E2958" w:rsidRDefault="002A34AC" w:rsidP="00CE0CBE">
      <w:pPr>
        <w:spacing w:before="56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2A34AC" w:rsidRPr="008E2958" w:rsidSect="00CE0CBE">
      <w:headerReference w:type="even" r:id="rId7"/>
      <w:headerReference w:type="default" r:id="rId8"/>
      <w:footerReference w:type="even" r:id="rId9"/>
      <w:pgSz w:w="11910" w:h="16840"/>
      <w:pgMar w:top="1580" w:right="711" w:bottom="28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4AC" w:rsidRDefault="002A34AC" w:rsidP="00284A9F">
      <w:r>
        <w:separator/>
      </w:r>
    </w:p>
  </w:endnote>
  <w:endnote w:type="continuationSeparator" w:id="1">
    <w:p w:rsidR="002A34AC" w:rsidRDefault="002A34AC" w:rsidP="0028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AC" w:rsidRDefault="002A34AC">
    <w:pPr>
      <w:pStyle w:val="BodyText"/>
      <w:spacing w:line="14" w:lineRule="auto"/>
      <w:ind w:left="0"/>
      <w:jc w:val="lef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4AC" w:rsidRDefault="002A34AC" w:rsidP="00284A9F">
      <w:r>
        <w:separator/>
      </w:r>
    </w:p>
  </w:footnote>
  <w:footnote w:type="continuationSeparator" w:id="1">
    <w:p w:rsidR="002A34AC" w:rsidRDefault="002A34AC" w:rsidP="0028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AC" w:rsidRDefault="002A34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03.1pt;height:503.1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AC" w:rsidRDefault="002A34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3.1pt;height:503.1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7FC"/>
    <w:multiLevelType w:val="multilevel"/>
    <w:tmpl w:val="FD08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17900"/>
    <w:multiLevelType w:val="multilevel"/>
    <w:tmpl w:val="74D6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47B43"/>
    <w:multiLevelType w:val="multilevel"/>
    <w:tmpl w:val="072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30845"/>
    <w:multiLevelType w:val="multilevel"/>
    <w:tmpl w:val="C2EC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25B66"/>
    <w:multiLevelType w:val="multilevel"/>
    <w:tmpl w:val="540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70401"/>
    <w:multiLevelType w:val="multilevel"/>
    <w:tmpl w:val="9630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87E5B"/>
    <w:multiLevelType w:val="multilevel"/>
    <w:tmpl w:val="8E46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A57E0"/>
    <w:multiLevelType w:val="multilevel"/>
    <w:tmpl w:val="0872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2011B"/>
    <w:multiLevelType w:val="multilevel"/>
    <w:tmpl w:val="0E56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B59B6"/>
    <w:multiLevelType w:val="hybridMultilevel"/>
    <w:tmpl w:val="A5449748"/>
    <w:lvl w:ilvl="0" w:tplc="2698EE4E">
      <w:numFmt w:val="bullet"/>
      <w:lvlText w:val=""/>
      <w:lvlJc w:val="left"/>
      <w:pPr>
        <w:ind w:left="687" w:hanging="284"/>
      </w:pPr>
      <w:rPr>
        <w:rFonts w:ascii="Symbol" w:eastAsia="Times New Roman" w:hAnsi="Symbol" w:hint="default"/>
        <w:color w:val="231F20"/>
        <w:w w:val="100"/>
        <w:sz w:val="21"/>
        <w:szCs w:val="21"/>
      </w:rPr>
    </w:lvl>
    <w:lvl w:ilvl="1" w:tplc="F056AB70">
      <w:numFmt w:val="bullet"/>
      <w:lvlText w:val=""/>
      <w:lvlJc w:val="left"/>
      <w:pPr>
        <w:ind w:left="971" w:hanging="284"/>
      </w:pPr>
      <w:rPr>
        <w:rFonts w:ascii="Symbol" w:eastAsia="Times New Roman" w:hAnsi="Symbol" w:hint="default"/>
        <w:color w:val="231F20"/>
        <w:w w:val="100"/>
        <w:sz w:val="21"/>
        <w:szCs w:val="21"/>
      </w:rPr>
    </w:lvl>
    <w:lvl w:ilvl="2" w:tplc="7AF238FA">
      <w:numFmt w:val="bullet"/>
      <w:lvlText w:val="•"/>
      <w:lvlJc w:val="left"/>
      <w:pPr>
        <w:ind w:left="1887" w:hanging="284"/>
      </w:pPr>
      <w:rPr>
        <w:rFonts w:hint="default"/>
      </w:rPr>
    </w:lvl>
    <w:lvl w:ilvl="3" w:tplc="231C73D0">
      <w:numFmt w:val="bullet"/>
      <w:lvlText w:val="•"/>
      <w:lvlJc w:val="left"/>
      <w:pPr>
        <w:ind w:left="2794" w:hanging="284"/>
      </w:pPr>
      <w:rPr>
        <w:rFonts w:hint="default"/>
      </w:rPr>
    </w:lvl>
    <w:lvl w:ilvl="4" w:tplc="85E2A9E6">
      <w:numFmt w:val="bullet"/>
      <w:lvlText w:val="•"/>
      <w:lvlJc w:val="left"/>
      <w:pPr>
        <w:ind w:left="3701" w:hanging="284"/>
      </w:pPr>
      <w:rPr>
        <w:rFonts w:hint="default"/>
      </w:rPr>
    </w:lvl>
    <w:lvl w:ilvl="5" w:tplc="5EB4BD12">
      <w:numFmt w:val="bullet"/>
      <w:lvlText w:val="•"/>
      <w:lvlJc w:val="left"/>
      <w:pPr>
        <w:ind w:left="4609" w:hanging="284"/>
      </w:pPr>
      <w:rPr>
        <w:rFonts w:hint="default"/>
      </w:rPr>
    </w:lvl>
    <w:lvl w:ilvl="6" w:tplc="13A02F9C">
      <w:numFmt w:val="bullet"/>
      <w:lvlText w:val="•"/>
      <w:lvlJc w:val="left"/>
      <w:pPr>
        <w:ind w:left="5516" w:hanging="284"/>
      </w:pPr>
      <w:rPr>
        <w:rFonts w:hint="default"/>
      </w:rPr>
    </w:lvl>
    <w:lvl w:ilvl="7" w:tplc="F2F8D132">
      <w:numFmt w:val="bullet"/>
      <w:lvlText w:val="•"/>
      <w:lvlJc w:val="left"/>
      <w:pPr>
        <w:ind w:left="6423" w:hanging="284"/>
      </w:pPr>
      <w:rPr>
        <w:rFonts w:hint="default"/>
      </w:rPr>
    </w:lvl>
    <w:lvl w:ilvl="8" w:tplc="127C67B4">
      <w:numFmt w:val="bullet"/>
      <w:lvlText w:val="•"/>
      <w:lvlJc w:val="left"/>
      <w:pPr>
        <w:ind w:left="7330" w:hanging="284"/>
      </w:pPr>
      <w:rPr>
        <w:rFonts w:hint="default"/>
      </w:rPr>
    </w:lvl>
  </w:abstractNum>
  <w:abstractNum w:abstractNumId="10">
    <w:nsid w:val="1AA567A6"/>
    <w:multiLevelType w:val="multilevel"/>
    <w:tmpl w:val="55BC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032D2"/>
    <w:multiLevelType w:val="multilevel"/>
    <w:tmpl w:val="9D26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35061"/>
    <w:multiLevelType w:val="multilevel"/>
    <w:tmpl w:val="C28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855CF"/>
    <w:multiLevelType w:val="multilevel"/>
    <w:tmpl w:val="589C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8D3041"/>
    <w:multiLevelType w:val="multilevel"/>
    <w:tmpl w:val="DEE0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7B2ECD"/>
    <w:multiLevelType w:val="multilevel"/>
    <w:tmpl w:val="306E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8E59BA"/>
    <w:multiLevelType w:val="multilevel"/>
    <w:tmpl w:val="F48E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131E6A"/>
    <w:multiLevelType w:val="multilevel"/>
    <w:tmpl w:val="0ED8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EF7B16"/>
    <w:multiLevelType w:val="multilevel"/>
    <w:tmpl w:val="A168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116544"/>
    <w:multiLevelType w:val="multilevel"/>
    <w:tmpl w:val="7B12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3956B4"/>
    <w:multiLevelType w:val="multilevel"/>
    <w:tmpl w:val="1068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E5AB3"/>
    <w:multiLevelType w:val="multilevel"/>
    <w:tmpl w:val="86C6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F063C"/>
    <w:multiLevelType w:val="multilevel"/>
    <w:tmpl w:val="BCEE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515613"/>
    <w:multiLevelType w:val="multilevel"/>
    <w:tmpl w:val="A93A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64EC4"/>
    <w:multiLevelType w:val="multilevel"/>
    <w:tmpl w:val="F1D6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1937E6"/>
    <w:multiLevelType w:val="multilevel"/>
    <w:tmpl w:val="7376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A1D86"/>
    <w:multiLevelType w:val="multilevel"/>
    <w:tmpl w:val="8C2E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0123DA"/>
    <w:multiLevelType w:val="multilevel"/>
    <w:tmpl w:val="40C6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B43626"/>
    <w:multiLevelType w:val="multilevel"/>
    <w:tmpl w:val="2518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BC128E"/>
    <w:multiLevelType w:val="multilevel"/>
    <w:tmpl w:val="1DF8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04156"/>
    <w:multiLevelType w:val="multilevel"/>
    <w:tmpl w:val="622A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44A3FA1"/>
    <w:multiLevelType w:val="multilevel"/>
    <w:tmpl w:val="988C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FC6899"/>
    <w:multiLevelType w:val="multilevel"/>
    <w:tmpl w:val="1544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A53FAC"/>
    <w:multiLevelType w:val="multilevel"/>
    <w:tmpl w:val="D8C2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6203A"/>
    <w:multiLevelType w:val="multilevel"/>
    <w:tmpl w:val="120A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94666E"/>
    <w:multiLevelType w:val="multilevel"/>
    <w:tmpl w:val="C81A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1721DB"/>
    <w:multiLevelType w:val="multilevel"/>
    <w:tmpl w:val="1050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ED1C88"/>
    <w:multiLevelType w:val="multilevel"/>
    <w:tmpl w:val="908C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315C8F"/>
    <w:multiLevelType w:val="multilevel"/>
    <w:tmpl w:val="4A76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C6A76"/>
    <w:multiLevelType w:val="multilevel"/>
    <w:tmpl w:val="1F34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494F9F"/>
    <w:multiLevelType w:val="multilevel"/>
    <w:tmpl w:val="9AFE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F0F41"/>
    <w:multiLevelType w:val="multilevel"/>
    <w:tmpl w:val="D0CC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435B4F"/>
    <w:multiLevelType w:val="multilevel"/>
    <w:tmpl w:val="4150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3E4844"/>
    <w:multiLevelType w:val="multilevel"/>
    <w:tmpl w:val="3B7C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887A98"/>
    <w:multiLevelType w:val="multilevel"/>
    <w:tmpl w:val="EEDA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C26B51"/>
    <w:multiLevelType w:val="multilevel"/>
    <w:tmpl w:val="B3A0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513AE3"/>
    <w:multiLevelType w:val="multilevel"/>
    <w:tmpl w:val="A242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6C4167"/>
    <w:multiLevelType w:val="multilevel"/>
    <w:tmpl w:val="9BB0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8C6466"/>
    <w:multiLevelType w:val="multilevel"/>
    <w:tmpl w:val="C642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19"/>
  </w:num>
  <w:num w:numId="4">
    <w:abstractNumId w:val="18"/>
  </w:num>
  <w:num w:numId="5">
    <w:abstractNumId w:val="42"/>
  </w:num>
  <w:num w:numId="6">
    <w:abstractNumId w:val="10"/>
  </w:num>
  <w:num w:numId="7">
    <w:abstractNumId w:val="23"/>
  </w:num>
  <w:num w:numId="8">
    <w:abstractNumId w:val="26"/>
  </w:num>
  <w:num w:numId="9">
    <w:abstractNumId w:val="28"/>
  </w:num>
  <w:num w:numId="10">
    <w:abstractNumId w:val="0"/>
  </w:num>
  <w:num w:numId="11">
    <w:abstractNumId w:val="21"/>
  </w:num>
  <w:num w:numId="12">
    <w:abstractNumId w:val="7"/>
  </w:num>
  <w:num w:numId="13">
    <w:abstractNumId w:val="41"/>
  </w:num>
  <w:num w:numId="14">
    <w:abstractNumId w:val="27"/>
  </w:num>
  <w:num w:numId="15">
    <w:abstractNumId w:val="24"/>
  </w:num>
  <w:num w:numId="16">
    <w:abstractNumId w:val="33"/>
  </w:num>
  <w:num w:numId="17">
    <w:abstractNumId w:val="29"/>
  </w:num>
  <w:num w:numId="18">
    <w:abstractNumId w:val="39"/>
  </w:num>
  <w:num w:numId="19">
    <w:abstractNumId w:val="44"/>
  </w:num>
  <w:num w:numId="20">
    <w:abstractNumId w:val="17"/>
  </w:num>
  <w:num w:numId="21">
    <w:abstractNumId w:val="47"/>
  </w:num>
  <w:num w:numId="22">
    <w:abstractNumId w:val="2"/>
  </w:num>
  <w:num w:numId="23">
    <w:abstractNumId w:val="32"/>
  </w:num>
  <w:num w:numId="24">
    <w:abstractNumId w:val="31"/>
  </w:num>
  <w:num w:numId="25">
    <w:abstractNumId w:val="45"/>
  </w:num>
  <w:num w:numId="26">
    <w:abstractNumId w:val="14"/>
  </w:num>
  <w:num w:numId="27">
    <w:abstractNumId w:val="5"/>
  </w:num>
  <w:num w:numId="28">
    <w:abstractNumId w:val="1"/>
  </w:num>
  <w:num w:numId="29">
    <w:abstractNumId w:val="25"/>
  </w:num>
  <w:num w:numId="30">
    <w:abstractNumId w:val="13"/>
  </w:num>
  <w:num w:numId="31">
    <w:abstractNumId w:val="35"/>
  </w:num>
  <w:num w:numId="32">
    <w:abstractNumId w:val="40"/>
  </w:num>
  <w:num w:numId="33">
    <w:abstractNumId w:val="48"/>
  </w:num>
  <w:num w:numId="34">
    <w:abstractNumId w:val="22"/>
  </w:num>
  <w:num w:numId="35">
    <w:abstractNumId w:val="36"/>
  </w:num>
  <w:num w:numId="36">
    <w:abstractNumId w:val="6"/>
  </w:num>
  <w:num w:numId="37">
    <w:abstractNumId w:val="38"/>
  </w:num>
  <w:num w:numId="38">
    <w:abstractNumId w:val="46"/>
  </w:num>
  <w:num w:numId="39">
    <w:abstractNumId w:val="34"/>
  </w:num>
  <w:num w:numId="40">
    <w:abstractNumId w:val="11"/>
  </w:num>
  <w:num w:numId="41">
    <w:abstractNumId w:val="37"/>
  </w:num>
  <w:num w:numId="42">
    <w:abstractNumId w:val="43"/>
  </w:num>
  <w:num w:numId="43">
    <w:abstractNumId w:val="16"/>
  </w:num>
  <w:num w:numId="44">
    <w:abstractNumId w:val="12"/>
  </w:num>
  <w:num w:numId="45">
    <w:abstractNumId w:val="20"/>
  </w:num>
  <w:num w:numId="46">
    <w:abstractNumId w:val="8"/>
  </w:num>
  <w:num w:numId="47">
    <w:abstractNumId w:val="15"/>
  </w:num>
  <w:num w:numId="48">
    <w:abstractNumId w:val="4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A9F"/>
    <w:rsid w:val="00041C0C"/>
    <w:rsid w:val="000624EA"/>
    <w:rsid w:val="00080CAD"/>
    <w:rsid w:val="000864CE"/>
    <w:rsid w:val="0011053A"/>
    <w:rsid w:val="00277089"/>
    <w:rsid w:val="00284A9F"/>
    <w:rsid w:val="002A34AC"/>
    <w:rsid w:val="00315384"/>
    <w:rsid w:val="004871EB"/>
    <w:rsid w:val="004E621B"/>
    <w:rsid w:val="00515FC9"/>
    <w:rsid w:val="00542BDA"/>
    <w:rsid w:val="0054500C"/>
    <w:rsid w:val="00582E09"/>
    <w:rsid w:val="005B2BAC"/>
    <w:rsid w:val="005E44BE"/>
    <w:rsid w:val="005E5247"/>
    <w:rsid w:val="00636FC9"/>
    <w:rsid w:val="00642FEB"/>
    <w:rsid w:val="00665705"/>
    <w:rsid w:val="006A428D"/>
    <w:rsid w:val="00743874"/>
    <w:rsid w:val="00777A8A"/>
    <w:rsid w:val="008040BC"/>
    <w:rsid w:val="008570D6"/>
    <w:rsid w:val="008A1B2A"/>
    <w:rsid w:val="008E2958"/>
    <w:rsid w:val="00915A52"/>
    <w:rsid w:val="00996E64"/>
    <w:rsid w:val="009974A1"/>
    <w:rsid w:val="00A8465E"/>
    <w:rsid w:val="00A84776"/>
    <w:rsid w:val="00A9193C"/>
    <w:rsid w:val="00AF20E5"/>
    <w:rsid w:val="00B833B6"/>
    <w:rsid w:val="00B97489"/>
    <w:rsid w:val="00C932A4"/>
    <w:rsid w:val="00CE0CBE"/>
    <w:rsid w:val="00D77E9C"/>
    <w:rsid w:val="00DA1068"/>
    <w:rsid w:val="00DE218A"/>
    <w:rsid w:val="00E814C8"/>
    <w:rsid w:val="00F13481"/>
    <w:rsid w:val="00F62A68"/>
    <w:rsid w:val="00FB2A3E"/>
    <w:rsid w:val="00FC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9F"/>
    <w:pPr>
      <w:widowControl w:val="0"/>
      <w:autoSpaceDE w:val="0"/>
      <w:autoSpaceDN w:val="0"/>
    </w:pPr>
    <w:rPr>
      <w:rFonts w:ascii="Bookman Old Style" w:hAnsi="Bookman Old Style" w:cs="Bookman Old Sty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84A9F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284A9F"/>
    <w:pPr>
      <w:spacing w:before="42"/>
      <w:ind w:right="121"/>
      <w:jc w:val="right"/>
    </w:pPr>
    <w:rPr>
      <w:sz w:val="21"/>
      <w:szCs w:val="21"/>
    </w:rPr>
  </w:style>
  <w:style w:type="paragraph" w:customStyle="1" w:styleId="TOC21">
    <w:name w:val="TOC 21"/>
    <w:basedOn w:val="Normal"/>
    <w:uiPriority w:val="99"/>
    <w:rsid w:val="00284A9F"/>
    <w:pPr>
      <w:ind w:left="120"/>
    </w:pPr>
    <w:rPr>
      <w:sz w:val="21"/>
      <w:szCs w:val="21"/>
    </w:rPr>
  </w:style>
  <w:style w:type="paragraph" w:customStyle="1" w:styleId="TOC31">
    <w:name w:val="TOC 31"/>
    <w:basedOn w:val="Normal"/>
    <w:uiPriority w:val="99"/>
    <w:rsid w:val="00284A9F"/>
    <w:pPr>
      <w:spacing w:line="239" w:lineRule="exact"/>
      <w:ind w:left="404"/>
    </w:pPr>
    <w:rPr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284A9F"/>
    <w:pPr>
      <w:ind w:left="120"/>
      <w:jc w:val="both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1068"/>
    <w:rPr>
      <w:rFonts w:ascii="Bookman Old Style" w:hAnsi="Bookman Old Style" w:cs="Bookman Old Style"/>
    </w:rPr>
  </w:style>
  <w:style w:type="paragraph" w:customStyle="1" w:styleId="Heading11">
    <w:name w:val="Heading 11"/>
    <w:basedOn w:val="Normal"/>
    <w:uiPriority w:val="99"/>
    <w:rsid w:val="00284A9F"/>
    <w:pPr>
      <w:spacing w:before="48"/>
      <w:ind w:left="519" w:right="520"/>
      <w:jc w:val="center"/>
      <w:outlineLvl w:val="1"/>
    </w:pPr>
    <w:rPr>
      <w:rFonts w:ascii="Century Gothic" w:hAnsi="Century Gothic" w:cs="Century Gothic"/>
      <w:sz w:val="36"/>
      <w:szCs w:val="36"/>
    </w:rPr>
  </w:style>
  <w:style w:type="paragraph" w:customStyle="1" w:styleId="Heading21">
    <w:name w:val="Heading 21"/>
    <w:basedOn w:val="Normal"/>
    <w:uiPriority w:val="99"/>
    <w:rsid w:val="00284A9F"/>
    <w:pPr>
      <w:ind w:left="519" w:right="520"/>
      <w:jc w:val="center"/>
      <w:outlineLvl w:val="2"/>
    </w:pPr>
    <w:rPr>
      <w:rFonts w:ascii="Century Gothic" w:hAnsi="Century Gothic" w:cs="Century Gothic"/>
      <w:sz w:val="28"/>
      <w:szCs w:val="28"/>
    </w:rPr>
  </w:style>
  <w:style w:type="paragraph" w:customStyle="1" w:styleId="Heading31">
    <w:name w:val="Heading 31"/>
    <w:basedOn w:val="Normal"/>
    <w:uiPriority w:val="99"/>
    <w:rsid w:val="00284A9F"/>
    <w:pPr>
      <w:ind w:left="519" w:right="520"/>
      <w:jc w:val="center"/>
      <w:outlineLvl w:val="3"/>
    </w:pPr>
    <w:rPr>
      <w:rFonts w:ascii="Arial" w:hAnsi="Arial" w:cs="Arial"/>
      <w:i/>
      <w:iCs/>
      <w:sz w:val="26"/>
      <w:szCs w:val="26"/>
    </w:rPr>
  </w:style>
  <w:style w:type="paragraph" w:customStyle="1" w:styleId="Heading41">
    <w:name w:val="Heading 41"/>
    <w:basedOn w:val="Normal"/>
    <w:uiPriority w:val="99"/>
    <w:rsid w:val="00284A9F"/>
    <w:pPr>
      <w:spacing w:before="3"/>
      <w:ind w:left="40"/>
      <w:outlineLvl w:val="4"/>
    </w:pPr>
    <w:rPr>
      <w:sz w:val="24"/>
      <w:szCs w:val="24"/>
    </w:rPr>
  </w:style>
  <w:style w:type="paragraph" w:customStyle="1" w:styleId="Heading51">
    <w:name w:val="Heading 51"/>
    <w:basedOn w:val="Normal"/>
    <w:uiPriority w:val="99"/>
    <w:rsid w:val="00284A9F"/>
    <w:pPr>
      <w:ind w:left="404"/>
      <w:outlineLvl w:val="5"/>
    </w:pPr>
    <w:rPr>
      <w:rFonts w:ascii="Georgia" w:hAnsi="Georgia" w:cs="Georgia"/>
      <w:b/>
      <w:bCs/>
      <w:sz w:val="21"/>
      <w:szCs w:val="21"/>
    </w:rPr>
  </w:style>
  <w:style w:type="paragraph" w:customStyle="1" w:styleId="Heading61">
    <w:name w:val="Heading 61"/>
    <w:basedOn w:val="Normal"/>
    <w:uiPriority w:val="99"/>
    <w:rsid w:val="00284A9F"/>
    <w:pPr>
      <w:spacing w:line="227" w:lineRule="exact"/>
      <w:ind w:left="404"/>
      <w:outlineLvl w:val="6"/>
    </w:pPr>
    <w:rPr>
      <w:rFonts w:ascii="Georgia" w:hAnsi="Georgia" w:cs="Georgia"/>
      <w:b/>
      <w:bCs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284A9F"/>
    <w:pPr>
      <w:ind w:left="971" w:right="121" w:hanging="284"/>
      <w:jc w:val="both"/>
    </w:pPr>
  </w:style>
  <w:style w:type="paragraph" w:customStyle="1" w:styleId="TableParagraph">
    <w:name w:val="Table Paragraph"/>
    <w:basedOn w:val="Normal"/>
    <w:uiPriority w:val="99"/>
    <w:rsid w:val="00284A9F"/>
    <w:pPr>
      <w:spacing w:before="76"/>
      <w:ind w:left="113"/>
    </w:pPr>
  </w:style>
  <w:style w:type="table" w:customStyle="1" w:styleId="1">
    <w:name w:val="Сетка таблицы1"/>
    <w:uiPriority w:val="99"/>
    <w:rsid w:val="00AF20E5"/>
    <w:rPr>
      <w:rFonts w:ascii="Bookman Old Style" w:hAnsi="Bookman Old Style" w:cs="Bookman Old Style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F20E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2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0E5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9974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74A1"/>
    <w:rPr>
      <w:rFonts w:ascii="Bookman Old Style" w:hAnsi="Bookman Old Style" w:cs="Bookman Old Style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9974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4A1"/>
    <w:rPr>
      <w:rFonts w:ascii="Bookman Old Style" w:hAnsi="Bookman Old Style" w:cs="Bookman Old Style"/>
      <w:lang w:val="ru-RU" w:eastAsia="ru-RU"/>
    </w:rPr>
  </w:style>
  <w:style w:type="paragraph" w:styleId="NormalWeb">
    <w:name w:val="Normal (Web)"/>
    <w:basedOn w:val="Normal"/>
    <w:uiPriority w:val="99"/>
    <w:rsid w:val="00080CAD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80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H2rOKQJ/0bzGJaMjZVD4+lIXj9a7fQRbPPU15n454xw=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KLotMG9KwD01KawoGHp4U/Jg6IOp9/t54vXX07JZj/M=</DigestValue>
    </Reference>
  </SignedInfo>
  <SignatureValue>HNkcKK4X5EXIFXUG0jz+U49bBdwCBPSTGf0C/oZwJ2LJ3WmFNDCIdo6G/0g1sgi/u9yExEydYko0
0dqHnTkP5Q==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urn:ietf:params:xml:ns:cpxmlsec:algorithms:gostr34112012-256"/>
        <DigestValue>Nnhd5TCYSv8piog2lgEL/eEjnRfmT4yFhOY+sjIFB3c=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uyDQut0VAvwK5skjRnKATAEYaMmrkZhhOGgGZGu0AcM=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1RNGqFX1Y7yJqJk4rXoWLAWP6didJHORKMTB39QdqaE=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EbT43Ztb9m4yIEMk0t6frQnNOq3BfvmtldXhldLeb8E=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TbSP7T9PnB9LKIz9oUDu10CJ7mh8K+QMVcGqFrIUZJE=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XLRqo5aa5rWlPIUsqmWqlyxeGQprRU0gLMQY8+86ZS4=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Ycqk2Tx1gfmeiQhvEEdkTegbWWAkBzX9mo1iXYS3IRo=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tMUCrDLNcKjn+7T0mW+DXeC3T/NErjLKqGJUrTXPviA=</DigestValue>
      </Reference>
      <Reference URI="/word/media/image1.png?ContentType=image/png">
        <DigestMethod Algorithm="urn:ietf:params:xml:ns:cpxmlsec:algorithms:gostr34112012-256"/>
        <DigestValue>LbFWnQMeCeB4MT0eixPlZm3sEH/g5ak9v7aF+guY6W0=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TIee6G9prA9UutqZn7TL2pqJxT8IdE3tM2C04ossBfY=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idoK42NXASVZZhz5JINoOi2Mm9zSJJi49e3QRx01Bo4=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58QB+6iQC2CqKB8ovuLb5KxUtu8S3OQvanwlu9t2q5s=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RdMlt19gCYyijg5awcsk4q0zy3ql8aaHWakbMWj/w7M=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2023-02-27T05:08:54Z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2023-02-27T05:08:54Z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6</Pages>
  <Words>1513</Words>
  <Characters>8629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11</cp:revision>
  <dcterms:created xsi:type="dcterms:W3CDTF">2019-06-18T03:11:00Z</dcterms:created>
  <dcterms:modified xsi:type="dcterms:W3CDTF">2023-02-27T04:57:00Z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CS3 (5.0)</vt:lpwstr>
  </property>
</Properties>
</file>