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E9E" w:rsidRPr="00DC312E" w:rsidRDefault="00B74E9E" w:rsidP="00B74E9E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  <w:bookmarkStart w:id="0" w:name="_Toc316860036"/>
      <w:r w:rsidRPr="00DC312E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ГОСУДАРСТВЕННОЕ АВТОНОМНОЕ ПРОФЕССИОНАЛЬНОЕ ОБРАЗОВАТЕЛЬНОЕ УЧРЕЖДЕНИЕ ЧУКОТСКОГО АВТОНОМНОГО ОКРУГА «ЧУКОТСКИЙ СЕВЕРО-ВОСТОЧНЫЙ ТЕ</w:t>
      </w:r>
      <w:r w:rsidRPr="00DC312E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Х</w:t>
      </w:r>
      <w:r w:rsidRPr="00DC312E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НИКУМ ПОСЁЛКА ПРОВИДЕНИЯ»</w:t>
      </w:r>
    </w:p>
    <w:p w:rsidR="00B74E9E" w:rsidRPr="00DC312E" w:rsidRDefault="00B74E9E" w:rsidP="00B74E9E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B74E9E" w:rsidRPr="00DC312E" w:rsidTr="00163879">
        <w:tc>
          <w:tcPr>
            <w:tcW w:w="4785" w:type="dxa"/>
          </w:tcPr>
          <w:p w:rsidR="00B74E9E" w:rsidRPr="00DC312E" w:rsidRDefault="00B74E9E" w:rsidP="0016387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  <w:r w:rsidRPr="00DC31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«</w:t>
            </w:r>
            <w:r w:rsidRPr="00DC312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 О Г Л А С О В А Н О</w:t>
            </w:r>
            <w:r w:rsidRPr="00DC31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»</w:t>
            </w:r>
          </w:p>
          <w:p w:rsidR="00B74E9E" w:rsidRPr="00DC312E" w:rsidRDefault="00B74E9E" w:rsidP="001638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DC312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Заместитель директора по УМР</w:t>
            </w:r>
          </w:p>
          <w:p w:rsidR="00B74E9E" w:rsidRDefault="00B74E9E" w:rsidP="0016387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B74E9E" w:rsidRPr="00DC312E" w:rsidRDefault="00B74E9E" w:rsidP="0016387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B74E9E" w:rsidRPr="00DC312E" w:rsidRDefault="00B74E9E" w:rsidP="001638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DC312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_______________ А.Р. </w:t>
            </w:r>
            <w:proofErr w:type="spellStart"/>
            <w:r w:rsidRPr="00DC312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Бархударян</w:t>
            </w:r>
            <w:proofErr w:type="spellEnd"/>
          </w:p>
          <w:p w:rsidR="00B74E9E" w:rsidRPr="00DC312E" w:rsidRDefault="00B74E9E" w:rsidP="001638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DC312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</w:t>
            </w:r>
            <w:r w:rsidRPr="00DC312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</w:rPr>
              <w:t xml:space="preserve">     </w:t>
            </w:r>
            <w:r w:rsidRPr="00DC312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»</w:t>
            </w:r>
            <w:r w:rsidRPr="00DC312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   202  </w:t>
            </w:r>
            <w:r w:rsidRPr="00DC312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г.</w:t>
            </w:r>
          </w:p>
        </w:tc>
        <w:tc>
          <w:tcPr>
            <w:tcW w:w="4786" w:type="dxa"/>
          </w:tcPr>
          <w:p w:rsidR="00B74E9E" w:rsidRPr="00DC312E" w:rsidRDefault="00B74E9E" w:rsidP="001638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DC312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«У Т В Е </w:t>
            </w:r>
            <w:proofErr w:type="gramStart"/>
            <w:r w:rsidRPr="00DC312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Р</w:t>
            </w:r>
            <w:proofErr w:type="gramEnd"/>
            <w:r w:rsidRPr="00DC312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Ж Д А Ю»</w:t>
            </w:r>
          </w:p>
          <w:p w:rsidR="00B74E9E" w:rsidRPr="00DC312E" w:rsidRDefault="00B74E9E" w:rsidP="001638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DC312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И.о. директора ГАПОУ ЧАО «Чукотский северо-восточный техникум посёлка Пр</w:t>
            </w:r>
            <w:r w:rsidRPr="00DC312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</w:t>
            </w:r>
            <w:r w:rsidRPr="00DC312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видения»</w:t>
            </w:r>
          </w:p>
          <w:p w:rsidR="00B74E9E" w:rsidRPr="00DC312E" w:rsidRDefault="00B74E9E" w:rsidP="001638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B74E9E" w:rsidRPr="00DC312E" w:rsidRDefault="00B74E9E" w:rsidP="001638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DC312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______________ А.Р. </w:t>
            </w:r>
            <w:proofErr w:type="spellStart"/>
            <w:r w:rsidRPr="00DC312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Бархударян</w:t>
            </w:r>
            <w:proofErr w:type="spellEnd"/>
          </w:p>
          <w:p w:rsidR="00B74E9E" w:rsidRPr="00DC312E" w:rsidRDefault="00B74E9E" w:rsidP="001638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DC312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    »</w:t>
            </w:r>
            <w:r w:rsidRPr="00DC312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</w:rPr>
              <w:t xml:space="preserve">                         </w:t>
            </w:r>
            <w:r w:rsidRPr="00DC312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2023г.</w:t>
            </w:r>
          </w:p>
          <w:p w:rsidR="00B74E9E" w:rsidRPr="00DC312E" w:rsidRDefault="00B74E9E" w:rsidP="0016387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</w:rPr>
            </w:pPr>
            <w:r w:rsidRPr="00DC312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Приказ  </w:t>
            </w:r>
            <w:r w:rsidRPr="00DC31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</w:rPr>
              <w:t>№</w:t>
            </w:r>
            <w:r w:rsidRPr="00DC31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  <w:bdr w:val="none" w:sz="0" w:space="0" w:color="auto" w:frame="1"/>
              </w:rPr>
              <w:t xml:space="preserve">    </w:t>
            </w:r>
            <w:r w:rsidRPr="00DC31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gramStart"/>
            <w:r w:rsidRPr="00DC31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</w:rPr>
              <w:t>-о</w:t>
            </w:r>
            <w:proofErr w:type="gramEnd"/>
            <w:r w:rsidRPr="00DC31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</w:rPr>
              <w:t>/</w:t>
            </w:r>
            <w:proofErr w:type="spellStart"/>
            <w:r w:rsidRPr="00DC31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</w:rPr>
              <w:t>д</w:t>
            </w:r>
            <w:proofErr w:type="spellEnd"/>
            <w:r w:rsidRPr="00DC31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</w:rPr>
              <w:t xml:space="preserve"> от </w:t>
            </w:r>
            <w:r w:rsidRPr="00DC31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  <w:bdr w:val="none" w:sz="0" w:space="0" w:color="auto" w:frame="1"/>
              </w:rPr>
              <w:t xml:space="preserve">                  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</w:rPr>
              <w:t xml:space="preserve"> 202  </w:t>
            </w:r>
            <w:r w:rsidRPr="00DC31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</w:rPr>
              <w:t>г.</w:t>
            </w:r>
          </w:p>
          <w:p w:rsidR="00B74E9E" w:rsidRPr="00DC312E" w:rsidRDefault="00B74E9E" w:rsidP="0016387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</w:rPr>
            </w:pPr>
            <w:r w:rsidRPr="00DC31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</w:rPr>
              <w:t>«Об утверждении ОПОП СПО программ</w:t>
            </w:r>
          </w:p>
          <w:p w:rsidR="00B74E9E" w:rsidRPr="00DC312E" w:rsidRDefault="00B74E9E" w:rsidP="001638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DC31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</w:rPr>
              <w:t>профессионального обучения, фондов оц</w:t>
            </w:r>
            <w:r w:rsidRPr="00DC31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</w:rPr>
              <w:t>е</w:t>
            </w:r>
            <w:r w:rsidRPr="00DC31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</w:rPr>
              <w:t>ночных средств»</w:t>
            </w:r>
          </w:p>
        </w:tc>
      </w:tr>
    </w:tbl>
    <w:p w:rsidR="00B74E9E" w:rsidRPr="00DC312E" w:rsidRDefault="00B74E9E" w:rsidP="00B74E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4E9E" w:rsidRPr="00DC312E" w:rsidRDefault="00B74E9E" w:rsidP="00B74E9E">
      <w:pPr>
        <w:rPr>
          <w:rFonts w:ascii="Times New Roman" w:hAnsi="Times New Roman" w:cs="Times New Roman"/>
          <w:b/>
          <w:sz w:val="24"/>
          <w:szCs w:val="24"/>
        </w:rPr>
      </w:pPr>
    </w:p>
    <w:p w:rsidR="00B74E9E" w:rsidRPr="00DC312E" w:rsidRDefault="00B74E9E" w:rsidP="00B74E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12E">
        <w:rPr>
          <w:rFonts w:ascii="Times New Roman" w:hAnsi="Times New Roman" w:cs="Times New Roman"/>
          <w:b/>
          <w:sz w:val="28"/>
          <w:szCs w:val="28"/>
        </w:rPr>
        <w:t xml:space="preserve">Комплект контрольно-оценочных средств </w:t>
      </w:r>
    </w:p>
    <w:p w:rsidR="00B74E9E" w:rsidRPr="00DC312E" w:rsidRDefault="00B74E9E" w:rsidP="00B74E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12E">
        <w:rPr>
          <w:rFonts w:ascii="Times New Roman" w:hAnsi="Times New Roman" w:cs="Times New Roman"/>
          <w:b/>
          <w:sz w:val="28"/>
          <w:szCs w:val="28"/>
        </w:rPr>
        <w:t xml:space="preserve">для оценки освоения образовательных результатов </w:t>
      </w:r>
    </w:p>
    <w:p w:rsidR="00B74E9E" w:rsidRPr="00DC312E" w:rsidRDefault="00B74E9E" w:rsidP="00B74E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12E">
        <w:rPr>
          <w:rFonts w:ascii="Times New Roman" w:hAnsi="Times New Roman" w:cs="Times New Roman"/>
          <w:b/>
          <w:sz w:val="28"/>
          <w:szCs w:val="28"/>
        </w:rPr>
        <w:t>учебной дисциплины</w:t>
      </w:r>
    </w:p>
    <w:p w:rsidR="00B74E9E" w:rsidRPr="00DC312E" w:rsidRDefault="00B74E9E" w:rsidP="00B74E9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ОП.06(В) История искусств</w:t>
      </w:r>
    </w:p>
    <w:p w:rsidR="00B74E9E" w:rsidRPr="00DC312E" w:rsidRDefault="00B74E9E" w:rsidP="00B74E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12E">
        <w:rPr>
          <w:rFonts w:ascii="Times New Roman" w:hAnsi="Times New Roman" w:cs="Times New Roman"/>
          <w:b/>
          <w:sz w:val="28"/>
          <w:szCs w:val="28"/>
        </w:rPr>
        <w:t xml:space="preserve">программы подготовки специалистов среднего звена </w:t>
      </w:r>
    </w:p>
    <w:p w:rsidR="00B74E9E" w:rsidRPr="00DC312E" w:rsidRDefault="00B74E9E" w:rsidP="00B74E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12E">
        <w:rPr>
          <w:rFonts w:ascii="Times New Roman" w:hAnsi="Times New Roman" w:cs="Times New Roman"/>
          <w:b/>
          <w:sz w:val="28"/>
          <w:szCs w:val="28"/>
        </w:rPr>
        <w:t xml:space="preserve">по специальности: </w:t>
      </w:r>
      <w:r>
        <w:rPr>
          <w:rFonts w:ascii="Times New Roman" w:hAnsi="Times New Roman" w:cs="Times New Roman"/>
          <w:b/>
          <w:sz w:val="28"/>
          <w:szCs w:val="28"/>
        </w:rPr>
        <w:t>51.02.02 Социально-культурная деятельность</w:t>
      </w:r>
    </w:p>
    <w:p w:rsidR="00B74E9E" w:rsidRPr="00DC312E" w:rsidRDefault="00B74E9E" w:rsidP="00B74E9E">
      <w:pPr>
        <w:rPr>
          <w:rFonts w:ascii="Times New Roman" w:hAnsi="Times New Roman" w:cs="Times New Roman"/>
          <w:sz w:val="24"/>
          <w:szCs w:val="24"/>
        </w:rPr>
      </w:pPr>
    </w:p>
    <w:p w:rsidR="00B74E9E" w:rsidRPr="00DC312E" w:rsidRDefault="00B74E9E" w:rsidP="00B74E9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74E9E" w:rsidRPr="00DC312E" w:rsidRDefault="00B74E9E" w:rsidP="00B74E9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74E9E" w:rsidRPr="00DC312E" w:rsidRDefault="00B74E9E" w:rsidP="00B74E9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74E9E" w:rsidRPr="00DC312E" w:rsidRDefault="00B74E9E" w:rsidP="00B74E9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74E9E" w:rsidRPr="00DC312E" w:rsidRDefault="00B74E9E" w:rsidP="00B74E9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74E9E" w:rsidRPr="00DC312E" w:rsidRDefault="00B74E9E" w:rsidP="00B74E9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74E9E" w:rsidRPr="00DC312E" w:rsidRDefault="00B74E9E" w:rsidP="00B74E9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74E9E" w:rsidRPr="00DC312E" w:rsidRDefault="00B74E9E" w:rsidP="00B74E9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74E9E" w:rsidRPr="00DC312E" w:rsidRDefault="00B74E9E" w:rsidP="00B74E9E">
      <w:pPr>
        <w:rPr>
          <w:rFonts w:ascii="Times New Roman" w:hAnsi="Times New Roman" w:cs="Times New Roman"/>
          <w:sz w:val="24"/>
          <w:szCs w:val="24"/>
        </w:rPr>
      </w:pPr>
    </w:p>
    <w:p w:rsidR="00B74E9E" w:rsidRPr="00DC312E" w:rsidRDefault="00B74E9E" w:rsidP="00B74E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  </w:t>
      </w:r>
      <w:r w:rsidRPr="00DC312E">
        <w:rPr>
          <w:rFonts w:ascii="Times New Roman" w:hAnsi="Times New Roman" w:cs="Times New Roman"/>
          <w:sz w:val="24"/>
          <w:szCs w:val="24"/>
        </w:rPr>
        <w:t>г.</w:t>
      </w:r>
    </w:p>
    <w:p w:rsidR="00B74E9E" w:rsidRPr="00DC312E" w:rsidRDefault="00B74E9E" w:rsidP="00B74E9E">
      <w:pPr>
        <w:ind w:right="60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312E">
        <w:rPr>
          <w:rFonts w:ascii="Times New Roman" w:hAnsi="Times New Roman" w:cs="Times New Roman"/>
          <w:sz w:val="24"/>
          <w:szCs w:val="24"/>
        </w:rPr>
        <w:lastRenderedPageBreak/>
        <w:t>Организация-разработчик: Государственное автономное профессиональное образовательное учреждение Чукотского автономного округа «Чукотский с</w:t>
      </w:r>
      <w:r w:rsidRPr="00DC312E">
        <w:rPr>
          <w:rFonts w:ascii="Times New Roman" w:hAnsi="Times New Roman" w:cs="Times New Roman"/>
          <w:sz w:val="24"/>
          <w:szCs w:val="24"/>
        </w:rPr>
        <w:t>е</w:t>
      </w:r>
      <w:r w:rsidRPr="00DC312E">
        <w:rPr>
          <w:rFonts w:ascii="Times New Roman" w:hAnsi="Times New Roman" w:cs="Times New Roman"/>
          <w:sz w:val="24"/>
          <w:szCs w:val="24"/>
        </w:rPr>
        <w:t>веро-восточный техникум посёлка Провидения»</w:t>
      </w:r>
    </w:p>
    <w:p w:rsidR="00B74E9E" w:rsidRPr="00DC312E" w:rsidRDefault="00B74E9E" w:rsidP="00B74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609"/>
        <w:jc w:val="both"/>
        <w:rPr>
          <w:rFonts w:ascii="Times New Roman" w:hAnsi="Times New Roman" w:cs="Times New Roman"/>
          <w:sz w:val="24"/>
          <w:szCs w:val="24"/>
        </w:rPr>
      </w:pPr>
      <w:r w:rsidRPr="00DC312E">
        <w:rPr>
          <w:rFonts w:ascii="Times New Roman" w:hAnsi="Times New Roman" w:cs="Times New Roman"/>
          <w:sz w:val="24"/>
          <w:szCs w:val="24"/>
        </w:rPr>
        <w:tab/>
      </w:r>
    </w:p>
    <w:p w:rsidR="00B74E9E" w:rsidRPr="00DC312E" w:rsidRDefault="00B74E9E" w:rsidP="00B74E9E">
      <w:pPr>
        <w:ind w:right="609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312E">
        <w:rPr>
          <w:rFonts w:ascii="Times New Roman" w:hAnsi="Times New Roman" w:cs="Times New Roman"/>
          <w:sz w:val="24"/>
          <w:szCs w:val="24"/>
        </w:rPr>
        <w:t>Рассмотрена</w:t>
      </w:r>
      <w:proofErr w:type="gramEnd"/>
      <w:r w:rsidRPr="00DC312E">
        <w:rPr>
          <w:rFonts w:ascii="Times New Roman" w:hAnsi="Times New Roman" w:cs="Times New Roman"/>
          <w:sz w:val="24"/>
          <w:szCs w:val="24"/>
        </w:rPr>
        <w:t xml:space="preserve"> методическим объединением преподавателей общепрофе</w:t>
      </w:r>
      <w:r w:rsidRPr="00DC312E">
        <w:rPr>
          <w:rFonts w:ascii="Times New Roman" w:hAnsi="Times New Roman" w:cs="Times New Roman"/>
          <w:sz w:val="24"/>
          <w:szCs w:val="24"/>
        </w:rPr>
        <w:t>с</w:t>
      </w:r>
      <w:r w:rsidRPr="00DC312E">
        <w:rPr>
          <w:rFonts w:ascii="Times New Roman" w:hAnsi="Times New Roman" w:cs="Times New Roman"/>
          <w:sz w:val="24"/>
          <w:szCs w:val="24"/>
        </w:rPr>
        <w:t>сиональных и профессиональных дисциплин.</w:t>
      </w:r>
    </w:p>
    <w:p w:rsidR="00B74E9E" w:rsidRPr="00DC312E" w:rsidRDefault="00B74E9E" w:rsidP="00B74E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161C6" w:rsidRPr="00B74E9E" w:rsidRDefault="00B74E9E" w:rsidP="00B74E9E">
      <w:pPr>
        <w:jc w:val="both"/>
        <w:rPr>
          <w:rFonts w:ascii="Times New Roman" w:hAnsi="Times New Roman" w:cs="Times New Roman"/>
          <w:sz w:val="24"/>
          <w:szCs w:val="24"/>
        </w:rPr>
      </w:pPr>
      <w:r w:rsidRPr="00DC312E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Pr="00DC312E">
        <w:rPr>
          <w:rFonts w:ascii="Times New Roman" w:hAnsi="Times New Roman" w:cs="Times New Roman"/>
          <w:b/>
          <w:sz w:val="24"/>
          <w:szCs w:val="24"/>
          <w:u w:val="single"/>
        </w:rPr>
        <w:t>№         от «      »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202  </w:t>
      </w:r>
      <w:r w:rsidRPr="00DC312E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</w:p>
    <w:p w:rsidR="00A161C6" w:rsidRDefault="00B74E9E" w:rsidP="00296409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DC312E">
        <w:rPr>
          <w:rFonts w:ascii="Times New Roman" w:hAnsi="Times New Roman" w:cs="Times New Roman"/>
          <w:sz w:val="24"/>
          <w:szCs w:val="24"/>
        </w:rPr>
        <w:t xml:space="preserve">Председатель МС _______________ </w:t>
      </w:r>
      <w:proofErr w:type="spellStart"/>
      <w:r w:rsidRPr="00DC312E">
        <w:rPr>
          <w:rFonts w:ascii="Times New Roman" w:hAnsi="Times New Roman" w:cs="Times New Roman"/>
          <w:sz w:val="24"/>
          <w:szCs w:val="24"/>
        </w:rPr>
        <w:t>А.Р.Бархударя</w:t>
      </w:r>
      <w:proofErr w:type="spellEnd"/>
    </w:p>
    <w:p w:rsidR="00A161C6" w:rsidRDefault="00A161C6" w:rsidP="00296409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A161C6" w:rsidRDefault="00A161C6" w:rsidP="00296409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A161C6" w:rsidRDefault="00A161C6" w:rsidP="00296409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A161C6" w:rsidRDefault="00A161C6" w:rsidP="00296409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4A37A2" w:rsidRDefault="004A37A2" w:rsidP="00296409">
      <w:pPr>
        <w:widowControl w:val="0"/>
      </w:pPr>
    </w:p>
    <w:p w:rsidR="0010190D" w:rsidRDefault="0010190D" w:rsidP="00296409">
      <w:pPr>
        <w:widowControl w:val="0"/>
      </w:pPr>
    </w:p>
    <w:p w:rsidR="0010190D" w:rsidRDefault="0010190D" w:rsidP="00296409">
      <w:pPr>
        <w:widowControl w:val="0"/>
      </w:pPr>
    </w:p>
    <w:p w:rsidR="0010190D" w:rsidRDefault="0010190D" w:rsidP="00296409">
      <w:pPr>
        <w:widowControl w:val="0"/>
      </w:pPr>
    </w:p>
    <w:p w:rsidR="00B74E9E" w:rsidRDefault="00B74E9E" w:rsidP="00296409">
      <w:pPr>
        <w:widowControl w:val="0"/>
      </w:pPr>
    </w:p>
    <w:p w:rsidR="00B74E9E" w:rsidRDefault="00B74E9E" w:rsidP="00296409">
      <w:pPr>
        <w:widowControl w:val="0"/>
      </w:pPr>
    </w:p>
    <w:p w:rsidR="00B74E9E" w:rsidRDefault="00B74E9E" w:rsidP="00296409">
      <w:pPr>
        <w:widowControl w:val="0"/>
      </w:pPr>
    </w:p>
    <w:p w:rsidR="00B74E9E" w:rsidRDefault="00B74E9E" w:rsidP="00296409">
      <w:pPr>
        <w:widowControl w:val="0"/>
      </w:pPr>
    </w:p>
    <w:p w:rsidR="00B74E9E" w:rsidRDefault="00B74E9E" w:rsidP="00296409">
      <w:pPr>
        <w:widowControl w:val="0"/>
      </w:pPr>
    </w:p>
    <w:p w:rsidR="00B74E9E" w:rsidRDefault="00B74E9E" w:rsidP="00296409">
      <w:pPr>
        <w:widowControl w:val="0"/>
      </w:pPr>
    </w:p>
    <w:p w:rsidR="00B74E9E" w:rsidRDefault="00B74E9E" w:rsidP="00296409">
      <w:pPr>
        <w:widowControl w:val="0"/>
      </w:pPr>
    </w:p>
    <w:p w:rsidR="00B74E9E" w:rsidRDefault="00B74E9E" w:rsidP="00296409">
      <w:pPr>
        <w:widowControl w:val="0"/>
      </w:pPr>
    </w:p>
    <w:p w:rsidR="00B74E9E" w:rsidRDefault="00B74E9E" w:rsidP="00296409">
      <w:pPr>
        <w:widowControl w:val="0"/>
      </w:pPr>
    </w:p>
    <w:p w:rsidR="00B74E9E" w:rsidRDefault="00B74E9E" w:rsidP="00296409">
      <w:pPr>
        <w:widowControl w:val="0"/>
      </w:pPr>
    </w:p>
    <w:p w:rsidR="00B74E9E" w:rsidRDefault="00B74E9E" w:rsidP="00296409">
      <w:pPr>
        <w:widowControl w:val="0"/>
      </w:pPr>
    </w:p>
    <w:p w:rsidR="0010190D" w:rsidRPr="004D6E3B" w:rsidRDefault="0010190D" w:rsidP="00296409">
      <w:pPr>
        <w:widowControl w:val="0"/>
      </w:pPr>
      <w:bookmarkStart w:id="1" w:name="_GoBack"/>
      <w:bookmarkEnd w:id="1"/>
    </w:p>
    <w:p w:rsidR="00E27CD1" w:rsidRPr="00F16790" w:rsidRDefault="00E27CD1" w:rsidP="00B74E9E">
      <w:pPr>
        <w:pStyle w:val="2"/>
        <w:keepNext w:val="0"/>
        <w:widowControl w:val="0"/>
        <w:spacing w:before="0" w:after="0"/>
        <w:jc w:val="center"/>
        <w:rPr>
          <w:rFonts w:ascii="Times New Roman" w:hAnsi="Times New Roman"/>
          <w:i w:val="0"/>
          <w:iCs w:val="0"/>
        </w:rPr>
      </w:pPr>
      <w:r w:rsidRPr="00F16790">
        <w:rPr>
          <w:rFonts w:ascii="Times New Roman" w:hAnsi="Times New Roman"/>
          <w:i w:val="0"/>
          <w:iCs w:val="0"/>
          <w:lang w:val="en-US"/>
        </w:rPr>
        <w:lastRenderedPageBreak/>
        <w:t>I</w:t>
      </w:r>
      <w:r w:rsidRPr="00F16790">
        <w:rPr>
          <w:rFonts w:ascii="Times New Roman" w:hAnsi="Times New Roman"/>
          <w:i w:val="0"/>
          <w:iCs w:val="0"/>
        </w:rPr>
        <w:t>.Паспорт комплекта оценочных средств</w:t>
      </w:r>
    </w:p>
    <w:p w:rsidR="00A161C6" w:rsidRPr="00F16790" w:rsidRDefault="00A161C6" w:rsidP="00296409">
      <w:pPr>
        <w:widowControl w:val="0"/>
        <w:spacing w:after="0" w:line="240" w:lineRule="auto"/>
        <w:rPr>
          <w:sz w:val="28"/>
          <w:szCs w:val="28"/>
        </w:rPr>
      </w:pPr>
    </w:p>
    <w:bookmarkEnd w:id="0"/>
    <w:p w:rsidR="00E27CD1" w:rsidRPr="00F16790" w:rsidRDefault="00E27CD1" w:rsidP="0029640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6790">
        <w:rPr>
          <w:rFonts w:ascii="Times New Roman" w:hAnsi="Times New Roman" w:cs="Times New Roman"/>
          <w:b/>
          <w:sz w:val="28"/>
          <w:szCs w:val="28"/>
        </w:rPr>
        <w:t>1. 1 Область применения комплекта оценочных средств</w:t>
      </w:r>
    </w:p>
    <w:p w:rsidR="00A161C6" w:rsidRDefault="00E27CD1" w:rsidP="0029640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6790">
        <w:rPr>
          <w:rFonts w:ascii="Times New Roman" w:hAnsi="Times New Roman" w:cs="Times New Roman"/>
          <w:sz w:val="28"/>
          <w:szCs w:val="28"/>
        </w:rPr>
        <w:t>Комплект оценочных сре</w:t>
      </w:r>
      <w:proofErr w:type="gramStart"/>
      <w:r w:rsidRPr="00F16790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F16790">
        <w:rPr>
          <w:rFonts w:ascii="Times New Roman" w:hAnsi="Times New Roman" w:cs="Times New Roman"/>
          <w:sz w:val="28"/>
          <w:szCs w:val="28"/>
        </w:rPr>
        <w:t>едназначен для оценки результатов освоения</w:t>
      </w:r>
      <w:r w:rsidR="00A161C6" w:rsidRPr="00F16790">
        <w:rPr>
          <w:rFonts w:ascii="Times New Roman" w:hAnsi="Times New Roman" w:cs="Times New Roman"/>
          <w:sz w:val="28"/>
          <w:szCs w:val="28"/>
        </w:rPr>
        <w:t xml:space="preserve"> </w:t>
      </w:r>
      <w:r w:rsidR="00B74E9E">
        <w:rPr>
          <w:rFonts w:ascii="Times New Roman" w:hAnsi="Times New Roman" w:cs="Times New Roman"/>
          <w:sz w:val="28"/>
          <w:szCs w:val="28"/>
        </w:rPr>
        <w:t>учебной дисциплины ОП.</w:t>
      </w:r>
      <w:r w:rsidR="0067304C" w:rsidRPr="00F16790">
        <w:rPr>
          <w:rFonts w:ascii="Times New Roman" w:hAnsi="Times New Roman" w:cs="Times New Roman"/>
          <w:sz w:val="28"/>
          <w:szCs w:val="28"/>
        </w:rPr>
        <w:t>06</w:t>
      </w:r>
      <w:r w:rsidR="00B74E9E">
        <w:rPr>
          <w:rFonts w:ascii="Times New Roman" w:hAnsi="Times New Roman" w:cs="Times New Roman"/>
          <w:sz w:val="28"/>
          <w:szCs w:val="28"/>
        </w:rPr>
        <w:t>(В)</w:t>
      </w:r>
      <w:r w:rsidR="00A161C6" w:rsidRPr="00F16790">
        <w:rPr>
          <w:rFonts w:ascii="Times New Roman" w:hAnsi="Times New Roman" w:cs="Times New Roman"/>
          <w:sz w:val="28"/>
          <w:szCs w:val="28"/>
        </w:rPr>
        <w:t xml:space="preserve"> </w:t>
      </w:r>
      <w:r w:rsidR="00B74E9E" w:rsidRPr="00B74E9E">
        <w:rPr>
          <w:rFonts w:ascii="Times New Roman" w:hAnsi="Times New Roman" w:cs="Times New Roman"/>
          <w:sz w:val="28"/>
          <w:szCs w:val="28"/>
        </w:rPr>
        <w:t>История искусств</w:t>
      </w:r>
      <w:r w:rsidR="00B74E9E">
        <w:rPr>
          <w:rFonts w:ascii="Times New Roman" w:hAnsi="Times New Roman" w:cs="Times New Roman"/>
          <w:sz w:val="28"/>
          <w:szCs w:val="28"/>
        </w:rPr>
        <w:t>.</w:t>
      </w:r>
    </w:p>
    <w:p w:rsidR="00B74E9E" w:rsidRPr="00F16790" w:rsidRDefault="00B74E9E" w:rsidP="0029640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A161C6" w:rsidRPr="00F16790" w:rsidRDefault="00E27CD1" w:rsidP="0029640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16790">
        <w:rPr>
          <w:rFonts w:ascii="Times New Roman" w:hAnsi="Times New Roman" w:cs="Times New Roman"/>
          <w:b/>
          <w:bCs/>
          <w:sz w:val="28"/>
          <w:szCs w:val="28"/>
        </w:rPr>
        <w:t>1.2</w:t>
      </w:r>
      <w:r w:rsidR="00A161C6" w:rsidRPr="00F167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16790">
        <w:rPr>
          <w:rFonts w:ascii="Times New Roman" w:hAnsi="Times New Roman" w:cs="Times New Roman"/>
          <w:b/>
          <w:bCs/>
          <w:iCs/>
          <w:sz w:val="28"/>
          <w:szCs w:val="28"/>
        </w:rPr>
        <w:t>Сводные данные об объектах оценивания, основных показателях оценки, типах заданий, формах аттестации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79"/>
        <w:gridCol w:w="2421"/>
        <w:gridCol w:w="1929"/>
        <w:gridCol w:w="2311"/>
      </w:tblGrid>
      <w:tr w:rsidR="004D093B" w:rsidRPr="00707A2F" w:rsidTr="00601F85">
        <w:tc>
          <w:tcPr>
            <w:tcW w:w="2879" w:type="dxa"/>
          </w:tcPr>
          <w:p w:rsidR="00E27CD1" w:rsidRPr="00707A2F" w:rsidRDefault="00E27CD1" w:rsidP="00601F8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07A2F">
              <w:rPr>
                <w:rFonts w:ascii="Times New Roman" w:hAnsi="Times New Roman" w:cs="Times New Roman"/>
                <w:b/>
              </w:rPr>
              <w:t>Результаты освоения</w:t>
            </w:r>
          </w:p>
          <w:p w:rsidR="00E27CD1" w:rsidRPr="00707A2F" w:rsidRDefault="00E27CD1" w:rsidP="00601F8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07A2F">
              <w:rPr>
                <w:rFonts w:ascii="Times New Roman" w:hAnsi="Times New Roman" w:cs="Times New Roman"/>
              </w:rPr>
              <w:t>(объекты оценивания)</w:t>
            </w:r>
          </w:p>
          <w:p w:rsidR="00E27CD1" w:rsidRPr="00707A2F" w:rsidRDefault="00E27CD1" w:rsidP="00601F8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1" w:type="dxa"/>
            <w:hideMark/>
          </w:tcPr>
          <w:p w:rsidR="00E27CD1" w:rsidRPr="00707A2F" w:rsidRDefault="00E27CD1" w:rsidP="00601F8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07A2F">
              <w:rPr>
                <w:rFonts w:ascii="Times New Roman" w:hAnsi="Times New Roman" w:cs="Times New Roman"/>
                <w:b/>
              </w:rPr>
              <w:t>Основные показатели оценки результата и их критерии</w:t>
            </w:r>
          </w:p>
        </w:tc>
        <w:tc>
          <w:tcPr>
            <w:tcW w:w="1929" w:type="dxa"/>
          </w:tcPr>
          <w:p w:rsidR="00E27CD1" w:rsidRPr="00707A2F" w:rsidRDefault="00E27CD1" w:rsidP="00601F8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07A2F">
              <w:rPr>
                <w:rFonts w:ascii="Times New Roman" w:hAnsi="Times New Roman" w:cs="Times New Roman"/>
                <w:b/>
              </w:rPr>
              <w:t>Тип задания</w:t>
            </w:r>
          </w:p>
        </w:tc>
        <w:tc>
          <w:tcPr>
            <w:tcW w:w="2311" w:type="dxa"/>
            <w:hideMark/>
          </w:tcPr>
          <w:p w:rsidR="00E27CD1" w:rsidRPr="00707A2F" w:rsidRDefault="00E27CD1" w:rsidP="00601F8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07A2F">
              <w:rPr>
                <w:rFonts w:ascii="Times New Roman" w:hAnsi="Times New Roman" w:cs="Times New Roman"/>
                <w:b/>
              </w:rPr>
              <w:t>Форма аттестации</w:t>
            </w:r>
          </w:p>
          <w:p w:rsidR="00E27CD1" w:rsidRPr="00707A2F" w:rsidRDefault="00E27CD1" w:rsidP="00601F8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07A2F">
              <w:rPr>
                <w:rFonts w:ascii="Times New Roman" w:hAnsi="Times New Roman" w:cs="Times New Roman"/>
                <w:b/>
              </w:rPr>
              <w:t>(в соответствии с учебным планом)</w:t>
            </w:r>
          </w:p>
        </w:tc>
      </w:tr>
      <w:tr w:rsidR="004D093B" w:rsidRPr="00707A2F" w:rsidTr="00601F85">
        <w:tc>
          <w:tcPr>
            <w:tcW w:w="2879" w:type="dxa"/>
          </w:tcPr>
          <w:p w:rsidR="003B2191" w:rsidRPr="005F7D25" w:rsidRDefault="00601F85" w:rsidP="00601F85">
            <w:pPr>
              <w:pStyle w:val="ae"/>
              <w:widowControl w:val="0"/>
              <w:numPr>
                <w:ilvl w:val="0"/>
                <w:numId w:val="1"/>
              </w:numPr>
              <w:tabs>
                <w:tab w:val="left" w:pos="142"/>
                <w:tab w:val="left" w:pos="318"/>
                <w:tab w:val="left" w:pos="74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Грамотно и</w:t>
            </w:r>
            <w:r w:rsidR="0067304C" w:rsidRPr="00707A2F">
              <w:rPr>
                <w:rFonts w:ascii="Times New Roman" w:hAnsi="Times New Roman"/>
              </w:rPr>
              <w:t>спользовать полученные знания и</w:t>
            </w:r>
            <w:r w:rsidR="00C819C3" w:rsidRPr="00707A2F">
              <w:rPr>
                <w:rFonts w:ascii="Times New Roman" w:hAnsi="Times New Roman"/>
              </w:rPr>
              <w:t xml:space="preserve"> навыки для изучения театрального</w:t>
            </w:r>
            <w:r w:rsidR="0067304C" w:rsidRPr="00707A2F">
              <w:rPr>
                <w:rFonts w:ascii="Times New Roman" w:hAnsi="Times New Roman"/>
              </w:rPr>
              <w:t xml:space="preserve"> </w:t>
            </w:r>
            <w:r w:rsidR="00C819C3" w:rsidRPr="00707A2F">
              <w:rPr>
                <w:rFonts w:ascii="Times New Roman" w:hAnsi="Times New Roman"/>
              </w:rPr>
              <w:t>искусства</w:t>
            </w:r>
            <w:r w:rsidR="0067304C" w:rsidRPr="00707A2F">
              <w:rPr>
                <w:rFonts w:ascii="Times New Roman" w:hAnsi="Times New Roman"/>
              </w:rPr>
              <w:t>, сохранения и освоения культурного наследия;</w:t>
            </w:r>
          </w:p>
          <w:p w:rsidR="005F7D25" w:rsidRPr="00601F85" w:rsidRDefault="00601F85" w:rsidP="00601F85">
            <w:pPr>
              <w:pStyle w:val="ae"/>
              <w:widowControl w:val="0"/>
              <w:numPr>
                <w:ilvl w:val="0"/>
                <w:numId w:val="1"/>
              </w:numPr>
              <w:tabs>
                <w:tab w:val="left" w:pos="142"/>
                <w:tab w:val="left" w:pos="318"/>
                <w:tab w:val="left" w:pos="74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Основной </w:t>
            </w:r>
            <w:r w:rsidR="005F7D25" w:rsidRPr="005F7D25">
              <w:rPr>
                <w:rFonts w:ascii="Times New Roman" w:hAnsi="Times New Roman"/>
              </w:rPr>
              <w:t>понятийный терминологический аппарат по теории и истории театра;</w:t>
            </w:r>
          </w:p>
          <w:p w:rsidR="00601F85" w:rsidRPr="00601F85" w:rsidRDefault="00601F85" w:rsidP="00601F85">
            <w:pPr>
              <w:pStyle w:val="ae"/>
              <w:widowControl w:val="0"/>
              <w:numPr>
                <w:ilvl w:val="0"/>
                <w:numId w:val="1"/>
              </w:numPr>
              <w:tabs>
                <w:tab w:val="left" w:pos="142"/>
                <w:tab w:val="left" w:pos="318"/>
                <w:tab w:val="left" w:pos="74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О</w:t>
            </w:r>
            <w:r w:rsidRPr="00601F85">
              <w:rPr>
                <w:rFonts w:ascii="Times New Roman" w:hAnsi="Times New Roman"/>
              </w:rPr>
              <w:t>сновные теории происхождении театра как вида искусства;</w:t>
            </w:r>
          </w:p>
          <w:p w:rsidR="005F7D25" w:rsidRPr="005F7D25" w:rsidRDefault="005F7D25" w:rsidP="00601F85">
            <w:pPr>
              <w:widowControl w:val="0"/>
              <w:tabs>
                <w:tab w:val="left" w:pos="142"/>
                <w:tab w:val="left" w:pos="318"/>
                <w:tab w:val="left" w:pos="74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21" w:type="dxa"/>
          </w:tcPr>
          <w:p w:rsidR="003B2191" w:rsidRPr="00707A2F" w:rsidRDefault="003B2191" w:rsidP="00601F85">
            <w:pPr>
              <w:pStyle w:val="1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</w:rPr>
            </w:pPr>
            <w:r w:rsidRPr="00707A2F">
              <w:rPr>
                <w:rFonts w:ascii="Times New Roman" w:hAnsi="Times New Roman" w:cs="Times New Roman"/>
                <w:iCs/>
              </w:rPr>
              <w:t>Определение основных</w:t>
            </w:r>
            <w:r w:rsidRPr="00707A2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707A2F">
              <w:rPr>
                <w:rFonts w:ascii="Times New Roman" w:hAnsi="Times New Roman" w:cs="Times New Roman"/>
                <w:iCs/>
              </w:rPr>
              <w:t xml:space="preserve">понятий </w:t>
            </w:r>
            <w:r w:rsidR="004D093B">
              <w:rPr>
                <w:rFonts w:ascii="Times New Roman" w:hAnsi="Times New Roman" w:cs="Times New Roman"/>
                <w:iCs/>
              </w:rPr>
              <w:t>теории и истории театрального искусства.</w:t>
            </w:r>
          </w:p>
          <w:p w:rsidR="003B2191" w:rsidRPr="00707A2F" w:rsidRDefault="003B2191" w:rsidP="00601F85">
            <w:pPr>
              <w:pStyle w:val="1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</w:rPr>
            </w:pPr>
            <w:r w:rsidRPr="00707A2F">
              <w:rPr>
                <w:rFonts w:ascii="Times New Roman" w:hAnsi="Times New Roman" w:cs="Times New Roman"/>
                <w:iCs/>
              </w:rPr>
              <w:t xml:space="preserve">Перечисление основных этапов развития </w:t>
            </w:r>
            <w:r w:rsidR="004D093B">
              <w:rPr>
                <w:rFonts w:ascii="Times New Roman" w:hAnsi="Times New Roman" w:cs="Times New Roman"/>
                <w:iCs/>
              </w:rPr>
              <w:t>театрального искусства.</w:t>
            </w:r>
          </w:p>
          <w:p w:rsidR="003B2191" w:rsidRPr="00707A2F" w:rsidRDefault="003B2191" w:rsidP="00601F85">
            <w:pPr>
              <w:pStyle w:val="1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</w:rPr>
            </w:pPr>
            <w:r w:rsidRPr="00707A2F">
              <w:rPr>
                <w:rFonts w:ascii="Times New Roman" w:hAnsi="Times New Roman" w:cs="Times New Roman"/>
                <w:iCs/>
              </w:rPr>
              <w:t>Распознавание понятия по его описанию, обоснование принятого решения</w:t>
            </w:r>
            <w:r w:rsidR="004D093B">
              <w:rPr>
                <w:rFonts w:ascii="Times New Roman" w:hAnsi="Times New Roman" w:cs="Times New Roman"/>
                <w:iCs/>
              </w:rPr>
              <w:t>.</w:t>
            </w:r>
          </w:p>
          <w:p w:rsidR="003B2191" w:rsidRPr="00707A2F" w:rsidRDefault="003B2191" w:rsidP="00601F85">
            <w:pPr>
              <w:pStyle w:val="1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</w:rPr>
            </w:pPr>
            <w:r w:rsidRPr="00707A2F">
              <w:rPr>
                <w:rFonts w:ascii="Times New Roman" w:hAnsi="Times New Roman" w:cs="Times New Roman"/>
                <w:iCs/>
              </w:rPr>
              <w:t xml:space="preserve">Даны определения основных категорий </w:t>
            </w:r>
            <w:r w:rsidR="004D093B">
              <w:rPr>
                <w:rFonts w:ascii="Times New Roman" w:hAnsi="Times New Roman" w:cs="Times New Roman"/>
                <w:iCs/>
              </w:rPr>
              <w:t>теории театрального искусства</w:t>
            </w:r>
            <w:r w:rsidRPr="00707A2F">
              <w:rPr>
                <w:rFonts w:ascii="Times New Roman" w:hAnsi="Times New Roman" w:cs="Times New Roman"/>
                <w:iCs/>
              </w:rPr>
              <w:t xml:space="preserve"> полно и точно</w:t>
            </w:r>
            <w:r w:rsidR="004D093B">
              <w:rPr>
                <w:rFonts w:ascii="Times New Roman" w:hAnsi="Times New Roman" w:cs="Times New Roman"/>
                <w:iCs/>
              </w:rPr>
              <w:t>.</w:t>
            </w:r>
          </w:p>
          <w:p w:rsidR="00852825" w:rsidRPr="003F6397" w:rsidRDefault="003B2191" w:rsidP="00601F85">
            <w:pPr>
              <w:pStyle w:val="ae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</w:rPr>
            </w:pPr>
            <w:r w:rsidRPr="00707A2F">
              <w:rPr>
                <w:rFonts w:ascii="Times New Roman" w:hAnsi="Times New Roman"/>
                <w:iCs/>
              </w:rPr>
              <w:t>Назван</w:t>
            </w:r>
            <w:r w:rsidR="004D093B">
              <w:rPr>
                <w:rFonts w:ascii="Times New Roman" w:hAnsi="Times New Roman"/>
                <w:iCs/>
              </w:rPr>
              <w:t>о не менее 8</w:t>
            </w:r>
            <w:r w:rsidRPr="00707A2F">
              <w:rPr>
                <w:rFonts w:ascii="Times New Roman" w:hAnsi="Times New Roman"/>
                <w:iCs/>
              </w:rPr>
              <w:t xml:space="preserve"> этапов развития </w:t>
            </w:r>
            <w:r w:rsidR="004D093B">
              <w:rPr>
                <w:rFonts w:ascii="Times New Roman" w:hAnsi="Times New Roman"/>
                <w:iCs/>
              </w:rPr>
              <w:t>театрального искусства</w:t>
            </w:r>
            <w:r w:rsidRPr="00707A2F">
              <w:rPr>
                <w:rFonts w:ascii="Times New Roman" w:hAnsi="Times New Roman"/>
                <w:iCs/>
              </w:rPr>
              <w:t xml:space="preserve">, перечислены все методы </w:t>
            </w:r>
            <w:r w:rsidR="004D093B">
              <w:rPr>
                <w:rFonts w:ascii="Times New Roman" w:hAnsi="Times New Roman"/>
                <w:iCs/>
              </w:rPr>
              <w:t>культурологического</w:t>
            </w:r>
            <w:r w:rsidRPr="00707A2F">
              <w:rPr>
                <w:rFonts w:ascii="Times New Roman" w:hAnsi="Times New Roman"/>
                <w:iCs/>
              </w:rPr>
              <w:t xml:space="preserve"> познания, методы описаны точно и полно, установлено соответствие между характеристикой понятия и его названием</w:t>
            </w:r>
            <w:r w:rsidR="004D093B">
              <w:rPr>
                <w:rFonts w:ascii="Times New Roman" w:hAnsi="Times New Roman"/>
                <w:iCs/>
              </w:rPr>
              <w:t>.</w:t>
            </w:r>
          </w:p>
        </w:tc>
        <w:tc>
          <w:tcPr>
            <w:tcW w:w="1929" w:type="dxa"/>
          </w:tcPr>
          <w:p w:rsidR="003B2191" w:rsidRPr="00707A2F" w:rsidRDefault="003B2191" w:rsidP="00601F85">
            <w:pPr>
              <w:pStyle w:val="a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07A2F">
              <w:rPr>
                <w:rFonts w:ascii="Times New Roman" w:hAnsi="Times New Roman"/>
              </w:rPr>
              <w:t>Проверочные задания</w:t>
            </w:r>
          </w:p>
          <w:p w:rsidR="003B2191" w:rsidRPr="00707A2F" w:rsidRDefault="003B2191" w:rsidP="00601F85">
            <w:pPr>
              <w:pStyle w:val="a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07A2F">
              <w:rPr>
                <w:rFonts w:ascii="Times New Roman" w:hAnsi="Times New Roman"/>
              </w:rPr>
              <w:t>Контрольная работа Внеаудиторная самостоятельная работа</w:t>
            </w:r>
          </w:p>
          <w:p w:rsidR="003B2191" w:rsidRPr="00707A2F" w:rsidRDefault="003B2191" w:rsidP="00601F85">
            <w:pPr>
              <w:pStyle w:val="ae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311" w:type="dxa"/>
          </w:tcPr>
          <w:p w:rsidR="003B2191" w:rsidRPr="00707A2F" w:rsidRDefault="003B2191" w:rsidP="00601F85">
            <w:pPr>
              <w:pStyle w:val="a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07A2F">
              <w:rPr>
                <w:rFonts w:ascii="Times New Roman" w:hAnsi="Times New Roman"/>
              </w:rPr>
              <w:t>Экзамен</w:t>
            </w:r>
          </w:p>
        </w:tc>
      </w:tr>
      <w:tr w:rsidR="004D093B" w:rsidRPr="00707A2F" w:rsidTr="00601F85">
        <w:tc>
          <w:tcPr>
            <w:tcW w:w="2879" w:type="dxa"/>
          </w:tcPr>
          <w:p w:rsidR="00601F85" w:rsidRPr="00601F85" w:rsidRDefault="00C819C3" w:rsidP="00601F85">
            <w:pPr>
              <w:pStyle w:val="ae"/>
              <w:widowControl w:val="0"/>
              <w:numPr>
                <w:ilvl w:val="0"/>
                <w:numId w:val="1"/>
              </w:numPr>
              <w:tabs>
                <w:tab w:val="left" w:pos="142"/>
                <w:tab w:val="left" w:pos="318"/>
                <w:tab w:val="left" w:pos="74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i/>
              </w:rPr>
            </w:pPr>
            <w:r w:rsidRPr="00707A2F">
              <w:rPr>
                <w:rFonts w:ascii="Times New Roman" w:hAnsi="Times New Roman"/>
              </w:rPr>
              <w:t>Пользоваться теоретическим материалом как средством образной характеристики;</w:t>
            </w:r>
          </w:p>
          <w:p w:rsidR="003B2191" w:rsidRPr="00601F85" w:rsidRDefault="00601F85" w:rsidP="00601F85">
            <w:pPr>
              <w:pStyle w:val="ae"/>
              <w:widowControl w:val="0"/>
              <w:numPr>
                <w:ilvl w:val="0"/>
                <w:numId w:val="1"/>
              </w:numPr>
              <w:tabs>
                <w:tab w:val="left" w:pos="142"/>
                <w:tab w:val="left" w:pos="318"/>
                <w:tab w:val="left" w:pos="74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i/>
              </w:rPr>
            </w:pPr>
            <w:r w:rsidRPr="00601F85">
              <w:rPr>
                <w:rFonts w:ascii="Times New Roman" w:hAnsi="Times New Roman"/>
              </w:rPr>
              <w:t>Создание и реализация</w:t>
            </w:r>
            <w:r w:rsidR="005F7D25" w:rsidRPr="00601F85">
              <w:rPr>
                <w:rFonts w:ascii="Times New Roman" w:hAnsi="Times New Roman"/>
              </w:rPr>
              <w:t xml:space="preserve"> театральных композиций.</w:t>
            </w:r>
          </w:p>
        </w:tc>
        <w:tc>
          <w:tcPr>
            <w:tcW w:w="2421" w:type="dxa"/>
          </w:tcPr>
          <w:p w:rsidR="003B2191" w:rsidRPr="00707A2F" w:rsidRDefault="003B2191" w:rsidP="00601F85">
            <w:pPr>
              <w:pStyle w:val="1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</w:rPr>
            </w:pPr>
            <w:r w:rsidRPr="00707A2F">
              <w:rPr>
                <w:rFonts w:ascii="Times New Roman" w:hAnsi="Times New Roman" w:cs="Times New Roman"/>
                <w:iCs/>
              </w:rPr>
              <w:t xml:space="preserve">Перечисление и описание основных компонентов </w:t>
            </w:r>
            <w:r w:rsidR="004D093B">
              <w:rPr>
                <w:rFonts w:ascii="Times New Roman" w:hAnsi="Times New Roman" w:cs="Times New Roman"/>
                <w:iCs/>
              </w:rPr>
              <w:t>теории театрального искусства.</w:t>
            </w:r>
          </w:p>
          <w:p w:rsidR="003B2191" w:rsidRPr="00707A2F" w:rsidRDefault="003B2191" w:rsidP="00601F85">
            <w:pPr>
              <w:pStyle w:val="1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</w:rPr>
            </w:pPr>
            <w:r w:rsidRPr="00707A2F">
              <w:rPr>
                <w:rFonts w:ascii="Times New Roman" w:hAnsi="Times New Roman" w:cs="Times New Roman"/>
                <w:iCs/>
              </w:rPr>
              <w:t xml:space="preserve">Сравнение </w:t>
            </w:r>
            <w:r w:rsidR="004D093B">
              <w:rPr>
                <w:rFonts w:ascii="Times New Roman" w:hAnsi="Times New Roman" w:cs="Times New Roman"/>
                <w:iCs/>
              </w:rPr>
              <w:t xml:space="preserve">с родственными видами сценического искусства. </w:t>
            </w:r>
          </w:p>
          <w:p w:rsidR="00852825" w:rsidRPr="004D093B" w:rsidRDefault="003B2191" w:rsidP="00601F85">
            <w:pPr>
              <w:pStyle w:val="1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</w:rPr>
            </w:pPr>
            <w:r w:rsidRPr="00707A2F">
              <w:rPr>
                <w:rFonts w:ascii="Times New Roman" w:hAnsi="Times New Roman" w:cs="Times New Roman"/>
                <w:iCs/>
              </w:rPr>
              <w:t>Приведение соответствующих примеров</w:t>
            </w:r>
          </w:p>
        </w:tc>
        <w:tc>
          <w:tcPr>
            <w:tcW w:w="1929" w:type="dxa"/>
          </w:tcPr>
          <w:p w:rsidR="00C041DB" w:rsidRPr="00707A2F" w:rsidRDefault="00C041DB" w:rsidP="00601F85">
            <w:pPr>
              <w:pStyle w:val="a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07A2F">
              <w:rPr>
                <w:rFonts w:ascii="Times New Roman" w:hAnsi="Times New Roman"/>
              </w:rPr>
              <w:t>Проверочные задания</w:t>
            </w:r>
          </w:p>
          <w:p w:rsidR="00C041DB" w:rsidRPr="00707A2F" w:rsidRDefault="00C041DB" w:rsidP="00601F85">
            <w:pPr>
              <w:pStyle w:val="a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07A2F">
              <w:rPr>
                <w:rFonts w:ascii="Times New Roman" w:hAnsi="Times New Roman"/>
              </w:rPr>
              <w:t>Контрольная работа Внеаудиторная самостоятельная работа</w:t>
            </w:r>
          </w:p>
          <w:p w:rsidR="003B2191" w:rsidRPr="00707A2F" w:rsidRDefault="003B2191" w:rsidP="00601F85">
            <w:pPr>
              <w:pStyle w:val="ae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311" w:type="dxa"/>
          </w:tcPr>
          <w:p w:rsidR="003B2191" w:rsidRPr="00707A2F" w:rsidRDefault="003B2191" w:rsidP="00601F85">
            <w:pPr>
              <w:pStyle w:val="a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highlight w:val="yellow"/>
              </w:rPr>
            </w:pPr>
            <w:r w:rsidRPr="00707A2F">
              <w:rPr>
                <w:rFonts w:ascii="Times New Roman" w:hAnsi="Times New Roman"/>
              </w:rPr>
              <w:t>Экзамен</w:t>
            </w:r>
          </w:p>
        </w:tc>
      </w:tr>
      <w:tr w:rsidR="004D093B" w:rsidRPr="00707A2F" w:rsidTr="00601F85">
        <w:tc>
          <w:tcPr>
            <w:tcW w:w="2879" w:type="dxa"/>
          </w:tcPr>
          <w:p w:rsidR="00601F85" w:rsidRDefault="00601F85" w:rsidP="00601F85">
            <w:pPr>
              <w:widowControl w:val="0"/>
              <w:tabs>
                <w:tab w:val="left" w:pos="142"/>
                <w:tab w:val="left" w:pos="318"/>
                <w:tab w:val="left" w:pos="74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А</w:t>
            </w:r>
            <w:r w:rsidRPr="00601F85">
              <w:rPr>
                <w:rFonts w:ascii="Times New Roman" w:hAnsi="Times New Roman"/>
              </w:rPr>
              <w:t xml:space="preserve">нализировать </w:t>
            </w:r>
            <w:r w:rsidRPr="00601F85">
              <w:rPr>
                <w:rFonts w:ascii="Times New Roman" w:hAnsi="Times New Roman"/>
              </w:rPr>
              <w:lastRenderedPageBreak/>
              <w:t>драматургию как особый род литературы, предназначенный для сцены;</w:t>
            </w:r>
          </w:p>
          <w:p w:rsidR="00C041DB" w:rsidRPr="005F7D25" w:rsidRDefault="00601F85" w:rsidP="00601F85">
            <w:pPr>
              <w:widowControl w:val="0"/>
              <w:tabs>
                <w:tab w:val="left" w:pos="142"/>
                <w:tab w:val="left" w:pos="318"/>
                <w:tab w:val="left" w:pos="74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М</w:t>
            </w:r>
            <w:r w:rsidR="005F7D25" w:rsidRPr="005F7D25">
              <w:rPr>
                <w:rFonts w:ascii="Times New Roman" w:hAnsi="Times New Roman"/>
              </w:rPr>
              <w:t xml:space="preserve">есто театрального искусства в культуре XX </w:t>
            </w:r>
            <w:proofErr w:type="gramStart"/>
            <w:r w:rsidR="005F7D25" w:rsidRPr="005F7D25">
              <w:rPr>
                <w:rFonts w:ascii="Times New Roman" w:hAnsi="Times New Roman"/>
              </w:rPr>
              <w:t>в</w:t>
            </w:r>
            <w:proofErr w:type="gramEnd"/>
            <w:r w:rsidR="005F7D25" w:rsidRPr="005F7D25">
              <w:rPr>
                <w:rFonts w:ascii="Times New Roman" w:hAnsi="Times New Roman"/>
              </w:rPr>
              <w:t>;</w:t>
            </w:r>
          </w:p>
          <w:p w:rsidR="005F7D25" w:rsidRPr="005F7D25" w:rsidRDefault="005F7D25" w:rsidP="00601F85">
            <w:pPr>
              <w:widowControl w:val="0"/>
              <w:tabs>
                <w:tab w:val="left" w:pos="142"/>
                <w:tab w:val="left" w:pos="318"/>
                <w:tab w:val="left" w:pos="74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601F85">
              <w:rPr>
                <w:rFonts w:ascii="Times New Roman" w:hAnsi="Times New Roman"/>
              </w:rPr>
              <w:t>М</w:t>
            </w:r>
            <w:r w:rsidRPr="005F7D25">
              <w:rPr>
                <w:rFonts w:ascii="Times New Roman" w:hAnsi="Times New Roman"/>
              </w:rPr>
              <w:t>ировые шедевры театрального искусства;</w:t>
            </w:r>
          </w:p>
        </w:tc>
        <w:tc>
          <w:tcPr>
            <w:tcW w:w="2421" w:type="dxa"/>
          </w:tcPr>
          <w:p w:rsidR="004D093B" w:rsidRDefault="00C041DB" w:rsidP="00601F85">
            <w:pPr>
              <w:pStyle w:val="1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</w:rPr>
            </w:pPr>
            <w:r w:rsidRPr="00707A2F">
              <w:rPr>
                <w:rFonts w:ascii="Times New Roman" w:hAnsi="Times New Roman" w:cs="Times New Roman"/>
                <w:iCs/>
              </w:rPr>
              <w:lastRenderedPageBreak/>
              <w:t xml:space="preserve">Перечисление </w:t>
            </w:r>
            <w:r w:rsidR="004D093B">
              <w:rPr>
                <w:rFonts w:ascii="Times New Roman" w:hAnsi="Times New Roman" w:cs="Times New Roman"/>
                <w:iCs/>
              </w:rPr>
              <w:lastRenderedPageBreak/>
              <w:t>общепризнанных мировых шедевров театрального искусства.</w:t>
            </w:r>
            <w:r w:rsidRPr="00707A2F">
              <w:rPr>
                <w:rFonts w:ascii="Times New Roman" w:hAnsi="Times New Roman" w:cs="Times New Roman"/>
                <w:iCs/>
              </w:rPr>
              <w:t xml:space="preserve"> </w:t>
            </w:r>
          </w:p>
          <w:p w:rsidR="00C041DB" w:rsidRPr="004D093B" w:rsidRDefault="004D093B" w:rsidP="00601F85">
            <w:pPr>
              <w:pStyle w:val="1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Воспроизведение устной экспликации любого произведения по выбору студента. </w:t>
            </w:r>
          </w:p>
          <w:p w:rsidR="00852825" w:rsidRPr="003F6397" w:rsidRDefault="00852825" w:rsidP="00601F85">
            <w:pPr>
              <w:pStyle w:val="ae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852825">
              <w:rPr>
                <w:rFonts w:ascii="Times New Roman" w:hAnsi="Times New Roman"/>
              </w:rPr>
              <w:t>Анализ произведения с точки зрения общехудожественного разбора.</w:t>
            </w:r>
          </w:p>
        </w:tc>
        <w:tc>
          <w:tcPr>
            <w:tcW w:w="1929" w:type="dxa"/>
          </w:tcPr>
          <w:p w:rsidR="00C041DB" w:rsidRPr="00707A2F" w:rsidRDefault="00C041DB" w:rsidP="00601F85">
            <w:pPr>
              <w:pStyle w:val="a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07A2F">
              <w:rPr>
                <w:rFonts w:ascii="Times New Roman" w:hAnsi="Times New Roman"/>
              </w:rPr>
              <w:lastRenderedPageBreak/>
              <w:t xml:space="preserve">Проверочные </w:t>
            </w:r>
            <w:r w:rsidRPr="00707A2F">
              <w:rPr>
                <w:rFonts w:ascii="Times New Roman" w:hAnsi="Times New Roman"/>
              </w:rPr>
              <w:lastRenderedPageBreak/>
              <w:t>задания</w:t>
            </w:r>
          </w:p>
          <w:p w:rsidR="00C041DB" w:rsidRPr="00707A2F" w:rsidRDefault="00C041DB" w:rsidP="00601F85">
            <w:pPr>
              <w:pStyle w:val="a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07A2F">
              <w:rPr>
                <w:rFonts w:ascii="Times New Roman" w:hAnsi="Times New Roman"/>
              </w:rPr>
              <w:t>Контрольная работа Внеаудиторная самостоятельная работа</w:t>
            </w:r>
          </w:p>
          <w:p w:rsidR="00C041DB" w:rsidRPr="00707A2F" w:rsidRDefault="00C041DB" w:rsidP="00601F85">
            <w:pPr>
              <w:pStyle w:val="ae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highlight w:val="yellow"/>
              </w:rPr>
            </w:pPr>
          </w:p>
        </w:tc>
        <w:tc>
          <w:tcPr>
            <w:tcW w:w="2311" w:type="dxa"/>
          </w:tcPr>
          <w:p w:rsidR="00C041DB" w:rsidRPr="00707A2F" w:rsidRDefault="00C041DB" w:rsidP="00601F85">
            <w:pPr>
              <w:pStyle w:val="a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highlight w:val="yellow"/>
              </w:rPr>
            </w:pPr>
            <w:r w:rsidRPr="00707A2F">
              <w:rPr>
                <w:rFonts w:ascii="Times New Roman" w:hAnsi="Times New Roman"/>
              </w:rPr>
              <w:lastRenderedPageBreak/>
              <w:t>Экзамен</w:t>
            </w:r>
          </w:p>
        </w:tc>
      </w:tr>
      <w:tr w:rsidR="004D093B" w:rsidRPr="00707A2F" w:rsidTr="00601F85">
        <w:tc>
          <w:tcPr>
            <w:tcW w:w="2879" w:type="dxa"/>
          </w:tcPr>
          <w:p w:rsidR="00601F85" w:rsidRDefault="00C041DB" w:rsidP="00601F85">
            <w:pPr>
              <w:widowControl w:val="0"/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07A2F">
              <w:rPr>
                <w:rFonts w:ascii="Times New Roman" w:hAnsi="Times New Roman" w:cs="Times New Roman"/>
                <w:bCs/>
              </w:rPr>
              <w:lastRenderedPageBreak/>
              <w:t xml:space="preserve">- </w:t>
            </w:r>
            <w:r w:rsidR="00601F85">
              <w:rPr>
                <w:rFonts w:ascii="Times New Roman" w:hAnsi="Times New Roman"/>
              </w:rPr>
              <w:t>Р</w:t>
            </w:r>
            <w:r w:rsidR="00601F85" w:rsidRPr="00601F85">
              <w:rPr>
                <w:rFonts w:ascii="Times New Roman" w:hAnsi="Times New Roman"/>
              </w:rPr>
              <w:t>аботать в театральном коллективе в постановке сценических этюдов;</w:t>
            </w:r>
          </w:p>
          <w:p w:rsidR="00707A2F" w:rsidRPr="00707A2F" w:rsidRDefault="00601F85" w:rsidP="00601F85">
            <w:pPr>
              <w:widowControl w:val="0"/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</w:t>
            </w:r>
            <w:r w:rsidR="00707A2F" w:rsidRPr="00707A2F">
              <w:rPr>
                <w:rFonts w:ascii="Times New Roman" w:hAnsi="Times New Roman"/>
              </w:rPr>
              <w:t>сновные этапы развития мирового театра;</w:t>
            </w:r>
          </w:p>
          <w:p w:rsidR="00707A2F" w:rsidRPr="00707A2F" w:rsidRDefault="00601F85" w:rsidP="00601F85">
            <w:pPr>
              <w:widowControl w:val="0"/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Х</w:t>
            </w:r>
            <w:r w:rsidR="00707A2F" w:rsidRPr="00707A2F">
              <w:rPr>
                <w:rFonts w:ascii="Times New Roman" w:hAnsi="Times New Roman"/>
              </w:rPr>
              <w:t>арактерные черты театрального искусства разных стран;</w:t>
            </w:r>
          </w:p>
          <w:p w:rsidR="00707A2F" w:rsidRDefault="00601F85" w:rsidP="00601F85">
            <w:pPr>
              <w:widowControl w:val="0"/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</w:t>
            </w:r>
            <w:r w:rsidR="00707A2F" w:rsidRPr="00707A2F">
              <w:rPr>
                <w:rFonts w:ascii="Times New Roman" w:hAnsi="Times New Roman"/>
              </w:rPr>
              <w:t>сновные театральные жанры, их особенности;</w:t>
            </w:r>
          </w:p>
          <w:p w:rsidR="005F7D25" w:rsidRDefault="005F7D25" w:rsidP="00601F85">
            <w:pPr>
              <w:widowControl w:val="0"/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1F85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="00601F85">
              <w:rPr>
                <w:rFonts w:ascii="Times New Roman" w:hAnsi="Times New Roman"/>
              </w:rPr>
              <w:t>Р</w:t>
            </w:r>
            <w:r w:rsidRPr="005F7D25">
              <w:rPr>
                <w:rFonts w:ascii="Times New Roman" w:hAnsi="Times New Roman"/>
              </w:rPr>
              <w:t>ассказывать об основных эстетических признаках античного, сред</w:t>
            </w:r>
            <w:r w:rsidRPr="005F7D25">
              <w:rPr>
                <w:rFonts w:ascii="Times New Roman" w:hAnsi="Times New Roman"/>
              </w:rPr>
              <w:softHyphen/>
              <w:t>невекового искусства, искусства Возрождения;</w:t>
            </w:r>
          </w:p>
          <w:p w:rsidR="00C041DB" w:rsidRDefault="005F7D25" w:rsidP="00601F85">
            <w:pPr>
              <w:widowControl w:val="0"/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601F85">
              <w:rPr>
                <w:rFonts w:ascii="Times New Roman" w:hAnsi="Times New Roman"/>
              </w:rPr>
              <w:t>Х</w:t>
            </w:r>
            <w:r w:rsidRPr="005F7D25">
              <w:rPr>
                <w:rFonts w:ascii="Times New Roman" w:hAnsi="Times New Roman"/>
              </w:rPr>
              <w:t>арактерные черты развития театрального искусства в Новое и Новейшее время;</w:t>
            </w:r>
          </w:p>
          <w:p w:rsidR="005F7D25" w:rsidRDefault="00601F85" w:rsidP="00601F85">
            <w:pPr>
              <w:widowControl w:val="0"/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</w:t>
            </w:r>
            <w:r w:rsidR="005F7D25" w:rsidRPr="005F7D25">
              <w:rPr>
                <w:rFonts w:ascii="Times New Roman" w:hAnsi="Times New Roman"/>
              </w:rPr>
              <w:t>пецифику становления театра в России;</w:t>
            </w:r>
          </w:p>
          <w:p w:rsidR="005F7D25" w:rsidRPr="005F7D25" w:rsidRDefault="005F7D25" w:rsidP="00601F85">
            <w:pPr>
              <w:widowControl w:val="0"/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601F85">
              <w:rPr>
                <w:rFonts w:ascii="Times New Roman" w:hAnsi="Times New Roman"/>
              </w:rPr>
              <w:t>О</w:t>
            </w:r>
            <w:r w:rsidRPr="005F7D25">
              <w:rPr>
                <w:rFonts w:ascii="Times New Roman" w:hAnsi="Times New Roman"/>
              </w:rPr>
              <w:t>сновные этапы развития русского драматического искусства;</w:t>
            </w:r>
          </w:p>
        </w:tc>
        <w:tc>
          <w:tcPr>
            <w:tcW w:w="2421" w:type="dxa"/>
          </w:tcPr>
          <w:p w:rsidR="00C041DB" w:rsidRPr="00707A2F" w:rsidRDefault="00C041DB" w:rsidP="00601F85">
            <w:pPr>
              <w:pStyle w:val="1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707A2F">
              <w:rPr>
                <w:rFonts w:ascii="Times New Roman" w:hAnsi="Times New Roman" w:cs="Times New Roman"/>
                <w:iCs/>
              </w:rPr>
              <w:t>Описание</w:t>
            </w:r>
            <w:r w:rsidRPr="00707A2F">
              <w:rPr>
                <w:rFonts w:ascii="Times New Roman" w:hAnsi="Times New Roman" w:cs="Times New Roman"/>
                <w:bCs/>
              </w:rPr>
              <w:t xml:space="preserve"> и сравнение особенностей </w:t>
            </w:r>
            <w:r w:rsidR="00852825">
              <w:rPr>
                <w:rFonts w:ascii="Times New Roman" w:hAnsi="Times New Roman" w:cs="Times New Roman"/>
                <w:bCs/>
              </w:rPr>
              <w:t>развития театрального искусства в разных странах.</w:t>
            </w:r>
          </w:p>
          <w:p w:rsidR="00C041DB" w:rsidRPr="00707A2F" w:rsidRDefault="00C041DB" w:rsidP="00601F85">
            <w:pPr>
              <w:pStyle w:val="1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707A2F">
              <w:rPr>
                <w:rFonts w:ascii="Times New Roman" w:hAnsi="Times New Roman" w:cs="Times New Roman"/>
                <w:iCs/>
              </w:rPr>
              <w:t xml:space="preserve">Воспроизведение </w:t>
            </w:r>
            <w:r w:rsidR="00852825">
              <w:rPr>
                <w:rFonts w:ascii="Times New Roman" w:hAnsi="Times New Roman" w:cs="Times New Roman"/>
                <w:iCs/>
              </w:rPr>
              <w:t xml:space="preserve">основных </w:t>
            </w:r>
            <w:r w:rsidR="00852825">
              <w:rPr>
                <w:rFonts w:ascii="Times New Roman" w:hAnsi="Times New Roman"/>
              </w:rPr>
              <w:t>эстетических признаков</w:t>
            </w:r>
            <w:r w:rsidR="00852825" w:rsidRPr="005F7D25">
              <w:rPr>
                <w:rFonts w:ascii="Times New Roman" w:hAnsi="Times New Roman"/>
              </w:rPr>
              <w:t xml:space="preserve"> античного, сред</w:t>
            </w:r>
            <w:r w:rsidR="00852825" w:rsidRPr="005F7D25">
              <w:rPr>
                <w:rFonts w:ascii="Times New Roman" w:hAnsi="Times New Roman"/>
              </w:rPr>
              <w:softHyphen/>
              <w:t>невекового искусства, искусства Возрождения</w:t>
            </w:r>
            <w:r w:rsidR="00852825">
              <w:rPr>
                <w:rFonts w:ascii="Times New Roman" w:hAnsi="Times New Roman"/>
              </w:rPr>
              <w:t>.</w:t>
            </w:r>
          </w:p>
          <w:p w:rsidR="00C041DB" w:rsidRPr="00707A2F" w:rsidRDefault="00852825" w:rsidP="00601F85">
            <w:pPr>
              <w:pStyle w:val="ae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C041DB" w:rsidRPr="00707A2F">
              <w:rPr>
                <w:rFonts w:ascii="Times New Roman" w:hAnsi="Times New Roman"/>
              </w:rPr>
              <w:t xml:space="preserve">нализ </w:t>
            </w:r>
            <w:r>
              <w:rPr>
                <w:rFonts w:ascii="Times New Roman" w:hAnsi="Times New Roman"/>
              </w:rPr>
              <w:t>характерных черт</w:t>
            </w:r>
            <w:r w:rsidRPr="005F7D25">
              <w:rPr>
                <w:rFonts w:ascii="Times New Roman" w:hAnsi="Times New Roman"/>
              </w:rPr>
              <w:t xml:space="preserve"> развития театрального искусства в Новое и Новейшее время</w:t>
            </w:r>
            <w:r>
              <w:rPr>
                <w:rFonts w:ascii="Times New Roman" w:hAnsi="Times New Roman"/>
              </w:rPr>
              <w:t>.</w:t>
            </w:r>
          </w:p>
          <w:p w:rsidR="004D093B" w:rsidRPr="003F6397" w:rsidRDefault="00C041DB" w:rsidP="00601F85">
            <w:pPr>
              <w:widowControl w:val="0"/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07A2F">
              <w:rPr>
                <w:rFonts w:ascii="Times New Roman" w:hAnsi="Times New Roman" w:cs="Times New Roman"/>
                <w:iCs/>
              </w:rPr>
              <w:t xml:space="preserve">Описаны точно и полно </w:t>
            </w:r>
            <w:r w:rsidR="00852825">
              <w:rPr>
                <w:rFonts w:ascii="Times New Roman" w:hAnsi="Times New Roman"/>
              </w:rPr>
              <w:t xml:space="preserve">специфика становления театра в России и </w:t>
            </w:r>
            <w:r w:rsidR="00852825" w:rsidRPr="005F7D25">
              <w:rPr>
                <w:rFonts w:ascii="Times New Roman" w:hAnsi="Times New Roman"/>
              </w:rPr>
              <w:t>основные этапы развития русского драматического искусства</w:t>
            </w:r>
            <w:r w:rsidR="00852825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929" w:type="dxa"/>
          </w:tcPr>
          <w:p w:rsidR="00C041DB" w:rsidRPr="00707A2F" w:rsidRDefault="00C041DB" w:rsidP="00601F85">
            <w:pPr>
              <w:pStyle w:val="a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07A2F">
              <w:rPr>
                <w:rFonts w:ascii="Times New Roman" w:hAnsi="Times New Roman"/>
              </w:rPr>
              <w:t>Проверочные задания</w:t>
            </w:r>
          </w:p>
          <w:p w:rsidR="00C041DB" w:rsidRPr="00707A2F" w:rsidRDefault="00C041DB" w:rsidP="00601F85">
            <w:pPr>
              <w:pStyle w:val="a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highlight w:val="yellow"/>
              </w:rPr>
            </w:pPr>
            <w:r w:rsidRPr="00707A2F">
              <w:rPr>
                <w:rFonts w:ascii="Times New Roman" w:hAnsi="Times New Roman"/>
              </w:rPr>
              <w:t>Внеаудиторная самостоятельная работа</w:t>
            </w:r>
          </w:p>
        </w:tc>
        <w:tc>
          <w:tcPr>
            <w:tcW w:w="2311" w:type="dxa"/>
          </w:tcPr>
          <w:p w:rsidR="00C041DB" w:rsidRPr="00852825" w:rsidRDefault="00852825" w:rsidP="00601F8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52825">
              <w:rPr>
                <w:rFonts w:ascii="Times New Roman" w:hAnsi="Times New Roman" w:cs="Times New Roman"/>
              </w:rPr>
              <w:t>Экзамен</w:t>
            </w:r>
          </w:p>
        </w:tc>
      </w:tr>
    </w:tbl>
    <w:p w:rsidR="00E27CD1" w:rsidRPr="00E27CD1" w:rsidRDefault="00E27CD1" w:rsidP="00601F85">
      <w:pPr>
        <w:pStyle w:val="2"/>
        <w:keepNext w:val="0"/>
        <w:widowControl w:val="0"/>
        <w:spacing w:before="0" w:after="0"/>
        <w:rPr>
          <w:rFonts w:ascii="Times New Roman" w:hAnsi="Times New Roman"/>
          <w:i w:val="0"/>
          <w:iCs w:val="0"/>
        </w:rPr>
      </w:pPr>
      <w:bookmarkStart w:id="2" w:name="_Toc317161590"/>
    </w:p>
    <w:p w:rsidR="00E27CD1" w:rsidRPr="00F16790" w:rsidRDefault="00E27CD1" w:rsidP="00296409">
      <w:pPr>
        <w:pStyle w:val="1"/>
        <w:keepNext w:val="0"/>
        <w:widowControl w:val="0"/>
        <w:spacing w:before="0" w:after="0"/>
        <w:jc w:val="both"/>
        <w:rPr>
          <w:rFonts w:ascii="Times New Roman" w:hAnsi="Times New Roman"/>
          <w:sz w:val="28"/>
          <w:szCs w:val="28"/>
        </w:rPr>
      </w:pPr>
      <w:bookmarkStart w:id="3" w:name="_Toc316860041"/>
      <w:bookmarkEnd w:id="2"/>
      <w:r w:rsidRPr="00F16790">
        <w:rPr>
          <w:rFonts w:ascii="Times New Roman" w:hAnsi="Times New Roman"/>
          <w:sz w:val="28"/>
          <w:szCs w:val="28"/>
        </w:rPr>
        <w:t>2. Комплект оценочных средств</w:t>
      </w:r>
    </w:p>
    <w:p w:rsidR="00E27CD1" w:rsidRPr="00F16790" w:rsidRDefault="00E27CD1" w:rsidP="00296409">
      <w:pPr>
        <w:pStyle w:val="2"/>
        <w:keepNext w:val="0"/>
        <w:widowControl w:val="0"/>
        <w:spacing w:before="0" w:after="0"/>
        <w:jc w:val="both"/>
        <w:rPr>
          <w:rFonts w:ascii="Times New Roman" w:hAnsi="Times New Roman"/>
          <w:b w:val="0"/>
          <w:i w:val="0"/>
          <w:iCs w:val="0"/>
        </w:rPr>
      </w:pPr>
      <w:r w:rsidRPr="00F16790">
        <w:rPr>
          <w:rFonts w:ascii="Times New Roman" w:hAnsi="Times New Roman"/>
          <w:i w:val="0"/>
        </w:rPr>
        <w:t>2.1.</w:t>
      </w:r>
      <w:bookmarkEnd w:id="3"/>
      <w:r w:rsidRPr="00F16790">
        <w:rPr>
          <w:rFonts w:ascii="Times New Roman" w:hAnsi="Times New Roman"/>
          <w:i w:val="0"/>
        </w:rPr>
        <w:t xml:space="preserve"> Задания для проведения </w:t>
      </w:r>
      <w:r w:rsidR="00C041DB" w:rsidRPr="00F16790">
        <w:rPr>
          <w:rFonts w:ascii="Times New Roman" w:hAnsi="Times New Roman"/>
          <w:i w:val="0"/>
        </w:rPr>
        <w:t>рубежного</w:t>
      </w:r>
      <w:r w:rsidR="000723D0" w:rsidRPr="00F16790">
        <w:rPr>
          <w:rFonts w:ascii="Times New Roman" w:hAnsi="Times New Roman"/>
          <w:i w:val="0"/>
        </w:rPr>
        <w:t xml:space="preserve"> контроля</w:t>
      </w:r>
      <w:r w:rsidR="00C041DB" w:rsidRPr="00F16790">
        <w:rPr>
          <w:rFonts w:ascii="Times New Roman" w:hAnsi="Times New Roman"/>
          <w:i w:val="0"/>
        </w:rPr>
        <w:t xml:space="preserve"> (контрольная работа)</w:t>
      </w:r>
      <w:bookmarkStart w:id="4" w:name="_Toc316860042"/>
    </w:p>
    <w:bookmarkEnd w:id="4"/>
    <w:p w:rsidR="00E27CD1" w:rsidRPr="00F16790" w:rsidRDefault="00E27CD1" w:rsidP="0029640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6790">
        <w:rPr>
          <w:rFonts w:ascii="Times New Roman" w:hAnsi="Times New Roman" w:cs="Times New Roman"/>
          <w:b/>
          <w:bCs/>
          <w:sz w:val="28"/>
          <w:szCs w:val="28"/>
        </w:rPr>
        <w:t xml:space="preserve">ЗАДАНИЕ </w:t>
      </w:r>
      <w:r w:rsidRPr="00F16790">
        <w:rPr>
          <w:rFonts w:ascii="Times New Roman" w:hAnsi="Times New Roman" w:cs="Times New Roman"/>
          <w:bCs/>
          <w:i/>
          <w:sz w:val="28"/>
          <w:szCs w:val="28"/>
        </w:rPr>
        <w:t>(теоретическое)</w:t>
      </w:r>
      <w:r w:rsidR="00C041DB" w:rsidRPr="00F167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27CD1" w:rsidRPr="00F16790" w:rsidRDefault="00E27CD1" w:rsidP="00296409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6790">
        <w:rPr>
          <w:rFonts w:ascii="Times New Roman" w:hAnsi="Times New Roman" w:cs="Times New Roman"/>
          <w:bCs/>
          <w:sz w:val="28"/>
          <w:szCs w:val="28"/>
        </w:rPr>
        <w:t>Текст задания</w:t>
      </w:r>
      <w:r w:rsidR="001B5DA8" w:rsidRPr="00F16790">
        <w:rPr>
          <w:rFonts w:ascii="Times New Roman" w:hAnsi="Times New Roman" w:cs="Times New Roman"/>
          <w:bCs/>
          <w:sz w:val="28"/>
          <w:szCs w:val="28"/>
        </w:rPr>
        <w:t>: прочитайте вопрос, выберите верный ответ из предложенного списка вариантов.</w:t>
      </w:r>
    </w:p>
    <w:p w:rsidR="001B5DA8" w:rsidRPr="002A6911" w:rsidRDefault="001B5DA8" w:rsidP="0029640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6911">
        <w:rPr>
          <w:rFonts w:ascii="Times New Roman" w:hAnsi="Times New Roman" w:cs="Times New Roman"/>
          <w:b/>
          <w:bCs/>
          <w:sz w:val="24"/>
          <w:szCs w:val="24"/>
        </w:rPr>
        <w:t>Вариант № 1</w:t>
      </w:r>
    </w:p>
    <w:p w:rsidR="008D2E67" w:rsidRPr="002A6911" w:rsidRDefault="008D2E67" w:rsidP="00296409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  <w:sectPr w:rsidR="008D2E67" w:rsidRPr="002A6911" w:rsidSect="0035485F">
          <w:footerReference w:type="default" r:id="rId8"/>
          <w:pgSz w:w="11906" w:h="16838"/>
          <w:pgMar w:top="1134" w:right="567" w:bottom="1134" w:left="1701" w:header="709" w:footer="709" w:gutter="0"/>
          <w:cols w:space="720"/>
        </w:sectPr>
      </w:pPr>
    </w:p>
    <w:p w:rsidR="00663CE3" w:rsidRPr="002A6911" w:rsidRDefault="00663CE3" w:rsidP="00730D50">
      <w:pPr>
        <w:pStyle w:val="ae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A6911">
        <w:rPr>
          <w:rFonts w:ascii="Times New Roman" w:hAnsi="Times New Roman"/>
          <w:sz w:val="24"/>
          <w:szCs w:val="24"/>
        </w:rPr>
        <w:lastRenderedPageBreak/>
        <w:t>Скене – это…</w:t>
      </w:r>
    </w:p>
    <w:p w:rsidR="00663CE3" w:rsidRPr="002A6911" w:rsidRDefault="00663CE3" w:rsidP="00730D50">
      <w:pPr>
        <w:pStyle w:val="ae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2A6911">
        <w:rPr>
          <w:rFonts w:ascii="Times New Roman" w:hAnsi="Times New Roman"/>
          <w:b/>
          <w:sz w:val="24"/>
          <w:szCs w:val="24"/>
        </w:rPr>
        <w:t>помещение откуда выходили актеры</w:t>
      </w:r>
    </w:p>
    <w:p w:rsidR="00663CE3" w:rsidRPr="002A6911" w:rsidRDefault="00663CE3" w:rsidP="00730D50">
      <w:pPr>
        <w:pStyle w:val="ae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A6911">
        <w:rPr>
          <w:rFonts w:ascii="Times New Roman" w:hAnsi="Times New Roman"/>
          <w:sz w:val="24"/>
          <w:szCs w:val="24"/>
        </w:rPr>
        <w:t>площадка для зрителей</w:t>
      </w:r>
    </w:p>
    <w:p w:rsidR="00663CE3" w:rsidRPr="002A6911" w:rsidRDefault="00663CE3" w:rsidP="00730D50">
      <w:pPr>
        <w:pStyle w:val="ae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A6911">
        <w:rPr>
          <w:rFonts w:ascii="Times New Roman" w:hAnsi="Times New Roman"/>
          <w:sz w:val="24"/>
          <w:szCs w:val="24"/>
        </w:rPr>
        <w:t>площадка для сценических действий</w:t>
      </w:r>
    </w:p>
    <w:p w:rsidR="00663CE3" w:rsidRPr="002A6911" w:rsidRDefault="00663CE3" w:rsidP="00730D50">
      <w:pPr>
        <w:pStyle w:val="ae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A6911">
        <w:rPr>
          <w:rFonts w:ascii="Times New Roman" w:hAnsi="Times New Roman"/>
          <w:sz w:val="24"/>
          <w:szCs w:val="24"/>
        </w:rPr>
        <w:t>площадка для хора</w:t>
      </w:r>
    </w:p>
    <w:p w:rsidR="00663CE3" w:rsidRPr="002A6911" w:rsidRDefault="00663CE3" w:rsidP="00730D50">
      <w:pPr>
        <w:pStyle w:val="ae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A6911">
        <w:rPr>
          <w:rFonts w:ascii="Times New Roman" w:hAnsi="Times New Roman"/>
          <w:sz w:val="24"/>
          <w:szCs w:val="24"/>
        </w:rPr>
        <w:t>центр сцен</w:t>
      </w:r>
      <w:proofErr w:type="gramStart"/>
      <w:r w:rsidRPr="002A6911">
        <w:rPr>
          <w:rFonts w:ascii="Times New Roman" w:hAnsi="Times New Roman"/>
          <w:sz w:val="24"/>
          <w:szCs w:val="24"/>
        </w:rPr>
        <w:t>.</w:t>
      </w:r>
      <w:proofErr w:type="gramEnd"/>
      <w:r w:rsidRPr="002A691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A6911">
        <w:rPr>
          <w:rFonts w:ascii="Times New Roman" w:hAnsi="Times New Roman"/>
          <w:sz w:val="24"/>
          <w:szCs w:val="24"/>
        </w:rPr>
        <w:t>п</w:t>
      </w:r>
      <w:proofErr w:type="gramEnd"/>
      <w:r w:rsidRPr="002A6911">
        <w:rPr>
          <w:rFonts w:ascii="Times New Roman" w:hAnsi="Times New Roman"/>
          <w:sz w:val="24"/>
          <w:szCs w:val="24"/>
        </w:rPr>
        <w:t>лощадки</w:t>
      </w:r>
    </w:p>
    <w:p w:rsidR="00663CE3" w:rsidRPr="002A6911" w:rsidRDefault="00663CE3" w:rsidP="00730D50">
      <w:pPr>
        <w:pStyle w:val="ae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A6911">
        <w:rPr>
          <w:rFonts w:ascii="Times New Roman" w:hAnsi="Times New Roman"/>
          <w:sz w:val="24"/>
          <w:szCs w:val="24"/>
        </w:rPr>
        <w:t>Состав хора античного театра</w:t>
      </w:r>
    </w:p>
    <w:p w:rsidR="00663CE3" w:rsidRPr="002A6911" w:rsidRDefault="00663CE3" w:rsidP="00730D50">
      <w:pPr>
        <w:pStyle w:val="ae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A6911">
        <w:rPr>
          <w:rFonts w:ascii="Times New Roman" w:hAnsi="Times New Roman"/>
          <w:sz w:val="24"/>
          <w:szCs w:val="24"/>
        </w:rPr>
        <w:t>11 чел.</w:t>
      </w:r>
    </w:p>
    <w:p w:rsidR="00663CE3" w:rsidRPr="002A6911" w:rsidRDefault="00663CE3" w:rsidP="00730D50">
      <w:pPr>
        <w:pStyle w:val="ae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A6911">
        <w:rPr>
          <w:rFonts w:ascii="Times New Roman" w:hAnsi="Times New Roman"/>
          <w:sz w:val="24"/>
          <w:szCs w:val="24"/>
        </w:rPr>
        <w:lastRenderedPageBreak/>
        <w:t>18 чел.</w:t>
      </w:r>
    </w:p>
    <w:p w:rsidR="00663CE3" w:rsidRPr="002A6911" w:rsidRDefault="00663CE3" w:rsidP="00730D50">
      <w:pPr>
        <w:pStyle w:val="ae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A6911">
        <w:rPr>
          <w:rFonts w:ascii="Times New Roman" w:hAnsi="Times New Roman"/>
          <w:sz w:val="24"/>
          <w:szCs w:val="24"/>
        </w:rPr>
        <w:t>16 чел.</w:t>
      </w:r>
    </w:p>
    <w:p w:rsidR="00663CE3" w:rsidRPr="002A6911" w:rsidRDefault="00663CE3" w:rsidP="00730D50">
      <w:pPr>
        <w:pStyle w:val="ae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A6911">
        <w:rPr>
          <w:rFonts w:ascii="Times New Roman" w:hAnsi="Times New Roman"/>
          <w:sz w:val="24"/>
          <w:szCs w:val="24"/>
        </w:rPr>
        <w:t>10 чел.</w:t>
      </w:r>
    </w:p>
    <w:p w:rsidR="008D2E67" w:rsidRPr="002A6911" w:rsidRDefault="00663CE3" w:rsidP="00730D50">
      <w:pPr>
        <w:pStyle w:val="ae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6911">
        <w:rPr>
          <w:rFonts w:ascii="Times New Roman" w:hAnsi="Times New Roman"/>
          <w:b/>
          <w:sz w:val="24"/>
          <w:szCs w:val="24"/>
        </w:rPr>
        <w:t>12 чел.</w:t>
      </w:r>
    </w:p>
    <w:p w:rsidR="00663CE3" w:rsidRPr="002A6911" w:rsidRDefault="00663CE3" w:rsidP="00730D50">
      <w:pPr>
        <w:pStyle w:val="ae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A6911">
        <w:rPr>
          <w:rFonts w:ascii="Times New Roman" w:hAnsi="Times New Roman"/>
          <w:sz w:val="24"/>
          <w:szCs w:val="24"/>
        </w:rPr>
        <w:t>Автором трилогии «Орестея» является</w:t>
      </w:r>
    </w:p>
    <w:p w:rsidR="00663CE3" w:rsidRPr="002A6911" w:rsidRDefault="00663CE3" w:rsidP="00730D50">
      <w:pPr>
        <w:pStyle w:val="ae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A6911">
        <w:rPr>
          <w:rFonts w:ascii="Times New Roman" w:hAnsi="Times New Roman"/>
          <w:sz w:val="24"/>
          <w:szCs w:val="24"/>
        </w:rPr>
        <w:t>Софокл</w:t>
      </w:r>
      <w:proofErr w:type="spellEnd"/>
    </w:p>
    <w:p w:rsidR="00663CE3" w:rsidRPr="002A6911" w:rsidRDefault="00663CE3" w:rsidP="00730D50">
      <w:pPr>
        <w:pStyle w:val="ae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A6911">
        <w:rPr>
          <w:rFonts w:ascii="Times New Roman" w:hAnsi="Times New Roman"/>
          <w:sz w:val="24"/>
          <w:szCs w:val="24"/>
        </w:rPr>
        <w:t>Еврипид</w:t>
      </w:r>
    </w:p>
    <w:p w:rsidR="00663CE3" w:rsidRPr="002A6911" w:rsidRDefault="00663CE3" w:rsidP="00730D50">
      <w:pPr>
        <w:pStyle w:val="ae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A6911">
        <w:rPr>
          <w:rFonts w:ascii="Times New Roman" w:hAnsi="Times New Roman"/>
          <w:sz w:val="24"/>
          <w:szCs w:val="24"/>
        </w:rPr>
        <w:t>Аристофан</w:t>
      </w:r>
    </w:p>
    <w:p w:rsidR="00663CE3" w:rsidRPr="002A6911" w:rsidRDefault="00663CE3" w:rsidP="00730D50">
      <w:pPr>
        <w:pStyle w:val="ae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6911">
        <w:rPr>
          <w:rFonts w:ascii="Times New Roman" w:hAnsi="Times New Roman"/>
          <w:b/>
          <w:sz w:val="24"/>
          <w:szCs w:val="24"/>
        </w:rPr>
        <w:t>Эсхил</w:t>
      </w:r>
    </w:p>
    <w:p w:rsidR="00663CE3" w:rsidRPr="002A6911" w:rsidRDefault="00663CE3" w:rsidP="00730D50">
      <w:pPr>
        <w:pStyle w:val="ae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A6911">
        <w:rPr>
          <w:rFonts w:ascii="Times New Roman" w:hAnsi="Times New Roman"/>
          <w:sz w:val="24"/>
          <w:szCs w:val="24"/>
        </w:rPr>
        <w:lastRenderedPageBreak/>
        <w:t>Гомер</w:t>
      </w:r>
    </w:p>
    <w:p w:rsidR="00663CE3" w:rsidRPr="002A6911" w:rsidRDefault="00663CE3" w:rsidP="00730D50">
      <w:pPr>
        <w:pStyle w:val="ae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A6911">
        <w:rPr>
          <w:rFonts w:ascii="Times New Roman" w:hAnsi="Times New Roman"/>
          <w:sz w:val="24"/>
          <w:szCs w:val="24"/>
        </w:rPr>
        <w:t>Комедиографом античности является</w:t>
      </w:r>
    </w:p>
    <w:p w:rsidR="00663CE3" w:rsidRPr="002A6911" w:rsidRDefault="00663CE3" w:rsidP="00730D50">
      <w:pPr>
        <w:pStyle w:val="ae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A6911">
        <w:rPr>
          <w:rFonts w:ascii="Times New Roman" w:hAnsi="Times New Roman"/>
          <w:sz w:val="24"/>
          <w:szCs w:val="24"/>
        </w:rPr>
        <w:t>Гомер</w:t>
      </w:r>
    </w:p>
    <w:p w:rsidR="00663CE3" w:rsidRPr="002A6911" w:rsidRDefault="00663CE3" w:rsidP="00730D50">
      <w:pPr>
        <w:pStyle w:val="ae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A6911">
        <w:rPr>
          <w:rFonts w:ascii="Times New Roman" w:hAnsi="Times New Roman"/>
          <w:sz w:val="24"/>
          <w:szCs w:val="24"/>
        </w:rPr>
        <w:t>Софокл</w:t>
      </w:r>
      <w:proofErr w:type="spellEnd"/>
    </w:p>
    <w:p w:rsidR="00663CE3" w:rsidRPr="002A6911" w:rsidRDefault="00663CE3" w:rsidP="00730D50">
      <w:pPr>
        <w:pStyle w:val="ae"/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6911">
        <w:rPr>
          <w:rFonts w:ascii="Times New Roman" w:hAnsi="Times New Roman"/>
          <w:b/>
          <w:sz w:val="24"/>
          <w:szCs w:val="24"/>
        </w:rPr>
        <w:t>Аристофан</w:t>
      </w:r>
    </w:p>
    <w:p w:rsidR="00663CE3" w:rsidRPr="002A6911" w:rsidRDefault="00663CE3" w:rsidP="00730D50">
      <w:pPr>
        <w:pStyle w:val="ae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A6911">
        <w:rPr>
          <w:rFonts w:ascii="Times New Roman" w:hAnsi="Times New Roman"/>
          <w:sz w:val="24"/>
          <w:szCs w:val="24"/>
        </w:rPr>
        <w:t>Еврипид</w:t>
      </w:r>
    </w:p>
    <w:p w:rsidR="00663CE3" w:rsidRPr="002A6911" w:rsidRDefault="00663CE3" w:rsidP="00730D50">
      <w:pPr>
        <w:pStyle w:val="ae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A6911">
        <w:rPr>
          <w:rFonts w:ascii="Times New Roman" w:hAnsi="Times New Roman"/>
          <w:sz w:val="24"/>
          <w:szCs w:val="24"/>
        </w:rPr>
        <w:t>Эсхил</w:t>
      </w:r>
    </w:p>
    <w:p w:rsidR="00663CE3" w:rsidRPr="002A6911" w:rsidRDefault="00663CE3" w:rsidP="00730D50">
      <w:pPr>
        <w:pStyle w:val="ae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A6911">
        <w:rPr>
          <w:rFonts w:ascii="Times New Roman" w:hAnsi="Times New Roman"/>
          <w:sz w:val="24"/>
          <w:szCs w:val="24"/>
        </w:rPr>
        <w:t xml:space="preserve">Сценическое искусство Древней Греции и Рима в период с 6в. </w:t>
      </w:r>
      <w:proofErr w:type="gramStart"/>
      <w:r w:rsidRPr="002A6911">
        <w:rPr>
          <w:rFonts w:ascii="Times New Roman" w:hAnsi="Times New Roman"/>
          <w:sz w:val="24"/>
          <w:szCs w:val="24"/>
        </w:rPr>
        <w:t>до</w:t>
      </w:r>
      <w:proofErr w:type="gramEnd"/>
      <w:r w:rsidRPr="002A6911">
        <w:rPr>
          <w:rFonts w:ascii="Times New Roman" w:hAnsi="Times New Roman"/>
          <w:sz w:val="24"/>
          <w:szCs w:val="24"/>
        </w:rPr>
        <w:t xml:space="preserve"> н. э по 4 в. н. э</w:t>
      </w:r>
    </w:p>
    <w:p w:rsidR="00663CE3" w:rsidRPr="002A6911" w:rsidRDefault="00663CE3" w:rsidP="00730D50">
      <w:pPr>
        <w:pStyle w:val="ae"/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2A6911">
        <w:rPr>
          <w:rFonts w:ascii="Times New Roman" w:hAnsi="Times New Roman"/>
          <w:b/>
          <w:sz w:val="24"/>
          <w:szCs w:val="24"/>
        </w:rPr>
        <w:t>античный театр</w:t>
      </w:r>
    </w:p>
    <w:p w:rsidR="00663CE3" w:rsidRPr="002A6911" w:rsidRDefault="00663CE3" w:rsidP="00730D50">
      <w:pPr>
        <w:pStyle w:val="ae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A6911">
        <w:rPr>
          <w:rFonts w:ascii="Times New Roman" w:hAnsi="Times New Roman"/>
          <w:sz w:val="24"/>
          <w:szCs w:val="24"/>
        </w:rPr>
        <w:t>новый театр</w:t>
      </w:r>
    </w:p>
    <w:p w:rsidR="00663CE3" w:rsidRPr="002A6911" w:rsidRDefault="00663CE3" w:rsidP="00730D50">
      <w:pPr>
        <w:pStyle w:val="ae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A6911">
        <w:rPr>
          <w:rFonts w:ascii="Times New Roman" w:hAnsi="Times New Roman"/>
          <w:sz w:val="24"/>
          <w:szCs w:val="24"/>
        </w:rPr>
        <w:t>религиозный театр</w:t>
      </w:r>
    </w:p>
    <w:p w:rsidR="00663CE3" w:rsidRPr="002A6911" w:rsidRDefault="00663CE3" w:rsidP="00730D50">
      <w:pPr>
        <w:pStyle w:val="ae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A6911">
        <w:rPr>
          <w:rFonts w:ascii="Times New Roman" w:hAnsi="Times New Roman"/>
          <w:sz w:val="24"/>
          <w:szCs w:val="24"/>
        </w:rPr>
        <w:t>театр кукол</w:t>
      </w:r>
    </w:p>
    <w:p w:rsidR="00663CE3" w:rsidRPr="002A6911" w:rsidRDefault="00663CE3" w:rsidP="00730D50">
      <w:pPr>
        <w:pStyle w:val="ae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A6911">
        <w:rPr>
          <w:rFonts w:ascii="Times New Roman" w:hAnsi="Times New Roman"/>
          <w:sz w:val="24"/>
          <w:szCs w:val="24"/>
        </w:rPr>
        <w:t>площадной театр</w:t>
      </w:r>
    </w:p>
    <w:p w:rsidR="00663CE3" w:rsidRPr="002A6911" w:rsidRDefault="00663CE3" w:rsidP="00730D50">
      <w:pPr>
        <w:pStyle w:val="ae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A6911">
        <w:rPr>
          <w:rFonts w:ascii="Times New Roman" w:hAnsi="Times New Roman"/>
          <w:sz w:val="24"/>
          <w:szCs w:val="24"/>
        </w:rPr>
        <w:t>История средневекового  театра проходит в два этапа первый этап раннего средневековья</w:t>
      </w:r>
    </w:p>
    <w:p w:rsidR="00663CE3" w:rsidRPr="002A6911" w:rsidRDefault="00663CE3" w:rsidP="00730D50">
      <w:pPr>
        <w:pStyle w:val="ae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A6911">
        <w:rPr>
          <w:rFonts w:ascii="Times New Roman" w:hAnsi="Times New Roman"/>
          <w:sz w:val="24"/>
          <w:szCs w:val="24"/>
        </w:rPr>
        <w:lastRenderedPageBreak/>
        <w:t>С 4 по 7 вв.</w:t>
      </w:r>
    </w:p>
    <w:p w:rsidR="00663CE3" w:rsidRPr="002A6911" w:rsidRDefault="00663CE3" w:rsidP="00730D50">
      <w:pPr>
        <w:pStyle w:val="ae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A6911">
        <w:rPr>
          <w:rFonts w:ascii="Times New Roman" w:hAnsi="Times New Roman"/>
          <w:sz w:val="24"/>
          <w:szCs w:val="24"/>
        </w:rPr>
        <w:t>С 3 по 6 вв.</w:t>
      </w:r>
    </w:p>
    <w:p w:rsidR="00663CE3" w:rsidRPr="002A6911" w:rsidRDefault="00663CE3" w:rsidP="00730D50">
      <w:pPr>
        <w:pStyle w:val="ae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A6911">
        <w:rPr>
          <w:rFonts w:ascii="Times New Roman" w:hAnsi="Times New Roman"/>
          <w:sz w:val="24"/>
          <w:szCs w:val="24"/>
        </w:rPr>
        <w:t>С 12 по 16 вв.</w:t>
      </w:r>
    </w:p>
    <w:p w:rsidR="00663CE3" w:rsidRPr="002A6911" w:rsidRDefault="00663CE3" w:rsidP="00730D50">
      <w:pPr>
        <w:pStyle w:val="ae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A6911">
        <w:rPr>
          <w:rFonts w:ascii="Times New Roman" w:hAnsi="Times New Roman"/>
          <w:sz w:val="24"/>
          <w:szCs w:val="24"/>
        </w:rPr>
        <w:t>С 4 по 10 вв.</w:t>
      </w:r>
    </w:p>
    <w:p w:rsidR="00663CE3" w:rsidRPr="002A6911" w:rsidRDefault="00663CE3" w:rsidP="00730D50">
      <w:pPr>
        <w:pStyle w:val="ae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A6911">
        <w:rPr>
          <w:rFonts w:ascii="Times New Roman" w:hAnsi="Times New Roman"/>
          <w:b/>
          <w:sz w:val="24"/>
          <w:szCs w:val="24"/>
        </w:rPr>
        <w:t>С 5 по 11 вв</w:t>
      </w:r>
      <w:r w:rsidRPr="002A6911">
        <w:rPr>
          <w:rFonts w:ascii="Times New Roman" w:hAnsi="Times New Roman"/>
          <w:sz w:val="24"/>
          <w:szCs w:val="24"/>
        </w:rPr>
        <w:t xml:space="preserve">. </w:t>
      </w:r>
    </w:p>
    <w:p w:rsidR="00663CE3" w:rsidRPr="002A6911" w:rsidRDefault="00663CE3" w:rsidP="00730D50">
      <w:pPr>
        <w:pStyle w:val="ae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A6911">
        <w:rPr>
          <w:rFonts w:ascii="Times New Roman" w:hAnsi="Times New Roman"/>
          <w:sz w:val="24"/>
          <w:szCs w:val="24"/>
        </w:rPr>
        <w:t>Актеров «умеющих нравиться» знатным называли</w:t>
      </w:r>
    </w:p>
    <w:p w:rsidR="00663CE3" w:rsidRPr="002A6911" w:rsidRDefault="00663CE3" w:rsidP="00730D50">
      <w:pPr>
        <w:pStyle w:val="ae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A6911">
        <w:rPr>
          <w:rFonts w:ascii="Times New Roman" w:hAnsi="Times New Roman"/>
          <w:sz w:val="24"/>
          <w:szCs w:val="24"/>
        </w:rPr>
        <w:t>Жонглерами</w:t>
      </w:r>
    </w:p>
    <w:p w:rsidR="00663CE3" w:rsidRPr="002A6911" w:rsidRDefault="00663CE3" w:rsidP="00730D50">
      <w:pPr>
        <w:pStyle w:val="ae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A6911">
        <w:rPr>
          <w:rFonts w:ascii="Times New Roman" w:hAnsi="Times New Roman"/>
          <w:sz w:val="24"/>
          <w:szCs w:val="24"/>
        </w:rPr>
        <w:t>Вагантами</w:t>
      </w:r>
    </w:p>
    <w:p w:rsidR="00663CE3" w:rsidRPr="002A6911" w:rsidRDefault="00663CE3" w:rsidP="00730D50">
      <w:pPr>
        <w:pStyle w:val="ae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A6911">
        <w:rPr>
          <w:rFonts w:ascii="Times New Roman" w:hAnsi="Times New Roman"/>
          <w:sz w:val="24"/>
          <w:szCs w:val="24"/>
        </w:rPr>
        <w:t>Мимами</w:t>
      </w:r>
    </w:p>
    <w:p w:rsidR="00663CE3" w:rsidRPr="002A6911" w:rsidRDefault="00663CE3" w:rsidP="00730D50">
      <w:pPr>
        <w:pStyle w:val="ae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A6911">
        <w:rPr>
          <w:rFonts w:ascii="Times New Roman" w:hAnsi="Times New Roman"/>
          <w:b/>
          <w:sz w:val="24"/>
          <w:szCs w:val="24"/>
        </w:rPr>
        <w:t>Трубадурами</w:t>
      </w:r>
      <w:r w:rsidRPr="002A6911">
        <w:rPr>
          <w:rFonts w:ascii="Times New Roman" w:hAnsi="Times New Roman"/>
          <w:sz w:val="24"/>
          <w:szCs w:val="24"/>
        </w:rPr>
        <w:t xml:space="preserve"> </w:t>
      </w:r>
    </w:p>
    <w:p w:rsidR="00663CE3" w:rsidRPr="002A6911" w:rsidRDefault="00663CE3" w:rsidP="00730D50">
      <w:pPr>
        <w:pStyle w:val="ae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A6911">
        <w:rPr>
          <w:rFonts w:ascii="Times New Roman" w:hAnsi="Times New Roman"/>
          <w:sz w:val="24"/>
          <w:szCs w:val="24"/>
        </w:rPr>
        <w:t>Буффонами</w:t>
      </w:r>
    </w:p>
    <w:p w:rsidR="00663CE3" w:rsidRPr="002A6911" w:rsidRDefault="00663CE3" w:rsidP="00730D50">
      <w:pPr>
        <w:pStyle w:val="ae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A6911">
        <w:rPr>
          <w:rFonts w:ascii="Times New Roman" w:hAnsi="Times New Roman"/>
          <w:sz w:val="24"/>
          <w:szCs w:val="24"/>
        </w:rPr>
        <w:t>Время расцвета мистериального театра</w:t>
      </w:r>
    </w:p>
    <w:p w:rsidR="00663CE3" w:rsidRPr="002A6911" w:rsidRDefault="00663CE3" w:rsidP="00730D50">
      <w:pPr>
        <w:pStyle w:val="ae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A6911">
        <w:rPr>
          <w:rFonts w:ascii="Times New Roman" w:hAnsi="Times New Roman"/>
          <w:sz w:val="24"/>
          <w:szCs w:val="24"/>
        </w:rPr>
        <w:t xml:space="preserve"> 5 – 11 вв.</w:t>
      </w:r>
    </w:p>
    <w:p w:rsidR="00663CE3" w:rsidRPr="002A6911" w:rsidRDefault="00663CE3" w:rsidP="00730D50">
      <w:pPr>
        <w:pStyle w:val="ae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A6911">
        <w:rPr>
          <w:rFonts w:ascii="Times New Roman" w:hAnsi="Times New Roman"/>
          <w:sz w:val="24"/>
          <w:szCs w:val="24"/>
        </w:rPr>
        <w:t>4 – 7 вв.</w:t>
      </w:r>
    </w:p>
    <w:p w:rsidR="00663CE3" w:rsidRPr="002A6911" w:rsidRDefault="00663CE3" w:rsidP="00730D50">
      <w:pPr>
        <w:pStyle w:val="ae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A6911">
        <w:rPr>
          <w:rFonts w:ascii="Times New Roman" w:hAnsi="Times New Roman"/>
          <w:b/>
          <w:sz w:val="24"/>
          <w:szCs w:val="24"/>
        </w:rPr>
        <w:t>15 – 16 вв</w:t>
      </w:r>
      <w:r w:rsidRPr="002A6911">
        <w:rPr>
          <w:rFonts w:ascii="Times New Roman" w:hAnsi="Times New Roman"/>
          <w:sz w:val="24"/>
          <w:szCs w:val="24"/>
        </w:rPr>
        <w:t xml:space="preserve">. </w:t>
      </w:r>
    </w:p>
    <w:p w:rsidR="00663CE3" w:rsidRPr="002A6911" w:rsidRDefault="00663CE3" w:rsidP="00730D50">
      <w:pPr>
        <w:pStyle w:val="ae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A6911">
        <w:rPr>
          <w:rFonts w:ascii="Times New Roman" w:hAnsi="Times New Roman"/>
          <w:sz w:val="24"/>
          <w:szCs w:val="24"/>
        </w:rPr>
        <w:t>4 – 5 вв.</w:t>
      </w:r>
    </w:p>
    <w:p w:rsidR="0037313D" w:rsidRPr="002A6911" w:rsidRDefault="00663CE3" w:rsidP="00730D50">
      <w:pPr>
        <w:pStyle w:val="ae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  <w:sectPr w:rsidR="0037313D" w:rsidRPr="002A6911" w:rsidSect="0037313D">
          <w:type w:val="continuous"/>
          <w:pgSz w:w="11906" w:h="16838"/>
          <w:pgMar w:top="1134" w:right="567" w:bottom="1134" w:left="1701" w:header="709" w:footer="709" w:gutter="0"/>
          <w:cols w:num="2" w:space="720"/>
        </w:sectPr>
      </w:pPr>
      <w:r w:rsidRPr="002A6911">
        <w:rPr>
          <w:rFonts w:ascii="Times New Roman" w:hAnsi="Times New Roman"/>
          <w:sz w:val="24"/>
          <w:szCs w:val="24"/>
        </w:rPr>
        <w:t xml:space="preserve">11 </w:t>
      </w:r>
    </w:p>
    <w:p w:rsidR="00663CE3" w:rsidRPr="002A6911" w:rsidRDefault="00663CE3" w:rsidP="00730D50">
      <w:pPr>
        <w:pStyle w:val="ae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A6911">
        <w:rPr>
          <w:rFonts w:ascii="Times New Roman" w:hAnsi="Times New Roman"/>
          <w:sz w:val="24"/>
          <w:szCs w:val="24"/>
        </w:rPr>
        <w:lastRenderedPageBreak/>
        <w:t>– 12 вв.</w:t>
      </w:r>
    </w:p>
    <w:p w:rsidR="00663CE3" w:rsidRPr="002A6911" w:rsidRDefault="00663CE3" w:rsidP="00730D50">
      <w:pPr>
        <w:pStyle w:val="ae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A6911">
        <w:rPr>
          <w:rFonts w:ascii="Times New Roman" w:hAnsi="Times New Roman"/>
          <w:sz w:val="24"/>
          <w:szCs w:val="24"/>
        </w:rPr>
        <w:t>Драматургия писателей-гуманистов относиться к эпохе</w:t>
      </w:r>
    </w:p>
    <w:p w:rsidR="00663CE3" w:rsidRPr="002A6911" w:rsidRDefault="00663CE3" w:rsidP="00730D50">
      <w:pPr>
        <w:pStyle w:val="ae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A6911">
        <w:rPr>
          <w:rFonts w:ascii="Times New Roman" w:hAnsi="Times New Roman"/>
          <w:sz w:val="24"/>
          <w:szCs w:val="24"/>
        </w:rPr>
        <w:t>Античности</w:t>
      </w:r>
    </w:p>
    <w:p w:rsidR="00663CE3" w:rsidRPr="002A6911" w:rsidRDefault="00663CE3" w:rsidP="00730D50">
      <w:pPr>
        <w:pStyle w:val="ae"/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6911">
        <w:rPr>
          <w:rFonts w:ascii="Times New Roman" w:hAnsi="Times New Roman"/>
          <w:b/>
          <w:sz w:val="24"/>
          <w:szCs w:val="24"/>
        </w:rPr>
        <w:t xml:space="preserve">Возрождения </w:t>
      </w:r>
    </w:p>
    <w:p w:rsidR="00663CE3" w:rsidRPr="002A6911" w:rsidRDefault="00663CE3" w:rsidP="00730D50">
      <w:pPr>
        <w:pStyle w:val="ae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A6911">
        <w:rPr>
          <w:rFonts w:ascii="Times New Roman" w:hAnsi="Times New Roman"/>
          <w:sz w:val="24"/>
          <w:szCs w:val="24"/>
        </w:rPr>
        <w:t>Нового времени</w:t>
      </w:r>
    </w:p>
    <w:p w:rsidR="00663CE3" w:rsidRPr="002A6911" w:rsidRDefault="00663CE3" w:rsidP="00730D50">
      <w:pPr>
        <w:pStyle w:val="ae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A6911">
        <w:rPr>
          <w:rFonts w:ascii="Times New Roman" w:hAnsi="Times New Roman"/>
          <w:sz w:val="24"/>
          <w:szCs w:val="24"/>
        </w:rPr>
        <w:t>Просвещения</w:t>
      </w:r>
    </w:p>
    <w:p w:rsidR="00663CE3" w:rsidRPr="002A6911" w:rsidRDefault="00663CE3" w:rsidP="00730D50">
      <w:pPr>
        <w:pStyle w:val="ae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A6911">
        <w:rPr>
          <w:rFonts w:ascii="Times New Roman" w:hAnsi="Times New Roman"/>
          <w:sz w:val="24"/>
          <w:szCs w:val="24"/>
        </w:rPr>
        <w:t>Средневековья</w:t>
      </w:r>
    </w:p>
    <w:p w:rsidR="00663CE3" w:rsidRPr="002A6911" w:rsidRDefault="00663CE3" w:rsidP="00730D50">
      <w:pPr>
        <w:pStyle w:val="ae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A6911">
        <w:rPr>
          <w:rFonts w:ascii="Times New Roman" w:hAnsi="Times New Roman"/>
          <w:sz w:val="24"/>
          <w:szCs w:val="24"/>
        </w:rPr>
        <w:t xml:space="preserve">Театр « товарищество на паях» управляемый самим актерами относиться </w:t>
      </w:r>
      <w:proofErr w:type="gramStart"/>
      <w:r w:rsidRPr="002A6911">
        <w:rPr>
          <w:rFonts w:ascii="Times New Roman" w:hAnsi="Times New Roman"/>
          <w:sz w:val="24"/>
          <w:szCs w:val="24"/>
        </w:rPr>
        <w:t>к</w:t>
      </w:r>
      <w:proofErr w:type="gramEnd"/>
      <w:r w:rsidRPr="002A6911">
        <w:rPr>
          <w:rFonts w:ascii="Times New Roman" w:hAnsi="Times New Roman"/>
          <w:sz w:val="24"/>
          <w:szCs w:val="24"/>
        </w:rPr>
        <w:t xml:space="preserve"> </w:t>
      </w:r>
    </w:p>
    <w:p w:rsidR="00663CE3" w:rsidRPr="002A6911" w:rsidRDefault="00663CE3" w:rsidP="00730D50">
      <w:pPr>
        <w:pStyle w:val="ae"/>
        <w:numPr>
          <w:ilvl w:val="0"/>
          <w:numId w:val="14"/>
        </w:num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2A6911">
        <w:rPr>
          <w:rFonts w:ascii="Times New Roman" w:hAnsi="Times New Roman"/>
          <w:b/>
          <w:sz w:val="24"/>
          <w:szCs w:val="24"/>
        </w:rPr>
        <w:t xml:space="preserve">Английскому Возрождению </w:t>
      </w:r>
    </w:p>
    <w:p w:rsidR="00663CE3" w:rsidRPr="002A6911" w:rsidRDefault="00663CE3" w:rsidP="00730D50">
      <w:pPr>
        <w:pStyle w:val="ae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A6911">
        <w:rPr>
          <w:rFonts w:ascii="Times New Roman" w:hAnsi="Times New Roman"/>
          <w:sz w:val="24"/>
          <w:szCs w:val="24"/>
        </w:rPr>
        <w:t>Испанскому Возрождению</w:t>
      </w:r>
    </w:p>
    <w:p w:rsidR="00663CE3" w:rsidRPr="002A6911" w:rsidRDefault="00663CE3" w:rsidP="00730D50">
      <w:pPr>
        <w:pStyle w:val="ae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A6911">
        <w:rPr>
          <w:rFonts w:ascii="Times New Roman" w:hAnsi="Times New Roman"/>
          <w:sz w:val="24"/>
          <w:szCs w:val="24"/>
        </w:rPr>
        <w:t>Итальянскому Возрождению</w:t>
      </w:r>
    </w:p>
    <w:p w:rsidR="00663CE3" w:rsidRPr="002A6911" w:rsidRDefault="00663CE3" w:rsidP="00730D50">
      <w:pPr>
        <w:pStyle w:val="ae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A6911">
        <w:rPr>
          <w:rFonts w:ascii="Times New Roman" w:hAnsi="Times New Roman"/>
          <w:sz w:val="24"/>
          <w:szCs w:val="24"/>
        </w:rPr>
        <w:t>Средневековью</w:t>
      </w:r>
    </w:p>
    <w:p w:rsidR="00663CE3" w:rsidRPr="002A6911" w:rsidRDefault="00663CE3" w:rsidP="00730D50">
      <w:pPr>
        <w:pStyle w:val="ae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A6911">
        <w:rPr>
          <w:rFonts w:ascii="Times New Roman" w:hAnsi="Times New Roman"/>
          <w:sz w:val="24"/>
          <w:szCs w:val="24"/>
        </w:rPr>
        <w:t>Эпохе Просвещения</w:t>
      </w:r>
    </w:p>
    <w:p w:rsidR="00663CE3" w:rsidRPr="002A6911" w:rsidRDefault="00663CE3" w:rsidP="00730D50">
      <w:pPr>
        <w:pStyle w:val="ae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A6911">
        <w:rPr>
          <w:rFonts w:ascii="Times New Roman" w:hAnsi="Times New Roman"/>
          <w:sz w:val="24"/>
          <w:szCs w:val="24"/>
        </w:rPr>
        <w:t>Театр «Глобус» в истории театра связан с именем</w:t>
      </w:r>
    </w:p>
    <w:p w:rsidR="00663CE3" w:rsidRPr="002A6911" w:rsidRDefault="00663CE3" w:rsidP="00730D50">
      <w:pPr>
        <w:pStyle w:val="ae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2A6911">
        <w:rPr>
          <w:rFonts w:ascii="Times New Roman" w:hAnsi="Times New Roman"/>
          <w:sz w:val="24"/>
          <w:szCs w:val="24"/>
        </w:rPr>
        <w:t>Лопе</w:t>
      </w:r>
      <w:proofErr w:type="spellEnd"/>
      <w:r w:rsidRPr="002A6911">
        <w:rPr>
          <w:rFonts w:ascii="Times New Roman" w:hAnsi="Times New Roman"/>
          <w:sz w:val="24"/>
          <w:szCs w:val="24"/>
        </w:rPr>
        <w:t xml:space="preserve"> де Вега</w:t>
      </w:r>
    </w:p>
    <w:p w:rsidR="00663CE3" w:rsidRPr="002A6911" w:rsidRDefault="00663CE3" w:rsidP="00730D50">
      <w:pPr>
        <w:pStyle w:val="ae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2A6911">
        <w:rPr>
          <w:rFonts w:ascii="Times New Roman" w:hAnsi="Times New Roman"/>
          <w:b/>
          <w:sz w:val="24"/>
          <w:szCs w:val="24"/>
        </w:rPr>
        <w:t xml:space="preserve">Шекспира </w:t>
      </w:r>
    </w:p>
    <w:p w:rsidR="00663CE3" w:rsidRPr="002A6911" w:rsidRDefault="00663CE3" w:rsidP="00730D50">
      <w:pPr>
        <w:pStyle w:val="ae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2A6911">
        <w:rPr>
          <w:rFonts w:ascii="Times New Roman" w:hAnsi="Times New Roman"/>
          <w:sz w:val="24"/>
          <w:szCs w:val="24"/>
        </w:rPr>
        <w:t>Желли</w:t>
      </w:r>
      <w:proofErr w:type="spellEnd"/>
    </w:p>
    <w:p w:rsidR="00663CE3" w:rsidRPr="002A6911" w:rsidRDefault="00663CE3" w:rsidP="00730D50">
      <w:pPr>
        <w:pStyle w:val="ae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A6911">
        <w:rPr>
          <w:rFonts w:ascii="Times New Roman" w:hAnsi="Times New Roman"/>
          <w:sz w:val="24"/>
          <w:szCs w:val="24"/>
        </w:rPr>
        <w:t>Кальдерона</w:t>
      </w:r>
    </w:p>
    <w:p w:rsidR="00663CE3" w:rsidRPr="002A6911" w:rsidRDefault="00663CE3" w:rsidP="00730D50">
      <w:pPr>
        <w:pStyle w:val="ae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A6911">
        <w:rPr>
          <w:rFonts w:ascii="Times New Roman" w:hAnsi="Times New Roman"/>
          <w:sz w:val="24"/>
          <w:szCs w:val="24"/>
        </w:rPr>
        <w:t>Гольдони</w:t>
      </w:r>
    </w:p>
    <w:p w:rsidR="00663CE3" w:rsidRPr="002A6911" w:rsidRDefault="00663CE3" w:rsidP="00730D50">
      <w:pPr>
        <w:pStyle w:val="ae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A6911">
        <w:rPr>
          <w:rFonts w:ascii="Times New Roman" w:hAnsi="Times New Roman"/>
          <w:sz w:val="24"/>
          <w:szCs w:val="24"/>
        </w:rPr>
        <w:t>Пьеса «Зимняя сказка» Шекспира по жанру</w:t>
      </w:r>
    </w:p>
    <w:p w:rsidR="00663CE3" w:rsidRPr="002A6911" w:rsidRDefault="00663CE3" w:rsidP="00730D50">
      <w:pPr>
        <w:pStyle w:val="ae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A6911">
        <w:rPr>
          <w:rFonts w:ascii="Times New Roman" w:hAnsi="Times New Roman"/>
          <w:sz w:val="24"/>
          <w:szCs w:val="24"/>
        </w:rPr>
        <w:lastRenderedPageBreak/>
        <w:t>философски – символическая сказка</w:t>
      </w:r>
    </w:p>
    <w:p w:rsidR="00663CE3" w:rsidRPr="002A6911" w:rsidRDefault="00663CE3" w:rsidP="00730D50">
      <w:pPr>
        <w:pStyle w:val="ae"/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2A6911">
        <w:rPr>
          <w:rFonts w:ascii="Times New Roman" w:hAnsi="Times New Roman"/>
          <w:b/>
          <w:sz w:val="24"/>
          <w:szCs w:val="24"/>
        </w:rPr>
        <w:t xml:space="preserve">романтическая драма </w:t>
      </w:r>
    </w:p>
    <w:p w:rsidR="00663CE3" w:rsidRPr="002A6911" w:rsidRDefault="00663CE3" w:rsidP="00730D50">
      <w:pPr>
        <w:pStyle w:val="ae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A6911">
        <w:rPr>
          <w:rFonts w:ascii="Times New Roman" w:hAnsi="Times New Roman"/>
          <w:sz w:val="24"/>
          <w:szCs w:val="24"/>
        </w:rPr>
        <w:t>комедия</w:t>
      </w:r>
    </w:p>
    <w:p w:rsidR="00663CE3" w:rsidRPr="002A6911" w:rsidRDefault="00663CE3" w:rsidP="00730D50">
      <w:pPr>
        <w:pStyle w:val="ae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A6911">
        <w:rPr>
          <w:rFonts w:ascii="Times New Roman" w:hAnsi="Times New Roman"/>
          <w:sz w:val="24"/>
          <w:szCs w:val="24"/>
        </w:rPr>
        <w:t>трагикомедия</w:t>
      </w:r>
    </w:p>
    <w:p w:rsidR="00663CE3" w:rsidRPr="002A6911" w:rsidRDefault="00663CE3" w:rsidP="00730D50">
      <w:pPr>
        <w:pStyle w:val="ae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A6911">
        <w:rPr>
          <w:rFonts w:ascii="Times New Roman" w:hAnsi="Times New Roman"/>
          <w:sz w:val="24"/>
          <w:szCs w:val="24"/>
        </w:rPr>
        <w:t>фарс</w:t>
      </w:r>
    </w:p>
    <w:p w:rsidR="00663CE3" w:rsidRPr="002A6911" w:rsidRDefault="00663CE3" w:rsidP="00730D50">
      <w:pPr>
        <w:pStyle w:val="ae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A6911">
        <w:rPr>
          <w:rFonts w:ascii="Times New Roman" w:hAnsi="Times New Roman"/>
          <w:sz w:val="24"/>
          <w:szCs w:val="24"/>
        </w:rPr>
        <w:t>Концепция «человек мера всех вещей»  - это идеология</w:t>
      </w:r>
    </w:p>
    <w:p w:rsidR="00663CE3" w:rsidRPr="002A6911" w:rsidRDefault="00663CE3" w:rsidP="00730D50">
      <w:pPr>
        <w:pStyle w:val="ae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A6911">
        <w:rPr>
          <w:rFonts w:ascii="Times New Roman" w:hAnsi="Times New Roman"/>
          <w:sz w:val="24"/>
          <w:szCs w:val="24"/>
        </w:rPr>
        <w:t>Античности</w:t>
      </w:r>
    </w:p>
    <w:p w:rsidR="00663CE3" w:rsidRPr="002A6911" w:rsidRDefault="00663CE3" w:rsidP="00730D50">
      <w:pPr>
        <w:pStyle w:val="ae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A6911">
        <w:rPr>
          <w:rFonts w:ascii="Times New Roman" w:hAnsi="Times New Roman"/>
          <w:sz w:val="24"/>
          <w:szCs w:val="24"/>
        </w:rPr>
        <w:t>Средневековья</w:t>
      </w:r>
    </w:p>
    <w:p w:rsidR="00663CE3" w:rsidRPr="002A6911" w:rsidRDefault="00663CE3" w:rsidP="00730D50">
      <w:pPr>
        <w:pStyle w:val="ae"/>
        <w:numPr>
          <w:ilvl w:val="0"/>
          <w:numId w:val="1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6911">
        <w:rPr>
          <w:rFonts w:ascii="Times New Roman" w:hAnsi="Times New Roman"/>
          <w:b/>
          <w:sz w:val="24"/>
          <w:szCs w:val="24"/>
        </w:rPr>
        <w:t xml:space="preserve">Возрождения </w:t>
      </w:r>
    </w:p>
    <w:p w:rsidR="00663CE3" w:rsidRPr="002A6911" w:rsidRDefault="00663CE3" w:rsidP="00730D50">
      <w:pPr>
        <w:pStyle w:val="ae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A6911">
        <w:rPr>
          <w:rFonts w:ascii="Times New Roman" w:hAnsi="Times New Roman"/>
          <w:sz w:val="24"/>
          <w:szCs w:val="24"/>
        </w:rPr>
        <w:t xml:space="preserve">Просвещения </w:t>
      </w:r>
    </w:p>
    <w:p w:rsidR="00663CE3" w:rsidRPr="002A6911" w:rsidRDefault="00663CE3" w:rsidP="00730D50">
      <w:pPr>
        <w:pStyle w:val="ae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A6911">
        <w:rPr>
          <w:rFonts w:ascii="Times New Roman" w:hAnsi="Times New Roman"/>
          <w:sz w:val="24"/>
          <w:szCs w:val="24"/>
        </w:rPr>
        <w:t>Нового времени</w:t>
      </w:r>
    </w:p>
    <w:p w:rsidR="0037313D" w:rsidRPr="002A6911" w:rsidRDefault="0037313D" w:rsidP="00730D50">
      <w:pPr>
        <w:pStyle w:val="ae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2A6911">
        <w:rPr>
          <w:rFonts w:ascii="Times New Roman" w:hAnsi="Times New Roman"/>
          <w:sz w:val="24"/>
          <w:szCs w:val="24"/>
        </w:rPr>
        <w:t>Страна</w:t>
      </w:r>
      <w:proofErr w:type="gramEnd"/>
      <w:r w:rsidRPr="002A6911">
        <w:rPr>
          <w:rFonts w:ascii="Times New Roman" w:hAnsi="Times New Roman"/>
          <w:sz w:val="24"/>
          <w:szCs w:val="24"/>
        </w:rPr>
        <w:t xml:space="preserve"> где имел место театр диалекта</w:t>
      </w:r>
    </w:p>
    <w:p w:rsidR="0037313D" w:rsidRPr="002A6911" w:rsidRDefault="0037313D" w:rsidP="00730D50">
      <w:pPr>
        <w:pStyle w:val="ae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A6911">
        <w:rPr>
          <w:rFonts w:ascii="Times New Roman" w:hAnsi="Times New Roman"/>
          <w:sz w:val="24"/>
          <w:szCs w:val="24"/>
        </w:rPr>
        <w:t>Испания</w:t>
      </w:r>
    </w:p>
    <w:p w:rsidR="0037313D" w:rsidRPr="002A6911" w:rsidRDefault="0037313D" w:rsidP="00730D50">
      <w:pPr>
        <w:pStyle w:val="ae"/>
        <w:numPr>
          <w:ilvl w:val="0"/>
          <w:numId w:val="1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6911">
        <w:rPr>
          <w:rFonts w:ascii="Times New Roman" w:hAnsi="Times New Roman"/>
          <w:b/>
          <w:sz w:val="24"/>
          <w:szCs w:val="24"/>
        </w:rPr>
        <w:t xml:space="preserve">Италия </w:t>
      </w:r>
    </w:p>
    <w:p w:rsidR="0037313D" w:rsidRPr="002A6911" w:rsidRDefault="0037313D" w:rsidP="00730D50">
      <w:pPr>
        <w:pStyle w:val="ae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A6911">
        <w:rPr>
          <w:rFonts w:ascii="Times New Roman" w:hAnsi="Times New Roman"/>
          <w:sz w:val="24"/>
          <w:szCs w:val="24"/>
        </w:rPr>
        <w:t>Англия</w:t>
      </w:r>
    </w:p>
    <w:p w:rsidR="0037313D" w:rsidRPr="002A6911" w:rsidRDefault="0037313D" w:rsidP="00730D50">
      <w:pPr>
        <w:pStyle w:val="ae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A6911">
        <w:rPr>
          <w:rFonts w:ascii="Times New Roman" w:hAnsi="Times New Roman"/>
          <w:sz w:val="24"/>
          <w:szCs w:val="24"/>
        </w:rPr>
        <w:t xml:space="preserve"> Греция</w:t>
      </w:r>
    </w:p>
    <w:p w:rsidR="00663CE3" w:rsidRPr="002A6911" w:rsidRDefault="0037313D" w:rsidP="00730D50">
      <w:pPr>
        <w:pStyle w:val="ae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A6911">
        <w:rPr>
          <w:rFonts w:ascii="Times New Roman" w:hAnsi="Times New Roman"/>
          <w:sz w:val="24"/>
          <w:szCs w:val="24"/>
        </w:rPr>
        <w:t>Франция</w:t>
      </w:r>
    </w:p>
    <w:p w:rsidR="0037313D" w:rsidRPr="002A6911" w:rsidRDefault="0037313D" w:rsidP="00730D50">
      <w:pPr>
        <w:pStyle w:val="ae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A6911">
        <w:rPr>
          <w:rFonts w:ascii="Times New Roman" w:hAnsi="Times New Roman"/>
          <w:sz w:val="24"/>
          <w:szCs w:val="24"/>
        </w:rPr>
        <w:t>Лопе</w:t>
      </w:r>
      <w:proofErr w:type="spellEnd"/>
      <w:r w:rsidRPr="002A6911">
        <w:rPr>
          <w:rFonts w:ascii="Times New Roman" w:hAnsi="Times New Roman"/>
          <w:sz w:val="24"/>
          <w:szCs w:val="24"/>
        </w:rPr>
        <w:t xml:space="preserve"> де Вега драматург эпохи</w:t>
      </w:r>
    </w:p>
    <w:p w:rsidR="0037313D" w:rsidRPr="002A6911" w:rsidRDefault="0037313D" w:rsidP="00730D50">
      <w:pPr>
        <w:pStyle w:val="ae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A6911">
        <w:rPr>
          <w:rFonts w:ascii="Times New Roman" w:hAnsi="Times New Roman"/>
          <w:sz w:val="24"/>
          <w:szCs w:val="24"/>
        </w:rPr>
        <w:t>Античности</w:t>
      </w:r>
    </w:p>
    <w:p w:rsidR="0037313D" w:rsidRPr="002A6911" w:rsidRDefault="0037313D" w:rsidP="00730D50">
      <w:pPr>
        <w:pStyle w:val="ae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A6911">
        <w:rPr>
          <w:rFonts w:ascii="Times New Roman" w:hAnsi="Times New Roman"/>
          <w:sz w:val="24"/>
          <w:szCs w:val="24"/>
        </w:rPr>
        <w:t>Средневековья</w:t>
      </w:r>
    </w:p>
    <w:p w:rsidR="0037313D" w:rsidRPr="002A6911" w:rsidRDefault="0037313D" w:rsidP="00730D50">
      <w:pPr>
        <w:pStyle w:val="ae"/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2A6911">
        <w:rPr>
          <w:rFonts w:ascii="Times New Roman" w:hAnsi="Times New Roman"/>
          <w:b/>
          <w:sz w:val="24"/>
          <w:szCs w:val="24"/>
        </w:rPr>
        <w:t xml:space="preserve">Возрождения </w:t>
      </w:r>
    </w:p>
    <w:p w:rsidR="0037313D" w:rsidRPr="002A6911" w:rsidRDefault="0037313D" w:rsidP="00730D50">
      <w:pPr>
        <w:pStyle w:val="ae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A6911">
        <w:rPr>
          <w:rFonts w:ascii="Times New Roman" w:hAnsi="Times New Roman"/>
          <w:sz w:val="24"/>
          <w:szCs w:val="24"/>
        </w:rPr>
        <w:t>Просвещения</w:t>
      </w:r>
    </w:p>
    <w:p w:rsidR="0037313D" w:rsidRPr="002A6911" w:rsidRDefault="0037313D" w:rsidP="00730D50">
      <w:pPr>
        <w:pStyle w:val="ae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A6911">
        <w:rPr>
          <w:rFonts w:ascii="Times New Roman" w:hAnsi="Times New Roman"/>
          <w:sz w:val="24"/>
          <w:szCs w:val="24"/>
        </w:rPr>
        <w:t>Нового времени</w:t>
      </w:r>
    </w:p>
    <w:p w:rsidR="0037313D" w:rsidRPr="002A6911" w:rsidRDefault="0037313D" w:rsidP="00730D50">
      <w:pPr>
        <w:pStyle w:val="ae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  <w:sectPr w:rsidR="0037313D" w:rsidRPr="002A6911" w:rsidSect="0037313D">
          <w:type w:val="continuous"/>
          <w:pgSz w:w="11906" w:h="16838"/>
          <w:pgMar w:top="1134" w:right="567" w:bottom="1134" w:left="1701" w:header="709" w:footer="709" w:gutter="0"/>
          <w:cols w:num="2" w:space="720"/>
        </w:sectPr>
      </w:pPr>
    </w:p>
    <w:p w:rsidR="0037313D" w:rsidRPr="002A6911" w:rsidRDefault="0037313D" w:rsidP="00730D50">
      <w:pPr>
        <w:pStyle w:val="ae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A6911">
        <w:rPr>
          <w:rFonts w:ascii="Times New Roman" w:hAnsi="Times New Roman"/>
          <w:sz w:val="24"/>
          <w:szCs w:val="24"/>
        </w:rPr>
        <w:lastRenderedPageBreak/>
        <w:t>Эстетика классицизма была основана на принципе</w:t>
      </w:r>
    </w:p>
    <w:p w:rsidR="0037313D" w:rsidRPr="002A6911" w:rsidRDefault="0037313D" w:rsidP="00730D50">
      <w:pPr>
        <w:pStyle w:val="ae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A6911">
        <w:rPr>
          <w:rFonts w:ascii="Times New Roman" w:hAnsi="Times New Roman"/>
          <w:sz w:val="24"/>
          <w:szCs w:val="24"/>
        </w:rPr>
        <w:t>аскетизма</w:t>
      </w:r>
    </w:p>
    <w:p w:rsidR="0037313D" w:rsidRPr="002A6911" w:rsidRDefault="0037313D" w:rsidP="00730D50">
      <w:pPr>
        <w:pStyle w:val="ae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A6911">
        <w:rPr>
          <w:rFonts w:ascii="Times New Roman" w:hAnsi="Times New Roman"/>
          <w:sz w:val="24"/>
          <w:szCs w:val="24"/>
        </w:rPr>
        <w:t>в здоровом теле – здоровый дух</w:t>
      </w:r>
    </w:p>
    <w:p w:rsidR="0037313D" w:rsidRPr="002A6911" w:rsidRDefault="0037313D" w:rsidP="00730D50">
      <w:pPr>
        <w:pStyle w:val="ae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A6911">
        <w:rPr>
          <w:rFonts w:ascii="Times New Roman" w:hAnsi="Times New Roman"/>
          <w:sz w:val="24"/>
          <w:szCs w:val="24"/>
        </w:rPr>
        <w:t>греховности человеческой плоти</w:t>
      </w:r>
    </w:p>
    <w:p w:rsidR="0037313D" w:rsidRPr="002A6911" w:rsidRDefault="0037313D" w:rsidP="00730D50">
      <w:pPr>
        <w:pStyle w:val="ae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A6911">
        <w:rPr>
          <w:rFonts w:ascii="Times New Roman" w:hAnsi="Times New Roman"/>
          <w:sz w:val="24"/>
          <w:szCs w:val="24"/>
        </w:rPr>
        <w:t>гуманизма</w:t>
      </w:r>
    </w:p>
    <w:p w:rsidR="0037313D" w:rsidRPr="002A6911" w:rsidRDefault="0037313D" w:rsidP="00730D50">
      <w:pPr>
        <w:pStyle w:val="ae"/>
        <w:numPr>
          <w:ilvl w:val="0"/>
          <w:numId w:val="20"/>
        </w:num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2A6911">
        <w:rPr>
          <w:rFonts w:ascii="Times New Roman" w:hAnsi="Times New Roman"/>
          <w:b/>
          <w:sz w:val="24"/>
          <w:szCs w:val="24"/>
        </w:rPr>
        <w:t xml:space="preserve">облагороженной природы </w:t>
      </w:r>
    </w:p>
    <w:p w:rsidR="0037313D" w:rsidRPr="002A6911" w:rsidRDefault="0037313D" w:rsidP="00730D50">
      <w:pPr>
        <w:pStyle w:val="ae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A6911">
        <w:rPr>
          <w:rFonts w:ascii="Times New Roman" w:hAnsi="Times New Roman"/>
          <w:sz w:val="24"/>
          <w:szCs w:val="24"/>
        </w:rPr>
        <w:lastRenderedPageBreak/>
        <w:t>Крупнейшим драматургом – романтиком и теоретиком романтизма был</w:t>
      </w:r>
    </w:p>
    <w:p w:rsidR="0037313D" w:rsidRPr="002A6911" w:rsidRDefault="0037313D" w:rsidP="00730D50">
      <w:pPr>
        <w:pStyle w:val="ae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A6911">
        <w:rPr>
          <w:rFonts w:ascii="Times New Roman" w:hAnsi="Times New Roman"/>
          <w:sz w:val="24"/>
          <w:szCs w:val="24"/>
        </w:rPr>
        <w:t>Вольтер</w:t>
      </w:r>
    </w:p>
    <w:p w:rsidR="0037313D" w:rsidRPr="002A6911" w:rsidRDefault="0037313D" w:rsidP="00730D50">
      <w:pPr>
        <w:pStyle w:val="ae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2A6911">
        <w:rPr>
          <w:rFonts w:ascii="Times New Roman" w:hAnsi="Times New Roman"/>
          <w:b/>
          <w:sz w:val="24"/>
          <w:szCs w:val="24"/>
        </w:rPr>
        <w:t>В. Гюго</w:t>
      </w:r>
    </w:p>
    <w:p w:rsidR="0037313D" w:rsidRPr="002A6911" w:rsidRDefault="0037313D" w:rsidP="00730D50">
      <w:pPr>
        <w:pStyle w:val="ae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A6911">
        <w:rPr>
          <w:rFonts w:ascii="Times New Roman" w:hAnsi="Times New Roman"/>
          <w:sz w:val="24"/>
          <w:szCs w:val="24"/>
        </w:rPr>
        <w:t>Шиллер</w:t>
      </w:r>
    </w:p>
    <w:p w:rsidR="0037313D" w:rsidRPr="002A6911" w:rsidRDefault="0037313D" w:rsidP="00730D50">
      <w:pPr>
        <w:pStyle w:val="ae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A6911">
        <w:rPr>
          <w:rFonts w:ascii="Times New Roman" w:hAnsi="Times New Roman"/>
          <w:sz w:val="24"/>
          <w:szCs w:val="24"/>
        </w:rPr>
        <w:t>Шелли</w:t>
      </w:r>
    </w:p>
    <w:p w:rsidR="0037313D" w:rsidRPr="002A6911" w:rsidRDefault="0037313D" w:rsidP="00730D50">
      <w:pPr>
        <w:pStyle w:val="ae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A6911">
        <w:rPr>
          <w:rFonts w:ascii="Times New Roman" w:hAnsi="Times New Roman"/>
          <w:sz w:val="24"/>
          <w:szCs w:val="24"/>
        </w:rPr>
        <w:lastRenderedPageBreak/>
        <w:t>Тальма</w:t>
      </w:r>
    </w:p>
    <w:p w:rsidR="0037313D" w:rsidRPr="002A6911" w:rsidRDefault="0037313D" w:rsidP="00730D50">
      <w:pPr>
        <w:pStyle w:val="ae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A6911">
        <w:rPr>
          <w:rFonts w:ascii="Times New Roman" w:hAnsi="Times New Roman"/>
          <w:sz w:val="24"/>
          <w:szCs w:val="24"/>
        </w:rPr>
        <w:t>Автор пьесы «Делец»</w:t>
      </w:r>
    </w:p>
    <w:p w:rsidR="0037313D" w:rsidRPr="002A6911" w:rsidRDefault="0037313D" w:rsidP="00730D50">
      <w:pPr>
        <w:pStyle w:val="ae"/>
        <w:numPr>
          <w:ilvl w:val="0"/>
          <w:numId w:val="22"/>
        </w:num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2A6911">
        <w:rPr>
          <w:rFonts w:ascii="Times New Roman" w:hAnsi="Times New Roman"/>
          <w:sz w:val="24"/>
          <w:szCs w:val="24"/>
        </w:rPr>
        <w:t xml:space="preserve"> </w:t>
      </w:r>
      <w:r w:rsidRPr="002A6911">
        <w:rPr>
          <w:rFonts w:ascii="Times New Roman" w:hAnsi="Times New Roman"/>
          <w:b/>
          <w:sz w:val="24"/>
          <w:szCs w:val="24"/>
        </w:rPr>
        <w:t xml:space="preserve">Бальзак </w:t>
      </w:r>
    </w:p>
    <w:p w:rsidR="0037313D" w:rsidRPr="002A6911" w:rsidRDefault="0037313D" w:rsidP="00730D50">
      <w:pPr>
        <w:pStyle w:val="ae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A6911">
        <w:rPr>
          <w:rFonts w:ascii="Times New Roman" w:hAnsi="Times New Roman"/>
          <w:sz w:val="24"/>
          <w:szCs w:val="24"/>
        </w:rPr>
        <w:t>Гюго</w:t>
      </w:r>
    </w:p>
    <w:p w:rsidR="0037313D" w:rsidRPr="002A6911" w:rsidRDefault="0037313D" w:rsidP="00730D50">
      <w:pPr>
        <w:pStyle w:val="ae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2A6911">
        <w:rPr>
          <w:rFonts w:ascii="Times New Roman" w:hAnsi="Times New Roman"/>
          <w:sz w:val="24"/>
          <w:szCs w:val="24"/>
        </w:rPr>
        <w:t>Скриб</w:t>
      </w:r>
      <w:proofErr w:type="spellEnd"/>
    </w:p>
    <w:p w:rsidR="0037313D" w:rsidRPr="002A6911" w:rsidRDefault="0037313D" w:rsidP="00730D50">
      <w:pPr>
        <w:pStyle w:val="ae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A6911">
        <w:rPr>
          <w:rFonts w:ascii="Times New Roman" w:hAnsi="Times New Roman"/>
          <w:sz w:val="24"/>
          <w:szCs w:val="24"/>
        </w:rPr>
        <w:t>Расин</w:t>
      </w:r>
    </w:p>
    <w:p w:rsidR="0037313D" w:rsidRPr="002A6911" w:rsidRDefault="0037313D" w:rsidP="00730D50">
      <w:pPr>
        <w:pStyle w:val="ae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A6911">
        <w:rPr>
          <w:rFonts w:ascii="Times New Roman" w:hAnsi="Times New Roman"/>
          <w:sz w:val="24"/>
          <w:szCs w:val="24"/>
        </w:rPr>
        <w:t>Шекспир</w:t>
      </w:r>
    </w:p>
    <w:p w:rsidR="0037313D" w:rsidRPr="002A6911" w:rsidRDefault="0037313D" w:rsidP="00730D50">
      <w:pPr>
        <w:pStyle w:val="ae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A6911">
        <w:rPr>
          <w:rFonts w:ascii="Times New Roman" w:hAnsi="Times New Roman"/>
          <w:sz w:val="24"/>
          <w:szCs w:val="24"/>
        </w:rPr>
        <w:t>Крупнейший западный драматург ХХ века Б.Брехт создал свой театр</w:t>
      </w:r>
    </w:p>
    <w:p w:rsidR="0037313D" w:rsidRPr="002A6911" w:rsidRDefault="0037313D" w:rsidP="00730D50">
      <w:pPr>
        <w:pStyle w:val="ae"/>
        <w:numPr>
          <w:ilvl w:val="0"/>
          <w:numId w:val="23"/>
        </w:numPr>
        <w:tabs>
          <w:tab w:val="left" w:pos="1134"/>
        </w:tabs>
        <w:spacing w:after="0" w:line="240" w:lineRule="auto"/>
        <w:ind w:firstLine="131"/>
        <w:rPr>
          <w:rFonts w:ascii="Times New Roman" w:hAnsi="Times New Roman"/>
          <w:sz w:val="24"/>
          <w:szCs w:val="24"/>
          <w:lang w:val="en-US"/>
        </w:rPr>
      </w:pPr>
      <w:r w:rsidRPr="002A6911">
        <w:rPr>
          <w:rFonts w:ascii="Times New Roman" w:hAnsi="Times New Roman"/>
          <w:sz w:val="24"/>
          <w:szCs w:val="24"/>
        </w:rPr>
        <w:t>театр абсурда</w:t>
      </w:r>
    </w:p>
    <w:p w:rsidR="0037313D" w:rsidRPr="002A6911" w:rsidRDefault="0037313D" w:rsidP="00730D50">
      <w:pPr>
        <w:pStyle w:val="ae"/>
        <w:numPr>
          <w:ilvl w:val="0"/>
          <w:numId w:val="23"/>
        </w:numPr>
        <w:tabs>
          <w:tab w:val="left" w:pos="1134"/>
        </w:tabs>
        <w:spacing w:after="0" w:line="240" w:lineRule="auto"/>
        <w:ind w:firstLine="131"/>
        <w:rPr>
          <w:rFonts w:ascii="Times New Roman" w:hAnsi="Times New Roman"/>
          <w:sz w:val="24"/>
          <w:szCs w:val="24"/>
          <w:lang w:val="en-US"/>
        </w:rPr>
      </w:pPr>
      <w:r w:rsidRPr="002A6911">
        <w:rPr>
          <w:rFonts w:ascii="Times New Roman" w:hAnsi="Times New Roman"/>
          <w:sz w:val="24"/>
          <w:szCs w:val="24"/>
        </w:rPr>
        <w:t>натуралистический театр</w:t>
      </w:r>
    </w:p>
    <w:p w:rsidR="0037313D" w:rsidRPr="002A6911" w:rsidRDefault="0037313D" w:rsidP="00730D50">
      <w:pPr>
        <w:pStyle w:val="ae"/>
        <w:numPr>
          <w:ilvl w:val="0"/>
          <w:numId w:val="23"/>
        </w:numPr>
        <w:tabs>
          <w:tab w:val="left" w:pos="1134"/>
        </w:tabs>
        <w:spacing w:after="0" w:line="240" w:lineRule="auto"/>
        <w:ind w:firstLine="131"/>
        <w:rPr>
          <w:rFonts w:ascii="Times New Roman" w:hAnsi="Times New Roman"/>
          <w:sz w:val="24"/>
          <w:szCs w:val="24"/>
          <w:lang w:val="en-US"/>
        </w:rPr>
      </w:pPr>
      <w:r w:rsidRPr="002A6911">
        <w:rPr>
          <w:rFonts w:ascii="Times New Roman" w:hAnsi="Times New Roman"/>
          <w:sz w:val="24"/>
          <w:szCs w:val="24"/>
        </w:rPr>
        <w:lastRenderedPageBreak/>
        <w:t>символистический театр</w:t>
      </w:r>
    </w:p>
    <w:p w:rsidR="0037313D" w:rsidRPr="002A6911" w:rsidRDefault="0037313D" w:rsidP="00730D50">
      <w:pPr>
        <w:pStyle w:val="ae"/>
        <w:numPr>
          <w:ilvl w:val="0"/>
          <w:numId w:val="23"/>
        </w:numPr>
        <w:tabs>
          <w:tab w:val="left" w:pos="1134"/>
        </w:tabs>
        <w:spacing w:after="0" w:line="240" w:lineRule="auto"/>
        <w:ind w:firstLine="131"/>
        <w:rPr>
          <w:rFonts w:ascii="Times New Roman" w:hAnsi="Times New Roman"/>
          <w:sz w:val="24"/>
          <w:szCs w:val="24"/>
          <w:lang w:val="en-US"/>
        </w:rPr>
      </w:pPr>
      <w:r w:rsidRPr="002A6911">
        <w:rPr>
          <w:rFonts w:ascii="Times New Roman" w:hAnsi="Times New Roman"/>
          <w:sz w:val="24"/>
          <w:szCs w:val="24"/>
        </w:rPr>
        <w:t>театр глубокого психологизма</w:t>
      </w:r>
    </w:p>
    <w:p w:rsidR="0037313D" w:rsidRPr="002A6911" w:rsidRDefault="0037313D" w:rsidP="00730D50">
      <w:pPr>
        <w:pStyle w:val="ae"/>
        <w:numPr>
          <w:ilvl w:val="0"/>
          <w:numId w:val="23"/>
        </w:numPr>
        <w:tabs>
          <w:tab w:val="left" w:pos="1134"/>
        </w:tabs>
        <w:spacing w:after="0" w:line="240" w:lineRule="auto"/>
        <w:ind w:firstLine="131"/>
        <w:rPr>
          <w:rFonts w:ascii="Times New Roman" w:hAnsi="Times New Roman"/>
          <w:b/>
          <w:sz w:val="24"/>
          <w:szCs w:val="24"/>
          <w:lang w:val="en-US"/>
        </w:rPr>
      </w:pPr>
      <w:r w:rsidRPr="002A6911">
        <w:rPr>
          <w:rFonts w:ascii="Times New Roman" w:hAnsi="Times New Roman"/>
          <w:b/>
          <w:sz w:val="24"/>
          <w:szCs w:val="24"/>
        </w:rPr>
        <w:t xml:space="preserve">эпический театр </w:t>
      </w:r>
    </w:p>
    <w:p w:rsidR="0037313D" w:rsidRPr="002A6911" w:rsidRDefault="0037313D" w:rsidP="00730D50">
      <w:pPr>
        <w:pStyle w:val="ae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A6911">
        <w:rPr>
          <w:rFonts w:ascii="Times New Roman" w:hAnsi="Times New Roman"/>
          <w:sz w:val="24"/>
          <w:szCs w:val="24"/>
        </w:rPr>
        <w:t>Элемент эффекта отчуждения присущ театру</w:t>
      </w:r>
    </w:p>
    <w:p w:rsidR="0037313D" w:rsidRPr="002A6911" w:rsidRDefault="0037313D" w:rsidP="00730D50">
      <w:pPr>
        <w:pStyle w:val="ae"/>
        <w:numPr>
          <w:ilvl w:val="0"/>
          <w:numId w:val="24"/>
        </w:numPr>
        <w:tabs>
          <w:tab w:val="left" w:pos="1134"/>
          <w:tab w:val="left" w:pos="1276"/>
        </w:tabs>
        <w:spacing w:after="0" w:line="240" w:lineRule="auto"/>
        <w:ind w:firstLine="131"/>
        <w:rPr>
          <w:rFonts w:ascii="Times New Roman" w:hAnsi="Times New Roman"/>
          <w:b/>
          <w:sz w:val="24"/>
          <w:szCs w:val="24"/>
        </w:rPr>
      </w:pPr>
      <w:r w:rsidRPr="002A6911">
        <w:rPr>
          <w:rFonts w:ascii="Times New Roman" w:hAnsi="Times New Roman"/>
          <w:b/>
          <w:sz w:val="24"/>
          <w:szCs w:val="24"/>
        </w:rPr>
        <w:t xml:space="preserve">Брехта </w:t>
      </w:r>
    </w:p>
    <w:p w:rsidR="0037313D" w:rsidRPr="002A6911" w:rsidRDefault="0037313D" w:rsidP="00730D50">
      <w:pPr>
        <w:pStyle w:val="ae"/>
        <w:numPr>
          <w:ilvl w:val="0"/>
          <w:numId w:val="24"/>
        </w:numPr>
        <w:tabs>
          <w:tab w:val="left" w:pos="1134"/>
          <w:tab w:val="left" w:pos="1276"/>
        </w:tabs>
        <w:spacing w:after="0" w:line="240" w:lineRule="auto"/>
        <w:ind w:firstLine="131"/>
        <w:rPr>
          <w:rFonts w:ascii="Times New Roman" w:hAnsi="Times New Roman"/>
          <w:sz w:val="24"/>
          <w:szCs w:val="24"/>
        </w:rPr>
      </w:pPr>
      <w:r w:rsidRPr="002A6911">
        <w:rPr>
          <w:rFonts w:ascii="Times New Roman" w:hAnsi="Times New Roman"/>
          <w:sz w:val="24"/>
          <w:szCs w:val="24"/>
        </w:rPr>
        <w:t>Шоу</w:t>
      </w:r>
    </w:p>
    <w:p w:rsidR="0037313D" w:rsidRPr="002A6911" w:rsidRDefault="0037313D" w:rsidP="00730D50">
      <w:pPr>
        <w:pStyle w:val="ae"/>
        <w:numPr>
          <w:ilvl w:val="0"/>
          <w:numId w:val="24"/>
        </w:numPr>
        <w:tabs>
          <w:tab w:val="left" w:pos="1134"/>
          <w:tab w:val="left" w:pos="1276"/>
        </w:tabs>
        <w:spacing w:after="0" w:line="240" w:lineRule="auto"/>
        <w:ind w:firstLine="131"/>
        <w:rPr>
          <w:rFonts w:ascii="Times New Roman" w:hAnsi="Times New Roman"/>
          <w:sz w:val="24"/>
          <w:szCs w:val="24"/>
        </w:rPr>
      </w:pPr>
      <w:proofErr w:type="spellStart"/>
      <w:r w:rsidRPr="002A6911">
        <w:rPr>
          <w:rFonts w:ascii="Times New Roman" w:hAnsi="Times New Roman"/>
          <w:sz w:val="24"/>
          <w:szCs w:val="24"/>
        </w:rPr>
        <w:t>Лопе-де-Вега</w:t>
      </w:r>
      <w:proofErr w:type="spellEnd"/>
    </w:p>
    <w:p w:rsidR="0037313D" w:rsidRPr="002A6911" w:rsidRDefault="0037313D" w:rsidP="00730D50">
      <w:pPr>
        <w:pStyle w:val="ae"/>
        <w:numPr>
          <w:ilvl w:val="0"/>
          <w:numId w:val="24"/>
        </w:numPr>
        <w:tabs>
          <w:tab w:val="left" w:pos="1134"/>
          <w:tab w:val="left" w:pos="1276"/>
        </w:tabs>
        <w:spacing w:after="0" w:line="240" w:lineRule="auto"/>
        <w:ind w:firstLine="131"/>
        <w:rPr>
          <w:rFonts w:ascii="Times New Roman" w:hAnsi="Times New Roman"/>
          <w:sz w:val="24"/>
          <w:szCs w:val="24"/>
        </w:rPr>
      </w:pPr>
      <w:r w:rsidRPr="002A6911">
        <w:rPr>
          <w:rFonts w:ascii="Times New Roman" w:hAnsi="Times New Roman"/>
          <w:sz w:val="24"/>
          <w:szCs w:val="24"/>
        </w:rPr>
        <w:t>Мольера</w:t>
      </w:r>
    </w:p>
    <w:p w:rsidR="00853BA6" w:rsidRPr="002A6911" w:rsidRDefault="0037313D" w:rsidP="00730D50">
      <w:pPr>
        <w:pStyle w:val="ae"/>
        <w:numPr>
          <w:ilvl w:val="0"/>
          <w:numId w:val="24"/>
        </w:numPr>
        <w:tabs>
          <w:tab w:val="left" w:pos="1134"/>
          <w:tab w:val="left" w:pos="1276"/>
        </w:tabs>
        <w:spacing w:after="0" w:line="240" w:lineRule="auto"/>
        <w:ind w:firstLine="131"/>
        <w:rPr>
          <w:rFonts w:ascii="Times New Roman" w:hAnsi="Times New Roman"/>
          <w:sz w:val="24"/>
          <w:szCs w:val="24"/>
        </w:rPr>
        <w:sectPr w:rsidR="00853BA6" w:rsidRPr="002A6911" w:rsidSect="0037313D">
          <w:type w:val="continuous"/>
          <w:pgSz w:w="11906" w:h="16838"/>
          <w:pgMar w:top="1134" w:right="567" w:bottom="1134" w:left="1701" w:header="709" w:footer="709" w:gutter="0"/>
          <w:cols w:num="2" w:space="720"/>
        </w:sectPr>
      </w:pPr>
      <w:r w:rsidRPr="002A6911">
        <w:rPr>
          <w:rFonts w:ascii="Times New Roman" w:hAnsi="Times New Roman"/>
          <w:sz w:val="24"/>
          <w:szCs w:val="24"/>
        </w:rPr>
        <w:t>Ш</w:t>
      </w:r>
      <w:r w:rsidR="00853BA6" w:rsidRPr="002A6911">
        <w:rPr>
          <w:rFonts w:ascii="Times New Roman" w:hAnsi="Times New Roman"/>
          <w:sz w:val="24"/>
          <w:szCs w:val="24"/>
        </w:rPr>
        <w:t>експир</w:t>
      </w:r>
    </w:p>
    <w:p w:rsidR="00122B1F" w:rsidRPr="00F16790" w:rsidRDefault="00122B1F" w:rsidP="00853BA6">
      <w:pPr>
        <w:pStyle w:val="ae"/>
        <w:widowControl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53BA6" w:rsidRPr="00F16790" w:rsidRDefault="00853BA6" w:rsidP="00853BA6">
      <w:pPr>
        <w:pStyle w:val="ae"/>
        <w:widowControl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16790">
        <w:rPr>
          <w:rFonts w:ascii="Times New Roman" w:hAnsi="Times New Roman"/>
          <w:bCs/>
          <w:sz w:val="28"/>
          <w:szCs w:val="28"/>
        </w:rPr>
        <w:t>Вариант № 2</w:t>
      </w:r>
    </w:p>
    <w:p w:rsidR="00122B1F" w:rsidRPr="00F16790" w:rsidRDefault="00122B1F" w:rsidP="00853BA6">
      <w:pPr>
        <w:pStyle w:val="ae"/>
        <w:widowControl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37313D" w:rsidRPr="00F16790" w:rsidRDefault="0037313D" w:rsidP="00122B1F">
      <w:pPr>
        <w:tabs>
          <w:tab w:val="left" w:pos="1134"/>
          <w:tab w:val="left" w:pos="127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2B1F" w:rsidRPr="00F16790" w:rsidRDefault="00122B1F" w:rsidP="00122B1F">
      <w:pPr>
        <w:tabs>
          <w:tab w:val="left" w:pos="1134"/>
          <w:tab w:val="left" w:pos="1276"/>
        </w:tabs>
        <w:spacing w:after="0" w:line="240" w:lineRule="auto"/>
        <w:rPr>
          <w:rFonts w:ascii="Times New Roman" w:hAnsi="Times New Roman"/>
          <w:sz w:val="28"/>
          <w:szCs w:val="28"/>
        </w:rPr>
        <w:sectPr w:rsidR="00122B1F" w:rsidRPr="00F16790" w:rsidSect="0037313D">
          <w:type w:val="continuous"/>
          <w:pgSz w:w="11906" w:h="16838"/>
          <w:pgMar w:top="1134" w:right="567" w:bottom="1134" w:left="1701" w:header="709" w:footer="709" w:gutter="0"/>
          <w:cols w:num="2" w:space="720"/>
        </w:sectPr>
      </w:pPr>
    </w:p>
    <w:p w:rsidR="00853BA6" w:rsidRPr="002A6911" w:rsidRDefault="00853BA6" w:rsidP="00730D50">
      <w:pPr>
        <w:pStyle w:val="ae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A6911">
        <w:rPr>
          <w:rFonts w:ascii="Times New Roman" w:hAnsi="Times New Roman"/>
          <w:sz w:val="24"/>
          <w:szCs w:val="24"/>
        </w:rPr>
        <w:lastRenderedPageBreak/>
        <w:t>Круглая сцена это…</w:t>
      </w:r>
    </w:p>
    <w:p w:rsidR="00853BA6" w:rsidRPr="002A6911" w:rsidRDefault="00853BA6" w:rsidP="00730D50">
      <w:pPr>
        <w:pStyle w:val="ae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A6911">
        <w:rPr>
          <w:rFonts w:ascii="Times New Roman" w:hAnsi="Times New Roman"/>
          <w:sz w:val="24"/>
          <w:szCs w:val="24"/>
        </w:rPr>
        <w:t>скене</w:t>
      </w:r>
    </w:p>
    <w:p w:rsidR="00853BA6" w:rsidRPr="002A6911" w:rsidRDefault="00853BA6" w:rsidP="00730D50">
      <w:pPr>
        <w:pStyle w:val="ae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A6911">
        <w:rPr>
          <w:rFonts w:ascii="Times New Roman" w:hAnsi="Times New Roman"/>
          <w:sz w:val="24"/>
          <w:szCs w:val="24"/>
        </w:rPr>
        <w:t>театрон</w:t>
      </w:r>
      <w:proofErr w:type="spellEnd"/>
    </w:p>
    <w:p w:rsidR="00853BA6" w:rsidRPr="002A6911" w:rsidRDefault="00853BA6" w:rsidP="00730D50">
      <w:pPr>
        <w:pStyle w:val="ae"/>
        <w:numPr>
          <w:ilvl w:val="0"/>
          <w:numId w:val="2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6911">
        <w:rPr>
          <w:rFonts w:ascii="Times New Roman" w:hAnsi="Times New Roman"/>
          <w:b/>
          <w:sz w:val="24"/>
          <w:szCs w:val="24"/>
        </w:rPr>
        <w:t>орхестра</w:t>
      </w:r>
    </w:p>
    <w:p w:rsidR="00853BA6" w:rsidRPr="002A6911" w:rsidRDefault="00853BA6" w:rsidP="00730D50">
      <w:pPr>
        <w:pStyle w:val="ae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A6911">
        <w:rPr>
          <w:rFonts w:ascii="Times New Roman" w:hAnsi="Times New Roman"/>
          <w:sz w:val="24"/>
          <w:szCs w:val="24"/>
        </w:rPr>
        <w:t>агон</w:t>
      </w:r>
      <w:proofErr w:type="spellEnd"/>
    </w:p>
    <w:p w:rsidR="00853BA6" w:rsidRPr="002A6911" w:rsidRDefault="00853BA6" w:rsidP="00730D50">
      <w:pPr>
        <w:pStyle w:val="ae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A6911">
        <w:rPr>
          <w:rFonts w:ascii="Times New Roman" w:hAnsi="Times New Roman"/>
          <w:sz w:val="24"/>
          <w:szCs w:val="24"/>
        </w:rPr>
        <w:t>котурн</w:t>
      </w:r>
    </w:p>
    <w:p w:rsidR="00853BA6" w:rsidRPr="002A6911" w:rsidRDefault="00853BA6" w:rsidP="00730D50">
      <w:pPr>
        <w:pStyle w:val="ae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2A6911">
        <w:rPr>
          <w:rFonts w:ascii="Times New Roman" w:hAnsi="Times New Roman"/>
          <w:sz w:val="24"/>
          <w:szCs w:val="24"/>
        </w:rPr>
        <w:t>Театрон</w:t>
      </w:r>
      <w:proofErr w:type="spellEnd"/>
      <w:r w:rsidRPr="002A6911">
        <w:rPr>
          <w:rFonts w:ascii="Times New Roman" w:hAnsi="Times New Roman"/>
          <w:sz w:val="24"/>
          <w:szCs w:val="24"/>
        </w:rPr>
        <w:t xml:space="preserve"> – это…</w:t>
      </w:r>
    </w:p>
    <w:p w:rsidR="00853BA6" w:rsidRPr="002A6911" w:rsidRDefault="00853BA6" w:rsidP="00730D50">
      <w:pPr>
        <w:pStyle w:val="ae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A6911">
        <w:rPr>
          <w:rFonts w:ascii="Times New Roman" w:hAnsi="Times New Roman"/>
          <w:sz w:val="24"/>
          <w:szCs w:val="24"/>
        </w:rPr>
        <w:t>площадка для актеров</w:t>
      </w:r>
    </w:p>
    <w:p w:rsidR="00853BA6" w:rsidRPr="002A6911" w:rsidRDefault="00853BA6" w:rsidP="00730D50">
      <w:pPr>
        <w:pStyle w:val="ae"/>
        <w:numPr>
          <w:ilvl w:val="0"/>
          <w:numId w:val="2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6911">
        <w:rPr>
          <w:rFonts w:ascii="Times New Roman" w:hAnsi="Times New Roman"/>
          <w:b/>
          <w:sz w:val="24"/>
          <w:szCs w:val="24"/>
        </w:rPr>
        <w:t xml:space="preserve">площадка для зрителей </w:t>
      </w:r>
    </w:p>
    <w:p w:rsidR="00853BA6" w:rsidRPr="002A6911" w:rsidRDefault="00853BA6" w:rsidP="00730D50">
      <w:pPr>
        <w:pStyle w:val="ae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A6911">
        <w:rPr>
          <w:rFonts w:ascii="Times New Roman" w:hAnsi="Times New Roman"/>
          <w:sz w:val="24"/>
          <w:szCs w:val="24"/>
        </w:rPr>
        <w:t>площадка для хора</w:t>
      </w:r>
    </w:p>
    <w:p w:rsidR="00853BA6" w:rsidRPr="002A6911" w:rsidRDefault="00853BA6" w:rsidP="00730D50">
      <w:pPr>
        <w:pStyle w:val="ae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A6911">
        <w:rPr>
          <w:rFonts w:ascii="Times New Roman" w:hAnsi="Times New Roman"/>
          <w:sz w:val="24"/>
          <w:szCs w:val="24"/>
        </w:rPr>
        <w:t xml:space="preserve">площадка для ритора </w:t>
      </w:r>
    </w:p>
    <w:p w:rsidR="0037313D" w:rsidRPr="002A6911" w:rsidRDefault="00853BA6" w:rsidP="00730D50">
      <w:pPr>
        <w:pStyle w:val="ae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A6911">
        <w:rPr>
          <w:rFonts w:ascii="Times New Roman" w:hAnsi="Times New Roman"/>
          <w:sz w:val="24"/>
          <w:szCs w:val="24"/>
        </w:rPr>
        <w:t>площадка для родео</w:t>
      </w:r>
    </w:p>
    <w:p w:rsidR="00853BA6" w:rsidRPr="002A6911" w:rsidRDefault="00853BA6" w:rsidP="00730D50">
      <w:pPr>
        <w:pStyle w:val="ae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A6911">
        <w:rPr>
          <w:rFonts w:ascii="Times New Roman" w:hAnsi="Times New Roman"/>
          <w:sz w:val="24"/>
          <w:szCs w:val="24"/>
        </w:rPr>
        <w:t>Автором трагедии «Медея» является</w:t>
      </w:r>
    </w:p>
    <w:p w:rsidR="00853BA6" w:rsidRPr="002A6911" w:rsidRDefault="00853BA6" w:rsidP="00730D50">
      <w:pPr>
        <w:pStyle w:val="ae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A6911">
        <w:rPr>
          <w:rFonts w:ascii="Times New Roman" w:hAnsi="Times New Roman"/>
          <w:sz w:val="24"/>
          <w:szCs w:val="24"/>
        </w:rPr>
        <w:t>Гомер</w:t>
      </w:r>
    </w:p>
    <w:p w:rsidR="00853BA6" w:rsidRPr="002A6911" w:rsidRDefault="00853BA6" w:rsidP="00730D50">
      <w:pPr>
        <w:pStyle w:val="ae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A6911">
        <w:rPr>
          <w:rFonts w:ascii="Times New Roman" w:hAnsi="Times New Roman"/>
          <w:sz w:val="24"/>
          <w:szCs w:val="24"/>
        </w:rPr>
        <w:t>Аристофан</w:t>
      </w:r>
    </w:p>
    <w:p w:rsidR="00853BA6" w:rsidRPr="002A6911" w:rsidRDefault="00853BA6" w:rsidP="00730D50">
      <w:pPr>
        <w:pStyle w:val="ae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2A6911">
        <w:rPr>
          <w:rFonts w:ascii="Times New Roman" w:hAnsi="Times New Roman"/>
          <w:sz w:val="24"/>
          <w:szCs w:val="24"/>
        </w:rPr>
        <w:t>Софокл</w:t>
      </w:r>
      <w:proofErr w:type="spellEnd"/>
    </w:p>
    <w:p w:rsidR="00853BA6" w:rsidRPr="002A6911" w:rsidRDefault="00853BA6" w:rsidP="00730D50">
      <w:pPr>
        <w:pStyle w:val="ae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A6911">
        <w:rPr>
          <w:rFonts w:ascii="Times New Roman" w:hAnsi="Times New Roman"/>
          <w:sz w:val="24"/>
          <w:szCs w:val="24"/>
        </w:rPr>
        <w:t>Эсхил</w:t>
      </w:r>
    </w:p>
    <w:p w:rsidR="00853BA6" w:rsidRPr="002A6911" w:rsidRDefault="00853BA6" w:rsidP="00730D50">
      <w:pPr>
        <w:pStyle w:val="ae"/>
        <w:numPr>
          <w:ilvl w:val="0"/>
          <w:numId w:val="27"/>
        </w:num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2A6911">
        <w:rPr>
          <w:rFonts w:ascii="Times New Roman" w:hAnsi="Times New Roman"/>
          <w:b/>
          <w:sz w:val="24"/>
          <w:szCs w:val="24"/>
        </w:rPr>
        <w:t>Еврипид</w:t>
      </w:r>
    </w:p>
    <w:p w:rsidR="00853BA6" w:rsidRPr="002A6911" w:rsidRDefault="00853BA6" w:rsidP="00730D50">
      <w:pPr>
        <w:pStyle w:val="ae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A6911">
        <w:rPr>
          <w:rFonts w:ascii="Times New Roman" w:hAnsi="Times New Roman"/>
          <w:sz w:val="24"/>
          <w:szCs w:val="24"/>
        </w:rPr>
        <w:t>Главная тема античной драматургии</w:t>
      </w:r>
    </w:p>
    <w:p w:rsidR="00853BA6" w:rsidRPr="002A6911" w:rsidRDefault="00853BA6" w:rsidP="00730D50">
      <w:pPr>
        <w:pStyle w:val="ae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A6911">
        <w:rPr>
          <w:rFonts w:ascii="Times New Roman" w:hAnsi="Times New Roman"/>
          <w:sz w:val="24"/>
          <w:szCs w:val="24"/>
        </w:rPr>
        <w:t>борьба за власть</w:t>
      </w:r>
    </w:p>
    <w:p w:rsidR="00853BA6" w:rsidRPr="002A6911" w:rsidRDefault="00853BA6" w:rsidP="00730D50">
      <w:pPr>
        <w:pStyle w:val="ae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A6911">
        <w:rPr>
          <w:rFonts w:ascii="Times New Roman" w:hAnsi="Times New Roman"/>
          <w:sz w:val="24"/>
          <w:szCs w:val="24"/>
        </w:rPr>
        <w:t>единение с природой</w:t>
      </w:r>
    </w:p>
    <w:p w:rsidR="00853BA6" w:rsidRPr="002A6911" w:rsidRDefault="00853BA6" w:rsidP="00730D50">
      <w:pPr>
        <w:pStyle w:val="ae"/>
        <w:numPr>
          <w:ilvl w:val="0"/>
          <w:numId w:val="28"/>
        </w:num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2A6911">
        <w:rPr>
          <w:rFonts w:ascii="Times New Roman" w:hAnsi="Times New Roman"/>
          <w:b/>
          <w:sz w:val="24"/>
          <w:szCs w:val="24"/>
        </w:rPr>
        <w:t>борьба и страдания героев</w:t>
      </w:r>
    </w:p>
    <w:p w:rsidR="00853BA6" w:rsidRPr="002A6911" w:rsidRDefault="00853BA6" w:rsidP="00730D50">
      <w:pPr>
        <w:pStyle w:val="ae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A6911">
        <w:rPr>
          <w:rFonts w:ascii="Times New Roman" w:hAnsi="Times New Roman"/>
          <w:sz w:val="24"/>
          <w:szCs w:val="24"/>
        </w:rPr>
        <w:t>спор с богами</w:t>
      </w:r>
    </w:p>
    <w:p w:rsidR="00853BA6" w:rsidRPr="002A6911" w:rsidRDefault="00853BA6" w:rsidP="00730D50">
      <w:pPr>
        <w:pStyle w:val="ae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A6911">
        <w:rPr>
          <w:rFonts w:ascii="Times New Roman" w:hAnsi="Times New Roman"/>
          <w:sz w:val="24"/>
          <w:szCs w:val="24"/>
        </w:rPr>
        <w:t>бытовые истории</w:t>
      </w:r>
    </w:p>
    <w:p w:rsidR="00853BA6" w:rsidRPr="002A6911" w:rsidRDefault="00853BA6" w:rsidP="00730D50">
      <w:pPr>
        <w:pStyle w:val="ae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A6911">
        <w:rPr>
          <w:rFonts w:ascii="Times New Roman" w:hAnsi="Times New Roman"/>
          <w:sz w:val="24"/>
          <w:szCs w:val="24"/>
        </w:rPr>
        <w:t xml:space="preserve">Возникновению драмы античности предшествовали </w:t>
      </w:r>
    </w:p>
    <w:p w:rsidR="00853BA6" w:rsidRPr="002A6911" w:rsidRDefault="00853BA6" w:rsidP="00730D50">
      <w:pPr>
        <w:pStyle w:val="ae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A6911">
        <w:rPr>
          <w:rFonts w:ascii="Times New Roman" w:hAnsi="Times New Roman"/>
          <w:sz w:val="24"/>
          <w:szCs w:val="24"/>
        </w:rPr>
        <w:t>описание природы</w:t>
      </w:r>
    </w:p>
    <w:p w:rsidR="00853BA6" w:rsidRPr="002A6911" w:rsidRDefault="00853BA6" w:rsidP="00730D50">
      <w:pPr>
        <w:pStyle w:val="ae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A6911">
        <w:rPr>
          <w:rFonts w:ascii="Times New Roman" w:hAnsi="Times New Roman"/>
          <w:sz w:val="24"/>
          <w:szCs w:val="24"/>
        </w:rPr>
        <w:t>хроники</w:t>
      </w:r>
    </w:p>
    <w:p w:rsidR="00853BA6" w:rsidRPr="002A6911" w:rsidRDefault="00853BA6" w:rsidP="00730D50">
      <w:pPr>
        <w:pStyle w:val="ae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A6911">
        <w:rPr>
          <w:rFonts w:ascii="Times New Roman" w:hAnsi="Times New Roman"/>
          <w:sz w:val="24"/>
          <w:szCs w:val="24"/>
        </w:rPr>
        <w:t>импровизации на жизненные темы</w:t>
      </w:r>
    </w:p>
    <w:p w:rsidR="00853BA6" w:rsidRPr="002A6911" w:rsidRDefault="00853BA6" w:rsidP="00730D50">
      <w:pPr>
        <w:pStyle w:val="ae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A6911">
        <w:rPr>
          <w:rFonts w:ascii="Times New Roman" w:hAnsi="Times New Roman"/>
          <w:sz w:val="24"/>
          <w:szCs w:val="24"/>
        </w:rPr>
        <w:t>гекзаметр</w:t>
      </w:r>
    </w:p>
    <w:p w:rsidR="00853BA6" w:rsidRPr="002A6911" w:rsidRDefault="00853BA6" w:rsidP="00730D50">
      <w:pPr>
        <w:pStyle w:val="ae"/>
        <w:numPr>
          <w:ilvl w:val="0"/>
          <w:numId w:val="29"/>
        </w:num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2A6911">
        <w:rPr>
          <w:rFonts w:ascii="Times New Roman" w:hAnsi="Times New Roman"/>
          <w:b/>
          <w:sz w:val="24"/>
          <w:szCs w:val="24"/>
        </w:rPr>
        <w:t>эпос и лирика</w:t>
      </w:r>
    </w:p>
    <w:p w:rsidR="00853BA6" w:rsidRPr="002A6911" w:rsidRDefault="00853BA6" w:rsidP="00730D50">
      <w:pPr>
        <w:pStyle w:val="ae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A6911">
        <w:rPr>
          <w:rFonts w:ascii="Times New Roman" w:hAnsi="Times New Roman"/>
          <w:sz w:val="24"/>
          <w:szCs w:val="24"/>
        </w:rPr>
        <w:t>Аристотель считает, что трагедия должна включать в себя шесть составных элементов, но на первое место он выдвигает</w:t>
      </w:r>
    </w:p>
    <w:p w:rsidR="00853BA6" w:rsidRPr="002A6911" w:rsidRDefault="00853BA6" w:rsidP="00730D50">
      <w:pPr>
        <w:pStyle w:val="ae"/>
        <w:numPr>
          <w:ilvl w:val="0"/>
          <w:numId w:val="3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6911">
        <w:rPr>
          <w:rFonts w:ascii="Times New Roman" w:hAnsi="Times New Roman"/>
          <w:b/>
          <w:sz w:val="24"/>
          <w:szCs w:val="24"/>
        </w:rPr>
        <w:t>фабулу</w:t>
      </w:r>
    </w:p>
    <w:p w:rsidR="00853BA6" w:rsidRPr="002A6911" w:rsidRDefault="00853BA6" w:rsidP="00730D50">
      <w:pPr>
        <w:pStyle w:val="ae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A6911">
        <w:rPr>
          <w:rFonts w:ascii="Times New Roman" w:hAnsi="Times New Roman"/>
          <w:sz w:val="24"/>
          <w:szCs w:val="24"/>
        </w:rPr>
        <w:lastRenderedPageBreak/>
        <w:t>характеры</w:t>
      </w:r>
    </w:p>
    <w:p w:rsidR="00853BA6" w:rsidRPr="002A6911" w:rsidRDefault="00853BA6" w:rsidP="00730D50">
      <w:pPr>
        <w:pStyle w:val="ae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A6911">
        <w:rPr>
          <w:rFonts w:ascii="Times New Roman" w:hAnsi="Times New Roman"/>
          <w:sz w:val="24"/>
          <w:szCs w:val="24"/>
        </w:rPr>
        <w:t>мысли</w:t>
      </w:r>
    </w:p>
    <w:p w:rsidR="00853BA6" w:rsidRPr="002A6911" w:rsidRDefault="00853BA6" w:rsidP="00730D50">
      <w:pPr>
        <w:pStyle w:val="ae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A6911">
        <w:rPr>
          <w:rFonts w:ascii="Times New Roman" w:hAnsi="Times New Roman"/>
          <w:sz w:val="24"/>
          <w:szCs w:val="24"/>
        </w:rPr>
        <w:t>словесное выражение</w:t>
      </w:r>
    </w:p>
    <w:p w:rsidR="00853BA6" w:rsidRPr="002A6911" w:rsidRDefault="00853BA6" w:rsidP="00730D50">
      <w:pPr>
        <w:pStyle w:val="ae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A6911">
        <w:rPr>
          <w:rFonts w:ascii="Times New Roman" w:hAnsi="Times New Roman"/>
          <w:sz w:val="24"/>
          <w:szCs w:val="24"/>
        </w:rPr>
        <w:t>музыкальную композицию</w:t>
      </w:r>
    </w:p>
    <w:p w:rsidR="00853BA6" w:rsidRPr="002A6911" w:rsidRDefault="00853BA6" w:rsidP="00730D50">
      <w:pPr>
        <w:pStyle w:val="ae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A6911">
        <w:rPr>
          <w:rFonts w:ascii="Times New Roman" w:hAnsi="Times New Roman"/>
          <w:sz w:val="24"/>
          <w:szCs w:val="24"/>
        </w:rPr>
        <w:t xml:space="preserve">Пантомим получил широкое распространение </w:t>
      </w:r>
      <w:proofErr w:type="gramStart"/>
      <w:r w:rsidRPr="002A6911">
        <w:rPr>
          <w:rFonts w:ascii="Times New Roman" w:hAnsi="Times New Roman"/>
          <w:sz w:val="24"/>
          <w:szCs w:val="24"/>
        </w:rPr>
        <w:t>в</w:t>
      </w:r>
      <w:proofErr w:type="gramEnd"/>
      <w:r w:rsidRPr="002A6911">
        <w:rPr>
          <w:rFonts w:ascii="Times New Roman" w:hAnsi="Times New Roman"/>
          <w:sz w:val="24"/>
          <w:szCs w:val="24"/>
        </w:rPr>
        <w:t>…</w:t>
      </w:r>
    </w:p>
    <w:p w:rsidR="00853BA6" w:rsidRPr="002A6911" w:rsidRDefault="00853BA6" w:rsidP="00730D50">
      <w:pPr>
        <w:pStyle w:val="ae"/>
        <w:numPr>
          <w:ilvl w:val="0"/>
          <w:numId w:val="3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6911">
        <w:rPr>
          <w:rFonts w:ascii="Times New Roman" w:hAnsi="Times New Roman"/>
          <w:sz w:val="24"/>
          <w:szCs w:val="24"/>
        </w:rPr>
        <w:t xml:space="preserve"> </w:t>
      </w:r>
      <w:r w:rsidRPr="002A6911">
        <w:rPr>
          <w:rFonts w:ascii="Times New Roman" w:hAnsi="Times New Roman"/>
          <w:b/>
          <w:sz w:val="24"/>
          <w:szCs w:val="24"/>
        </w:rPr>
        <w:t>эллинистическую эпоху</w:t>
      </w:r>
    </w:p>
    <w:p w:rsidR="00853BA6" w:rsidRPr="002A6911" w:rsidRDefault="00853BA6" w:rsidP="00730D50">
      <w:pPr>
        <w:pStyle w:val="ae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A6911">
        <w:rPr>
          <w:rFonts w:ascii="Times New Roman" w:hAnsi="Times New Roman"/>
          <w:sz w:val="24"/>
          <w:szCs w:val="24"/>
        </w:rPr>
        <w:t xml:space="preserve"> заре возникновения театра</w:t>
      </w:r>
    </w:p>
    <w:p w:rsidR="00853BA6" w:rsidRPr="002A6911" w:rsidRDefault="00853BA6" w:rsidP="00730D50">
      <w:pPr>
        <w:pStyle w:val="ae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A691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A6911">
        <w:rPr>
          <w:rFonts w:ascii="Times New Roman" w:hAnsi="Times New Roman"/>
          <w:sz w:val="24"/>
          <w:szCs w:val="24"/>
        </w:rPr>
        <w:t>праздниках</w:t>
      </w:r>
      <w:proofErr w:type="gramEnd"/>
      <w:r w:rsidRPr="002A6911">
        <w:rPr>
          <w:rFonts w:ascii="Times New Roman" w:hAnsi="Times New Roman"/>
          <w:sz w:val="24"/>
          <w:szCs w:val="24"/>
        </w:rPr>
        <w:t xml:space="preserve"> в честь бога Диониса </w:t>
      </w:r>
    </w:p>
    <w:p w:rsidR="00853BA6" w:rsidRPr="002A6911" w:rsidRDefault="00853BA6" w:rsidP="00730D50">
      <w:pPr>
        <w:pStyle w:val="ae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A6911">
        <w:rPr>
          <w:rFonts w:ascii="Times New Roman" w:hAnsi="Times New Roman"/>
          <w:sz w:val="24"/>
          <w:szCs w:val="24"/>
        </w:rPr>
        <w:t xml:space="preserve"> ритуальных </w:t>
      </w:r>
      <w:proofErr w:type="gramStart"/>
      <w:r w:rsidRPr="002A6911">
        <w:rPr>
          <w:rFonts w:ascii="Times New Roman" w:hAnsi="Times New Roman"/>
          <w:sz w:val="24"/>
          <w:szCs w:val="24"/>
        </w:rPr>
        <w:t>игрищах</w:t>
      </w:r>
      <w:proofErr w:type="gramEnd"/>
      <w:r w:rsidRPr="002A6911">
        <w:rPr>
          <w:rFonts w:ascii="Times New Roman" w:hAnsi="Times New Roman"/>
          <w:sz w:val="24"/>
          <w:szCs w:val="24"/>
        </w:rPr>
        <w:t xml:space="preserve"> </w:t>
      </w:r>
    </w:p>
    <w:p w:rsidR="00853BA6" w:rsidRPr="002A6911" w:rsidRDefault="00853BA6" w:rsidP="00730D50">
      <w:pPr>
        <w:pStyle w:val="ae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A6911">
        <w:rPr>
          <w:rFonts w:ascii="Times New Roman" w:hAnsi="Times New Roman"/>
          <w:sz w:val="24"/>
          <w:szCs w:val="24"/>
        </w:rPr>
        <w:t>во времена Аристотеля</w:t>
      </w:r>
    </w:p>
    <w:p w:rsidR="00853BA6" w:rsidRPr="002A6911" w:rsidRDefault="00853BA6" w:rsidP="00730D50">
      <w:pPr>
        <w:pStyle w:val="ae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A6911">
        <w:rPr>
          <w:rFonts w:ascii="Times New Roman" w:hAnsi="Times New Roman"/>
          <w:sz w:val="24"/>
          <w:szCs w:val="24"/>
        </w:rPr>
        <w:t>В основе древнегреческой драматургии лежат</w:t>
      </w:r>
    </w:p>
    <w:p w:rsidR="00853BA6" w:rsidRPr="002A6911" w:rsidRDefault="00853BA6" w:rsidP="00730D50">
      <w:pPr>
        <w:pStyle w:val="ae"/>
        <w:numPr>
          <w:ilvl w:val="0"/>
          <w:numId w:val="33"/>
        </w:num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2A6911">
        <w:rPr>
          <w:rFonts w:ascii="Times New Roman" w:hAnsi="Times New Roman"/>
          <w:b/>
          <w:sz w:val="24"/>
          <w:szCs w:val="24"/>
        </w:rPr>
        <w:t>мифы</w:t>
      </w:r>
    </w:p>
    <w:p w:rsidR="00853BA6" w:rsidRPr="002A6911" w:rsidRDefault="00853BA6" w:rsidP="00730D50">
      <w:pPr>
        <w:pStyle w:val="ae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A6911">
        <w:rPr>
          <w:rFonts w:ascii="Times New Roman" w:hAnsi="Times New Roman"/>
          <w:sz w:val="24"/>
          <w:szCs w:val="24"/>
        </w:rPr>
        <w:t xml:space="preserve">история </w:t>
      </w:r>
    </w:p>
    <w:p w:rsidR="00853BA6" w:rsidRPr="002A6911" w:rsidRDefault="00853BA6" w:rsidP="00730D50">
      <w:pPr>
        <w:pStyle w:val="ae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A6911">
        <w:rPr>
          <w:rFonts w:ascii="Times New Roman" w:hAnsi="Times New Roman"/>
          <w:sz w:val="24"/>
          <w:szCs w:val="24"/>
        </w:rPr>
        <w:t>религия</w:t>
      </w:r>
    </w:p>
    <w:p w:rsidR="00853BA6" w:rsidRPr="002A6911" w:rsidRDefault="00853BA6" w:rsidP="00730D50">
      <w:pPr>
        <w:pStyle w:val="ae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A6911">
        <w:rPr>
          <w:rFonts w:ascii="Times New Roman" w:hAnsi="Times New Roman"/>
          <w:sz w:val="24"/>
          <w:szCs w:val="24"/>
        </w:rPr>
        <w:t>импровизация</w:t>
      </w:r>
    </w:p>
    <w:p w:rsidR="00853BA6" w:rsidRPr="002A6911" w:rsidRDefault="00853BA6" w:rsidP="00730D50">
      <w:pPr>
        <w:pStyle w:val="ae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A6911">
        <w:rPr>
          <w:rFonts w:ascii="Times New Roman" w:hAnsi="Times New Roman"/>
          <w:sz w:val="24"/>
          <w:szCs w:val="24"/>
        </w:rPr>
        <w:t>саги</w:t>
      </w:r>
    </w:p>
    <w:p w:rsidR="00853BA6" w:rsidRPr="002A6911" w:rsidRDefault="00853BA6" w:rsidP="00730D50">
      <w:pPr>
        <w:pStyle w:val="ae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A6911">
        <w:rPr>
          <w:rFonts w:ascii="Times New Roman" w:hAnsi="Times New Roman"/>
          <w:sz w:val="24"/>
          <w:szCs w:val="24"/>
        </w:rPr>
        <w:t>Актеров «умеющих нравиться» знатным называли</w:t>
      </w:r>
    </w:p>
    <w:p w:rsidR="00853BA6" w:rsidRPr="002A6911" w:rsidRDefault="00853BA6" w:rsidP="00730D50">
      <w:pPr>
        <w:pStyle w:val="ae"/>
        <w:numPr>
          <w:ilvl w:val="0"/>
          <w:numId w:val="47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A6911">
        <w:rPr>
          <w:rFonts w:ascii="Times New Roman" w:hAnsi="Times New Roman"/>
          <w:sz w:val="24"/>
          <w:szCs w:val="24"/>
        </w:rPr>
        <w:t>Жонглерами</w:t>
      </w:r>
    </w:p>
    <w:p w:rsidR="00853BA6" w:rsidRPr="002A6911" w:rsidRDefault="00853BA6" w:rsidP="00730D50">
      <w:pPr>
        <w:pStyle w:val="ae"/>
        <w:numPr>
          <w:ilvl w:val="0"/>
          <w:numId w:val="47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A6911">
        <w:rPr>
          <w:rFonts w:ascii="Times New Roman" w:hAnsi="Times New Roman"/>
          <w:sz w:val="24"/>
          <w:szCs w:val="24"/>
        </w:rPr>
        <w:t>Вагантами</w:t>
      </w:r>
    </w:p>
    <w:p w:rsidR="00853BA6" w:rsidRPr="002A6911" w:rsidRDefault="00853BA6" w:rsidP="00730D50">
      <w:pPr>
        <w:pStyle w:val="ae"/>
        <w:numPr>
          <w:ilvl w:val="0"/>
          <w:numId w:val="47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A6911">
        <w:rPr>
          <w:rFonts w:ascii="Times New Roman" w:hAnsi="Times New Roman"/>
          <w:sz w:val="24"/>
          <w:szCs w:val="24"/>
        </w:rPr>
        <w:t>Мимами</w:t>
      </w:r>
    </w:p>
    <w:p w:rsidR="00853BA6" w:rsidRPr="002A6911" w:rsidRDefault="00853BA6" w:rsidP="00730D50">
      <w:pPr>
        <w:pStyle w:val="ae"/>
        <w:numPr>
          <w:ilvl w:val="0"/>
          <w:numId w:val="47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A6911">
        <w:rPr>
          <w:rFonts w:ascii="Times New Roman" w:hAnsi="Times New Roman"/>
          <w:b/>
          <w:sz w:val="24"/>
          <w:szCs w:val="24"/>
        </w:rPr>
        <w:t>Трубадурами</w:t>
      </w:r>
      <w:r w:rsidRPr="002A6911">
        <w:rPr>
          <w:rFonts w:ascii="Times New Roman" w:hAnsi="Times New Roman"/>
          <w:sz w:val="24"/>
          <w:szCs w:val="24"/>
        </w:rPr>
        <w:t xml:space="preserve"> </w:t>
      </w:r>
    </w:p>
    <w:p w:rsidR="00853BA6" w:rsidRPr="002A6911" w:rsidRDefault="00853BA6" w:rsidP="00730D50">
      <w:pPr>
        <w:pStyle w:val="ae"/>
        <w:numPr>
          <w:ilvl w:val="0"/>
          <w:numId w:val="47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A6911">
        <w:rPr>
          <w:rFonts w:ascii="Times New Roman" w:hAnsi="Times New Roman"/>
          <w:sz w:val="24"/>
          <w:szCs w:val="24"/>
        </w:rPr>
        <w:t>Буффонами</w:t>
      </w:r>
    </w:p>
    <w:p w:rsidR="00853BA6" w:rsidRPr="002A6911" w:rsidRDefault="00853BA6" w:rsidP="00730D50">
      <w:pPr>
        <w:pStyle w:val="ae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A6911">
        <w:rPr>
          <w:rFonts w:ascii="Times New Roman" w:hAnsi="Times New Roman"/>
          <w:sz w:val="24"/>
          <w:szCs w:val="24"/>
        </w:rPr>
        <w:t>Мистерия – это жанр принадлежащий</w:t>
      </w:r>
    </w:p>
    <w:p w:rsidR="00853BA6" w:rsidRPr="002A6911" w:rsidRDefault="00853BA6" w:rsidP="00730D50">
      <w:pPr>
        <w:pStyle w:val="ae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A6911">
        <w:rPr>
          <w:rFonts w:ascii="Times New Roman" w:hAnsi="Times New Roman"/>
          <w:sz w:val="24"/>
          <w:szCs w:val="24"/>
        </w:rPr>
        <w:t xml:space="preserve">Французскому театру 16 </w:t>
      </w:r>
      <w:proofErr w:type="gramStart"/>
      <w:r w:rsidRPr="002A6911">
        <w:rPr>
          <w:rFonts w:ascii="Times New Roman" w:hAnsi="Times New Roman"/>
          <w:sz w:val="24"/>
          <w:szCs w:val="24"/>
        </w:rPr>
        <w:t>в</w:t>
      </w:r>
      <w:proofErr w:type="gramEnd"/>
      <w:r w:rsidRPr="002A6911">
        <w:rPr>
          <w:rFonts w:ascii="Times New Roman" w:hAnsi="Times New Roman"/>
          <w:sz w:val="24"/>
          <w:szCs w:val="24"/>
        </w:rPr>
        <w:t>.</w:t>
      </w:r>
    </w:p>
    <w:p w:rsidR="00853BA6" w:rsidRPr="002A6911" w:rsidRDefault="00853BA6" w:rsidP="00730D50">
      <w:pPr>
        <w:pStyle w:val="ae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A6911">
        <w:rPr>
          <w:rFonts w:ascii="Times New Roman" w:hAnsi="Times New Roman"/>
          <w:sz w:val="24"/>
          <w:szCs w:val="24"/>
        </w:rPr>
        <w:t>Эпохи Просвещения</w:t>
      </w:r>
    </w:p>
    <w:p w:rsidR="00853BA6" w:rsidRPr="002A6911" w:rsidRDefault="00853BA6" w:rsidP="00730D50">
      <w:pPr>
        <w:pStyle w:val="ae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A6911">
        <w:rPr>
          <w:rFonts w:ascii="Times New Roman" w:hAnsi="Times New Roman"/>
          <w:sz w:val="24"/>
          <w:szCs w:val="24"/>
        </w:rPr>
        <w:t>Эпохи Возрождения</w:t>
      </w:r>
    </w:p>
    <w:p w:rsidR="00853BA6" w:rsidRPr="002A6911" w:rsidRDefault="00853BA6" w:rsidP="00730D50">
      <w:pPr>
        <w:pStyle w:val="ae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A6911">
        <w:rPr>
          <w:rFonts w:ascii="Times New Roman" w:hAnsi="Times New Roman"/>
          <w:b/>
          <w:sz w:val="24"/>
          <w:szCs w:val="24"/>
        </w:rPr>
        <w:t xml:space="preserve">Средневековья </w:t>
      </w:r>
    </w:p>
    <w:p w:rsidR="00853BA6" w:rsidRPr="002A6911" w:rsidRDefault="00853BA6" w:rsidP="00730D50">
      <w:pPr>
        <w:pStyle w:val="ae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A6911">
        <w:rPr>
          <w:rFonts w:ascii="Times New Roman" w:hAnsi="Times New Roman"/>
          <w:sz w:val="24"/>
          <w:szCs w:val="24"/>
        </w:rPr>
        <w:t>Античности</w:t>
      </w:r>
    </w:p>
    <w:p w:rsidR="00853BA6" w:rsidRPr="002A6911" w:rsidRDefault="00853BA6" w:rsidP="00730D50">
      <w:pPr>
        <w:pStyle w:val="ae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A6911">
        <w:rPr>
          <w:rFonts w:ascii="Times New Roman" w:hAnsi="Times New Roman"/>
          <w:sz w:val="24"/>
          <w:szCs w:val="24"/>
        </w:rPr>
        <w:t xml:space="preserve">Произведение Л. </w:t>
      </w:r>
      <w:proofErr w:type="spellStart"/>
      <w:r w:rsidRPr="002A6911">
        <w:rPr>
          <w:rFonts w:ascii="Times New Roman" w:hAnsi="Times New Roman"/>
          <w:sz w:val="24"/>
          <w:szCs w:val="24"/>
        </w:rPr>
        <w:t>Ариостро</w:t>
      </w:r>
      <w:proofErr w:type="spellEnd"/>
      <w:r w:rsidRPr="002A6911">
        <w:rPr>
          <w:rFonts w:ascii="Times New Roman" w:hAnsi="Times New Roman"/>
          <w:sz w:val="24"/>
          <w:szCs w:val="24"/>
        </w:rPr>
        <w:t xml:space="preserve"> «Комедия о  сундуке» по жанру это</w:t>
      </w:r>
    </w:p>
    <w:p w:rsidR="00853BA6" w:rsidRPr="002A6911" w:rsidRDefault="00853BA6" w:rsidP="00730D50">
      <w:pPr>
        <w:pStyle w:val="ae"/>
        <w:numPr>
          <w:ilvl w:val="0"/>
          <w:numId w:val="35"/>
        </w:num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2A6911">
        <w:rPr>
          <w:rFonts w:ascii="Times New Roman" w:hAnsi="Times New Roman"/>
          <w:b/>
          <w:sz w:val="24"/>
          <w:szCs w:val="24"/>
        </w:rPr>
        <w:t xml:space="preserve">ученая комедия </w:t>
      </w:r>
    </w:p>
    <w:p w:rsidR="00853BA6" w:rsidRPr="002A6911" w:rsidRDefault="00853BA6" w:rsidP="00730D50">
      <w:pPr>
        <w:pStyle w:val="ae"/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A6911">
        <w:rPr>
          <w:rFonts w:ascii="Times New Roman" w:hAnsi="Times New Roman"/>
          <w:sz w:val="24"/>
          <w:szCs w:val="24"/>
        </w:rPr>
        <w:t>пастораль</w:t>
      </w:r>
    </w:p>
    <w:p w:rsidR="00853BA6" w:rsidRPr="002A6911" w:rsidRDefault="00853BA6" w:rsidP="00730D50">
      <w:pPr>
        <w:pStyle w:val="ae"/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A6911">
        <w:rPr>
          <w:rFonts w:ascii="Times New Roman" w:hAnsi="Times New Roman"/>
          <w:sz w:val="24"/>
          <w:szCs w:val="24"/>
        </w:rPr>
        <w:t>трагикомедия</w:t>
      </w:r>
    </w:p>
    <w:p w:rsidR="00853BA6" w:rsidRPr="002A6911" w:rsidRDefault="00853BA6" w:rsidP="00730D50">
      <w:pPr>
        <w:pStyle w:val="ae"/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A6911">
        <w:rPr>
          <w:rFonts w:ascii="Times New Roman" w:hAnsi="Times New Roman"/>
          <w:sz w:val="24"/>
          <w:szCs w:val="24"/>
        </w:rPr>
        <w:t>фарс</w:t>
      </w:r>
    </w:p>
    <w:p w:rsidR="00853BA6" w:rsidRPr="002A6911" w:rsidRDefault="00853BA6" w:rsidP="00730D50">
      <w:pPr>
        <w:pStyle w:val="ae"/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A6911">
        <w:rPr>
          <w:rFonts w:ascii="Times New Roman" w:hAnsi="Times New Roman"/>
          <w:sz w:val="24"/>
          <w:szCs w:val="24"/>
        </w:rPr>
        <w:lastRenderedPageBreak/>
        <w:t>буффонада</w:t>
      </w:r>
    </w:p>
    <w:p w:rsidR="00853BA6" w:rsidRPr="002A6911" w:rsidRDefault="00853BA6" w:rsidP="00730D50">
      <w:pPr>
        <w:pStyle w:val="ae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A6911">
        <w:rPr>
          <w:rFonts w:ascii="Times New Roman" w:hAnsi="Times New Roman"/>
          <w:sz w:val="24"/>
          <w:szCs w:val="24"/>
        </w:rPr>
        <w:t>Автором интермедии «Вдовый мошенник» является</w:t>
      </w:r>
    </w:p>
    <w:p w:rsidR="00853BA6" w:rsidRPr="002A6911" w:rsidRDefault="00853BA6" w:rsidP="00730D50">
      <w:pPr>
        <w:pStyle w:val="ae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2A6911">
        <w:rPr>
          <w:rFonts w:ascii="Times New Roman" w:hAnsi="Times New Roman"/>
          <w:sz w:val="24"/>
          <w:szCs w:val="24"/>
        </w:rPr>
        <w:t>Лопе</w:t>
      </w:r>
      <w:proofErr w:type="spellEnd"/>
      <w:r w:rsidRPr="002A6911">
        <w:rPr>
          <w:rFonts w:ascii="Times New Roman" w:hAnsi="Times New Roman"/>
          <w:sz w:val="24"/>
          <w:szCs w:val="24"/>
        </w:rPr>
        <w:t xml:space="preserve"> де Вега</w:t>
      </w:r>
    </w:p>
    <w:p w:rsidR="00853BA6" w:rsidRPr="002A6911" w:rsidRDefault="00853BA6" w:rsidP="00730D50">
      <w:pPr>
        <w:pStyle w:val="ae"/>
        <w:numPr>
          <w:ilvl w:val="0"/>
          <w:numId w:val="36"/>
        </w:num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2A6911">
        <w:rPr>
          <w:rFonts w:ascii="Times New Roman" w:hAnsi="Times New Roman"/>
          <w:b/>
          <w:sz w:val="24"/>
          <w:szCs w:val="24"/>
        </w:rPr>
        <w:t xml:space="preserve">Сервантес </w:t>
      </w:r>
    </w:p>
    <w:p w:rsidR="00853BA6" w:rsidRPr="002A6911" w:rsidRDefault="00853BA6" w:rsidP="00730D50">
      <w:pPr>
        <w:pStyle w:val="ae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A6911">
        <w:rPr>
          <w:rFonts w:ascii="Times New Roman" w:hAnsi="Times New Roman"/>
          <w:sz w:val="24"/>
          <w:szCs w:val="24"/>
        </w:rPr>
        <w:t>Мольер</w:t>
      </w:r>
    </w:p>
    <w:p w:rsidR="00853BA6" w:rsidRPr="002A6911" w:rsidRDefault="00853BA6" w:rsidP="00730D50">
      <w:pPr>
        <w:pStyle w:val="ae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A6911">
        <w:rPr>
          <w:rFonts w:ascii="Times New Roman" w:hAnsi="Times New Roman"/>
          <w:sz w:val="24"/>
          <w:szCs w:val="24"/>
        </w:rPr>
        <w:t>Шекспир</w:t>
      </w:r>
    </w:p>
    <w:p w:rsidR="00853BA6" w:rsidRPr="002A6911" w:rsidRDefault="00853BA6" w:rsidP="00730D50">
      <w:pPr>
        <w:pStyle w:val="ae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2A6911">
        <w:rPr>
          <w:rFonts w:ascii="Times New Roman" w:hAnsi="Times New Roman"/>
          <w:sz w:val="24"/>
          <w:szCs w:val="24"/>
        </w:rPr>
        <w:t>Боккачо</w:t>
      </w:r>
      <w:proofErr w:type="spellEnd"/>
    </w:p>
    <w:p w:rsidR="00853BA6" w:rsidRPr="002A6911" w:rsidRDefault="00853BA6" w:rsidP="00730D50">
      <w:pPr>
        <w:pStyle w:val="ae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A6911">
        <w:rPr>
          <w:rFonts w:ascii="Times New Roman" w:hAnsi="Times New Roman"/>
          <w:sz w:val="24"/>
          <w:szCs w:val="24"/>
        </w:rPr>
        <w:t>Самая  известная комедия Тирсо</w:t>
      </w:r>
    </w:p>
    <w:p w:rsidR="00853BA6" w:rsidRPr="002A6911" w:rsidRDefault="00853BA6" w:rsidP="00730D50">
      <w:pPr>
        <w:pStyle w:val="ae"/>
        <w:numPr>
          <w:ilvl w:val="0"/>
          <w:numId w:val="37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A6911">
        <w:rPr>
          <w:rFonts w:ascii="Times New Roman" w:hAnsi="Times New Roman"/>
          <w:sz w:val="24"/>
          <w:szCs w:val="24"/>
        </w:rPr>
        <w:t>«Севильский цирюльник»</w:t>
      </w:r>
    </w:p>
    <w:p w:rsidR="00853BA6" w:rsidRPr="002A6911" w:rsidRDefault="00853BA6" w:rsidP="00730D50">
      <w:pPr>
        <w:pStyle w:val="ae"/>
        <w:numPr>
          <w:ilvl w:val="0"/>
          <w:numId w:val="37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A6911">
        <w:rPr>
          <w:rFonts w:ascii="Times New Roman" w:hAnsi="Times New Roman"/>
          <w:sz w:val="24"/>
          <w:szCs w:val="24"/>
        </w:rPr>
        <w:t>«Комедия ошибок»</w:t>
      </w:r>
    </w:p>
    <w:p w:rsidR="00853BA6" w:rsidRPr="002A6911" w:rsidRDefault="00853BA6" w:rsidP="00730D50">
      <w:pPr>
        <w:pStyle w:val="ae"/>
        <w:numPr>
          <w:ilvl w:val="0"/>
          <w:numId w:val="37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A6911">
        <w:rPr>
          <w:rFonts w:ascii="Times New Roman" w:hAnsi="Times New Roman"/>
          <w:sz w:val="24"/>
          <w:szCs w:val="24"/>
        </w:rPr>
        <w:t>«Ревнивый старик»</w:t>
      </w:r>
    </w:p>
    <w:p w:rsidR="00853BA6" w:rsidRPr="002A6911" w:rsidRDefault="00853BA6" w:rsidP="00730D50">
      <w:pPr>
        <w:pStyle w:val="ae"/>
        <w:numPr>
          <w:ilvl w:val="0"/>
          <w:numId w:val="37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A6911">
        <w:rPr>
          <w:rFonts w:ascii="Times New Roman" w:hAnsi="Times New Roman"/>
          <w:sz w:val="24"/>
          <w:szCs w:val="24"/>
        </w:rPr>
        <w:t>«Собака на сене»</w:t>
      </w:r>
    </w:p>
    <w:p w:rsidR="00853BA6" w:rsidRPr="002A6911" w:rsidRDefault="00853BA6" w:rsidP="00730D50">
      <w:pPr>
        <w:pStyle w:val="ae"/>
        <w:numPr>
          <w:ilvl w:val="0"/>
          <w:numId w:val="3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6911">
        <w:rPr>
          <w:rFonts w:ascii="Times New Roman" w:hAnsi="Times New Roman"/>
          <w:b/>
          <w:sz w:val="24"/>
          <w:szCs w:val="24"/>
        </w:rPr>
        <w:t xml:space="preserve">«Севильский озорник или каменный гость» </w:t>
      </w:r>
    </w:p>
    <w:p w:rsidR="00853BA6" w:rsidRPr="002A6911" w:rsidRDefault="00853BA6" w:rsidP="00730D50">
      <w:pPr>
        <w:pStyle w:val="ae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A6911">
        <w:rPr>
          <w:rFonts w:ascii="Times New Roman" w:hAnsi="Times New Roman"/>
          <w:sz w:val="24"/>
          <w:szCs w:val="24"/>
        </w:rPr>
        <w:t>Наиболее философским произведением Кальдерона считается</w:t>
      </w:r>
    </w:p>
    <w:p w:rsidR="00853BA6" w:rsidRPr="002A6911" w:rsidRDefault="00853BA6" w:rsidP="00730D50">
      <w:pPr>
        <w:pStyle w:val="ae"/>
        <w:numPr>
          <w:ilvl w:val="0"/>
          <w:numId w:val="38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A6911">
        <w:rPr>
          <w:rFonts w:ascii="Times New Roman" w:hAnsi="Times New Roman"/>
          <w:sz w:val="24"/>
          <w:szCs w:val="24"/>
        </w:rPr>
        <w:t>«Дама – невидимка»</w:t>
      </w:r>
    </w:p>
    <w:p w:rsidR="00853BA6" w:rsidRPr="002A6911" w:rsidRDefault="00853BA6" w:rsidP="00730D50">
      <w:pPr>
        <w:pStyle w:val="ae"/>
        <w:numPr>
          <w:ilvl w:val="0"/>
          <w:numId w:val="38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A6911">
        <w:rPr>
          <w:rFonts w:ascii="Times New Roman" w:hAnsi="Times New Roman"/>
          <w:sz w:val="24"/>
          <w:szCs w:val="24"/>
        </w:rPr>
        <w:t>«Игра любви и случая»</w:t>
      </w:r>
    </w:p>
    <w:p w:rsidR="00853BA6" w:rsidRPr="002A6911" w:rsidRDefault="00853BA6" w:rsidP="00730D50">
      <w:pPr>
        <w:pStyle w:val="ae"/>
        <w:numPr>
          <w:ilvl w:val="0"/>
          <w:numId w:val="38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A6911">
        <w:rPr>
          <w:rFonts w:ascii="Times New Roman" w:hAnsi="Times New Roman"/>
          <w:sz w:val="24"/>
          <w:szCs w:val="24"/>
        </w:rPr>
        <w:t>«Севильский цирюльник»</w:t>
      </w:r>
    </w:p>
    <w:p w:rsidR="00853BA6" w:rsidRPr="002A6911" w:rsidRDefault="00853BA6" w:rsidP="00730D50">
      <w:pPr>
        <w:pStyle w:val="ae"/>
        <w:numPr>
          <w:ilvl w:val="0"/>
          <w:numId w:val="38"/>
        </w:num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2A6911">
        <w:rPr>
          <w:rFonts w:ascii="Times New Roman" w:hAnsi="Times New Roman"/>
          <w:b/>
          <w:sz w:val="24"/>
          <w:szCs w:val="24"/>
        </w:rPr>
        <w:t xml:space="preserve">«Жизнь есть сон» </w:t>
      </w:r>
    </w:p>
    <w:p w:rsidR="00853BA6" w:rsidRPr="002A6911" w:rsidRDefault="00853BA6" w:rsidP="00730D50">
      <w:pPr>
        <w:pStyle w:val="ae"/>
        <w:numPr>
          <w:ilvl w:val="0"/>
          <w:numId w:val="38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A6911">
        <w:rPr>
          <w:rFonts w:ascii="Times New Roman" w:hAnsi="Times New Roman"/>
          <w:sz w:val="24"/>
          <w:szCs w:val="24"/>
        </w:rPr>
        <w:t>«Врач своей совести»</w:t>
      </w:r>
    </w:p>
    <w:p w:rsidR="00853BA6" w:rsidRPr="002A6911" w:rsidRDefault="00853BA6" w:rsidP="00730D50">
      <w:pPr>
        <w:pStyle w:val="ae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A6911">
        <w:rPr>
          <w:rFonts w:ascii="Times New Roman" w:hAnsi="Times New Roman"/>
          <w:sz w:val="24"/>
          <w:szCs w:val="24"/>
        </w:rPr>
        <w:t xml:space="preserve">Театр « товарищество на паях» управляемый самим актерами относиться </w:t>
      </w:r>
      <w:proofErr w:type="gramStart"/>
      <w:r w:rsidRPr="002A6911">
        <w:rPr>
          <w:rFonts w:ascii="Times New Roman" w:hAnsi="Times New Roman"/>
          <w:sz w:val="24"/>
          <w:szCs w:val="24"/>
        </w:rPr>
        <w:t>к</w:t>
      </w:r>
      <w:proofErr w:type="gramEnd"/>
      <w:r w:rsidRPr="002A6911">
        <w:rPr>
          <w:rFonts w:ascii="Times New Roman" w:hAnsi="Times New Roman"/>
          <w:sz w:val="24"/>
          <w:szCs w:val="24"/>
        </w:rPr>
        <w:t xml:space="preserve"> </w:t>
      </w:r>
    </w:p>
    <w:p w:rsidR="00853BA6" w:rsidRPr="002A6911" w:rsidRDefault="00853BA6" w:rsidP="00730D50">
      <w:pPr>
        <w:pStyle w:val="ae"/>
        <w:numPr>
          <w:ilvl w:val="0"/>
          <w:numId w:val="48"/>
        </w:num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2A6911">
        <w:rPr>
          <w:rFonts w:ascii="Times New Roman" w:hAnsi="Times New Roman"/>
          <w:b/>
          <w:sz w:val="24"/>
          <w:szCs w:val="24"/>
        </w:rPr>
        <w:t xml:space="preserve">Английскому Возрождению </w:t>
      </w:r>
    </w:p>
    <w:p w:rsidR="00853BA6" w:rsidRPr="002A6911" w:rsidRDefault="00853BA6" w:rsidP="00730D50">
      <w:pPr>
        <w:pStyle w:val="ae"/>
        <w:numPr>
          <w:ilvl w:val="0"/>
          <w:numId w:val="48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A6911">
        <w:rPr>
          <w:rFonts w:ascii="Times New Roman" w:hAnsi="Times New Roman"/>
          <w:sz w:val="24"/>
          <w:szCs w:val="24"/>
        </w:rPr>
        <w:t>Испанскому Возрождению</w:t>
      </w:r>
    </w:p>
    <w:p w:rsidR="00853BA6" w:rsidRPr="002A6911" w:rsidRDefault="00853BA6" w:rsidP="00730D50">
      <w:pPr>
        <w:pStyle w:val="ae"/>
        <w:numPr>
          <w:ilvl w:val="0"/>
          <w:numId w:val="48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A6911">
        <w:rPr>
          <w:rFonts w:ascii="Times New Roman" w:hAnsi="Times New Roman"/>
          <w:sz w:val="24"/>
          <w:szCs w:val="24"/>
        </w:rPr>
        <w:t>Итальянскому Возрождению</w:t>
      </w:r>
    </w:p>
    <w:p w:rsidR="00853BA6" w:rsidRPr="002A6911" w:rsidRDefault="00853BA6" w:rsidP="00730D50">
      <w:pPr>
        <w:pStyle w:val="ae"/>
        <w:numPr>
          <w:ilvl w:val="0"/>
          <w:numId w:val="48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A6911">
        <w:rPr>
          <w:rFonts w:ascii="Times New Roman" w:hAnsi="Times New Roman"/>
          <w:sz w:val="24"/>
          <w:szCs w:val="24"/>
        </w:rPr>
        <w:t>Средневековью</w:t>
      </w:r>
    </w:p>
    <w:p w:rsidR="00853BA6" w:rsidRPr="002A6911" w:rsidRDefault="00853BA6" w:rsidP="00730D50">
      <w:pPr>
        <w:pStyle w:val="ae"/>
        <w:numPr>
          <w:ilvl w:val="0"/>
          <w:numId w:val="48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A6911">
        <w:rPr>
          <w:rFonts w:ascii="Times New Roman" w:hAnsi="Times New Roman"/>
          <w:sz w:val="24"/>
          <w:szCs w:val="24"/>
        </w:rPr>
        <w:t>Эпохе Просвещения</w:t>
      </w:r>
    </w:p>
    <w:p w:rsidR="00122B1F" w:rsidRPr="002A6911" w:rsidRDefault="00122B1F" w:rsidP="00730D50">
      <w:pPr>
        <w:pStyle w:val="ae"/>
        <w:numPr>
          <w:ilvl w:val="0"/>
          <w:numId w:val="39"/>
        </w:num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2A6911">
        <w:rPr>
          <w:rFonts w:ascii="Times New Roman" w:hAnsi="Times New Roman"/>
          <w:sz w:val="24"/>
          <w:szCs w:val="24"/>
        </w:rPr>
        <w:t>Театр «Глобус» в истории театра связан с именем</w:t>
      </w:r>
    </w:p>
    <w:p w:rsidR="00122B1F" w:rsidRPr="002A6911" w:rsidRDefault="00122B1F" w:rsidP="00730D50">
      <w:pPr>
        <w:pStyle w:val="ae"/>
        <w:numPr>
          <w:ilvl w:val="0"/>
          <w:numId w:val="49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2A6911">
        <w:rPr>
          <w:rFonts w:ascii="Times New Roman" w:hAnsi="Times New Roman"/>
          <w:sz w:val="24"/>
          <w:szCs w:val="24"/>
        </w:rPr>
        <w:t>Лопе</w:t>
      </w:r>
      <w:proofErr w:type="spellEnd"/>
      <w:r w:rsidRPr="002A6911">
        <w:rPr>
          <w:rFonts w:ascii="Times New Roman" w:hAnsi="Times New Roman"/>
          <w:sz w:val="24"/>
          <w:szCs w:val="24"/>
        </w:rPr>
        <w:t xml:space="preserve"> де Вега</w:t>
      </w:r>
    </w:p>
    <w:p w:rsidR="00122B1F" w:rsidRPr="002A6911" w:rsidRDefault="00122B1F" w:rsidP="00730D50">
      <w:pPr>
        <w:pStyle w:val="ae"/>
        <w:numPr>
          <w:ilvl w:val="0"/>
          <w:numId w:val="49"/>
        </w:num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2A6911">
        <w:rPr>
          <w:rFonts w:ascii="Times New Roman" w:hAnsi="Times New Roman"/>
          <w:b/>
          <w:sz w:val="24"/>
          <w:szCs w:val="24"/>
        </w:rPr>
        <w:t xml:space="preserve">Шекспира </w:t>
      </w:r>
    </w:p>
    <w:p w:rsidR="00122B1F" w:rsidRPr="002A6911" w:rsidRDefault="00122B1F" w:rsidP="00730D50">
      <w:pPr>
        <w:pStyle w:val="ae"/>
        <w:numPr>
          <w:ilvl w:val="0"/>
          <w:numId w:val="49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2A6911">
        <w:rPr>
          <w:rFonts w:ascii="Times New Roman" w:hAnsi="Times New Roman"/>
          <w:sz w:val="24"/>
          <w:szCs w:val="24"/>
        </w:rPr>
        <w:t>Желли</w:t>
      </w:r>
      <w:proofErr w:type="spellEnd"/>
    </w:p>
    <w:p w:rsidR="00122B1F" w:rsidRPr="002A6911" w:rsidRDefault="00122B1F" w:rsidP="00730D50">
      <w:pPr>
        <w:pStyle w:val="ae"/>
        <w:numPr>
          <w:ilvl w:val="0"/>
          <w:numId w:val="49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A6911">
        <w:rPr>
          <w:rFonts w:ascii="Times New Roman" w:hAnsi="Times New Roman"/>
          <w:sz w:val="24"/>
          <w:szCs w:val="24"/>
        </w:rPr>
        <w:t>Кальдерона</w:t>
      </w:r>
    </w:p>
    <w:p w:rsidR="00122B1F" w:rsidRPr="002A6911" w:rsidRDefault="00122B1F" w:rsidP="00730D50">
      <w:pPr>
        <w:pStyle w:val="ae"/>
        <w:numPr>
          <w:ilvl w:val="0"/>
          <w:numId w:val="49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A6911">
        <w:rPr>
          <w:rFonts w:ascii="Times New Roman" w:hAnsi="Times New Roman"/>
          <w:sz w:val="24"/>
          <w:szCs w:val="24"/>
        </w:rPr>
        <w:t>Гольдони</w:t>
      </w:r>
    </w:p>
    <w:p w:rsidR="00122B1F" w:rsidRPr="002A6911" w:rsidRDefault="00122B1F" w:rsidP="00730D50">
      <w:pPr>
        <w:pStyle w:val="ae"/>
        <w:numPr>
          <w:ilvl w:val="0"/>
          <w:numId w:val="40"/>
        </w:num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2A6911">
        <w:rPr>
          <w:rFonts w:ascii="Times New Roman" w:hAnsi="Times New Roman"/>
          <w:sz w:val="24"/>
          <w:szCs w:val="24"/>
        </w:rPr>
        <w:t>Пьеса «Зимняя сказка» Шекспира по жанру</w:t>
      </w:r>
    </w:p>
    <w:p w:rsidR="00122B1F" w:rsidRPr="002A6911" w:rsidRDefault="00122B1F" w:rsidP="00730D50">
      <w:pPr>
        <w:pStyle w:val="ae"/>
        <w:numPr>
          <w:ilvl w:val="0"/>
          <w:numId w:val="50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A6911">
        <w:rPr>
          <w:rFonts w:ascii="Times New Roman" w:hAnsi="Times New Roman"/>
          <w:sz w:val="24"/>
          <w:szCs w:val="24"/>
        </w:rPr>
        <w:t>философски – символическая сказка</w:t>
      </w:r>
    </w:p>
    <w:p w:rsidR="00122B1F" w:rsidRPr="002A6911" w:rsidRDefault="00122B1F" w:rsidP="00730D50">
      <w:pPr>
        <w:pStyle w:val="ae"/>
        <w:numPr>
          <w:ilvl w:val="0"/>
          <w:numId w:val="50"/>
        </w:num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2A6911">
        <w:rPr>
          <w:rFonts w:ascii="Times New Roman" w:hAnsi="Times New Roman"/>
          <w:b/>
          <w:sz w:val="24"/>
          <w:szCs w:val="24"/>
        </w:rPr>
        <w:t xml:space="preserve">романтическая драма </w:t>
      </w:r>
    </w:p>
    <w:p w:rsidR="00122B1F" w:rsidRPr="002A6911" w:rsidRDefault="00122B1F" w:rsidP="00730D50">
      <w:pPr>
        <w:pStyle w:val="ae"/>
        <w:numPr>
          <w:ilvl w:val="0"/>
          <w:numId w:val="50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A6911">
        <w:rPr>
          <w:rFonts w:ascii="Times New Roman" w:hAnsi="Times New Roman"/>
          <w:sz w:val="24"/>
          <w:szCs w:val="24"/>
        </w:rPr>
        <w:t>комедия</w:t>
      </w:r>
    </w:p>
    <w:p w:rsidR="00122B1F" w:rsidRPr="002A6911" w:rsidRDefault="00122B1F" w:rsidP="00730D50">
      <w:pPr>
        <w:pStyle w:val="ae"/>
        <w:numPr>
          <w:ilvl w:val="0"/>
          <w:numId w:val="50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A6911">
        <w:rPr>
          <w:rFonts w:ascii="Times New Roman" w:hAnsi="Times New Roman"/>
          <w:sz w:val="24"/>
          <w:szCs w:val="24"/>
        </w:rPr>
        <w:t>трагикомедия</w:t>
      </w:r>
    </w:p>
    <w:p w:rsidR="00122B1F" w:rsidRPr="002A6911" w:rsidRDefault="00122B1F" w:rsidP="00730D50">
      <w:pPr>
        <w:pStyle w:val="ae"/>
        <w:numPr>
          <w:ilvl w:val="0"/>
          <w:numId w:val="50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A6911">
        <w:rPr>
          <w:rFonts w:ascii="Times New Roman" w:hAnsi="Times New Roman"/>
          <w:sz w:val="24"/>
          <w:szCs w:val="24"/>
        </w:rPr>
        <w:t>фарс</w:t>
      </w:r>
    </w:p>
    <w:p w:rsidR="00122B1F" w:rsidRPr="002A6911" w:rsidRDefault="00122B1F" w:rsidP="00730D50">
      <w:pPr>
        <w:pStyle w:val="ae"/>
        <w:numPr>
          <w:ilvl w:val="0"/>
          <w:numId w:val="42"/>
        </w:num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2A6911">
        <w:rPr>
          <w:rFonts w:ascii="Times New Roman" w:hAnsi="Times New Roman"/>
          <w:sz w:val="24"/>
          <w:szCs w:val="24"/>
        </w:rPr>
        <w:t>Символ бури присутствует в трагедии Шекспира</w:t>
      </w:r>
    </w:p>
    <w:p w:rsidR="00122B1F" w:rsidRPr="002A6911" w:rsidRDefault="00122B1F" w:rsidP="00730D50">
      <w:pPr>
        <w:pStyle w:val="ae"/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A6911">
        <w:rPr>
          <w:rFonts w:ascii="Times New Roman" w:hAnsi="Times New Roman"/>
          <w:sz w:val="24"/>
          <w:szCs w:val="24"/>
        </w:rPr>
        <w:t>«Гамлет»</w:t>
      </w:r>
    </w:p>
    <w:p w:rsidR="00122B1F" w:rsidRPr="002A6911" w:rsidRDefault="00122B1F" w:rsidP="00730D50">
      <w:pPr>
        <w:pStyle w:val="ae"/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A6911">
        <w:rPr>
          <w:rFonts w:ascii="Times New Roman" w:hAnsi="Times New Roman"/>
          <w:sz w:val="24"/>
          <w:szCs w:val="24"/>
        </w:rPr>
        <w:t>«Макбет»</w:t>
      </w:r>
    </w:p>
    <w:p w:rsidR="00122B1F" w:rsidRPr="002A6911" w:rsidRDefault="00122B1F" w:rsidP="00730D50">
      <w:pPr>
        <w:pStyle w:val="ae"/>
        <w:numPr>
          <w:ilvl w:val="0"/>
          <w:numId w:val="41"/>
        </w:num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2A6911">
        <w:rPr>
          <w:rFonts w:ascii="Times New Roman" w:hAnsi="Times New Roman"/>
          <w:b/>
          <w:sz w:val="24"/>
          <w:szCs w:val="24"/>
        </w:rPr>
        <w:t xml:space="preserve">«Король Лир» </w:t>
      </w:r>
    </w:p>
    <w:p w:rsidR="00122B1F" w:rsidRPr="002A6911" w:rsidRDefault="00122B1F" w:rsidP="00730D50">
      <w:pPr>
        <w:pStyle w:val="ae"/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A6911">
        <w:rPr>
          <w:rFonts w:ascii="Times New Roman" w:hAnsi="Times New Roman"/>
          <w:sz w:val="24"/>
          <w:szCs w:val="24"/>
        </w:rPr>
        <w:t>«Отелло»</w:t>
      </w:r>
    </w:p>
    <w:p w:rsidR="00122B1F" w:rsidRPr="002A6911" w:rsidRDefault="00122B1F" w:rsidP="00730D50">
      <w:pPr>
        <w:pStyle w:val="ae"/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A6911">
        <w:rPr>
          <w:rFonts w:ascii="Times New Roman" w:hAnsi="Times New Roman"/>
          <w:sz w:val="24"/>
          <w:szCs w:val="24"/>
        </w:rPr>
        <w:lastRenderedPageBreak/>
        <w:t>«Ромео и Джульетта»</w:t>
      </w:r>
    </w:p>
    <w:p w:rsidR="00122B1F" w:rsidRPr="002A6911" w:rsidRDefault="00122B1F" w:rsidP="00730D50">
      <w:pPr>
        <w:pStyle w:val="ae"/>
        <w:numPr>
          <w:ilvl w:val="0"/>
          <w:numId w:val="44"/>
        </w:numPr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2A6911">
        <w:rPr>
          <w:rFonts w:ascii="Times New Roman" w:hAnsi="Times New Roman"/>
          <w:sz w:val="24"/>
          <w:szCs w:val="24"/>
        </w:rPr>
        <w:t>«Школа жен» и «Школа мужей» это пьесы</w:t>
      </w:r>
    </w:p>
    <w:p w:rsidR="00122B1F" w:rsidRPr="002A6911" w:rsidRDefault="00122B1F" w:rsidP="00730D50">
      <w:pPr>
        <w:pStyle w:val="ae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A6911">
        <w:rPr>
          <w:rFonts w:ascii="Times New Roman" w:hAnsi="Times New Roman"/>
          <w:sz w:val="24"/>
          <w:szCs w:val="24"/>
        </w:rPr>
        <w:t>Корнеля</w:t>
      </w:r>
    </w:p>
    <w:p w:rsidR="00122B1F" w:rsidRPr="002A6911" w:rsidRDefault="00122B1F" w:rsidP="00730D50">
      <w:pPr>
        <w:pStyle w:val="ae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A6911">
        <w:rPr>
          <w:rFonts w:ascii="Times New Roman" w:hAnsi="Times New Roman"/>
          <w:sz w:val="24"/>
          <w:szCs w:val="24"/>
        </w:rPr>
        <w:t>Расина</w:t>
      </w:r>
    </w:p>
    <w:p w:rsidR="00122B1F" w:rsidRPr="002A6911" w:rsidRDefault="00122B1F" w:rsidP="00730D50">
      <w:pPr>
        <w:pStyle w:val="ae"/>
        <w:numPr>
          <w:ilvl w:val="0"/>
          <w:numId w:val="43"/>
        </w:num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2A6911">
        <w:rPr>
          <w:rFonts w:ascii="Times New Roman" w:hAnsi="Times New Roman"/>
          <w:b/>
          <w:sz w:val="24"/>
          <w:szCs w:val="24"/>
        </w:rPr>
        <w:t xml:space="preserve">Мольера </w:t>
      </w:r>
    </w:p>
    <w:p w:rsidR="00122B1F" w:rsidRPr="002A6911" w:rsidRDefault="00122B1F" w:rsidP="00730D50">
      <w:pPr>
        <w:pStyle w:val="ae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A6911">
        <w:rPr>
          <w:rFonts w:ascii="Times New Roman" w:hAnsi="Times New Roman"/>
          <w:sz w:val="24"/>
          <w:szCs w:val="24"/>
        </w:rPr>
        <w:t>Шекспира</w:t>
      </w:r>
    </w:p>
    <w:p w:rsidR="00122B1F" w:rsidRPr="002A6911" w:rsidRDefault="00122B1F" w:rsidP="00730D50">
      <w:pPr>
        <w:pStyle w:val="ae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2A6911">
        <w:rPr>
          <w:rFonts w:ascii="Times New Roman" w:hAnsi="Times New Roman"/>
          <w:sz w:val="24"/>
          <w:szCs w:val="24"/>
        </w:rPr>
        <w:t>Шередана</w:t>
      </w:r>
      <w:proofErr w:type="spellEnd"/>
    </w:p>
    <w:p w:rsidR="00122B1F" w:rsidRPr="002A6911" w:rsidRDefault="00122B1F" w:rsidP="00730D50">
      <w:pPr>
        <w:pStyle w:val="ae"/>
        <w:numPr>
          <w:ilvl w:val="0"/>
          <w:numId w:val="46"/>
        </w:num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2A6911">
        <w:rPr>
          <w:rFonts w:ascii="Times New Roman" w:hAnsi="Times New Roman"/>
          <w:sz w:val="24"/>
          <w:szCs w:val="24"/>
        </w:rPr>
        <w:t>Свое творчество разделил на «приятные» и «неприятные» пьесы</w:t>
      </w:r>
    </w:p>
    <w:p w:rsidR="00122B1F" w:rsidRPr="002A6911" w:rsidRDefault="00122B1F" w:rsidP="00730D50">
      <w:pPr>
        <w:pStyle w:val="ae"/>
        <w:numPr>
          <w:ilvl w:val="0"/>
          <w:numId w:val="45"/>
        </w:numPr>
        <w:tabs>
          <w:tab w:val="left" w:pos="1134"/>
        </w:tabs>
        <w:spacing w:after="0" w:line="240" w:lineRule="auto"/>
        <w:ind w:firstLine="131"/>
        <w:rPr>
          <w:rFonts w:ascii="Times New Roman" w:hAnsi="Times New Roman"/>
          <w:sz w:val="24"/>
          <w:szCs w:val="24"/>
          <w:lang w:val="en-US"/>
        </w:rPr>
      </w:pPr>
      <w:r w:rsidRPr="002A6911">
        <w:rPr>
          <w:rFonts w:ascii="Times New Roman" w:hAnsi="Times New Roman"/>
          <w:sz w:val="24"/>
          <w:szCs w:val="24"/>
        </w:rPr>
        <w:t>Гюго</w:t>
      </w:r>
    </w:p>
    <w:p w:rsidR="00122B1F" w:rsidRPr="002A6911" w:rsidRDefault="00122B1F" w:rsidP="00730D50">
      <w:pPr>
        <w:pStyle w:val="ae"/>
        <w:numPr>
          <w:ilvl w:val="0"/>
          <w:numId w:val="45"/>
        </w:numPr>
        <w:tabs>
          <w:tab w:val="left" w:pos="1134"/>
        </w:tabs>
        <w:spacing w:after="0" w:line="240" w:lineRule="auto"/>
        <w:ind w:firstLine="131"/>
        <w:rPr>
          <w:rFonts w:ascii="Times New Roman" w:hAnsi="Times New Roman"/>
          <w:sz w:val="24"/>
          <w:szCs w:val="24"/>
          <w:lang w:val="en-US"/>
        </w:rPr>
      </w:pPr>
      <w:r w:rsidRPr="002A6911">
        <w:rPr>
          <w:rFonts w:ascii="Times New Roman" w:hAnsi="Times New Roman"/>
          <w:sz w:val="24"/>
          <w:szCs w:val="24"/>
        </w:rPr>
        <w:t>Шекспир</w:t>
      </w:r>
    </w:p>
    <w:p w:rsidR="00122B1F" w:rsidRPr="002A6911" w:rsidRDefault="00122B1F" w:rsidP="00730D50">
      <w:pPr>
        <w:pStyle w:val="ae"/>
        <w:numPr>
          <w:ilvl w:val="0"/>
          <w:numId w:val="45"/>
        </w:numPr>
        <w:tabs>
          <w:tab w:val="left" w:pos="1134"/>
        </w:tabs>
        <w:spacing w:after="0" w:line="240" w:lineRule="auto"/>
        <w:ind w:firstLine="131"/>
        <w:rPr>
          <w:rFonts w:ascii="Times New Roman" w:hAnsi="Times New Roman"/>
          <w:b/>
          <w:sz w:val="24"/>
          <w:szCs w:val="24"/>
          <w:lang w:val="en-US"/>
        </w:rPr>
      </w:pPr>
      <w:r w:rsidRPr="002A6911">
        <w:rPr>
          <w:rFonts w:ascii="Times New Roman" w:hAnsi="Times New Roman"/>
          <w:b/>
          <w:sz w:val="24"/>
          <w:szCs w:val="24"/>
        </w:rPr>
        <w:t xml:space="preserve">Шоу </w:t>
      </w:r>
    </w:p>
    <w:p w:rsidR="00122B1F" w:rsidRPr="002A6911" w:rsidRDefault="00122B1F" w:rsidP="00730D50">
      <w:pPr>
        <w:pStyle w:val="ae"/>
        <w:numPr>
          <w:ilvl w:val="0"/>
          <w:numId w:val="45"/>
        </w:numPr>
        <w:tabs>
          <w:tab w:val="left" w:pos="1134"/>
        </w:tabs>
        <w:spacing w:after="0" w:line="240" w:lineRule="auto"/>
        <w:ind w:firstLine="131"/>
        <w:rPr>
          <w:rFonts w:ascii="Times New Roman" w:hAnsi="Times New Roman"/>
          <w:sz w:val="24"/>
          <w:szCs w:val="24"/>
          <w:lang w:val="en-US"/>
        </w:rPr>
      </w:pPr>
      <w:r w:rsidRPr="002A6911">
        <w:rPr>
          <w:rFonts w:ascii="Times New Roman" w:hAnsi="Times New Roman"/>
          <w:sz w:val="24"/>
          <w:szCs w:val="24"/>
        </w:rPr>
        <w:t>Уайльд</w:t>
      </w:r>
    </w:p>
    <w:p w:rsidR="00122B1F" w:rsidRPr="002A6911" w:rsidRDefault="002A6911" w:rsidP="00730D50">
      <w:pPr>
        <w:pStyle w:val="ae"/>
        <w:numPr>
          <w:ilvl w:val="0"/>
          <w:numId w:val="45"/>
        </w:numPr>
        <w:tabs>
          <w:tab w:val="left" w:pos="1134"/>
        </w:tabs>
        <w:spacing w:after="0" w:line="240" w:lineRule="auto"/>
        <w:ind w:firstLine="131"/>
        <w:rPr>
          <w:rFonts w:ascii="Times New Roman" w:hAnsi="Times New Roman"/>
          <w:sz w:val="24"/>
          <w:szCs w:val="24"/>
          <w:lang w:val="en-US"/>
        </w:rPr>
        <w:sectPr w:rsidR="00122B1F" w:rsidRPr="002A6911" w:rsidSect="0037313D">
          <w:type w:val="continuous"/>
          <w:pgSz w:w="11906" w:h="16838"/>
          <w:pgMar w:top="1134" w:right="567" w:bottom="1134" w:left="1701" w:header="709" w:footer="709" w:gutter="0"/>
          <w:cols w:num="2" w:space="720"/>
        </w:sectPr>
      </w:pPr>
      <w:r>
        <w:rPr>
          <w:rFonts w:ascii="Times New Roman" w:hAnsi="Times New Roman"/>
          <w:sz w:val="24"/>
          <w:szCs w:val="24"/>
        </w:rPr>
        <w:t>Гете</w:t>
      </w:r>
    </w:p>
    <w:p w:rsidR="00AE2519" w:rsidRPr="00F16790" w:rsidRDefault="00AE2519" w:rsidP="00296409">
      <w:pPr>
        <w:widowControl w:val="0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AE2519" w:rsidRPr="00F16790" w:rsidSect="00AE2519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D2E67" w:rsidRPr="00F16790" w:rsidRDefault="004E6E44" w:rsidP="003F6397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16790">
        <w:rPr>
          <w:rFonts w:ascii="Times New Roman" w:hAnsi="Times New Roman" w:cs="Times New Roman"/>
          <w:b/>
          <w:bCs/>
          <w:sz w:val="28"/>
          <w:szCs w:val="28"/>
        </w:rPr>
        <w:lastRenderedPageBreak/>
        <w:t>Критерии оценки</w:t>
      </w:r>
    </w:p>
    <w:p w:rsidR="008D2E67" w:rsidRPr="00F16790" w:rsidRDefault="004E6E44" w:rsidP="00730D50">
      <w:pPr>
        <w:pStyle w:val="ae"/>
        <w:widowControl w:val="0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16790">
        <w:rPr>
          <w:rFonts w:ascii="Times New Roman" w:hAnsi="Times New Roman"/>
          <w:bCs/>
          <w:sz w:val="28"/>
          <w:szCs w:val="28"/>
        </w:rPr>
        <w:t xml:space="preserve">Обучающийся получает отметку </w:t>
      </w:r>
      <w:r w:rsidR="00122B1F" w:rsidRPr="00F16790">
        <w:rPr>
          <w:rFonts w:ascii="Times New Roman" w:hAnsi="Times New Roman"/>
          <w:bCs/>
          <w:sz w:val="28"/>
          <w:szCs w:val="28"/>
        </w:rPr>
        <w:t xml:space="preserve">«5», если </w:t>
      </w:r>
      <w:proofErr w:type="gramStart"/>
      <w:r w:rsidR="00122B1F" w:rsidRPr="00F16790">
        <w:rPr>
          <w:rFonts w:ascii="Times New Roman" w:hAnsi="Times New Roman"/>
          <w:bCs/>
          <w:sz w:val="28"/>
          <w:szCs w:val="28"/>
        </w:rPr>
        <w:t>он</w:t>
      </w:r>
      <w:proofErr w:type="gramEnd"/>
      <w:r w:rsidR="00122B1F" w:rsidRPr="00F16790">
        <w:rPr>
          <w:rFonts w:ascii="Times New Roman" w:hAnsi="Times New Roman"/>
          <w:bCs/>
          <w:sz w:val="28"/>
          <w:szCs w:val="28"/>
        </w:rPr>
        <w:t xml:space="preserve"> верно ответил на 20-16</w:t>
      </w:r>
      <w:r w:rsidR="00A105EF" w:rsidRPr="00F16790">
        <w:rPr>
          <w:rFonts w:ascii="Times New Roman" w:hAnsi="Times New Roman"/>
          <w:bCs/>
          <w:sz w:val="28"/>
          <w:szCs w:val="28"/>
        </w:rPr>
        <w:t xml:space="preserve"> вопросов</w:t>
      </w:r>
      <w:r w:rsidRPr="00F16790">
        <w:rPr>
          <w:rFonts w:ascii="Times New Roman" w:hAnsi="Times New Roman"/>
          <w:bCs/>
          <w:sz w:val="28"/>
          <w:szCs w:val="28"/>
        </w:rPr>
        <w:t xml:space="preserve"> задания.</w:t>
      </w:r>
    </w:p>
    <w:p w:rsidR="004E6E44" w:rsidRPr="00F16790" w:rsidRDefault="004E6E44" w:rsidP="00730D50">
      <w:pPr>
        <w:pStyle w:val="ae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16790">
        <w:rPr>
          <w:rFonts w:ascii="Times New Roman" w:hAnsi="Times New Roman"/>
          <w:bCs/>
          <w:sz w:val="28"/>
          <w:szCs w:val="28"/>
        </w:rPr>
        <w:t xml:space="preserve">Обучающийся получает отметку «4», если </w:t>
      </w:r>
      <w:proofErr w:type="gramStart"/>
      <w:r w:rsidRPr="00F16790">
        <w:rPr>
          <w:rFonts w:ascii="Times New Roman" w:hAnsi="Times New Roman"/>
          <w:bCs/>
          <w:sz w:val="28"/>
          <w:szCs w:val="28"/>
        </w:rPr>
        <w:t>он</w:t>
      </w:r>
      <w:proofErr w:type="gramEnd"/>
      <w:r w:rsidRPr="00F16790">
        <w:rPr>
          <w:rFonts w:ascii="Times New Roman" w:hAnsi="Times New Roman"/>
          <w:bCs/>
          <w:sz w:val="28"/>
          <w:szCs w:val="28"/>
        </w:rPr>
        <w:t xml:space="preserve"> верно ответил на </w:t>
      </w:r>
      <w:r w:rsidR="00A105EF" w:rsidRPr="00F16790">
        <w:rPr>
          <w:rFonts w:ascii="Times New Roman" w:hAnsi="Times New Roman"/>
          <w:bCs/>
          <w:sz w:val="28"/>
          <w:szCs w:val="28"/>
        </w:rPr>
        <w:t>15</w:t>
      </w:r>
      <w:r w:rsidRPr="00F16790">
        <w:rPr>
          <w:rFonts w:ascii="Times New Roman" w:hAnsi="Times New Roman"/>
          <w:bCs/>
          <w:sz w:val="28"/>
          <w:szCs w:val="28"/>
        </w:rPr>
        <w:t>-1</w:t>
      </w:r>
      <w:r w:rsidR="00A105EF" w:rsidRPr="00F16790">
        <w:rPr>
          <w:rFonts w:ascii="Times New Roman" w:hAnsi="Times New Roman"/>
          <w:bCs/>
          <w:sz w:val="28"/>
          <w:szCs w:val="28"/>
        </w:rPr>
        <w:t>1 вопросов</w:t>
      </w:r>
      <w:r w:rsidRPr="00F16790">
        <w:rPr>
          <w:rFonts w:ascii="Times New Roman" w:hAnsi="Times New Roman"/>
          <w:bCs/>
          <w:sz w:val="28"/>
          <w:szCs w:val="28"/>
        </w:rPr>
        <w:t xml:space="preserve"> задания.</w:t>
      </w:r>
    </w:p>
    <w:p w:rsidR="004E6E44" w:rsidRPr="00F16790" w:rsidRDefault="004E6E44" w:rsidP="00730D50">
      <w:pPr>
        <w:pStyle w:val="ae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16790">
        <w:rPr>
          <w:rFonts w:ascii="Times New Roman" w:hAnsi="Times New Roman"/>
          <w:bCs/>
          <w:sz w:val="28"/>
          <w:szCs w:val="28"/>
        </w:rPr>
        <w:t xml:space="preserve">Обучающийся получает отметку «3», если </w:t>
      </w:r>
      <w:proofErr w:type="gramStart"/>
      <w:r w:rsidRPr="00F16790">
        <w:rPr>
          <w:rFonts w:ascii="Times New Roman" w:hAnsi="Times New Roman"/>
          <w:bCs/>
          <w:sz w:val="28"/>
          <w:szCs w:val="28"/>
        </w:rPr>
        <w:t>он</w:t>
      </w:r>
      <w:proofErr w:type="gramEnd"/>
      <w:r w:rsidRPr="00F16790">
        <w:rPr>
          <w:rFonts w:ascii="Times New Roman" w:hAnsi="Times New Roman"/>
          <w:bCs/>
          <w:sz w:val="28"/>
          <w:szCs w:val="28"/>
        </w:rPr>
        <w:t xml:space="preserve"> верно ответил на </w:t>
      </w:r>
      <w:r w:rsidR="00A105EF" w:rsidRPr="00F16790">
        <w:rPr>
          <w:rFonts w:ascii="Times New Roman" w:hAnsi="Times New Roman"/>
          <w:bCs/>
          <w:sz w:val="28"/>
          <w:szCs w:val="28"/>
        </w:rPr>
        <w:t>10</w:t>
      </w:r>
      <w:r w:rsidRPr="00F16790">
        <w:rPr>
          <w:rFonts w:ascii="Times New Roman" w:hAnsi="Times New Roman"/>
          <w:bCs/>
          <w:sz w:val="28"/>
          <w:szCs w:val="28"/>
        </w:rPr>
        <w:t>-</w:t>
      </w:r>
      <w:r w:rsidR="00A105EF" w:rsidRPr="00F16790">
        <w:rPr>
          <w:rFonts w:ascii="Times New Roman" w:hAnsi="Times New Roman"/>
          <w:bCs/>
          <w:sz w:val="28"/>
          <w:szCs w:val="28"/>
        </w:rPr>
        <w:t>6 вопросов</w:t>
      </w:r>
      <w:r w:rsidRPr="00F16790">
        <w:rPr>
          <w:rFonts w:ascii="Times New Roman" w:hAnsi="Times New Roman"/>
          <w:bCs/>
          <w:sz w:val="28"/>
          <w:szCs w:val="28"/>
        </w:rPr>
        <w:t xml:space="preserve"> задания.</w:t>
      </w:r>
    </w:p>
    <w:p w:rsidR="004E6E44" w:rsidRPr="00F16790" w:rsidRDefault="004E6E44" w:rsidP="00730D50">
      <w:pPr>
        <w:pStyle w:val="ae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16790">
        <w:rPr>
          <w:rFonts w:ascii="Times New Roman" w:hAnsi="Times New Roman"/>
          <w:bCs/>
          <w:sz w:val="28"/>
          <w:szCs w:val="28"/>
        </w:rPr>
        <w:t xml:space="preserve">Обучающийся получает отметку «2», если </w:t>
      </w:r>
      <w:proofErr w:type="gramStart"/>
      <w:r w:rsidRPr="00F16790">
        <w:rPr>
          <w:rFonts w:ascii="Times New Roman" w:hAnsi="Times New Roman"/>
          <w:bCs/>
          <w:sz w:val="28"/>
          <w:szCs w:val="28"/>
        </w:rPr>
        <w:t>он</w:t>
      </w:r>
      <w:proofErr w:type="gramEnd"/>
      <w:r w:rsidRPr="00F16790">
        <w:rPr>
          <w:rFonts w:ascii="Times New Roman" w:hAnsi="Times New Roman"/>
          <w:bCs/>
          <w:sz w:val="28"/>
          <w:szCs w:val="28"/>
        </w:rPr>
        <w:t xml:space="preserve"> верно ответил на </w:t>
      </w:r>
      <w:r w:rsidR="00A105EF" w:rsidRPr="00F16790">
        <w:rPr>
          <w:rFonts w:ascii="Times New Roman" w:hAnsi="Times New Roman"/>
          <w:bCs/>
          <w:sz w:val="28"/>
          <w:szCs w:val="28"/>
        </w:rPr>
        <w:t>5</w:t>
      </w:r>
      <w:r w:rsidRPr="00F16790">
        <w:rPr>
          <w:rFonts w:ascii="Times New Roman" w:hAnsi="Times New Roman"/>
          <w:bCs/>
          <w:sz w:val="28"/>
          <w:szCs w:val="28"/>
        </w:rPr>
        <w:t xml:space="preserve"> и менее вопросов задания.</w:t>
      </w:r>
    </w:p>
    <w:p w:rsidR="00E27CD1" w:rsidRPr="00F16790" w:rsidRDefault="00E27CD1" w:rsidP="0029640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6790">
        <w:rPr>
          <w:rFonts w:ascii="Times New Roman" w:hAnsi="Times New Roman" w:cs="Times New Roman"/>
          <w:b/>
          <w:bCs/>
          <w:sz w:val="28"/>
          <w:szCs w:val="28"/>
        </w:rPr>
        <w:t>Условия выполнения задания</w:t>
      </w:r>
    </w:p>
    <w:p w:rsidR="004E6E44" w:rsidRPr="00F16790" w:rsidRDefault="00E27CD1" w:rsidP="00296409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90">
        <w:rPr>
          <w:rFonts w:ascii="Times New Roman" w:hAnsi="Times New Roman" w:cs="Times New Roman"/>
          <w:sz w:val="28"/>
          <w:szCs w:val="28"/>
        </w:rPr>
        <w:t>1. Место (время) выполнения задания</w:t>
      </w:r>
      <w:r w:rsidR="004E6E44" w:rsidRPr="00F16790">
        <w:rPr>
          <w:rFonts w:ascii="Times New Roman" w:hAnsi="Times New Roman" w:cs="Times New Roman"/>
          <w:sz w:val="28"/>
          <w:szCs w:val="28"/>
        </w:rPr>
        <w:t>: контрольная работа проводитс</w:t>
      </w:r>
      <w:r w:rsidR="00A105EF" w:rsidRPr="00F16790">
        <w:rPr>
          <w:rFonts w:ascii="Times New Roman" w:hAnsi="Times New Roman" w:cs="Times New Roman"/>
          <w:sz w:val="28"/>
          <w:szCs w:val="28"/>
        </w:rPr>
        <w:t>я в результате освоения раздела</w:t>
      </w:r>
      <w:r w:rsidR="004E6E44" w:rsidRPr="00F16790">
        <w:rPr>
          <w:rFonts w:ascii="Times New Roman" w:hAnsi="Times New Roman" w:cs="Times New Roman"/>
          <w:sz w:val="28"/>
          <w:szCs w:val="28"/>
        </w:rPr>
        <w:t xml:space="preserve"> 1. «</w:t>
      </w:r>
      <w:r w:rsidR="00A105EF" w:rsidRPr="00F16790">
        <w:rPr>
          <w:rFonts w:ascii="Times New Roman" w:hAnsi="Times New Roman" w:cs="Times New Roman"/>
          <w:sz w:val="28"/>
          <w:szCs w:val="28"/>
        </w:rPr>
        <w:t xml:space="preserve">Введение. </w:t>
      </w:r>
      <w:proofErr w:type="gramStart"/>
      <w:r w:rsidR="00A105EF" w:rsidRPr="00F16790">
        <w:rPr>
          <w:rFonts w:ascii="Times New Roman" w:hAnsi="Times New Roman" w:cs="Times New Roman"/>
          <w:sz w:val="28"/>
          <w:szCs w:val="28"/>
        </w:rPr>
        <w:t xml:space="preserve">Теория драмы» </w:t>
      </w:r>
      <w:r w:rsidR="004E6E44" w:rsidRPr="00F16790">
        <w:rPr>
          <w:rFonts w:ascii="Times New Roman" w:eastAsia="Times New Roman" w:hAnsi="Times New Roman" w:cs="Times New Roman"/>
          <w:sz w:val="28"/>
          <w:szCs w:val="28"/>
        </w:rPr>
        <w:t xml:space="preserve">(рабочая программа учебной дисциплины </w:t>
      </w:r>
      <w:r w:rsidR="00B74E9E">
        <w:rPr>
          <w:rFonts w:ascii="Times New Roman" w:eastAsia="Times New Roman" w:hAnsi="Times New Roman" w:cs="Times New Roman"/>
          <w:sz w:val="28"/>
          <w:szCs w:val="28"/>
        </w:rPr>
        <w:t>профессионального цикла ОП.</w:t>
      </w:r>
      <w:r w:rsidR="00A105EF" w:rsidRPr="00F16790">
        <w:rPr>
          <w:rFonts w:ascii="Times New Roman" w:eastAsia="Times New Roman" w:hAnsi="Times New Roman" w:cs="Times New Roman"/>
          <w:sz w:val="28"/>
          <w:szCs w:val="28"/>
        </w:rPr>
        <w:t>06</w:t>
      </w:r>
      <w:r w:rsidR="00B74E9E">
        <w:rPr>
          <w:rFonts w:ascii="Times New Roman" w:eastAsia="Times New Roman" w:hAnsi="Times New Roman" w:cs="Times New Roman"/>
          <w:sz w:val="28"/>
          <w:szCs w:val="28"/>
        </w:rPr>
        <w:t>(В)</w:t>
      </w:r>
      <w:r w:rsidR="003E48E7" w:rsidRPr="00F167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4E9E" w:rsidRPr="00B74E9E">
        <w:rPr>
          <w:rFonts w:ascii="Times New Roman" w:hAnsi="Times New Roman" w:cs="Times New Roman"/>
          <w:sz w:val="28"/>
          <w:szCs w:val="28"/>
        </w:rPr>
        <w:t>История искусств</w:t>
      </w:r>
      <w:r w:rsidR="003E48E7" w:rsidRPr="00F1679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E6E44" w:rsidRPr="00F16790">
        <w:rPr>
          <w:rFonts w:ascii="Times New Roman" w:eastAsia="Times New Roman" w:hAnsi="Times New Roman" w:cs="Times New Roman"/>
          <w:sz w:val="28"/>
          <w:szCs w:val="28"/>
        </w:rPr>
        <w:t>явля</w:t>
      </w:r>
      <w:r w:rsidR="003E48E7" w:rsidRPr="00F16790">
        <w:rPr>
          <w:rFonts w:ascii="Times New Roman" w:eastAsia="Times New Roman" w:hAnsi="Times New Roman" w:cs="Times New Roman"/>
          <w:sz w:val="28"/>
          <w:szCs w:val="28"/>
        </w:rPr>
        <w:t>ющейся</w:t>
      </w:r>
      <w:r w:rsidR="004E6E44" w:rsidRPr="00F16790">
        <w:rPr>
          <w:rFonts w:ascii="Times New Roman" w:eastAsia="Times New Roman" w:hAnsi="Times New Roman" w:cs="Times New Roman"/>
          <w:sz w:val="28"/>
          <w:szCs w:val="28"/>
        </w:rPr>
        <w:t xml:space="preserve"> частью основной профессиональной образовательной программы в соответстви</w:t>
      </w:r>
      <w:r w:rsidR="00A105EF" w:rsidRPr="00F16790">
        <w:rPr>
          <w:rFonts w:ascii="Times New Roman" w:eastAsia="Times New Roman" w:hAnsi="Times New Roman" w:cs="Times New Roman"/>
          <w:sz w:val="28"/>
          <w:szCs w:val="28"/>
        </w:rPr>
        <w:t>и с ФГОС по специальности СПО 51</w:t>
      </w:r>
      <w:r w:rsidR="004E6E44" w:rsidRPr="00F16790">
        <w:rPr>
          <w:rFonts w:ascii="Times New Roman" w:eastAsia="Times New Roman" w:hAnsi="Times New Roman" w:cs="Times New Roman"/>
          <w:sz w:val="28"/>
          <w:szCs w:val="28"/>
        </w:rPr>
        <w:t xml:space="preserve">.02.02 </w:t>
      </w:r>
      <w:r w:rsidR="00A105EF" w:rsidRPr="00F16790">
        <w:rPr>
          <w:rFonts w:ascii="Times New Roman" w:eastAsia="Times New Roman" w:hAnsi="Times New Roman" w:cs="Times New Roman"/>
          <w:sz w:val="28"/>
          <w:szCs w:val="28"/>
        </w:rPr>
        <w:t>Социально-культурная деятельность (по видам)</w:t>
      </w:r>
      <w:r w:rsidR="004E6E44" w:rsidRPr="00F16790">
        <w:rPr>
          <w:rFonts w:ascii="Times New Roman" w:eastAsia="Times New Roman" w:hAnsi="Times New Roman" w:cs="Times New Roman"/>
          <w:sz w:val="28"/>
          <w:szCs w:val="28"/>
        </w:rPr>
        <w:t>, входящей в состав укрупнённой гр</w:t>
      </w:r>
      <w:r w:rsidR="00A105EF" w:rsidRPr="00F16790">
        <w:rPr>
          <w:rFonts w:ascii="Times New Roman" w:eastAsia="Times New Roman" w:hAnsi="Times New Roman" w:cs="Times New Roman"/>
          <w:sz w:val="28"/>
          <w:szCs w:val="28"/>
        </w:rPr>
        <w:t>уппы специальностей СПО 51</w:t>
      </w:r>
      <w:r w:rsidR="004E6E44" w:rsidRPr="00F16790">
        <w:rPr>
          <w:rFonts w:ascii="Times New Roman" w:eastAsia="Times New Roman" w:hAnsi="Times New Roman" w:cs="Times New Roman"/>
          <w:sz w:val="28"/>
          <w:szCs w:val="28"/>
        </w:rPr>
        <w:t xml:space="preserve">.00.00 </w:t>
      </w:r>
      <w:proofErr w:type="spellStart"/>
      <w:r w:rsidR="00A105EF" w:rsidRPr="00F16790">
        <w:rPr>
          <w:rFonts w:ascii="Times New Roman" w:eastAsia="Times New Roman" w:hAnsi="Times New Roman" w:cs="Times New Roman"/>
          <w:sz w:val="28"/>
          <w:szCs w:val="28"/>
        </w:rPr>
        <w:t>Культуроведение</w:t>
      </w:r>
      <w:proofErr w:type="spellEnd"/>
      <w:r w:rsidR="00A105EF" w:rsidRPr="00F16790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A105EF" w:rsidRPr="00F16790">
        <w:rPr>
          <w:rFonts w:ascii="Times New Roman" w:eastAsia="Times New Roman" w:hAnsi="Times New Roman" w:cs="Times New Roman"/>
          <w:sz w:val="28"/>
          <w:szCs w:val="28"/>
        </w:rPr>
        <w:t>социокультурные</w:t>
      </w:r>
      <w:proofErr w:type="spellEnd"/>
      <w:r w:rsidR="00A105EF" w:rsidRPr="00F16790">
        <w:rPr>
          <w:rFonts w:ascii="Times New Roman" w:eastAsia="Times New Roman" w:hAnsi="Times New Roman" w:cs="Times New Roman"/>
          <w:sz w:val="28"/>
          <w:szCs w:val="28"/>
        </w:rPr>
        <w:t xml:space="preserve"> проекты.</w:t>
      </w:r>
      <w:proofErr w:type="gramEnd"/>
    </w:p>
    <w:p w:rsidR="00E27CD1" w:rsidRPr="00F16790" w:rsidRDefault="00E27CD1" w:rsidP="002964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790">
        <w:rPr>
          <w:rFonts w:ascii="Times New Roman" w:hAnsi="Times New Roman" w:cs="Times New Roman"/>
          <w:sz w:val="28"/>
          <w:szCs w:val="28"/>
        </w:rPr>
        <w:t xml:space="preserve">2. Максимальное время выполнения задания: </w:t>
      </w:r>
      <w:r w:rsidR="003E48E7" w:rsidRPr="00F16790">
        <w:rPr>
          <w:rFonts w:ascii="Times New Roman" w:hAnsi="Times New Roman" w:cs="Times New Roman"/>
          <w:sz w:val="28"/>
          <w:szCs w:val="28"/>
        </w:rPr>
        <w:t>45</w:t>
      </w:r>
      <w:r w:rsidRPr="00F16790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E27CD1" w:rsidRPr="00F16790" w:rsidRDefault="00AE2519" w:rsidP="00296409">
      <w:pPr>
        <w:pStyle w:val="3"/>
        <w:keepNext w:val="0"/>
        <w:widowControl w:val="0"/>
        <w:spacing w:before="0" w:after="0"/>
        <w:rPr>
          <w:rFonts w:ascii="Times New Roman" w:hAnsi="Times New Roman"/>
          <w:sz w:val="28"/>
          <w:szCs w:val="28"/>
        </w:rPr>
      </w:pPr>
      <w:bookmarkStart w:id="5" w:name="_Toc316860044"/>
      <w:bookmarkStart w:id="6" w:name="_Toc307286517"/>
      <w:r w:rsidRPr="00F16790">
        <w:rPr>
          <w:rFonts w:ascii="Times New Roman" w:hAnsi="Times New Roman"/>
          <w:sz w:val="28"/>
          <w:szCs w:val="28"/>
        </w:rPr>
        <w:t>2.2 Задания для проведения промежуточной аттестации (экзамена</w:t>
      </w:r>
      <w:r w:rsidR="0053454E" w:rsidRPr="00F16790">
        <w:rPr>
          <w:rFonts w:ascii="Times New Roman" w:hAnsi="Times New Roman"/>
          <w:sz w:val="28"/>
          <w:szCs w:val="28"/>
        </w:rPr>
        <w:t xml:space="preserve"> по билетам</w:t>
      </w:r>
      <w:r w:rsidRPr="00F16790">
        <w:rPr>
          <w:rFonts w:ascii="Times New Roman" w:hAnsi="Times New Roman"/>
          <w:sz w:val="28"/>
          <w:szCs w:val="28"/>
        </w:rPr>
        <w:t>)</w:t>
      </w:r>
    </w:p>
    <w:p w:rsidR="00AE2519" w:rsidRPr="00F16790" w:rsidRDefault="00AE2519" w:rsidP="0029640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7" w:name="_Toc316860046"/>
      <w:bookmarkEnd w:id="5"/>
      <w:bookmarkEnd w:id="6"/>
      <w:r w:rsidRPr="00F16790">
        <w:rPr>
          <w:rFonts w:ascii="Times New Roman" w:hAnsi="Times New Roman" w:cs="Times New Roman"/>
          <w:b/>
          <w:bCs/>
          <w:sz w:val="28"/>
          <w:szCs w:val="28"/>
        </w:rPr>
        <w:t xml:space="preserve">ЗАДАНИЕ </w:t>
      </w:r>
      <w:r w:rsidRPr="00F16790">
        <w:rPr>
          <w:rFonts w:ascii="Times New Roman" w:hAnsi="Times New Roman" w:cs="Times New Roman"/>
          <w:bCs/>
          <w:i/>
          <w:sz w:val="28"/>
          <w:szCs w:val="28"/>
        </w:rPr>
        <w:t>(теоретическое)</w:t>
      </w:r>
      <w:r w:rsidRPr="00F167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E2519" w:rsidRPr="00F16790" w:rsidRDefault="00AE2519" w:rsidP="00296409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6790">
        <w:rPr>
          <w:rFonts w:ascii="Times New Roman" w:hAnsi="Times New Roman" w:cs="Times New Roman"/>
          <w:bCs/>
          <w:sz w:val="28"/>
          <w:szCs w:val="28"/>
        </w:rPr>
        <w:t>Текст задания: прочитайте вопрос, дайте на него ответ.</w:t>
      </w:r>
    </w:p>
    <w:p w:rsidR="00182FCE" w:rsidRPr="00F16790" w:rsidRDefault="00182FCE" w:rsidP="00182FC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6790">
        <w:rPr>
          <w:rFonts w:ascii="Times New Roman" w:eastAsia="Times New Roman" w:hAnsi="Times New Roman" w:cs="Times New Roman"/>
          <w:color w:val="000000"/>
          <w:sz w:val="28"/>
          <w:szCs w:val="28"/>
        </w:rPr>
        <w:t>1. Драма: сущность, предпосылки возникновения. Композиция  в драме.</w:t>
      </w:r>
    </w:p>
    <w:p w:rsidR="00182FCE" w:rsidRPr="00F16790" w:rsidRDefault="00182FCE" w:rsidP="00182FC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6790">
        <w:rPr>
          <w:rFonts w:ascii="Times New Roman" w:eastAsia="Times New Roman" w:hAnsi="Times New Roman" w:cs="Times New Roman"/>
          <w:color w:val="000000"/>
          <w:sz w:val="28"/>
          <w:szCs w:val="28"/>
        </w:rPr>
        <w:t>2. Действие и характер в драме.</w:t>
      </w:r>
    </w:p>
    <w:p w:rsidR="00182FCE" w:rsidRPr="00F16790" w:rsidRDefault="00182FCE" w:rsidP="00182FC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6790">
        <w:rPr>
          <w:rFonts w:ascii="Times New Roman" w:eastAsia="Times New Roman" w:hAnsi="Times New Roman" w:cs="Times New Roman"/>
          <w:color w:val="000000"/>
          <w:sz w:val="28"/>
          <w:szCs w:val="28"/>
        </w:rPr>
        <w:t>3. Классификация драмы. Краткая история развития.</w:t>
      </w:r>
    </w:p>
    <w:p w:rsidR="00182FCE" w:rsidRPr="00F16790" w:rsidRDefault="00182FCE" w:rsidP="00182FC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6790">
        <w:rPr>
          <w:rFonts w:ascii="Times New Roman" w:eastAsia="Times New Roman" w:hAnsi="Times New Roman" w:cs="Times New Roman"/>
          <w:color w:val="000000"/>
          <w:sz w:val="28"/>
          <w:szCs w:val="28"/>
        </w:rPr>
        <w:t>4. Древнегреческий театр.</w:t>
      </w:r>
    </w:p>
    <w:p w:rsidR="00182FCE" w:rsidRPr="00F16790" w:rsidRDefault="00182FCE" w:rsidP="00182FC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6790">
        <w:rPr>
          <w:rFonts w:ascii="Times New Roman" w:eastAsia="Times New Roman" w:hAnsi="Times New Roman" w:cs="Times New Roman"/>
          <w:color w:val="000000"/>
          <w:sz w:val="28"/>
          <w:szCs w:val="28"/>
        </w:rPr>
        <w:t>5. Эллинистический и древнеримский театры.</w:t>
      </w:r>
    </w:p>
    <w:p w:rsidR="00182FCE" w:rsidRPr="00F16790" w:rsidRDefault="00182FCE" w:rsidP="00182FC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6790">
        <w:rPr>
          <w:rFonts w:ascii="Times New Roman" w:eastAsia="Times New Roman" w:hAnsi="Times New Roman" w:cs="Times New Roman"/>
          <w:color w:val="000000"/>
          <w:sz w:val="28"/>
          <w:szCs w:val="28"/>
        </w:rPr>
        <w:t>6. Театральное искусство средних веков.</w:t>
      </w:r>
    </w:p>
    <w:p w:rsidR="00182FCE" w:rsidRPr="00F16790" w:rsidRDefault="00182FCE" w:rsidP="00182FC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6790">
        <w:rPr>
          <w:rFonts w:ascii="Times New Roman" w:eastAsia="Times New Roman" w:hAnsi="Times New Roman" w:cs="Times New Roman"/>
          <w:color w:val="000000"/>
          <w:sz w:val="28"/>
          <w:szCs w:val="28"/>
        </w:rPr>
        <w:t>7. Театральное искусство эпохи Возрождения.</w:t>
      </w:r>
    </w:p>
    <w:p w:rsidR="00182FCE" w:rsidRPr="00F16790" w:rsidRDefault="00182FCE" w:rsidP="00182FC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6790">
        <w:rPr>
          <w:rFonts w:ascii="Times New Roman" w:eastAsia="Times New Roman" w:hAnsi="Times New Roman" w:cs="Times New Roman"/>
          <w:color w:val="000000"/>
          <w:sz w:val="28"/>
          <w:szCs w:val="28"/>
        </w:rPr>
        <w:t>8. Театральное искусство классицизма.</w:t>
      </w:r>
    </w:p>
    <w:p w:rsidR="00182FCE" w:rsidRPr="00F16790" w:rsidRDefault="00182FCE" w:rsidP="00182FC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6790">
        <w:rPr>
          <w:rFonts w:ascii="Times New Roman" w:eastAsia="Times New Roman" w:hAnsi="Times New Roman" w:cs="Times New Roman"/>
          <w:color w:val="000000"/>
          <w:sz w:val="28"/>
          <w:szCs w:val="28"/>
        </w:rPr>
        <w:t>9. Театр барокко.</w:t>
      </w:r>
    </w:p>
    <w:p w:rsidR="00182FCE" w:rsidRPr="00F16790" w:rsidRDefault="00182FCE" w:rsidP="00182FC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6790">
        <w:rPr>
          <w:rFonts w:ascii="Times New Roman" w:eastAsia="Times New Roman" w:hAnsi="Times New Roman" w:cs="Times New Roman"/>
          <w:color w:val="000000"/>
          <w:sz w:val="28"/>
          <w:szCs w:val="28"/>
        </w:rPr>
        <w:t>10. Театр эпохи Просвещения.</w:t>
      </w:r>
    </w:p>
    <w:p w:rsidR="00182FCE" w:rsidRPr="00F16790" w:rsidRDefault="00182FCE" w:rsidP="00182FC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6790">
        <w:rPr>
          <w:rFonts w:ascii="Times New Roman" w:eastAsia="Times New Roman" w:hAnsi="Times New Roman" w:cs="Times New Roman"/>
          <w:color w:val="000000"/>
          <w:sz w:val="28"/>
          <w:szCs w:val="28"/>
        </w:rPr>
        <w:t>11. Театр эпохи романтизма.</w:t>
      </w:r>
    </w:p>
    <w:p w:rsidR="00182FCE" w:rsidRPr="00F16790" w:rsidRDefault="00182FCE" w:rsidP="00182FC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6790">
        <w:rPr>
          <w:rFonts w:ascii="Times New Roman" w:eastAsia="Times New Roman" w:hAnsi="Times New Roman" w:cs="Times New Roman"/>
          <w:color w:val="000000"/>
          <w:sz w:val="28"/>
          <w:szCs w:val="28"/>
        </w:rPr>
        <w:t>12. Реализм и натурализм в западноевропейском театре.</w:t>
      </w:r>
    </w:p>
    <w:p w:rsidR="00182FCE" w:rsidRPr="00F16790" w:rsidRDefault="00182FCE" w:rsidP="00182FC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6790">
        <w:rPr>
          <w:rFonts w:ascii="Times New Roman" w:eastAsia="Times New Roman" w:hAnsi="Times New Roman" w:cs="Times New Roman"/>
          <w:color w:val="000000"/>
          <w:sz w:val="28"/>
          <w:szCs w:val="28"/>
        </w:rPr>
        <w:t>13. Театр авангарда.</w:t>
      </w:r>
    </w:p>
    <w:p w:rsidR="00182FCE" w:rsidRPr="00F16790" w:rsidRDefault="00182FCE" w:rsidP="00182FC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6790">
        <w:rPr>
          <w:rFonts w:ascii="Times New Roman" w:eastAsia="Times New Roman" w:hAnsi="Times New Roman" w:cs="Times New Roman"/>
          <w:color w:val="000000"/>
          <w:sz w:val="28"/>
          <w:szCs w:val="28"/>
        </w:rPr>
        <w:t>14. Китайский театр и драматургия.</w:t>
      </w:r>
    </w:p>
    <w:p w:rsidR="00182FCE" w:rsidRPr="00F16790" w:rsidRDefault="00182FCE" w:rsidP="00182FC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6790">
        <w:rPr>
          <w:rFonts w:ascii="Times New Roman" w:eastAsia="Times New Roman" w:hAnsi="Times New Roman" w:cs="Times New Roman"/>
          <w:color w:val="000000"/>
          <w:sz w:val="28"/>
          <w:szCs w:val="28"/>
        </w:rPr>
        <w:t>15. Японский театр. Особенности театра</w:t>
      </w:r>
      <w:proofErr w:type="gramStart"/>
      <w:r w:rsidRPr="00F167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proofErr w:type="gramEnd"/>
      <w:r w:rsidRPr="00F16790">
        <w:rPr>
          <w:rFonts w:ascii="Times New Roman" w:eastAsia="Times New Roman" w:hAnsi="Times New Roman" w:cs="Times New Roman"/>
          <w:color w:val="000000"/>
          <w:sz w:val="28"/>
          <w:szCs w:val="28"/>
        </w:rPr>
        <w:t>о.</w:t>
      </w:r>
    </w:p>
    <w:p w:rsidR="00182FCE" w:rsidRPr="00F16790" w:rsidRDefault="00182FCE" w:rsidP="00182FC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6790">
        <w:rPr>
          <w:rFonts w:ascii="Times New Roman" w:eastAsia="Times New Roman" w:hAnsi="Times New Roman" w:cs="Times New Roman"/>
          <w:color w:val="000000"/>
          <w:sz w:val="28"/>
          <w:szCs w:val="28"/>
        </w:rPr>
        <w:t>16. Японский театр. Особенности театра Кабуки.</w:t>
      </w:r>
    </w:p>
    <w:p w:rsidR="00182FCE" w:rsidRPr="00F16790" w:rsidRDefault="00182FCE" w:rsidP="00182FC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67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17. Японский театр. Особенности театра </w:t>
      </w:r>
      <w:proofErr w:type="spellStart"/>
      <w:r w:rsidRPr="00F16790">
        <w:rPr>
          <w:rFonts w:ascii="Times New Roman" w:eastAsia="Times New Roman" w:hAnsi="Times New Roman" w:cs="Times New Roman"/>
          <w:color w:val="000000"/>
          <w:sz w:val="28"/>
          <w:szCs w:val="28"/>
        </w:rPr>
        <w:t>Дзёрури</w:t>
      </w:r>
      <w:proofErr w:type="spellEnd"/>
      <w:r w:rsidRPr="00F167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16790">
        <w:rPr>
          <w:rFonts w:ascii="Times New Roman" w:eastAsia="Times New Roman" w:hAnsi="Times New Roman" w:cs="Times New Roman"/>
          <w:color w:val="000000"/>
          <w:sz w:val="28"/>
          <w:szCs w:val="28"/>
        </w:rPr>
        <w:t>Бунраку</w:t>
      </w:r>
      <w:proofErr w:type="spellEnd"/>
      <w:r w:rsidRPr="00F167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F16790">
        <w:rPr>
          <w:rFonts w:ascii="Times New Roman" w:eastAsia="Times New Roman" w:hAnsi="Times New Roman" w:cs="Times New Roman"/>
          <w:color w:val="000000"/>
          <w:sz w:val="28"/>
          <w:szCs w:val="28"/>
        </w:rPr>
        <w:t>Ёсэ</w:t>
      </w:r>
      <w:proofErr w:type="spellEnd"/>
      <w:r w:rsidRPr="00F1679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82FCE" w:rsidRPr="00F16790" w:rsidRDefault="00182FCE" w:rsidP="00182FC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6790">
        <w:rPr>
          <w:rFonts w:ascii="Times New Roman" w:eastAsia="Times New Roman" w:hAnsi="Times New Roman" w:cs="Times New Roman"/>
          <w:color w:val="000000"/>
          <w:sz w:val="28"/>
          <w:szCs w:val="28"/>
        </w:rPr>
        <w:t>18. Театр Индии.</w:t>
      </w:r>
    </w:p>
    <w:p w:rsidR="00182FCE" w:rsidRPr="00F16790" w:rsidRDefault="00182FCE" w:rsidP="00182FC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6790">
        <w:rPr>
          <w:rFonts w:ascii="Times New Roman" w:eastAsia="Times New Roman" w:hAnsi="Times New Roman" w:cs="Times New Roman"/>
          <w:color w:val="000000"/>
          <w:sz w:val="28"/>
          <w:szCs w:val="28"/>
        </w:rPr>
        <w:t>19. Скоморохи на Руси. Театр Петрушки.</w:t>
      </w:r>
    </w:p>
    <w:p w:rsidR="00182FCE" w:rsidRPr="00F16790" w:rsidRDefault="00182FCE" w:rsidP="00182FC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679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20. </w:t>
      </w:r>
      <w:r w:rsidR="00184BD4" w:rsidRPr="00F16790">
        <w:rPr>
          <w:rFonts w:ascii="Times New Roman" w:eastAsia="Times New Roman" w:hAnsi="Times New Roman" w:cs="Times New Roman"/>
          <w:color w:val="000000"/>
          <w:sz w:val="28"/>
          <w:szCs w:val="28"/>
        </w:rPr>
        <w:t>Вертеп.</w:t>
      </w:r>
      <w:r w:rsidR="00184BD4" w:rsidRPr="00F16790">
        <w:rPr>
          <w:rFonts w:ascii="Times New Roman" w:eastAsia="Times New Roman" w:hAnsi="Times New Roman"/>
          <w:color w:val="000000"/>
          <w:sz w:val="28"/>
          <w:szCs w:val="28"/>
        </w:rPr>
        <w:t xml:space="preserve"> Особенности литургической и </w:t>
      </w:r>
      <w:proofErr w:type="spellStart"/>
      <w:r w:rsidR="00184BD4" w:rsidRPr="00F16790">
        <w:rPr>
          <w:rFonts w:ascii="Times New Roman" w:eastAsia="Times New Roman" w:hAnsi="Times New Roman"/>
          <w:color w:val="000000"/>
          <w:sz w:val="28"/>
          <w:szCs w:val="28"/>
        </w:rPr>
        <w:t>полулитургической</w:t>
      </w:r>
      <w:proofErr w:type="spellEnd"/>
      <w:r w:rsidR="00184BD4" w:rsidRPr="00F16790">
        <w:rPr>
          <w:rFonts w:ascii="Times New Roman" w:eastAsia="Times New Roman" w:hAnsi="Times New Roman"/>
          <w:color w:val="000000"/>
          <w:sz w:val="28"/>
          <w:szCs w:val="28"/>
        </w:rPr>
        <w:t xml:space="preserve"> драмы.</w:t>
      </w:r>
    </w:p>
    <w:p w:rsidR="00182FCE" w:rsidRPr="00F16790" w:rsidRDefault="00182FCE" w:rsidP="00182FC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6790">
        <w:rPr>
          <w:rFonts w:ascii="Times New Roman" w:eastAsia="Times New Roman" w:hAnsi="Times New Roman" w:cs="Times New Roman"/>
          <w:color w:val="000000"/>
          <w:sz w:val="28"/>
          <w:szCs w:val="28"/>
        </w:rPr>
        <w:t>21. Раек. Ярмарочные театральные балаганы на Руси.</w:t>
      </w:r>
    </w:p>
    <w:p w:rsidR="00182FCE" w:rsidRPr="00F16790" w:rsidRDefault="00182FCE" w:rsidP="00182FC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67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22. Театр городских демократических слоев населения. Народная драма на Руси. </w:t>
      </w:r>
    </w:p>
    <w:p w:rsidR="00182FCE" w:rsidRPr="00F16790" w:rsidRDefault="00182FCE" w:rsidP="00182FC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67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23. Расцвет церковных литургических действ в </w:t>
      </w:r>
      <w:proofErr w:type="gramStart"/>
      <w:r w:rsidRPr="00F16790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gramEnd"/>
      <w:r w:rsidRPr="00F167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-VI веке. </w:t>
      </w:r>
    </w:p>
    <w:p w:rsidR="00182FCE" w:rsidRPr="00F16790" w:rsidRDefault="00182FCE" w:rsidP="00182FC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6790">
        <w:rPr>
          <w:rFonts w:ascii="Times New Roman" w:eastAsia="Times New Roman" w:hAnsi="Times New Roman" w:cs="Times New Roman"/>
          <w:color w:val="000000"/>
          <w:sz w:val="28"/>
          <w:szCs w:val="28"/>
        </w:rPr>
        <w:t>24. Становление русского профессионального театра.</w:t>
      </w:r>
    </w:p>
    <w:p w:rsidR="00182FCE" w:rsidRPr="00F16790" w:rsidRDefault="00182FCE" w:rsidP="00182FC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6790">
        <w:rPr>
          <w:rFonts w:ascii="Times New Roman" w:eastAsia="Times New Roman" w:hAnsi="Times New Roman" w:cs="Times New Roman"/>
          <w:color w:val="000000"/>
          <w:sz w:val="28"/>
          <w:szCs w:val="28"/>
        </w:rPr>
        <w:t>25. Русский театр 18века.</w:t>
      </w:r>
    </w:p>
    <w:p w:rsidR="00182FCE" w:rsidRPr="00F16790" w:rsidRDefault="00182FCE" w:rsidP="00182FC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6790">
        <w:rPr>
          <w:rFonts w:ascii="Times New Roman" w:eastAsia="Times New Roman" w:hAnsi="Times New Roman" w:cs="Times New Roman"/>
          <w:color w:val="000000"/>
          <w:sz w:val="28"/>
          <w:szCs w:val="28"/>
        </w:rPr>
        <w:t>26. Русский театр 19века.</w:t>
      </w:r>
    </w:p>
    <w:p w:rsidR="00182FCE" w:rsidRPr="00F16790" w:rsidRDefault="00182FCE" w:rsidP="00182FC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6790">
        <w:rPr>
          <w:rFonts w:ascii="Times New Roman" w:eastAsia="Times New Roman" w:hAnsi="Times New Roman" w:cs="Times New Roman"/>
          <w:color w:val="000000"/>
          <w:sz w:val="28"/>
          <w:szCs w:val="28"/>
        </w:rPr>
        <w:t>27. Русский театр рубежа 19</w:t>
      </w:r>
      <w:r w:rsidRPr="00F16790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2D"/>
      </w:r>
      <w:r w:rsidRPr="00F167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 вв. </w:t>
      </w:r>
    </w:p>
    <w:p w:rsidR="00182FCE" w:rsidRPr="00F16790" w:rsidRDefault="00182FCE" w:rsidP="00182FC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6790">
        <w:rPr>
          <w:rFonts w:ascii="Times New Roman" w:eastAsia="Times New Roman" w:hAnsi="Times New Roman" w:cs="Times New Roman"/>
          <w:color w:val="000000"/>
          <w:sz w:val="28"/>
          <w:szCs w:val="28"/>
        </w:rPr>
        <w:t>28. Русский театр 1 половины 20 века.</w:t>
      </w:r>
    </w:p>
    <w:p w:rsidR="00182FCE" w:rsidRPr="00F16790" w:rsidRDefault="00182FCE" w:rsidP="00182FC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6790">
        <w:rPr>
          <w:rFonts w:ascii="Times New Roman" w:eastAsia="Times New Roman" w:hAnsi="Times New Roman" w:cs="Times New Roman"/>
          <w:color w:val="000000"/>
          <w:sz w:val="28"/>
          <w:szCs w:val="28"/>
        </w:rPr>
        <w:t>29. Русский театр II половины 20 века.</w:t>
      </w:r>
    </w:p>
    <w:p w:rsidR="00182FCE" w:rsidRPr="00F16790" w:rsidRDefault="00182FCE" w:rsidP="00182FC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6790">
        <w:rPr>
          <w:rFonts w:ascii="Times New Roman" w:eastAsia="Times New Roman" w:hAnsi="Times New Roman" w:cs="Times New Roman"/>
          <w:color w:val="000000"/>
          <w:sz w:val="28"/>
          <w:szCs w:val="28"/>
        </w:rPr>
        <w:t>30. Театр К.С. Станиславского.</w:t>
      </w:r>
    </w:p>
    <w:p w:rsidR="00182FCE" w:rsidRPr="00F16790" w:rsidRDefault="00182FCE" w:rsidP="00182FC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6790">
        <w:rPr>
          <w:rFonts w:ascii="Times New Roman" w:eastAsia="Times New Roman" w:hAnsi="Times New Roman" w:cs="Times New Roman"/>
          <w:color w:val="000000"/>
          <w:sz w:val="28"/>
          <w:szCs w:val="28"/>
        </w:rPr>
        <w:t>31. Творческое наследие</w:t>
      </w:r>
      <w:proofErr w:type="gramStart"/>
      <w:r w:rsidRPr="00F167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Pr="00F16790">
        <w:rPr>
          <w:rFonts w:ascii="Times New Roman" w:eastAsia="Times New Roman" w:hAnsi="Times New Roman" w:cs="Times New Roman"/>
          <w:color w:val="000000"/>
          <w:sz w:val="28"/>
          <w:szCs w:val="28"/>
        </w:rPr>
        <w:t>с.Э. Мейерхольда.</w:t>
      </w:r>
    </w:p>
    <w:p w:rsidR="00182FCE" w:rsidRPr="00F16790" w:rsidRDefault="00182FCE" w:rsidP="00182FC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6790">
        <w:rPr>
          <w:rFonts w:ascii="Times New Roman" w:eastAsia="Times New Roman" w:hAnsi="Times New Roman" w:cs="Times New Roman"/>
          <w:color w:val="000000"/>
          <w:sz w:val="28"/>
          <w:szCs w:val="28"/>
        </w:rPr>
        <w:t>32. Советский реализм в театре.</w:t>
      </w:r>
    </w:p>
    <w:p w:rsidR="00182FCE" w:rsidRPr="00F16790" w:rsidRDefault="00182FCE" w:rsidP="00182FC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6790">
        <w:rPr>
          <w:rFonts w:ascii="Times New Roman" w:eastAsia="Times New Roman" w:hAnsi="Times New Roman" w:cs="Times New Roman"/>
          <w:color w:val="000000"/>
          <w:sz w:val="28"/>
          <w:szCs w:val="28"/>
        </w:rPr>
        <w:t>33. Театральный постмодернизм.</w:t>
      </w:r>
    </w:p>
    <w:p w:rsidR="00182FCE" w:rsidRPr="00F16790" w:rsidRDefault="00182FCE" w:rsidP="00182FC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6790">
        <w:rPr>
          <w:rFonts w:ascii="Times New Roman" w:eastAsia="Times New Roman" w:hAnsi="Times New Roman" w:cs="Times New Roman"/>
          <w:color w:val="000000"/>
          <w:sz w:val="28"/>
          <w:szCs w:val="28"/>
        </w:rPr>
        <w:t>34. Современные тенденции мирового театрального искусства.</w:t>
      </w:r>
    </w:p>
    <w:p w:rsidR="00182FCE" w:rsidRPr="00F16790" w:rsidRDefault="00182FCE" w:rsidP="00182FC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6790">
        <w:rPr>
          <w:rFonts w:ascii="Times New Roman" w:eastAsia="Times New Roman" w:hAnsi="Times New Roman" w:cs="Times New Roman"/>
          <w:color w:val="000000"/>
          <w:sz w:val="28"/>
          <w:szCs w:val="28"/>
        </w:rPr>
        <w:t>35. Жанровые и стилевые тенденции в драматургии XX века.</w:t>
      </w:r>
    </w:p>
    <w:p w:rsidR="00AE2519" w:rsidRPr="00F16790" w:rsidRDefault="00AE2519" w:rsidP="00182FC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6790">
        <w:rPr>
          <w:rFonts w:ascii="Times New Roman" w:hAnsi="Times New Roman" w:cs="Times New Roman"/>
          <w:b/>
          <w:bCs/>
          <w:sz w:val="28"/>
          <w:szCs w:val="28"/>
        </w:rPr>
        <w:t xml:space="preserve">ЗАДАНИЕ </w:t>
      </w:r>
      <w:r w:rsidRPr="00F16790">
        <w:rPr>
          <w:rFonts w:ascii="Times New Roman" w:hAnsi="Times New Roman" w:cs="Times New Roman"/>
          <w:bCs/>
          <w:i/>
          <w:sz w:val="28"/>
          <w:szCs w:val="28"/>
        </w:rPr>
        <w:t>(практическое)</w:t>
      </w:r>
      <w:r w:rsidRPr="00F167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E2519" w:rsidRPr="00F16790" w:rsidRDefault="00AE2519" w:rsidP="002964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6790">
        <w:rPr>
          <w:rFonts w:ascii="Times New Roman" w:hAnsi="Times New Roman" w:cs="Times New Roman"/>
          <w:bCs/>
          <w:sz w:val="28"/>
          <w:szCs w:val="28"/>
        </w:rPr>
        <w:t xml:space="preserve">Текст задания: прочитайте </w:t>
      </w:r>
      <w:r w:rsidR="00182FCE" w:rsidRPr="00F16790">
        <w:rPr>
          <w:rFonts w:ascii="Times New Roman" w:hAnsi="Times New Roman" w:cs="Times New Roman"/>
          <w:bCs/>
          <w:sz w:val="28"/>
          <w:szCs w:val="28"/>
        </w:rPr>
        <w:t>вопрос</w:t>
      </w:r>
      <w:r w:rsidRPr="00F16790">
        <w:rPr>
          <w:rFonts w:ascii="Times New Roman" w:hAnsi="Times New Roman" w:cs="Times New Roman"/>
          <w:bCs/>
          <w:sz w:val="28"/>
          <w:szCs w:val="28"/>
        </w:rPr>
        <w:t xml:space="preserve">. Используя знания по теории вопроса, </w:t>
      </w:r>
      <w:r w:rsidR="00182FCE" w:rsidRPr="00F16790">
        <w:rPr>
          <w:rFonts w:ascii="Times New Roman" w:hAnsi="Times New Roman" w:cs="Times New Roman"/>
          <w:bCs/>
          <w:sz w:val="28"/>
          <w:szCs w:val="28"/>
        </w:rPr>
        <w:t>напишите экспликацию</w:t>
      </w:r>
      <w:r w:rsidRPr="00F16790">
        <w:rPr>
          <w:rFonts w:ascii="Times New Roman" w:hAnsi="Times New Roman" w:cs="Times New Roman"/>
          <w:bCs/>
          <w:sz w:val="28"/>
          <w:szCs w:val="28"/>
        </w:rPr>
        <w:t>.</w:t>
      </w:r>
    </w:p>
    <w:p w:rsidR="00182FCE" w:rsidRPr="00F16790" w:rsidRDefault="00182FCE" w:rsidP="002964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6790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8D5E67" w:rsidRPr="00F16790">
        <w:rPr>
          <w:rFonts w:ascii="Times New Roman" w:hAnsi="Times New Roman" w:cs="Times New Roman"/>
          <w:bCs/>
          <w:sz w:val="28"/>
          <w:szCs w:val="28"/>
        </w:rPr>
        <w:t>«Медея» (Еврипид)</w:t>
      </w:r>
    </w:p>
    <w:p w:rsidR="008D5E67" w:rsidRPr="00F16790" w:rsidRDefault="008D5E67" w:rsidP="002964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6790">
        <w:rPr>
          <w:rFonts w:ascii="Times New Roman" w:hAnsi="Times New Roman" w:cs="Times New Roman"/>
          <w:bCs/>
          <w:sz w:val="28"/>
          <w:szCs w:val="28"/>
        </w:rPr>
        <w:t>2. «Король Лир» (У. Шекспир)</w:t>
      </w:r>
    </w:p>
    <w:p w:rsidR="008D5E67" w:rsidRPr="00F16790" w:rsidRDefault="008D5E67" w:rsidP="002964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6790">
        <w:rPr>
          <w:rFonts w:ascii="Times New Roman" w:hAnsi="Times New Roman" w:cs="Times New Roman"/>
          <w:bCs/>
          <w:sz w:val="28"/>
          <w:szCs w:val="28"/>
        </w:rPr>
        <w:t>3. «Ромео и Джульетта» (У. Шекспира)</w:t>
      </w:r>
    </w:p>
    <w:p w:rsidR="008D5E67" w:rsidRPr="00F16790" w:rsidRDefault="008D5E67" w:rsidP="002964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6790">
        <w:rPr>
          <w:rFonts w:ascii="Times New Roman" w:hAnsi="Times New Roman" w:cs="Times New Roman"/>
          <w:bCs/>
          <w:sz w:val="28"/>
          <w:szCs w:val="28"/>
        </w:rPr>
        <w:t>4. «Двенадцатая ночь» (У. Шекспир)</w:t>
      </w:r>
    </w:p>
    <w:p w:rsidR="008D5E67" w:rsidRPr="00F16790" w:rsidRDefault="008D5E67" w:rsidP="002964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6790">
        <w:rPr>
          <w:rFonts w:ascii="Times New Roman" w:hAnsi="Times New Roman" w:cs="Times New Roman"/>
          <w:bCs/>
          <w:sz w:val="28"/>
          <w:szCs w:val="28"/>
        </w:rPr>
        <w:t>5. «</w:t>
      </w:r>
      <w:proofErr w:type="spellStart"/>
      <w:r w:rsidRPr="00F16790">
        <w:rPr>
          <w:rFonts w:ascii="Times New Roman" w:hAnsi="Times New Roman" w:cs="Times New Roman"/>
          <w:bCs/>
          <w:sz w:val="28"/>
          <w:szCs w:val="28"/>
        </w:rPr>
        <w:t>Катхакали</w:t>
      </w:r>
      <w:proofErr w:type="spellEnd"/>
      <w:r w:rsidRPr="00F16790">
        <w:rPr>
          <w:rFonts w:ascii="Times New Roman" w:hAnsi="Times New Roman" w:cs="Times New Roman"/>
          <w:bCs/>
          <w:sz w:val="28"/>
          <w:szCs w:val="28"/>
        </w:rPr>
        <w:t>» (индийский народный театр)</w:t>
      </w:r>
    </w:p>
    <w:p w:rsidR="008D5E67" w:rsidRPr="00F16790" w:rsidRDefault="008D5E67" w:rsidP="002964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6790">
        <w:rPr>
          <w:rFonts w:ascii="Times New Roman" w:hAnsi="Times New Roman" w:cs="Times New Roman"/>
          <w:bCs/>
          <w:sz w:val="28"/>
          <w:szCs w:val="28"/>
        </w:rPr>
        <w:t>6. «Но» (японский народный театр)</w:t>
      </w:r>
    </w:p>
    <w:p w:rsidR="008D5E67" w:rsidRPr="00F16790" w:rsidRDefault="008D5E67" w:rsidP="002964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6790">
        <w:rPr>
          <w:rFonts w:ascii="Times New Roman" w:hAnsi="Times New Roman" w:cs="Times New Roman"/>
          <w:bCs/>
          <w:sz w:val="28"/>
          <w:szCs w:val="28"/>
        </w:rPr>
        <w:t>7. «Кабуки» (японский народный театр)</w:t>
      </w:r>
    </w:p>
    <w:p w:rsidR="008D5E67" w:rsidRPr="00F16790" w:rsidRDefault="008D5E67" w:rsidP="002964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6790">
        <w:rPr>
          <w:rFonts w:ascii="Times New Roman" w:hAnsi="Times New Roman" w:cs="Times New Roman"/>
          <w:bCs/>
          <w:sz w:val="28"/>
          <w:szCs w:val="28"/>
        </w:rPr>
        <w:t>8. «</w:t>
      </w:r>
      <w:proofErr w:type="spellStart"/>
      <w:r w:rsidRPr="00F16790">
        <w:rPr>
          <w:rFonts w:ascii="Times New Roman" w:hAnsi="Times New Roman" w:cs="Times New Roman"/>
          <w:bCs/>
          <w:sz w:val="28"/>
          <w:szCs w:val="28"/>
        </w:rPr>
        <w:t>Ляонин</w:t>
      </w:r>
      <w:proofErr w:type="spellEnd"/>
      <w:r w:rsidRPr="00F16790">
        <w:rPr>
          <w:rFonts w:ascii="Times New Roman" w:hAnsi="Times New Roman" w:cs="Times New Roman"/>
          <w:bCs/>
          <w:sz w:val="28"/>
          <w:szCs w:val="28"/>
        </w:rPr>
        <w:t>» (китайский народный театр)</w:t>
      </w:r>
    </w:p>
    <w:p w:rsidR="008D5E67" w:rsidRPr="00F16790" w:rsidRDefault="008D5E67" w:rsidP="002964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6790">
        <w:rPr>
          <w:rFonts w:ascii="Times New Roman" w:hAnsi="Times New Roman" w:cs="Times New Roman"/>
          <w:bCs/>
          <w:sz w:val="28"/>
          <w:szCs w:val="28"/>
        </w:rPr>
        <w:t>9. «Пекинская опера» (китайский народный театр)</w:t>
      </w:r>
    </w:p>
    <w:p w:rsidR="008D5E67" w:rsidRPr="00F16790" w:rsidRDefault="008D5E67" w:rsidP="002964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6790">
        <w:rPr>
          <w:rFonts w:ascii="Times New Roman" w:hAnsi="Times New Roman" w:cs="Times New Roman"/>
          <w:bCs/>
          <w:sz w:val="28"/>
          <w:szCs w:val="28"/>
        </w:rPr>
        <w:t>10. «Ревизор» (Н. Гоголь)</w:t>
      </w:r>
    </w:p>
    <w:p w:rsidR="008D5E67" w:rsidRPr="00F16790" w:rsidRDefault="008D5E67" w:rsidP="002964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6790">
        <w:rPr>
          <w:rFonts w:ascii="Times New Roman" w:hAnsi="Times New Roman" w:cs="Times New Roman"/>
          <w:bCs/>
          <w:sz w:val="28"/>
          <w:szCs w:val="28"/>
        </w:rPr>
        <w:t>11. «До свидания, мальчики» (Ю. Любимов)</w:t>
      </w:r>
    </w:p>
    <w:p w:rsidR="008D5E67" w:rsidRPr="00F16790" w:rsidRDefault="008D5E67" w:rsidP="002964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6790">
        <w:rPr>
          <w:rFonts w:ascii="Times New Roman" w:hAnsi="Times New Roman" w:cs="Times New Roman"/>
          <w:bCs/>
          <w:sz w:val="28"/>
          <w:szCs w:val="28"/>
        </w:rPr>
        <w:t>12. «Стачка» (С. Эйзенштейн)</w:t>
      </w:r>
    </w:p>
    <w:p w:rsidR="008D5E67" w:rsidRPr="00F16790" w:rsidRDefault="008D5E67" w:rsidP="002964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6790">
        <w:rPr>
          <w:rFonts w:ascii="Times New Roman" w:hAnsi="Times New Roman" w:cs="Times New Roman"/>
          <w:bCs/>
          <w:sz w:val="28"/>
          <w:szCs w:val="28"/>
        </w:rPr>
        <w:t>13. «Война и мир» (С. Бондарчук)</w:t>
      </w:r>
    </w:p>
    <w:p w:rsidR="008D5E67" w:rsidRPr="00F16790" w:rsidRDefault="008D5E67" w:rsidP="002964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6790">
        <w:rPr>
          <w:rFonts w:ascii="Times New Roman" w:hAnsi="Times New Roman" w:cs="Times New Roman"/>
          <w:bCs/>
          <w:sz w:val="28"/>
          <w:szCs w:val="28"/>
        </w:rPr>
        <w:t>14. «Сережа» (С. Бондарчук)</w:t>
      </w:r>
    </w:p>
    <w:p w:rsidR="000E5074" w:rsidRPr="00F16790" w:rsidRDefault="008D5E67" w:rsidP="002964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6790">
        <w:rPr>
          <w:rFonts w:ascii="Times New Roman" w:hAnsi="Times New Roman" w:cs="Times New Roman"/>
          <w:bCs/>
          <w:sz w:val="28"/>
          <w:szCs w:val="28"/>
        </w:rPr>
        <w:t xml:space="preserve">15. </w:t>
      </w:r>
      <w:r w:rsidR="000E5074" w:rsidRPr="00F16790">
        <w:rPr>
          <w:rFonts w:ascii="Times New Roman" w:hAnsi="Times New Roman" w:cs="Times New Roman"/>
          <w:bCs/>
          <w:sz w:val="28"/>
          <w:szCs w:val="28"/>
        </w:rPr>
        <w:t>«Судьба человека» (С. Бондарчук)</w:t>
      </w:r>
    </w:p>
    <w:p w:rsidR="008D5E67" w:rsidRPr="00F16790" w:rsidRDefault="000E5074" w:rsidP="002964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6790">
        <w:rPr>
          <w:rFonts w:ascii="Times New Roman" w:hAnsi="Times New Roman" w:cs="Times New Roman"/>
          <w:bCs/>
          <w:sz w:val="28"/>
          <w:szCs w:val="28"/>
        </w:rPr>
        <w:t xml:space="preserve">16. </w:t>
      </w:r>
      <w:r w:rsidR="00972E9E" w:rsidRPr="00F16790">
        <w:rPr>
          <w:rFonts w:ascii="Times New Roman" w:hAnsi="Times New Roman" w:cs="Times New Roman"/>
          <w:bCs/>
          <w:sz w:val="28"/>
          <w:szCs w:val="28"/>
        </w:rPr>
        <w:t>«Зеркало» (А. Тар</w:t>
      </w:r>
      <w:r w:rsidR="008D5E67" w:rsidRPr="00F16790">
        <w:rPr>
          <w:rFonts w:ascii="Times New Roman" w:hAnsi="Times New Roman" w:cs="Times New Roman"/>
          <w:bCs/>
          <w:sz w:val="28"/>
          <w:szCs w:val="28"/>
        </w:rPr>
        <w:t>ковский)</w:t>
      </w:r>
    </w:p>
    <w:p w:rsidR="008D5E67" w:rsidRPr="00F16790" w:rsidRDefault="000E5074" w:rsidP="002964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6790">
        <w:rPr>
          <w:rFonts w:ascii="Times New Roman" w:hAnsi="Times New Roman" w:cs="Times New Roman"/>
          <w:bCs/>
          <w:sz w:val="28"/>
          <w:szCs w:val="28"/>
        </w:rPr>
        <w:t>17</w:t>
      </w:r>
      <w:r w:rsidR="008D5E67" w:rsidRPr="00F16790">
        <w:rPr>
          <w:rFonts w:ascii="Times New Roman" w:hAnsi="Times New Roman" w:cs="Times New Roman"/>
          <w:bCs/>
          <w:sz w:val="28"/>
          <w:szCs w:val="28"/>
        </w:rPr>
        <w:t>. «</w:t>
      </w:r>
      <w:proofErr w:type="spellStart"/>
      <w:r w:rsidR="008D5E67" w:rsidRPr="00F16790">
        <w:rPr>
          <w:rFonts w:ascii="Times New Roman" w:hAnsi="Times New Roman" w:cs="Times New Roman"/>
          <w:bCs/>
          <w:sz w:val="28"/>
          <w:szCs w:val="28"/>
        </w:rPr>
        <w:t>Солярис</w:t>
      </w:r>
      <w:proofErr w:type="spellEnd"/>
      <w:r w:rsidR="008D5E67" w:rsidRPr="00F16790">
        <w:rPr>
          <w:rFonts w:ascii="Times New Roman" w:hAnsi="Times New Roman" w:cs="Times New Roman"/>
          <w:bCs/>
          <w:sz w:val="28"/>
          <w:szCs w:val="28"/>
        </w:rPr>
        <w:t>» (А. Тарковский)</w:t>
      </w:r>
    </w:p>
    <w:p w:rsidR="008D5E67" w:rsidRPr="00F16790" w:rsidRDefault="000E5074" w:rsidP="002964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6790">
        <w:rPr>
          <w:rFonts w:ascii="Times New Roman" w:hAnsi="Times New Roman" w:cs="Times New Roman"/>
          <w:bCs/>
          <w:sz w:val="28"/>
          <w:szCs w:val="28"/>
        </w:rPr>
        <w:t>18</w:t>
      </w:r>
      <w:r w:rsidR="008D5E67" w:rsidRPr="00F16790">
        <w:rPr>
          <w:rFonts w:ascii="Times New Roman" w:hAnsi="Times New Roman" w:cs="Times New Roman"/>
          <w:bCs/>
          <w:sz w:val="28"/>
          <w:szCs w:val="28"/>
        </w:rPr>
        <w:t>. «</w:t>
      </w:r>
      <w:proofErr w:type="spellStart"/>
      <w:r w:rsidR="008D5E67" w:rsidRPr="00F16790">
        <w:rPr>
          <w:rFonts w:ascii="Times New Roman" w:hAnsi="Times New Roman" w:cs="Times New Roman"/>
          <w:bCs/>
          <w:sz w:val="28"/>
          <w:szCs w:val="28"/>
        </w:rPr>
        <w:t>Сталкер</w:t>
      </w:r>
      <w:proofErr w:type="spellEnd"/>
      <w:r w:rsidR="008D5E67" w:rsidRPr="00F16790">
        <w:rPr>
          <w:rFonts w:ascii="Times New Roman" w:hAnsi="Times New Roman" w:cs="Times New Roman"/>
          <w:bCs/>
          <w:sz w:val="28"/>
          <w:szCs w:val="28"/>
        </w:rPr>
        <w:t>» (А. Тарковский)</w:t>
      </w:r>
    </w:p>
    <w:p w:rsidR="000E5074" w:rsidRPr="00F16790" w:rsidRDefault="000E5074" w:rsidP="002964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6790">
        <w:rPr>
          <w:rFonts w:ascii="Times New Roman" w:hAnsi="Times New Roman" w:cs="Times New Roman"/>
          <w:bCs/>
          <w:sz w:val="28"/>
          <w:szCs w:val="28"/>
        </w:rPr>
        <w:t>19. «Иваново детство» (А. Тарковский)</w:t>
      </w:r>
    </w:p>
    <w:p w:rsidR="000E5074" w:rsidRPr="00F16790" w:rsidRDefault="000E5074" w:rsidP="002964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6790">
        <w:rPr>
          <w:rFonts w:ascii="Times New Roman" w:hAnsi="Times New Roman" w:cs="Times New Roman"/>
          <w:bCs/>
          <w:sz w:val="28"/>
          <w:szCs w:val="28"/>
        </w:rPr>
        <w:t>20. «Андрей Рублев» (А. Тарковский)</w:t>
      </w:r>
    </w:p>
    <w:p w:rsidR="00AE2519" w:rsidRPr="00F16790" w:rsidRDefault="00C80EC6" w:rsidP="0029640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6790">
        <w:rPr>
          <w:rFonts w:ascii="Times New Roman" w:hAnsi="Times New Roman" w:cs="Times New Roman"/>
          <w:b/>
          <w:bCs/>
          <w:sz w:val="28"/>
          <w:szCs w:val="28"/>
        </w:rPr>
        <w:t>Критерии оценки</w:t>
      </w:r>
    </w:p>
    <w:p w:rsidR="00C80EC6" w:rsidRPr="00F16790" w:rsidRDefault="00C80EC6" w:rsidP="00730D50">
      <w:pPr>
        <w:pStyle w:val="ae"/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16790">
        <w:rPr>
          <w:rFonts w:ascii="Times New Roman" w:hAnsi="Times New Roman"/>
          <w:bCs/>
          <w:sz w:val="28"/>
          <w:szCs w:val="28"/>
        </w:rPr>
        <w:t xml:space="preserve">«5» - студент достаточно полно и глубоко раскрыл теоретические основы вопроса; обосновал важнейшие положения </w:t>
      </w:r>
      <w:r w:rsidR="000E5074" w:rsidRPr="00F16790">
        <w:rPr>
          <w:rFonts w:ascii="Times New Roman" w:hAnsi="Times New Roman"/>
          <w:bCs/>
          <w:sz w:val="28"/>
          <w:szCs w:val="28"/>
        </w:rPr>
        <w:t>теории и истории театрального искусства</w:t>
      </w:r>
      <w:r w:rsidRPr="00F16790">
        <w:rPr>
          <w:rFonts w:ascii="Times New Roman" w:hAnsi="Times New Roman"/>
          <w:bCs/>
          <w:sz w:val="28"/>
          <w:szCs w:val="28"/>
        </w:rPr>
        <w:t xml:space="preserve"> и </w:t>
      </w:r>
      <w:r w:rsidR="00972E9E" w:rsidRPr="00F16790">
        <w:rPr>
          <w:rFonts w:ascii="Times New Roman" w:hAnsi="Times New Roman"/>
          <w:bCs/>
          <w:sz w:val="28"/>
          <w:szCs w:val="28"/>
        </w:rPr>
        <w:t>аргументировано</w:t>
      </w:r>
      <w:r w:rsidRPr="00F16790">
        <w:rPr>
          <w:rFonts w:ascii="Times New Roman" w:hAnsi="Times New Roman"/>
          <w:bCs/>
          <w:sz w:val="28"/>
          <w:szCs w:val="28"/>
        </w:rPr>
        <w:t xml:space="preserve"> изложил свои мысли; </w:t>
      </w:r>
      <w:r w:rsidR="000E5074" w:rsidRPr="00F16790">
        <w:rPr>
          <w:rFonts w:ascii="Times New Roman" w:hAnsi="Times New Roman"/>
          <w:bCs/>
          <w:sz w:val="28"/>
          <w:szCs w:val="28"/>
        </w:rPr>
        <w:t>написал экспликацию</w:t>
      </w:r>
      <w:r w:rsidRPr="00F16790">
        <w:rPr>
          <w:rFonts w:ascii="Times New Roman" w:hAnsi="Times New Roman"/>
          <w:bCs/>
          <w:sz w:val="28"/>
          <w:szCs w:val="28"/>
        </w:rPr>
        <w:t>, обосновав свой ответ.</w:t>
      </w:r>
    </w:p>
    <w:p w:rsidR="00C80EC6" w:rsidRPr="00F16790" w:rsidRDefault="00C80EC6" w:rsidP="00730D50">
      <w:pPr>
        <w:pStyle w:val="ae"/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16790">
        <w:rPr>
          <w:rFonts w:ascii="Times New Roman" w:hAnsi="Times New Roman"/>
          <w:bCs/>
          <w:sz w:val="28"/>
          <w:szCs w:val="28"/>
        </w:rPr>
        <w:lastRenderedPageBreak/>
        <w:t>«4» - студент обнаружил знание теоретического аспекта вопроса, правильно раскрыл основные термины, но допустил ошибки и неточности в изложении, оформлении и стиле ответа.</w:t>
      </w:r>
    </w:p>
    <w:p w:rsidR="00C80EC6" w:rsidRPr="00F16790" w:rsidRDefault="00C80EC6" w:rsidP="00730D50">
      <w:pPr>
        <w:pStyle w:val="ae"/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16790">
        <w:rPr>
          <w:rFonts w:ascii="Times New Roman" w:hAnsi="Times New Roman"/>
          <w:bCs/>
          <w:sz w:val="28"/>
          <w:szCs w:val="28"/>
        </w:rPr>
        <w:t>«3» - студент раскрыл лишь основные положения; изложил материал недостаточно полно</w:t>
      </w:r>
      <w:r w:rsidR="00DC6316" w:rsidRPr="00F16790">
        <w:rPr>
          <w:rFonts w:ascii="Times New Roman" w:hAnsi="Times New Roman"/>
          <w:bCs/>
          <w:sz w:val="28"/>
          <w:szCs w:val="28"/>
        </w:rPr>
        <w:t>, допустил неточности в определении понятий, нарушил логичность и последовательность ответа.</w:t>
      </w:r>
    </w:p>
    <w:p w:rsidR="00DC6316" w:rsidRPr="00F16790" w:rsidRDefault="00DC6316" w:rsidP="00730D50">
      <w:pPr>
        <w:pStyle w:val="ae"/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16790">
        <w:rPr>
          <w:rFonts w:ascii="Times New Roman" w:hAnsi="Times New Roman"/>
          <w:bCs/>
          <w:sz w:val="28"/>
          <w:szCs w:val="28"/>
        </w:rPr>
        <w:t>«2» - студент обнаружил полное непонимание и незнание теоретических положений вопроса; допустил большое количество ошибок в употреблении научной терминологии, изложил материал, нарушая логику и последовательность ответа.</w:t>
      </w:r>
    </w:p>
    <w:p w:rsidR="00E27CD1" w:rsidRPr="00F16790" w:rsidRDefault="00E27CD1" w:rsidP="00296409">
      <w:pPr>
        <w:pStyle w:val="2"/>
        <w:keepNext w:val="0"/>
        <w:widowControl w:val="0"/>
        <w:spacing w:before="0" w:after="0"/>
        <w:jc w:val="both"/>
        <w:rPr>
          <w:rFonts w:ascii="Times New Roman" w:hAnsi="Times New Roman"/>
          <w:i w:val="0"/>
          <w:iCs w:val="0"/>
        </w:rPr>
      </w:pPr>
      <w:r w:rsidRPr="00F16790">
        <w:rPr>
          <w:rFonts w:ascii="Times New Roman" w:hAnsi="Times New Roman"/>
          <w:i w:val="0"/>
          <w:iCs w:val="0"/>
        </w:rPr>
        <w:t>2.</w:t>
      </w:r>
      <w:r w:rsidR="001D72DB" w:rsidRPr="00F16790">
        <w:rPr>
          <w:rFonts w:ascii="Times New Roman" w:hAnsi="Times New Roman"/>
          <w:i w:val="0"/>
          <w:iCs w:val="0"/>
        </w:rPr>
        <w:t>3</w:t>
      </w:r>
      <w:r w:rsidRPr="00F16790">
        <w:rPr>
          <w:rFonts w:ascii="Times New Roman" w:hAnsi="Times New Roman"/>
          <w:i w:val="0"/>
          <w:iCs w:val="0"/>
        </w:rPr>
        <w:t>. Пакет экзаменатора</w:t>
      </w:r>
      <w:bookmarkEnd w:id="7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55"/>
        <w:gridCol w:w="3034"/>
        <w:gridCol w:w="3082"/>
      </w:tblGrid>
      <w:tr w:rsidR="00E27CD1" w:rsidRPr="00E27CD1" w:rsidTr="00E27CD1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74" w:rsidRDefault="001D72DB" w:rsidP="003F63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72DB">
              <w:rPr>
                <w:rFonts w:ascii="Times New Roman" w:hAnsi="Times New Roman" w:cs="Times New Roman"/>
                <w:bCs/>
                <w:sz w:val="24"/>
                <w:szCs w:val="24"/>
              </w:rPr>
              <w:t>Критерии оценки результатов рубежного контроля (контрольная работа)</w:t>
            </w:r>
          </w:p>
          <w:p w:rsidR="000E5074" w:rsidRDefault="000E5074" w:rsidP="00730D50">
            <w:pPr>
              <w:pStyle w:val="ae"/>
              <w:widowControl w:val="0"/>
              <w:numPr>
                <w:ilvl w:val="0"/>
                <w:numId w:val="51"/>
              </w:numPr>
              <w:tabs>
                <w:tab w:val="left" w:pos="284"/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6E44">
              <w:rPr>
                <w:rFonts w:ascii="Times New Roman" w:hAnsi="Times New Roman"/>
                <w:bCs/>
                <w:sz w:val="24"/>
                <w:szCs w:val="24"/>
              </w:rPr>
              <w:t xml:space="preserve">Обучающийся получает отметку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«5», если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он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верно ответил на 20-16 вопросов</w:t>
            </w:r>
            <w:r w:rsidRPr="004E6E44">
              <w:rPr>
                <w:rFonts w:ascii="Times New Roman" w:hAnsi="Times New Roman"/>
                <w:bCs/>
                <w:sz w:val="24"/>
                <w:szCs w:val="24"/>
              </w:rPr>
              <w:t xml:space="preserve"> задания.</w:t>
            </w:r>
          </w:p>
          <w:p w:rsidR="000E5074" w:rsidRPr="004E6E44" w:rsidRDefault="000E5074" w:rsidP="00730D50">
            <w:pPr>
              <w:pStyle w:val="ae"/>
              <w:widowControl w:val="0"/>
              <w:numPr>
                <w:ilvl w:val="0"/>
                <w:numId w:val="51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6E44">
              <w:rPr>
                <w:rFonts w:ascii="Times New Roman" w:hAnsi="Times New Roman"/>
                <w:bCs/>
                <w:sz w:val="24"/>
                <w:szCs w:val="24"/>
              </w:rPr>
              <w:t>Обучающийся получает отметку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4E6E44">
              <w:rPr>
                <w:rFonts w:ascii="Times New Roman" w:hAnsi="Times New Roman"/>
                <w:bCs/>
                <w:sz w:val="24"/>
                <w:szCs w:val="24"/>
              </w:rPr>
              <w:t xml:space="preserve">», если </w:t>
            </w:r>
            <w:proofErr w:type="gramStart"/>
            <w:r w:rsidRPr="004E6E44">
              <w:rPr>
                <w:rFonts w:ascii="Times New Roman" w:hAnsi="Times New Roman"/>
                <w:bCs/>
                <w:sz w:val="24"/>
                <w:szCs w:val="24"/>
              </w:rPr>
              <w:t>он</w:t>
            </w:r>
            <w:proofErr w:type="gramEnd"/>
            <w:r w:rsidRPr="004E6E44">
              <w:rPr>
                <w:rFonts w:ascii="Times New Roman" w:hAnsi="Times New Roman"/>
                <w:bCs/>
                <w:sz w:val="24"/>
                <w:szCs w:val="24"/>
              </w:rPr>
              <w:t xml:space="preserve"> верно ответил на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Pr="004E6E44">
              <w:rPr>
                <w:rFonts w:ascii="Times New Roman" w:hAnsi="Times New Roman"/>
                <w:bCs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 вопросов</w:t>
            </w:r>
            <w:r w:rsidRPr="004E6E44">
              <w:rPr>
                <w:rFonts w:ascii="Times New Roman" w:hAnsi="Times New Roman"/>
                <w:bCs/>
                <w:sz w:val="24"/>
                <w:szCs w:val="24"/>
              </w:rPr>
              <w:t xml:space="preserve"> задания.</w:t>
            </w:r>
          </w:p>
          <w:p w:rsidR="000E5074" w:rsidRPr="004E6E44" w:rsidRDefault="000E5074" w:rsidP="00730D50">
            <w:pPr>
              <w:pStyle w:val="ae"/>
              <w:widowControl w:val="0"/>
              <w:numPr>
                <w:ilvl w:val="0"/>
                <w:numId w:val="51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6E44">
              <w:rPr>
                <w:rFonts w:ascii="Times New Roman" w:hAnsi="Times New Roman"/>
                <w:bCs/>
                <w:sz w:val="24"/>
                <w:szCs w:val="24"/>
              </w:rPr>
              <w:t>Обучающийся получает отметку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4E6E44">
              <w:rPr>
                <w:rFonts w:ascii="Times New Roman" w:hAnsi="Times New Roman"/>
                <w:bCs/>
                <w:sz w:val="24"/>
                <w:szCs w:val="24"/>
              </w:rPr>
              <w:t xml:space="preserve">», если </w:t>
            </w:r>
            <w:proofErr w:type="gramStart"/>
            <w:r w:rsidRPr="004E6E44">
              <w:rPr>
                <w:rFonts w:ascii="Times New Roman" w:hAnsi="Times New Roman"/>
                <w:bCs/>
                <w:sz w:val="24"/>
                <w:szCs w:val="24"/>
              </w:rPr>
              <w:t>он</w:t>
            </w:r>
            <w:proofErr w:type="gramEnd"/>
            <w:r w:rsidRPr="004E6E44">
              <w:rPr>
                <w:rFonts w:ascii="Times New Roman" w:hAnsi="Times New Roman"/>
                <w:bCs/>
                <w:sz w:val="24"/>
                <w:szCs w:val="24"/>
              </w:rPr>
              <w:t xml:space="preserve"> верно ответил на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Pr="004E6E4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 вопросов</w:t>
            </w:r>
            <w:r w:rsidRPr="004E6E44">
              <w:rPr>
                <w:rFonts w:ascii="Times New Roman" w:hAnsi="Times New Roman"/>
                <w:bCs/>
                <w:sz w:val="24"/>
                <w:szCs w:val="24"/>
              </w:rPr>
              <w:t xml:space="preserve"> задания.</w:t>
            </w:r>
          </w:p>
          <w:p w:rsidR="001D72DB" w:rsidRPr="003F6397" w:rsidRDefault="000E5074" w:rsidP="00296409">
            <w:pPr>
              <w:pStyle w:val="ae"/>
              <w:widowControl w:val="0"/>
              <w:numPr>
                <w:ilvl w:val="0"/>
                <w:numId w:val="51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6E44">
              <w:rPr>
                <w:rFonts w:ascii="Times New Roman" w:hAnsi="Times New Roman"/>
                <w:bCs/>
                <w:sz w:val="24"/>
                <w:szCs w:val="24"/>
              </w:rPr>
              <w:t>Обучающийся получает отметку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4E6E44">
              <w:rPr>
                <w:rFonts w:ascii="Times New Roman" w:hAnsi="Times New Roman"/>
                <w:bCs/>
                <w:sz w:val="24"/>
                <w:szCs w:val="24"/>
              </w:rPr>
              <w:t xml:space="preserve">», если </w:t>
            </w:r>
            <w:proofErr w:type="gramStart"/>
            <w:r w:rsidRPr="004E6E44">
              <w:rPr>
                <w:rFonts w:ascii="Times New Roman" w:hAnsi="Times New Roman"/>
                <w:bCs/>
                <w:sz w:val="24"/>
                <w:szCs w:val="24"/>
              </w:rPr>
              <w:t>он</w:t>
            </w:r>
            <w:proofErr w:type="gramEnd"/>
            <w:r w:rsidRPr="004E6E44">
              <w:rPr>
                <w:rFonts w:ascii="Times New Roman" w:hAnsi="Times New Roman"/>
                <w:bCs/>
                <w:sz w:val="24"/>
                <w:szCs w:val="24"/>
              </w:rPr>
              <w:t xml:space="preserve"> верно ответил на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4E6E4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 менее </w:t>
            </w:r>
            <w:r w:rsidRPr="004E6E44">
              <w:rPr>
                <w:rFonts w:ascii="Times New Roman" w:hAnsi="Times New Roman"/>
                <w:bCs/>
                <w:sz w:val="24"/>
                <w:szCs w:val="24"/>
              </w:rPr>
              <w:t>вопрос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ов</w:t>
            </w:r>
            <w:r w:rsidRPr="004E6E44">
              <w:rPr>
                <w:rFonts w:ascii="Times New Roman" w:hAnsi="Times New Roman"/>
                <w:bCs/>
                <w:sz w:val="24"/>
                <w:szCs w:val="24"/>
              </w:rPr>
              <w:t xml:space="preserve"> задания.</w:t>
            </w:r>
          </w:p>
        </w:tc>
      </w:tr>
      <w:tr w:rsidR="00E27CD1" w:rsidRPr="00E27CD1" w:rsidTr="00E27CD1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D1" w:rsidRPr="00E27CD1" w:rsidRDefault="00884707" w:rsidP="0029640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4707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(теоретическое)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847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C6316">
              <w:rPr>
                <w:rFonts w:ascii="Times New Roman" w:hAnsi="Times New Roman" w:cs="Times New Roman"/>
                <w:sz w:val="24"/>
                <w:szCs w:val="24"/>
              </w:rPr>
              <w:t>Прочитайте вопрос, выберите верный ответ из предложенного списка вариантов.</w:t>
            </w:r>
          </w:p>
        </w:tc>
      </w:tr>
      <w:tr w:rsidR="00E27CD1" w:rsidRPr="00E27CD1" w:rsidTr="003F6397">
        <w:trPr>
          <w:trHeight w:val="70"/>
          <w:jc w:val="center"/>
        </w:trPr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D1" w:rsidRPr="00E27CD1" w:rsidRDefault="00E27CD1" w:rsidP="002964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27CD1">
              <w:rPr>
                <w:rFonts w:ascii="Times New Roman" w:hAnsi="Times New Roman" w:cs="Times New Roman"/>
                <w:b/>
                <w:bCs/>
              </w:rPr>
              <w:t>Результаты освоения</w:t>
            </w:r>
          </w:p>
          <w:p w:rsidR="00E27CD1" w:rsidRPr="00E27CD1" w:rsidRDefault="00E27CD1" w:rsidP="002964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D1">
              <w:rPr>
                <w:rFonts w:ascii="Times New Roman" w:hAnsi="Times New Roman" w:cs="Times New Roman"/>
                <w:bCs/>
              </w:rPr>
              <w:t xml:space="preserve"> (объекты оценки)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D1" w:rsidRPr="003F6397" w:rsidRDefault="00E27CD1" w:rsidP="003F6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27CD1">
              <w:rPr>
                <w:rFonts w:ascii="Times New Roman" w:hAnsi="Times New Roman" w:cs="Times New Roman"/>
                <w:b/>
                <w:bCs/>
              </w:rPr>
              <w:t>Критерии оценки результата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07" w:rsidRDefault="00E27CD1" w:rsidP="002964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7CD1">
              <w:rPr>
                <w:rFonts w:ascii="Times New Roman" w:hAnsi="Times New Roman" w:cs="Times New Roman"/>
                <w:b/>
                <w:bCs/>
              </w:rPr>
              <w:t>Отметка о выполнении</w:t>
            </w:r>
          </w:p>
          <w:p w:rsidR="00E27CD1" w:rsidRPr="00E27CD1" w:rsidRDefault="00884707" w:rsidP="002964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(оценка «+» или «-»)</w:t>
            </w:r>
            <w:r w:rsidR="00E27CD1" w:rsidRPr="00E27CD1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0E5074" w:rsidRPr="00E27CD1" w:rsidTr="00C80EC6">
        <w:trPr>
          <w:jc w:val="center"/>
        </w:trPr>
        <w:tc>
          <w:tcPr>
            <w:tcW w:w="1805" w:type="pct"/>
          </w:tcPr>
          <w:p w:rsidR="00601F85" w:rsidRPr="005F7D25" w:rsidRDefault="00601F85" w:rsidP="00601F85">
            <w:pPr>
              <w:pStyle w:val="ae"/>
              <w:widowControl w:val="0"/>
              <w:numPr>
                <w:ilvl w:val="0"/>
                <w:numId w:val="1"/>
              </w:numPr>
              <w:tabs>
                <w:tab w:val="left" w:pos="142"/>
                <w:tab w:val="left" w:pos="318"/>
                <w:tab w:val="left" w:pos="74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Грамотно и</w:t>
            </w:r>
            <w:r w:rsidRPr="00707A2F">
              <w:rPr>
                <w:rFonts w:ascii="Times New Roman" w:hAnsi="Times New Roman"/>
              </w:rPr>
              <w:t>спользовать полученные знания и навыки для изучения театрального искусства, сохранения и освоения культурного наследия;</w:t>
            </w:r>
          </w:p>
          <w:p w:rsidR="00601F85" w:rsidRPr="00601F85" w:rsidRDefault="00601F85" w:rsidP="00601F85">
            <w:pPr>
              <w:pStyle w:val="ae"/>
              <w:widowControl w:val="0"/>
              <w:numPr>
                <w:ilvl w:val="0"/>
                <w:numId w:val="1"/>
              </w:numPr>
              <w:tabs>
                <w:tab w:val="left" w:pos="142"/>
                <w:tab w:val="left" w:pos="318"/>
                <w:tab w:val="left" w:pos="74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Основной </w:t>
            </w:r>
            <w:r w:rsidRPr="005F7D25">
              <w:rPr>
                <w:rFonts w:ascii="Times New Roman" w:hAnsi="Times New Roman"/>
              </w:rPr>
              <w:t>понятийный терминологический аппарат по теории и истории театра;</w:t>
            </w:r>
          </w:p>
          <w:p w:rsidR="00601F85" w:rsidRPr="00601F85" w:rsidRDefault="00601F85" w:rsidP="00601F85">
            <w:pPr>
              <w:pStyle w:val="ae"/>
              <w:widowControl w:val="0"/>
              <w:numPr>
                <w:ilvl w:val="0"/>
                <w:numId w:val="1"/>
              </w:numPr>
              <w:tabs>
                <w:tab w:val="left" w:pos="142"/>
                <w:tab w:val="left" w:pos="318"/>
                <w:tab w:val="left" w:pos="74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О</w:t>
            </w:r>
            <w:r w:rsidRPr="00601F85">
              <w:rPr>
                <w:rFonts w:ascii="Times New Roman" w:hAnsi="Times New Roman"/>
              </w:rPr>
              <w:t>сновные теории происхождении театра как вида искусства;</w:t>
            </w:r>
          </w:p>
          <w:p w:rsidR="000E5074" w:rsidRPr="005F7D25" w:rsidRDefault="000E5074" w:rsidP="008F1ED6">
            <w:pPr>
              <w:widowControl w:val="0"/>
              <w:tabs>
                <w:tab w:val="left" w:pos="142"/>
                <w:tab w:val="left" w:pos="318"/>
                <w:tab w:val="left" w:pos="74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85" w:type="pct"/>
          </w:tcPr>
          <w:p w:rsidR="000E5074" w:rsidRPr="00707A2F" w:rsidRDefault="00255073" w:rsidP="008F1ED6">
            <w:pPr>
              <w:pStyle w:val="1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Дано о</w:t>
            </w:r>
            <w:r w:rsidR="000E5074" w:rsidRPr="00707A2F">
              <w:rPr>
                <w:rFonts w:ascii="Times New Roman" w:hAnsi="Times New Roman" w:cs="Times New Roman"/>
                <w:iCs/>
              </w:rPr>
              <w:t>пределение основных</w:t>
            </w:r>
            <w:r w:rsidR="000E5074" w:rsidRPr="00707A2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0E5074" w:rsidRPr="00707A2F">
              <w:rPr>
                <w:rFonts w:ascii="Times New Roman" w:hAnsi="Times New Roman" w:cs="Times New Roman"/>
                <w:iCs/>
              </w:rPr>
              <w:t xml:space="preserve">понятий </w:t>
            </w:r>
            <w:r w:rsidR="000E5074">
              <w:rPr>
                <w:rFonts w:ascii="Times New Roman" w:hAnsi="Times New Roman" w:cs="Times New Roman"/>
                <w:iCs/>
              </w:rPr>
              <w:t>теории и истории театрального искусства.</w:t>
            </w:r>
          </w:p>
          <w:p w:rsidR="000E5074" w:rsidRPr="00707A2F" w:rsidRDefault="00255073" w:rsidP="008F1ED6">
            <w:pPr>
              <w:pStyle w:val="1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Перечислены основные этапы</w:t>
            </w:r>
            <w:r w:rsidR="000E5074" w:rsidRPr="00707A2F">
              <w:rPr>
                <w:rFonts w:ascii="Times New Roman" w:hAnsi="Times New Roman" w:cs="Times New Roman"/>
                <w:iCs/>
              </w:rPr>
              <w:t xml:space="preserve"> развития </w:t>
            </w:r>
            <w:r w:rsidR="000E5074">
              <w:rPr>
                <w:rFonts w:ascii="Times New Roman" w:hAnsi="Times New Roman" w:cs="Times New Roman"/>
                <w:iCs/>
              </w:rPr>
              <w:t>театрального искусства.</w:t>
            </w:r>
          </w:p>
          <w:p w:rsidR="000E5074" w:rsidRPr="00707A2F" w:rsidRDefault="00255073" w:rsidP="008F1ED6">
            <w:pPr>
              <w:pStyle w:val="1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Распознаны</w:t>
            </w:r>
            <w:r w:rsidR="000E5074" w:rsidRPr="00707A2F">
              <w:rPr>
                <w:rFonts w:ascii="Times New Roman" w:hAnsi="Times New Roman" w:cs="Times New Roman"/>
                <w:iCs/>
              </w:rPr>
              <w:t xml:space="preserve"> понятия по его описанию, обоснование принятого решения</w:t>
            </w:r>
            <w:r w:rsidR="000E5074">
              <w:rPr>
                <w:rFonts w:ascii="Times New Roman" w:hAnsi="Times New Roman" w:cs="Times New Roman"/>
                <w:iCs/>
              </w:rPr>
              <w:t>.</w:t>
            </w:r>
          </w:p>
          <w:p w:rsidR="000E5074" w:rsidRPr="00707A2F" w:rsidRDefault="000E5074" w:rsidP="008F1ED6">
            <w:pPr>
              <w:pStyle w:val="1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</w:rPr>
            </w:pPr>
            <w:r w:rsidRPr="00707A2F">
              <w:rPr>
                <w:rFonts w:ascii="Times New Roman" w:hAnsi="Times New Roman" w:cs="Times New Roman"/>
                <w:iCs/>
              </w:rPr>
              <w:t xml:space="preserve">Даны определения основных категорий </w:t>
            </w:r>
            <w:r>
              <w:rPr>
                <w:rFonts w:ascii="Times New Roman" w:hAnsi="Times New Roman" w:cs="Times New Roman"/>
                <w:iCs/>
              </w:rPr>
              <w:t>теории театрального искусства</w:t>
            </w:r>
            <w:r w:rsidRPr="00707A2F">
              <w:rPr>
                <w:rFonts w:ascii="Times New Roman" w:hAnsi="Times New Roman" w:cs="Times New Roman"/>
                <w:iCs/>
              </w:rPr>
              <w:t xml:space="preserve"> полно и точно</w:t>
            </w:r>
            <w:r>
              <w:rPr>
                <w:rFonts w:ascii="Times New Roman" w:hAnsi="Times New Roman" w:cs="Times New Roman"/>
                <w:iCs/>
              </w:rPr>
              <w:t>.</w:t>
            </w:r>
          </w:p>
          <w:p w:rsidR="000E5074" w:rsidRPr="003F6397" w:rsidRDefault="000E5074" w:rsidP="008F1ED6">
            <w:pPr>
              <w:pStyle w:val="ae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</w:rPr>
            </w:pPr>
            <w:r w:rsidRPr="00707A2F">
              <w:rPr>
                <w:rFonts w:ascii="Times New Roman" w:hAnsi="Times New Roman"/>
                <w:iCs/>
              </w:rPr>
              <w:t>Назван</w:t>
            </w:r>
            <w:r>
              <w:rPr>
                <w:rFonts w:ascii="Times New Roman" w:hAnsi="Times New Roman"/>
                <w:iCs/>
              </w:rPr>
              <w:t>о не менее 8</w:t>
            </w:r>
            <w:r w:rsidRPr="00707A2F">
              <w:rPr>
                <w:rFonts w:ascii="Times New Roman" w:hAnsi="Times New Roman"/>
                <w:iCs/>
              </w:rPr>
              <w:t xml:space="preserve"> этапов развития </w:t>
            </w:r>
            <w:r>
              <w:rPr>
                <w:rFonts w:ascii="Times New Roman" w:hAnsi="Times New Roman"/>
                <w:iCs/>
              </w:rPr>
              <w:t>театрального искусства</w:t>
            </w:r>
            <w:r w:rsidRPr="00707A2F">
              <w:rPr>
                <w:rFonts w:ascii="Times New Roman" w:hAnsi="Times New Roman"/>
                <w:iCs/>
              </w:rPr>
              <w:t xml:space="preserve">, перечислены все методы </w:t>
            </w:r>
            <w:r>
              <w:rPr>
                <w:rFonts w:ascii="Times New Roman" w:hAnsi="Times New Roman"/>
                <w:iCs/>
              </w:rPr>
              <w:t>культурологического</w:t>
            </w:r>
            <w:r w:rsidRPr="00707A2F">
              <w:rPr>
                <w:rFonts w:ascii="Times New Roman" w:hAnsi="Times New Roman"/>
                <w:iCs/>
              </w:rPr>
              <w:t xml:space="preserve"> познания, методы описаны точно и полно, установлено соответствие между характеристикой понятия и его названием</w:t>
            </w:r>
            <w:r>
              <w:rPr>
                <w:rFonts w:ascii="Times New Roman" w:hAnsi="Times New Roman"/>
                <w:iCs/>
              </w:rPr>
              <w:t>.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74" w:rsidRPr="00E27CD1" w:rsidRDefault="000E5074" w:rsidP="0029640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F85" w:rsidRPr="00E27CD1" w:rsidTr="00C80EC6">
        <w:trPr>
          <w:jc w:val="center"/>
        </w:trPr>
        <w:tc>
          <w:tcPr>
            <w:tcW w:w="1805" w:type="pct"/>
          </w:tcPr>
          <w:p w:rsidR="00601F85" w:rsidRPr="00601F85" w:rsidRDefault="00601F85" w:rsidP="00601F85">
            <w:pPr>
              <w:pStyle w:val="ae"/>
              <w:widowControl w:val="0"/>
              <w:numPr>
                <w:ilvl w:val="0"/>
                <w:numId w:val="1"/>
              </w:numPr>
              <w:tabs>
                <w:tab w:val="left" w:pos="142"/>
                <w:tab w:val="left" w:pos="318"/>
                <w:tab w:val="left" w:pos="74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i/>
              </w:rPr>
            </w:pPr>
            <w:r w:rsidRPr="00707A2F">
              <w:rPr>
                <w:rFonts w:ascii="Times New Roman" w:hAnsi="Times New Roman"/>
              </w:rPr>
              <w:t>Пользоваться теоретическим материалом как средством образной характеристики;</w:t>
            </w:r>
          </w:p>
          <w:p w:rsidR="00601F85" w:rsidRPr="00601F85" w:rsidRDefault="00601F85" w:rsidP="00601F85">
            <w:pPr>
              <w:pStyle w:val="ae"/>
              <w:widowControl w:val="0"/>
              <w:numPr>
                <w:ilvl w:val="0"/>
                <w:numId w:val="1"/>
              </w:numPr>
              <w:tabs>
                <w:tab w:val="left" w:pos="142"/>
                <w:tab w:val="left" w:pos="318"/>
                <w:tab w:val="left" w:pos="74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i/>
              </w:rPr>
            </w:pPr>
            <w:r w:rsidRPr="00601F85">
              <w:rPr>
                <w:rFonts w:ascii="Times New Roman" w:hAnsi="Times New Roman"/>
              </w:rPr>
              <w:t>Создание и реализация театральных композиций.</w:t>
            </w:r>
          </w:p>
        </w:tc>
        <w:tc>
          <w:tcPr>
            <w:tcW w:w="1585" w:type="pct"/>
          </w:tcPr>
          <w:p w:rsidR="00601F85" w:rsidRPr="00707A2F" w:rsidRDefault="00601F85" w:rsidP="00255073">
            <w:pPr>
              <w:pStyle w:val="11"/>
              <w:widowControl w:val="0"/>
              <w:spacing w:after="0" w:line="240" w:lineRule="auto"/>
              <w:ind w:left="-53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Перечислены и описаны основные компоненты</w:t>
            </w:r>
            <w:r w:rsidRPr="00707A2F"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>теории театрального искусства.</w:t>
            </w:r>
          </w:p>
          <w:p w:rsidR="00601F85" w:rsidRPr="00707A2F" w:rsidRDefault="00601F85" w:rsidP="008F1ED6">
            <w:pPr>
              <w:pStyle w:val="1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Проведено с</w:t>
            </w:r>
            <w:r w:rsidRPr="00707A2F">
              <w:rPr>
                <w:rFonts w:ascii="Times New Roman" w:hAnsi="Times New Roman" w:cs="Times New Roman"/>
                <w:iCs/>
              </w:rPr>
              <w:t xml:space="preserve">равнение </w:t>
            </w:r>
            <w:r>
              <w:rPr>
                <w:rFonts w:ascii="Times New Roman" w:hAnsi="Times New Roman" w:cs="Times New Roman"/>
                <w:iCs/>
              </w:rPr>
              <w:t xml:space="preserve">с родственными видами сценического искусства. </w:t>
            </w:r>
          </w:p>
          <w:p w:rsidR="00601F85" w:rsidRDefault="00601F85" w:rsidP="008F1ED6">
            <w:pPr>
              <w:pStyle w:val="1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Приведены соответствующие примеры</w:t>
            </w:r>
          </w:p>
          <w:p w:rsidR="00601F85" w:rsidRPr="004D093B" w:rsidRDefault="00601F85" w:rsidP="008F1ED6">
            <w:pPr>
              <w:pStyle w:val="1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85" w:rsidRPr="00E27CD1" w:rsidRDefault="00601F85" w:rsidP="0029640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F85" w:rsidRPr="00E27CD1" w:rsidTr="00C80EC6">
        <w:trPr>
          <w:jc w:val="center"/>
        </w:trPr>
        <w:tc>
          <w:tcPr>
            <w:tcW w:w="1805" w:type="pct"/>
          </w:tcPr>
          <w:p w:rsidR="00601F85" w:rsidRDefault="00601F85" w:rsidP="00601F85">
            <w:pPr>
              <w:widowControl w:val="0"/>
              <w:tabs>
                <w:tab w:val="left" w:pos="142"/>
                <w:tab w:val="left" w:pos="318"/>
                <w:tab w:val="left" w:pos="74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А</w:t>
            </w:r>
            <w:r w:rsidRPr="00601F85">
              <w:rPr>
                <w:rFonts w:ascii="Times New Roman" w:hAnsi="Times New Roman"/>
              </w:rPr>
              <w:t>нализировать драматургию как особый род литературы, предназначенный для сцены;</w:t>
            </w:r>
          </w:p>
          <w:p w:rsidR="00601F85" w:rsidRPr="005F7D25" w:rsidRDefault="00601F85" w:rsidP="00601F85">
            <w:pPr>
              <w:widowControl w:val="0"/>
              <w:tabs>
                <w:tab w:val="left" w:pos="142"/>
                <w:tab w:val="left" w:pos="318"/>
                <w:tab w:val="left" w:pos="74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М</w:t>
            </w:r>
            <w:r w:rsidRPr="005F7D25">
              <w:rPr>
                <w:rFonts w:ascii="Times New Roman" w:hAnsi="Times New Roman"/>
              </w:rPr>
              <w:t xml:space="preserve">есто театрального искусства в культуре XX </w:t>
            </w:r>
            <w:proofErr w:type="gramStart"/>
            <w:r w:rsidRPr="005F7D25">
              <w:rPr>
                <w:rFonts w:ascii="Times New Roman" w:hAnsi="Times New Roman"/>
              </w:rPr>
              <w:t>в</w:t>
            </w:r>
            <w:proofErr w:type="gramEnd"/>
            <w:r w:rsidRPr="005F7D25">
              <w:rPr>
                <w:rFonts w:ascii="Times New Roman" w:hAnsi="Times New Roman"/>
              </w:rPr>
              <w:t>;</w:t>
            </w:r>
          </w:p>
          <w:p w:rsidR="00601F85" w:rsidRPr="005F7D25" w:rsidRDefault="00601F85" w:rsidP="00601F85">
            <w:pPr>
              <w:widowControl w:val="0"/>
              <w:tabs>
                <w:tab w:val="left" w:pos="142"/>
                <w:tab w:val="left" w:pos="318"/>
                <w:tab w:val="left" w:pos="74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М</w:t>
            </w:r>
            <w:r w:rsidRPr="005F7D25">
              <w:rPr>
                <w:rFonts w:ascii="Times New Roman" w:hAnsi="Times New Roman"/>
              </w:rPr>
              <w:t>ировые шедевры театрального искусства;</w:t>
            </w:r>
          </w:p>
        </w:tc>
        <w:tc>
          <w:tcPr>
            <w:tcW w:w="1585" w:type="pct"/>
          </w:tcPr>
          <w:p w:rsidR="00601F85" w:rsidRDefault="00601F85" w:rsidP="008F1ED6">
            <w:pPr>
              <w:pStyle w:val="1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Перечислены</w:t>
            </w:r>
            <w:r w:rsidRPr="00707A2F"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>общепризнанные мировые шедевры театрального искусства.</w:t>
            </w:r>
            <w:r w:rsidRPr="00707A2F">
              <w:rPr>
                <w:rFonts w:ascii="Times New Roman" w:hAnsi="Times New Roman" w:cs="Times New Roman"/>
                <w:iCs/>
              </w:rPr>
              <w:t xml:space="preserve"> </w:t>
            </w:r>
          </w:p>
          <w:p w:rsidR="00601F85" w:rsidRPr="004D093B" w:rsidRDefault="00601F85" w:rsidP="008F1ED6">
            <w:pPr>
              <w:pStyle w:val="1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Воспроизведена устная экспликация любого произведения по выбору студента. </w:t>
            </w:r>
          </w:p>
          <w:p w:rsidR="00601F85" w:rsidRPr="003F6397" w:rsidRDefault="00601F85" w:rsidP="008F1ED6">
            <w:pPr>
              <w:pStyle w:val="ae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Проанализировано  произведение</w:t>
            </w:r>
            <w:r w:rsidRPr="00852825">
              <w:rPr>
                <w:rFonts w:ascii="Times New Roman" w:hAnsi="Times New Roman"/>
              </w:rPr>
              <w:t xml:space="preserve"> с точки зрения общехудожественного разбора.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85" w:rsidRPr="00E27CD1" w:rsidRDefault="00601F85" w:rsidP="0029640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F85" w:rsidRPr="00E27CD1" w:rsidTr="00C80EC6">
        <w:trPr>
          <w:jc w:val="center"/>
        </w:trPr>
        <w:tc>
          <w:tcPr>
            <w:tcW w:w="1805" w:type="pct"/>
          </w:tcPr>
          <w:p w:rsidR="00601F85" w:rsidRDefault="00601F85" w:rsidP="00601F85">
            <w:pPr>
              <w:widowControl w:val="0"/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07A2F">
              <w:rPr>
                <w:rFonts w:ascii="Times New Roman" w:hAnsi="Times New Roman" w:cs="Times New Roman"/>
                <w:bCs/>
              </w:rPr>
              <w:t xml:space="preserve">- </w:t>
            </w:r>
            <w:r>
              <w:rPr>
                <w:rFonts w:ascii="Times New Roman" w:hAnsi="Times New Roman"/>
              </w:rPr>
              <w:t>Р</w:t>
            </w:r>
            <w:r w:rsidRPr="00601F85">
              <w:rPr>
                <w:rFonts w:ascii="Times New Roman" w:hAnsi="Times New Roman"/>
              </w:rPr>
              <w:t>аботать в театральном коллективе в постановке сценических этюдов;</w:t>
            </w:r>
          </w:p>
          <w:p w:rsidR="00601F85" w:rsidRPr="00707A2F" w:rsidRDefault="00601F85" w:rsidP="00601F85">
            <w:pPr>
              <w:widowControl w:val="0"/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</w:t>
            </w:r>
            <w:r w:rsidRPr="00707A2F">
              <w:rPr>
                <w:rFonts w:ascii="Times New Roman" w:hAnsi="Times New Roman"/>
              </w:rPr>
              <w:t>сновные этапы развития мирового театра;</w:t>
            </w:r>
          </w:p>
          <w:p w:rsidR="00601F85" w:rsidRPr="00707A2F" w:rsidRDefault="00601F85" w:rsidP="00601F85">
            <w:pPr>
              <w:widowControl w:val="0"/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Х</w:t>
            </w:r>
            <w:r w:rsidRPr="00707A2F">
              <w:rPr>
                <w:rFonts w:ascii="Times New Roman" w:hAnsi="Times New Roman"/>
              </w:rPr>
              <w:t>арактерные черты театрального искусства разных стран;</w:t>
            </w:r>
          </w:p>
          <w:p w:rsidR="00601F85" w:rsidRDefault="00601F85" w:rsidP="00601F85">
            <w:pPr>
              <w:widowControl w:val="0"/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</w:t>
            </w:r>
            <w:r w:rsidRPr="00707A2F">
              <w:rPr>
                <w:rFonts w:ascii="Times New Roman" w:hAnsi="Times New Roman"/>
              </w:rPr>
              <w:t>сновные театральные жанры, их особенности;</w:t>
            </w:r>
          </w:p>
          <w:p w:rsidR="00601F85" w:rsidRDefault="00601F85" w:rsidP="00601F85">
            <w:pPr>
              <w:widowControl w:val="0"/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1F85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</w:rPr>
              <w:t>Р</w:t>
            </w:r>
            <w:r w:rsidRPr="005F7D25">
              <w:rPr>
                <w:rFonts w:ascii="Times New Roman" w:hAnsi="Times New Roman"/>
              </w:rPr>
              <w:t>ассказывать об основных эстетических признаках античного, сред</w:t>
            </w:r>
            <w:r w:rsidRPr="005F7D25">
              <w:rPr>
                <w:rFonts w:ascii="Times New Roman" w:hAnsi="Times New Roman"/>
              </w:rPr>
              <w:softHyphen/>
              <w:t>невекового искусства, искусства Возрождения;</w:t>
            </w:r>
          </w:p>
          <w:p w:rsidR="00601F85" w:rsidRDefault="00601F85" w:rsidP="00601F85">
            <w:pPr>
              <w:widowControl w:val="0"/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Х</w:t>
            </w:r>
            <w:r w:rsidRPr="005F7D25">
              <w:rPr>
                <w:rFonts w:ascii="Times New Roman" w:hAnsi="Times New Roman"/>
              </w:rPr>
              <w:t>арактерные черты развития театрального искусства в Новое и Новейшее время;</w:t>
            </w:r>
          </w:p>
          <w:p w:rsidR="00601F85" w:rsidRDefault="00601F85" w:rsidP="00601F85">
            <w:pPr>
              <w:widowControl w:val="0"/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</w:t>
            </w:r>
            <w:r w:rsidRPr="005F7D25">
              <w:rPr>
                <w:rFonts w:ascii="Times New Roman" w:hAnsi="Times New Roman"/>
              </w:rPr>
              <w:t>пецифику становления театра в России;</w:t>
            </w:r>
          </w:p>
          <w:p w:rsidR="00601F85" w:rsidRPr="005F7D25" w:rsidRDefault="00601F85" w:rsidP="00601F85">
            <w:pPr>
              <w:widowControl w:val="0"/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</w:t>
            </w:r>
            <w:r w:rsidRPr="005F7D25">
              <w:rPr>
                <w:rFonts w:ascii="Times New Roman" w:hAnsi="Times New Roman"/>
              </w:rPr>
              <w:t>сновные этапы развития русского драматического искусства;</w:t>
            </w:r>
          </w:p>
        </w:tc>
        <w:tc>
          <w:tcPr>
            <w:tcW w:w="1585" w:type="pct"/>
          </w:tcPr>
          <w:p w:rsidR="00601F85" w:rsidRPr="00707A2F" w:rsidRDefault="00601F85" w:rsidP="00601F85">
            <w:pPr>
              <w:pStyle w:val="1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iCs/>
              </w:rPr>
              <w:t>Описаны</w:t>
            </w:r>
            <w:r>
              <w:rPr>
                <w:rFonts w:ascii="Times New Roman" w:hAnsi="Times New Roman" w:cs="Times New Roman"/>
                <w:bCs/>
              </w:rPr>
              <w:t xml:space="preserve"> и сравнены особенности</w:t>
            </w:r>
            <w:r w:rsidRPr="00707A2F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развития театрального искусства в разных странах.</w:t>
            </w:r>
          </w:p>
          <w:p w:rsidR="00601F85" w:rsidRPr="00707A2F" w:rsidRDefault="00601F85" w:rsidP="00601F85">
            <w:pPr>
              <w:pStyle w:val="1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iCs/>
              </w:rPr>
              <w:t>Воспроизведены</w:t>
            </w:r>
            <w:r w:rsidRPr="00707A2F"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 xml:space="preserve">основные </w:t>
            </w:r>
            <w:r>
              <w:rPr>
                <w:rFonts w:ascii="Times New Roman" w:hAnsi="Times New Roman"/>
              </w:rPr>
              <w:t>эстетические признаки</w:t>
            </w:r>
            <w:r w:rsidRPr="005F7D25">
              <w:rPr>
                <w:rFonts w:ascii="Times New Roman" w:hAnsi="Times New Roman"/>
              </w:rPr>
              <w:t xml:space="preserve"> античного, сред</w:t>
            </w:r>
            <w:r w:rsidRPr="005F7D25">
              <w:rPr>
                <w:rFonts w:ascii="Times New Roman" w:hAnsi="Times New Roman"/>
              </w:rPr>
              <w:softHyphen/>
              <w:t>невекового искусства, искусства Возрождения</w:t>
            </w:r>
            <w:r>
              <w:rPr>
                <w:rFonts w:ascii="Times New Roman" w:hAnsi="Times New Roman"/>
              </w:rPr>
              <w:t>.</w:t>
            </w:r>
          </w:p>
          <w:p w:rsidR="00601F85" w:rsidRPr="00707A2F" w:rsidRDefault="00601F85" w:rsidP="00601F85">
            <w:pPr>
              <w:pStyle w:val="ae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Проанализированы</w:t>
            </w:r>
            <w:r w:rsidRPr="00707A2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характерные черты</w:t>
            </w:r>
            <w:r w:rsidRPr="005F7D25">
              <w:rPr>
                <w:rFonts w:ascii="Times New Roman" w:hAnsi="Times New Roman"/>
              </w:rPr>
              <w:t xml:space="preserve"> развития театрального искусства в Новое и Новейшее время</w:t>
            </w:r>
            <w:r>
              <w:rPr>
                <w:rFonts w:ascii="Times New Roman" w:hAnsi="Times New Roman"/>
              </w:rPr>
              <w:t>.</w:t>
            </w:r>
          </w:p>
          <w:p w:rsidR="00601F85" w:rsidRDefault="00601F85" w:rsidP="00601F85">
            <w:pPr>
              <w:pStyle w:val="1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</w:rPr>
            </w:pPr>
            <w:r w:rsidRPr="00707A2F">
              <w:rPr>
                <w:rFonts w:ascii="Times New Roman" w:hAnsi="Times New Roman" w:cs="Times New Roman"/>
                <w:iCs/>
              </w:rPr>
              <w:t xml:space="preserve">Описаны точно и полно </w:t>
            </w:r>
            <w:r>
              <w:rPr>
                <w:rFonts w:ascii="Times New Roman" w:hAnsi="Times New Roman"/>
              </w:rPr>
              <w:t xml:space="preserve">специфика становления театра в России и </w:t>
            </w:r>
            <w:r w:rsidRPr="005F7D25">
              <w:rPr>
                <w:rFonts w:ascii="Times New Roman" w:hAnsi="Times New Roman"/>
              </w:rPr>
              <w:t>основные этапы развития русского драматического искусства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85" w:rsidRPr="00E27CD1" w:rsidRDefault="00601F85" w:rsidP="0029640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485F" w:rsidRPr="000E5074" w:rsidRDefault="0035485F" w:rsidP="00296409">
      <w:pPr>
        <w:widowControl w:val="0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55"/>
        <w:gridCol w:w="3034"/>
        <w:gridCol w:w="3082"/>
      </w:tblGrid>
      <w:tr w:rsidR="00884707" w:rsidRPr="00E27CD1" w:rsidTr="00C80EC6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07" w:rsidRPr="001D72DB" w:rsidRDefault="00884707" w:rsidP="002964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72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Критерии оценки результатов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промежуточной аттестации</w:t>
            </w:r>
            <w:r w:rsidRPr="001D72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экзамена</w:t>
            </w:r>
            <w:r w:rsidRPr="001D72DB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255073" w:rsidRPr="00C80EC6" w:rsidRDefault="00255073" w:rsidP="00730D50">
            <w:pPr>
              <w:pStyle w:val="ae"/>
              <w:widowControl w:val="0"/>
              <w:numPr>
                <w:ilvl w:val="0"/>
                <w:numId w:val="52"/>
              </w:numPr>
              <w:tabs>
                <w:tab w:val="left" w:pos="284"/>
              </w:tabs>
              <w:spacing w:after="0" w:line="240" w:lineRule="auto"/>
              <w:ind w:left="0" w:hanging="11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C80EC6">
              <w:rPr>
                <w:rFonts w:ascii="Times New Roman" w:hAnsi="Times New Roman"/>
                <w:bCs/>
                <w:sz w:val="24"/>
                <w:szCs w:val="28"/>
              </w:rPr>
              <w:t xml:space="preserve">«5» - студент достаточно полно и глубоко раскрыл теоретические основы вопроса; обосновал важнейшие положения 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теории и истории театрального искусства</w:t>
            </w:r>
            <w:r w:rsidRPr="00C80EC6">
              <w:rPr>
                <w:rFonts w:ascii="Times New Roman" w:hAnsi="Times New Roman"/>
                <w:bCs/>
                <w:sz w:val="24"/>
                <w:szCs w:val="28"/>
              </w:rPr>
              <w:t xml:space="preserve"> и </w:t>
            </w:r>
            <w:proofErr w:type="spellStart"/>
            <w:r w:rsidRPr="00C80EC6">
              <w:rPr>
                <w:rFonts w:ascii="Times New Roman" w:hAnsi="Times New Roman"/>
                <w:bCs/>
                <w:sz w:val="24"/>
                <w:szCs w:val="28"/>
              </w:rPr>
              <w:t>аргументированно</w:t>
            </w:r>
            <w:proofErr w:type="spellEnd"/>
            <w:r w:rsidRPr="00C80EC6">
              <w:rPr>
                <w:rFonts w:ascii="Times New Roman" w:hAnsi="Times New Roman"/>
                <w:bCs/>
                <w:sz w:val="24"/>
                <w:szCs w:val="28"/>
              </w:rPr>
              <w:t xml:space="preserve"> изложил свои мысли; 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написал экспликацию</w:t>
            </w:r>
            <w:r w:rsidRPr="00C80EC6">
              <w:rPr>
                <w:rFonts w:ascii="Times New Roman" w:hAnsi="Times New Roman"/>
                <w:bCs/>
                <w:sz w:val="24"/>
                <w:szCs w:val="28"/>
              </w:rPr>
              <w:t>, обосновав свой ответ.</w:t>
            </w:r>
          </w:p>
          <w:p w:rsidR="00255073" w:rsidRDefault="00255073" w:rsidP="00730D50">
            <w:pPr>
              <w:pStyle w:val="ae"/>
              <w:widowControl w:val="0"/>
              <w:numPr>
                <w:ilvl w:val="0"/>
                <w:numId w:val="52"/>
              </w:numPr>
              <w:tabs>
                <w:tab w:val="left" w:pos="284"/>
              </w:tabs>
              <w:spacing w:after="0" w:line="240" w:lineRule="auto"/>
              <w:ind w:left="0" w:hanging="11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«4» - студент обнаружил знание теоретического аспекта вопроса, правильно раскрыл основные термины, но допустил ошибки и неточности в изложении, оформлении и стиле ответа.</w:t>
            </w:r>
          </w:p>
          <w:p w:rsidR="00255073" w:rsidRDefault="00255073" w:rsidP="00730D50">
            <w:pPr>
              <w:pStyle w:val="ae"/>
              <w:widowControl w:val="0"/>
              <w:numPr>
                <w:ilvl w:val="0"/>
                <w:numId w:val="52"/>
              </w:numPr>
              <w:tabs>
                <w:tab w:val="left" w:pos="284"/>
              </w:tabs>
              <w:spacing w:after="0" w:line="240" w:lineRule="auto"/>
              <w:ind w:left="0" w:hanging="11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«3» - студент раскрыл лишь основные положения; изложил материал недостаточно полно, допустил неточности в определении понятий, нарушил логичность и последовательность ответа.</w:t>
            </w:r>
          </w:p>
          <w:p w:rsidR="00884707" w:rsidRPr="003F6397" w:rsidRDefault="00255073" w:rsidP="003F6397">
            <w:pPr>
              <w:pStyle w:val="ae"/>
              <w:widowControl w:val="0"/>
              <w:numPr>
                <w:ilvl w:val="0"/>
                <w:numId w:val="52"/>
              </w:numPr>
              <w:tabs>
                <w:tab w:val="left" w:pos="284"/>
              </w:tabs>
              <w:spacing w:after="0" w:line="240" w:lineRule="auto"/>
              <w:ind w:left="0" w:hanging="11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«2» - студент обнаружил полное непонимание и незнание теоретических положений вопроса; допустил большое количество ошибок в употреблении научной терминологии, изложил материал, нарушая логику и последовательность ответа.</w:t>
            </w:r>
          </w:p>
        </w:tc>
      </w:tr>
      <w:tr w:rsidR="00884707" w:rsidRPr="00E27CD1" w:rsidTr="00C80EC6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07" w:rsidRPr="00884707" w:rsidRDefault="00884707" w:rsidP="0029640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316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(теоретическое).</w:t>
            </w:r>
            <w:r w:rsidRPr="00884707">
              <w:rPr>
                <w:rFonts w:ascii="Times New Roman" w:hAnsi="Times New Roman" w:cs="Times New Roman"/>
                <w:sz w:val="24"/>
                <w:szCs w:val="24"/>
              </w:rPr>
              <w:t xml:space="preserve"> Прочитайте вопрос, дайте на него ответ.</w:t>
            </w:r>
          </w:p>
          <w:p w:rsidR="00884707" w:rsidRPr="003F6397" w:rsidRDefault="00884707" w:rsidP="003F639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C6316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ЗАДАНИЕ </w:t>
            </w:r>
            <w:r w:rsidRPr="00DC6316">
              <w:rPr>
                <w:rFonts w:ascii="Times New Roman" w:hAnsi="Times New Roman" w:cs="Times New Roman"/>
                <w:b/>
                <w:bCs/>
                <w:i/>
                <w:sz w:val="24"/>
                <w:szCs w:val="28"/>
              </w:rPr>
              <w:t>(практическое)</w:t>
            </w:r>
            <w:r w:rsidRPr="00DC6316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.</w:t>
            </w:r>
            <w:r w:rsidRPr="00884707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="008F1ED6">
              <w:rPr>
                <w:rFonts w:ascii="Times New Roman" w:hAnsi="Times New Roman" w:cs="Times New Roman"/>
                <w:bCs/>
                <w:sz w:val="24"/>
                <w:szCs w:val="28"/>
              </w:rPr>
              <w:t>П</w:t>
            </w:r>
            <w:r w:rsidR="008F1ED6" w:rsidRPr="00C80EC6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рочитайте </w:t>
            </w:r>
            <w:r w:rsidR="008F1ED6">
              <w:rPr>
                <w:rFonts w:ascii="Times New Roman" w:hAnsi="Times New Roman" w:cs="Times New Roman"/>
                <w:bCs/>
                <w:sz w:val="24"/>
                <w:szCs w:val="28"/>
              </w:rPr>
              <w:t>вопрос</w:t>
            </w:r>
            <w:r w:rsidR="008F1ED6" w:rsidRPr="00C80EC6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. Используя знания по теории вопроса, </w:t>
            </w:r>
            <w:r w:rsidR="008F1ED6">
              <w:rPr>
                <w:rFonts w:ascii="Times New Roman" w:hAnsi="Times New Roman" w:cs="Times New Roman"/>
                <w:bCs/>
                <w:sz w:val="24"/>
                <w:szCs w:val="28"/>
              </w:rPr>
              <w:t>напишите экспликацию</w:t>
            </w:r>
            <w:r w:rsidR="008F1ED6" w:rsidRPr="00C80EC6">
              <w:rPr>
                <w:rFonts w:ascii="Times New Roman" w:hAnsi="Times New Roman" w:cs="Times New Roman"/>
                <w:bCs/>
                <w:sz w:val="24"/>
                <w:szCs w:val="28"/>
              </w:rPr>
              <w:t>.</w:t>
            </w:r>
          </w:p>
        </w:tc>
      </w:tr>
      <w:tr w:rsidR="00884707" w:rsidRPr="00E27CD1" w:rsidTr="003F6397">
        <w:trPr>
          <w:trHeight w:val="441"/>
          <w:jc w:val="center"/>
        </w:trPr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07" w:rsidRPr="00E27CD1" w:rsidRDefault="00884707" w:rsidP="002964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27CD1">
              <w:rPr>
                <w:rFonts w:ascii="Times New Roman" w:hAnsi="Times New Roman" w:cs="Times New Roman"/>
                <w:b/>
                <w:bCs/>
              </w:rPr>
              <w:t>Результаты освоения</w:t>
            </w:r>
          </w:p>
          <w:p w:rsidR="00884707" w:rsidRPr="00E27CD1" w:rsidRDefault="00884707" w:rsidP="002964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D1">
              <w:rPr>
                <w:rFonts w:ascii="Times New Roman" w:hAnsi="Times New Roman" w:cs="Times New Roman"/>
                <w:bCs/>
              </w:rPr>
              <w:t xml:space="preserve"> (объекты оценки)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07" w:rsidRPr="003F6397" w:rsidRDefault="00884707" w:rsidP="003F6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27CD1">
              <w:rPr>
                <w:rFonts w:ascii="Times New Roman" w:hAnsi="Times New Roman" w:cs="Times New Roman"/>
                <w:b/>
                <w:bCs/>
              </w:rPr>
              <w:t>Критерии оценки результата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07" w:rsidRDefault="00884707" w:rsidP="002964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7CD1">
              <w:rPr>
                <w:rFonts w:ascii="Times New Roman" w:hAnsi="Times New Roman" w:cs="Times New Roman"/>
                <w:b/>
                <w:bCs/>
              </w:rPr>
              <w:t>Отметка о выполнении</w:t>
            </w:r>
          </w:p>
          <w:p w:rsidR="00884707" w:rsidRPr="00E27CD1" w:rsidRDefault="00884707" w:rsidP="002964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(оценка «+» или «-»)</w:t>
            </w:r>
            <w:r w:rsidRPr="00E27CD1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F16790" w:rsidRPr="00E27CD1" w:rsidTr="00C80EC6">
        <w:trPr>
          <w:jc w:val="center"/>
        </w:trPr>
        <w:tc>
          <w:tcPr>
            <w:tcW w:w="1805" w:type="pct"/>
          </w:tcPr>
          <w:p w:rsidR="00F16790" w:rsidRPr="005F7D25" w:rsidRDefault="00F16790" w:rsidP="00224B30">
            <w:pPr>
              <w:pStyle w:val="ae"/>
              <w:widowControl w:val="0"/>
              <w:numPr>
                <w:ilvl w:val="0"/>
                <w:numId w:val="1"/>
              </w:numPr>
              <w:tabs>
                <w:tab w:val="left" w:pos="142"/>
                <w:tab w:val="left" w:pos="318"/>
                <w:tab w:val="left" w:pos="74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lastRenderedPageBreak/>
              <w:t>Грамотно и</w:t>
            </w:r>
            <w:r w:rsidRPr="00707A2F">
              <w:rPr>
                <w:rFonts w:ascii="Times New Roman" w:hAnsi="Times New Roman"/>
              </w:rPr>
              <w:t>спользовать полученные знания и навыки для изучения театрального искусства, сохранения и освоения культурного наследия;</w:t>
            </w:r>
          </w:p>
          <w:p w:rsidR="00F16790" w:rsidRPr="00601F85" w:rsidRDefault="00F16790" w:rsidP="00224B30">
            <w:pPr>
              <w:pStyle w:val="ae"/>
              <w:widowControl w:val="0"/>
              <w:numPr>
                <w:ilvl w:val="0"/>
                <w:numId w:val="1"/>
              </w:numPr>
              <w:tabs>
                <w:tab w:val="left" w:pos="142"/>
                <w:tab w:val="left" w:pos="318"/>
                <w:tab w:val="left" w:pos="74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Основной </w:t>
            </w:r>
            <w:r w:rsidRPr="005F7D25">
              <w:rPr>
                <w:rFonts w:ascii="Times New Roman" w:hAnsi="Times New Roman"/>
              </w:rPr>
              <w:t>понятийный терминологический аппарат по теории и истории театра;</w:t>
            </w:r>
          </w:p>
          <w:p w:rsidR="00F16790" w:rsidRPr="00601F85" w:rsidRDefault="00F16790" w:rsidP="00224B30">
            <w:pPr>
              <w:pStyle w:val="ae"/>
              <w:widowControl w:val="0"/>
              <w:numPr>
                <w:ilvl w:val="0"/>
                <w:numId w:val="1"/>
              </w:numPr>
              <w:tabs>
                <w:tab w:val="left" w:pos="142"/>
                <w:tab w:val="left" w:pos="318"/>
                <w:tab w:val="left" w:pos="74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О</w:t>
            </w:r>
            <w:r w:rsidRPr="00601F85">
              <w:rPr>
                <w:rFonts w:ascii="Times New Roman" w:hAnsi="Times New Roman"/>
              </w:rPr>
              <w:t>сновные теории происхождении театра как вида искусства;</w:t>
            </w:r>
          </w:p>
          <w:p w:rsidR="00F16790" w:rsidRPr="005F7D25" w:rsidRDefault="00F16790" w:rsidP="00224B30">
            <w:pPr>
              <w:widowControl w:val="0"/>
              <w:tabs>
                <w:tab w:val="left" w:pos="142"/>
                <w:tab w:val="left" w:pos="318"/>
                <w:tab w:val="left" w:pos="74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85" w:type="pct"/>
          </w:tcPr>
          <w:p w:rsidR="00F16790" w:rsidRPr="00707A2F" w:rsidRDefault="00F16790" w:rsidP="008F1ED6">
            <w:pPr>
              <w:pStyle w:val="1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Дано о</w:t>
            </w:r>
            <w:r w:rsidRPr="00707A2F">
              <w:rPr>
                <w:rFonts w:ascii="Times New Roman" w:hAnsi="Times New Roman" w:cs="Times New Roman"/>
                <w:iCs/>
              </w:rPr>
              <w:t>пределение основных</w:t>
            </w:r>
            <w:r w:rsidRPr="00707A2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707A2F">
              <w:rPr>
                <w:rFonts w:ascii="Times New Roman" w:hAnsi="Times New Roman" w:cs="Times New Roman"/>
                <w:iCs/>
              </w:rPr>
              <w:t xml:space="preserve">понятий </w:t>
            </w:r>
            <w:r>
              <w:rPr>
                <w:rFonts w:ascii="Times New Roman" w:hAnsi="Times New Roman" w:cs="Times New Roman"/>
                <w:iCs/>
              </w:rPr>
              <w:t>теории и истории театрального искусства.</w:t>
            </w:r>
          </w:p>
          <w:p w:rsidR="00F16790" w:rsidRPr="00707A2F" w:rsidRDefault="00F16790" w:rsidP="008F1ED6">
            <w:pPr>
              <w:pStyle w:val="1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Перечислены основные этапы</w:t>
            </w:r>
            <w:r w:rsidRPr="00707A2F">
              <w:rPr>
                <w:rFonts w:ascii="Times New Roman" w:hAnsi="Times New Roman" w:cs="Times New Roman"/>
                <w:iCs/>
              </w:rPr>
              <w:t xml:space="preserve"> развития </w:t>
            </w:r>
            <w:r>
              <w:rPr>
                <w:rFonts w:ascii="Times New Roman" w:hAnsi="Times New Roman" w:cs="Times New Roman"/>
                <w:iCs/>
              </w:rPr>
              <w:t>театрального искусства.</w:t>
            </w:r>
          </w:p>
          <w:p w:rsidR="00F16790" w:rsidRPr="00707A2F" w:rsidRDefault="00F16790" w:rsidP="008F1ED6">
            <w:pPr>
              <w:pStyle w:val="1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Распознаны</w:t>
            </w:r>
            <w:r w:rsidRPr="00707A2F">
              <w:rPr>
                <w:rFonts w:ascii="Times New Roman" w:hAnsi="Times New Roman" w:cs="Times New Roman"/>
                <w:iCs/>
              </w:rPr>
              <w:t xml:space="preserve"> понятия по его описанию, обоснование принятого решения</w:t>
            </w:r>
            <w:r>
              <w:rPr>
                <w:rFonts w:ascii="Times New Roman" w:hAnsi="Times New Roman" w:cs="Times New Roman"/>
                <w:iCs/>
              </w:rPr>
              <w:t>.</w:t>
            </w:r>
          </w:p>
          <w:p w:rsidR="00F16790" w:rsidRPr="00707A2F" w:rsidRDefault="00F16790" w:rsidP="008F1ED6">
            <w:pPr>
              <w:pStyle w:val="1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</w:rPr>
            </w:pPr>
            <w:r w:rsidRPr="00707A2F">
              <w:rPr>
                <w:rFonts w:ascii="Times New Roman" w:hAnsi="Times New Roman" w:cs="Times New Roman"/>
                <w:iCs/>
              </w:rPr>
              <w:t xml:space="preserve">Даны определения основных категорий </w:t>
            </w:r>
            <w:r>
              <w:rPr>
                <w:rFonts w:ascii="Times New Roman" w:hAnsi="Times New Roman" w:cs="Times New Roman"/>
                <w:iCs/>
              </w:rPr>
              <w:t>теории театрального искусства</w:t>
            </w:r>
            <w:r w:rsidRPr="00707A2F">
              <w:rPr>
                <w:rFonts w:ascii="Times New Roman" w:hAnsi="Times New Roman" w:cs="Times New Roman"/>
                <w:iCs/>
              </w:rPr>
              <w:t xml:space="preserve"> полно и точно</w:t>
            </w:r>
            <w:r>
              <w:rPr>
                <w:rFonts w:ascii="Times New Roman" w:hAnsi="Times New Roman" w:cs="Times New Roman"/>
                <w:iCs/>
              </w:rPr>
              <w:t>.</w:t>
            </w:r>
          </w:p>
          <w:p w:rsidR="00F16790" w:rsidRPr="003F6397" w:rsidRDefault="00F16790" w:rsidP="008F1ED6">
            <w:pPr>
              <w:pStyle w:val="ae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</w:rPr>
            </w:pPr>
            <w:r w:rsidRPr="00707A2F">
              <w:rPr>
                <w:rFonts w:ascii="Times New Roman" w:hAnsi="Times New Roman"/>
                <w:iCs/>
              </w:rPr>
              <w:t>Назван</w:t>
            </w:r>
            <w:r>
              <w:rPr>
                <w:rFonts w:ascii="Times New Roman" w:hAnsi="Times New Roman"/>
                <w:iCs/>
              </w:rPr>
              <w:t>о не менее 8</w:t>
            </w:r>
            <w:r w:rsidRPr="00707A2F">
              <w:rPr>
                <w:rFonts w:ascii="Times New Roman" w:hAnsi="Times New Roman"/>
                <w:iCs/>
              </w:rPr>
              <w:t xml:space="preserve"> этапов развития </w:t>
            </w:r>
            <w:r>
              <w:rPr>
                <w:rFonts w:ascii="Times New Roman" w:hAnsi="Times New Roman"/>
                <w:iCs/>
              </w:rPr>
              <w:t>театрального искусства</w:t>
            </w:r>
            <w:r w:rsidRPr="00707A2F">
              <w:rPr>
                <w:rFonts w:ascii="Times New Roman" w:hAnsi="Times New Roman"/>
                <w:iCs/>
              </w:rPr>
              <w:t xml:space="preserve">, перечислены все методы </w:t>
            </w:r>
            <w:r>
              <w:rPr>
                <w:rFonts w:ascii="Times New Roman" w:hAnsi="Times New Roman"/>
                <w:iCs/>
              </w:rPr>
              <w:t>культурологического</w:t>
            </w:r>
            <w:r w:rsidRPr="00707A2F">
              <w:rPr>
                <w:rFonts w:ascii="Times New Roman" w:hAnsi="Times New Roman"/>
                <w:iCs/>
              </w:rPr>
              <w:t xml:space="preserve"> познания, методы описаны точно и полно, установлено соответствие между характеристикой понятия и его названием</w:t>
            </w:r>
            <w:r>
              <w:rPr>
                <w:rFonts w:ascii="Times New Roman" w:hAnsi="Times New Roman"/>
                <w:iCs/>
              </w:rPr>
              <w:t>.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90" w:rsidRPr="00E27CD1" w:rsidRDefault="00F16790" w:rsidP="0029640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6790" w:rsidRPr="00E27CD1" w:rsidTr="00C80EC6">
        <w:trPr>
          <w:jc w:val="center"/>
        </w:trPr>
        <w:tc>
          <w:tcPr>
            <w:tcW w:w="1805" w:type="pct"/>
          </w:tcPr>
          <w:p w:rsidR="00F16790" w:rsidRPr="00601F85" w:rsidRDefault="00F16790" w:rsidP="00224B30">
            <w:pPr>
              <w:pStyle w:val="ae"/>
              <w:widowControl w:val="0"/>
              <w:numPr>
                <w:ilvl w:val="0"/>
                <w:numId w:val="1"/>
              </w:numPr>
              <w:tabs>
                <w:tab w:val="left" w:pos="142"/>
                <w:tab w:val="left" w:pos="318"/>
                <w:tab w:val="left" w:pos="74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i/>
              </w:rPr>
            </w:pPr>
            <w:r w:rsidRPr="00707A2F">
              <w:rPr>
                <w:rFonts w:ascii="Times New Roman" w:hAnsi="Times New Roman"/>
              </w:rPr>
              <w:t>Пользоваться теоретическим материалом как средством образной характеристики;</w:t>
            </w:r>
          </w:p>
          <w:p w:rsidR="00F16790" w:rsidRPr="00601F85" w:rsidRDefault="00F16790" w:rsidP="00224B30">
            <w:pPr>
              <w:pStyle w:val="ae"/>
              <w:widowControl w:val="0"/>
              <w:numPr>
                <w:ilvl w:val="0"/>
                <w:numId w:val="1"/>
              </w:numPr>
              <w:tabs>
                <w:tab w:val="left" w:pos="142"/>
                <w:tab w:val="left" w:pos="318"/>
                <w:tab w:val="left" w:pos="74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i/>
              </w:rPr>
            </w:pPr>
            <w:r w:rsidRPr="00601F85">
              <w:rPr>
                <w:rFonts w:ascii="Times New Roman" w:hAnsi="Times New Roman"/>
              </w:rPr>
              <w:t>Создание и реализация театральных композиций.</w:t>
            </w:r>
          </w:p>
        </w:tc>
        <w:tc>
          <w:tcPr>
            <w:tcW w:w="1585" w:type="pct"/>
          </w:tcPr>
          <w:p w:rsidR="00F16790" w:rsidRPr="00707A2F" w:rsidRDefault="00F16790" w:rsidP="008F1ED6">
            <w:pPr>
              <w:pStyle w:val="11"/>
              <w:widowControl w:val="0"/>
              <w:spacing w:after="0" w:line="240" w:lineRule="auto"/>
              <w:ind w:left="-53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Перечислены и описаны основные компоненты</w:t>
            </w:r>
            <w:r w:rsidRPr="00707A2F"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>теории театрального искусства.</w:t>
            </w:r>
          </w:p>
          <w:p w:rsidR="00F16790" w:rsidRPr="00707A2F" w:rsidRDefault="00F16790" w:rsidP="008F1ED6">
            <w:pPr>
              <w:pStyle w:val="1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Проведено с</w:t>
            </w:r>
            <w:r w:rsidRPr="00707A2F">
              <w:rPr>
                <w:rFonts w:ascii="Times New Roman" w:hAnsi="Times New Roman" w:cs="Times New Roman"/>
                <w:iCs/>
              </w:rPr>
              <w:t xml:space="preserve">равнение </w:t>
            </w:r>
            <w:r>
              <w:rPr>
                <w:rFonts w:ascii="Times New Roman" w:hAnsi="Times New Roman" w:cs="Times New Roman"/>
                <w:iCs/>
              </w:rPr>
              <w:t xml:space="preserve">с родственными видами сценического искусства. </w:t>
            </w:r>
          </w:p>
          <w:p w:rsidR="00F16790" w:rsidRDefault="00F16790" w:rsidP="008F1ED6">
            <w:pPr>
              <w:pStyle w:val="1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Приведены соответствующие примеры</w:t>
            </w:r>
          </w:p>
          <w:p w:rsidR="00F16790" w:rsidRPr="004D093B" w:rsidRDefault="00F16790" w:rsidP="008F1ED6">
            <w:pPr>
              <w:pStyle w:val="1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90" w:rsidRPr="00E27CD1" w:rsidRDefault="00F16790" w:rsidP="0029640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6790" w:rsidRPr="00E27CD1" w:rsidTr="00C80EC6">
        <w:trPr>
          <w:jc w:val="center"/>
        </w:trPr>
        <w:tc>
          <w:tcPr>
            <w:tcW w:w="1805" w:type="pct"/>
          </w:tcPr>
          <w:p w:rsidR="00F16790" w:rsidRDefault="00F16790" w:rsidP="00224B30">
            <w:pPr>
              <w:widowControl w:val="0"/>
              <w:tabs>
                <w:tab w:val="left" w:pos="142"/>
                <w:tab w:val="left" w:pos="318"/>
                <w:tab w:val="left" w:pos="74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А</w:t>
            </w:r>
            <w:r w:rsidRPr="00601F85">
              <w:rPr>
                <w:rFonts w:ascii="Times New Roman" w:hAnsi="Times New Roman"/>
              </w:rPr>
              <w:t>нализировать драматургию как особый род литературы, предназначенный для сцены;</w:t>
            </w:r>
          </w:p>
          <w:p w:rsidR="00F16790" w:rsidRPr="005F7D25" w:rsidRDefault="00F16790" w:rsidP="00224B30">
            <w:pPr>
              <w:widowControl w:val="0"/>
              <w:tabs>
                <w:tab w:val="left" w:pos="142"/>
                <w:tab w:val="left" w:pos="318"/>
                <w:tab w:val="left" w:pos="74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М</w:t>
            </w:r>
            <w:r w:rsidRPr="005F7D25">
              <w:rPr>
                <w:rFonts w:ascii="Times New Roman" w:hAnsi="Times New Roman"/>
              </w:rPr>
              <w:t xml:space="preserve">есто театрального искусства в культуре XX </w:t>
            </w:r>
            <w:proofErr w:type="gramStart"/>
            <w:r w:rsidRPr="005F7D25">
              <w:rPr>
                <w:rFonts w:ascii="Times New Roman" w:hAnsi="Times New Roman"/>
              </w:rPr>
              <w:t>в</w:t>
            </w:r>
            <w:proofErr w:type="gramEnd"/>
            <w:r w:rsidRPr="005F7D25">
              <w:rPr>
                <w:rFonts w:ascii="Times New Roman" w:hAnsi="Times New Roman"/>
              </w:rPr>
              <w:t>;</w:t>
            </w:r>
          </w:p>
          <w:p w:rsidR="00F16790" w:rsidRPr="005F7D25" w:rsidRDefault="00F16790" w:rsidP="00224B30">
            <w:pPr>
              <w:widowControl w:val="0"/>
              <w:tabs>
                <w:tab w:val="left" w:pos="142"/>
                <w:tab w:val="left" w:pos="318"/>
                <w:tab w:val="left" w:pos="74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М</w:t>
            </w:r>
            <w:r w:rsidRPr="005F7D25">
              <w:rPr>
                <w:rFonts w:ascii="Times New Roman" w:hAnsi="Times New Roman"/>
              </w:rPr>
              <w:t>ировые шедевры театрального искусства;</w:t>
            </w:r>
          </w:p>
        </w:tc>
        <w:tc>
          <w:tcPr>
            <w:tcW w:w="1585" w:type="pct"/>
          </w:tcPr>
          <w:p w:rsidR="00F16790" w:rsidRDefault="00F16790" w:rsidP="008F1ED6">
            <w:pPr>
              <w:pStyle w:val="1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Перечислены</w:t>
            </w:r>
            <w:r w:rsidRPr="00707A2F"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>общепризнанные мировые шедевры театрального искусства.</w:t>
            </w:r>
            <w:r w:rsidRPr="00707A2F">
              <w:rPr>
                <w:rFonts w:ascii="Times New Roman" w:hAnsi="Times New Roman" w:cs="Times New Roman"/>
                <w:iCs/>
              </w:rPr>
              <w:t xml:space="preserve"> </w:t>
            </w:r>
          </w:p>
          <w:p w:rsidR="00F16790" w:rsidRPr="004D093B" w:rsidRDefault="00F16790" w:rsidP="008F1ED6">
            <w:pPr>
              <w:pStyle w:val="1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Воспроизведена устная экспликация любого произведения по выбору студента. </w:t>
            </w:r>
          </w:p>
          <w:p w:rsidR="00F16790" w:rsidRPr="003F6397" w:rsidRDefault="00F16790" w:rsidP="008F1ED6">
            <w:pPr>
              <w:pStyle w:val="ae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Проанализировано  произведение</w:t>
            </w:r>
            <w:r w:rsidRPr="00852825">
              <w:rPr>
                <w:rFonts w:ascii="Times New Roman" w:hAnsi="Times New Roman"/>
              </w:rPr>
              <w:t xml:space="preserve"> с точки зрения общехудожественного разбора.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90" w:rsidRPr="00E27CD1" w:rsidRDefault="00F16790" w:rsidP="0029640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6790" w:rsidRPr="00E27CD1" w:rsidTr="00C80EC6">
        <w:trPr>
          <w:jc w:val="center"/>
        </w:trPr>
        <w:tc>
          <w:tcPr>
            <w:tcW w:w="1805" w:type="pct"/>
          </w:tcPr>
          <w:p w:rsidR="00F16790" w:rsidRDefault="00F16790" w:rsidP="00224B30">
            <w:pPr>
              <w:widowControl w:val="0"/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07A2F">
              <w:rPr>
                <w:rFonts w:ascii="Times New Roman" w:hAnsi="Times New Roman" w:cs="Times New Roman"/>
                <w:bCs/>
              </w:rPr>
              <w:t xml:space="preserve">- </w:t>
            </w:r>
            <w:r>
              <w:rPr>
                <w:rFonts w:ascii="Times New Roman" w:hAnsi="Times New Roman"/>
              </w:rPr>
              <w:t>Р</w:t>
            </w:r>
            <w:r w:rsidRPr="00601F85">
              <w:rPr>
                <w:rFonts w:ascii="Times New Roman" w:hAnsi="Times New Roman"/>
              </w:rPr>
              <w:t>аботать в театральном коллективе в постановке сценических этюдов;</w:t>
            </w:r>
          </w:p>
          <w:p w:rsidR="00F16790" w:rsidRPr="00707A2F" w:rsidRDefault="00F16790" w:rsidP="00224B30">
            <w:pPr>
              <w:widowControl w:val="0"/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</w:t>
            </w:r>
            <w:r w:rsidRPr="00707A2F">
              <w:rPr>
                <w:rFonts w:ascii="Times New Roman" w:hAnsi="Times New Roman"/>
              </w:rPr>
              <w:t>сновные этапы развития мирового театра;</w:t>
            </w:r>
          </w:p>
          <w:p w:rsidR="00F16790" w:rsidRPr="00707A2F" w:rsidRDefault="00F16790" w:rsidP="00224B30">
            <w:pPr>
              <w:widowControl w:val="0"/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Х</w:t>
            </w:r>
            <w:r w:rsidRPr="00707A2F">
              <w:rPr>
                <w:rFonts w:ascii="Times New Roman" w:hAnsi="Times New Roman"/>
              </w:rPr>
              <w:t>арактерные черты театрального искусства разных стран;</w:t>
            </w:r>
          </w:p>
          <w:p w:rsidR="00F16790" w:rsidRDefault="00F16790" w:rsidP="00224B30">
            <w:pPr>
              <w:widowControl w:val="0"/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</w:t>
            </w:r>
            <w:r w:rsidRPr="00707A2F">
              <w:rPr>
                <w:rFonts w:ascii="Times New Roman" w:hAnsi="Times New Roman"/>
              </w:rPr>
              <w:t>сновные театральные жанры, их особенности;</w:t>
            </w:r>
          </w:p>
          <w:p w:rsidR="00F16790" w:rsidRDefault="00F16790" w:rsidP="00224B30">
            <w:pPr>
              <w:widowControl w:val="0"/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1F85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</w:rPr>
              <w:t>Р</w:t>
            </w:r>
            <w:r w:rsidRPr="005F7D25">
              <w:rPr>
                <w:rFonts w:ascii="Times New Roman" w:hAnsi="Times New Roman"/>
              </w:rPr>
              <w:t>ассказывать об основных эстетических признаках античного, сред</w:t>
            </w:r>
            <w:r w:rsidRPr="005F7D25">
              <w:rPr>
                <w:rFonts w:ascii="Times New Roman" w:hAnsi="Times New Roman"/>
              </w:rPr>
              <w:softHyphen/>
              <w:t xml:space="preserve">невекового искусства, искусства </w:t>
            </w:r>
            <w:r w:rsidRPr="005F7D25">
              <w:rPr>
                <w:rFonts w:ascii="Times New Roman" w:hAnsi="Times New Roman"/>
              </w:rPr>
              <w:lastRenderedPageBreak/>
              <w:t>Возрождения;</w:t>
            </w:r>
          </w:p>
          <w:p w:rsidR="00F16790" w:rsidRDefault="00F16790" w:rsidP="00224B30">
            <w:pPr>
              <w:widowControl w:val="0"/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Х</w:t>
            </w:r>
            <w:r w:rsidRPr="005F7D25">
              <w:rPr>
                <w:rFonts w:ascii="Times New Roman" w:hAnsi="Times New Roman"/>
              </w:rPr>
              <w:t>арактерные черты развития театрального искусства в Новое и Новейшее время;</w:t>
            </w:r>
          </w:p>
          <w:p w:rsidR="00F16790" w:rsidRDefault="00F16790" w:rsidP="00224B30">
            <w:pPr>
              <w:widowControl w:val="0"/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</w:t>
            </w:r>
            <w:r w:rsidRPr="005F7D25">
              <w:rPr>
                <w:rFonts w:ascii="Times New Roman" w:hAnsi="Times New Roman"/>
              </w:rPr>
              <w:t>пецифику становления театра в России;</w:t>
            </w:r>
          </w:p>
          <w:p w:rsidR="00F16790" w:rsidRPr="005F7D25" w:rsidRDefault="00F16790" w:rsidP="00224B30">
            <w:pPr>
              <w:widowControl w:val="0"/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</w:t>
            </w:r>
            <w:r w:rsidRPr="005F7D25">
              <w:rPr>
                <w:rFonts w:ascii="Times New Roman" w:hAnsi="Times New Roman"/>
              </w:rPr>
              <w:t>сновные этапы развития русского драматического искусства;</w:t>
            </w:r>
          </w:p>
        </w:tc>
        <w:tc>
          <w:tcPr>
            <w:tcW w:w="1585" w:type="pct"/>
          </w:tcPr>
          <w:p w:rsidR="00F16790" w:rsidRPr="00707A2F" w:rsidRDefault="00F16790" w:rsidP="00F16790">
            <w:pPr>
              <w:pStyle w:val="1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>Описаны</w:t>
            </w:r>
            <w:r>
              <w:rPr>
                <w:rFonts w:ascii="Times New Roman" w:hAnsi="Times New Roman" w:cs="Times New Roman"/>
                <w:bCs/>
              </w:rPr>
              <w:t xml:space="preserve"> и сравнены особенности</w:t>
            </w:r>
            <w:r w:rsidRPr="00707A2F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развития театрального искусства в разных странах.</w:t>
            </w:r>
          </w:p>
          <w:p w:rsidR="00F16790" w:rsidRPr="00707A2F" w:rsidRDefault="00F16790" w:rsidP="00F16790">
            <w:pPr>
              <w:pStyle w:val="1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iCs/>
              </w:rPr>
              <w:t>Воспроизведены</w:t>
            </w:r>
            <w:r w:rsidRPr="00707A2F"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 xml:space="preserve">основные </w:t>
            </w:r>
            <w:r>
              <w:rPr>
                <w:rFonts w:ascii="Times New Roman" w:hAnsi="Times New Roman"/>
              </w:rPr>
              <w:t>эстетические признаки</w:t>
            </w:r>
            <w:r w:rsidRPr="005F7D25">
              <w:rPr>
                <w:rFonts w:ascii="Times New Roman" w:hAnsi="Times New Roman"/>
              </w:rPr>
              <w:t xml:space="preserve"> античного, сред</w:t>
            </w:r>
            <w:r w:rsidRPr="005F7D25">
              <w:rPr>
                <w:rFonts w:ascii="Times New Roman" w:hAnsi="Times New Roman"/>
              </w:rPr>
              <w:softHyphen/>
              <w:t>невекового искусства, искусства Возрождения</w:t>
            </w:r>
            <w:r>
              <w:rPr>
                <w:rFonts w:ascii="Times New Roman" w:hAnsi="Times New Roman"/>
              </w:rPr>
              <w:t>.</w:t>
            </w:r>
          </w:p>
          <w:p w:rsidR="00F16790" w:rsidRPr="00707A2F" w:rsidRDefault="00F16790" w:rsidP="00F16790">
            <w:pPr>
              <w:pStyle w:val="ae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Проанализированы</w:t>
            </w:r>
            <w:r w:rsidRPr="00707A2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характерные черты</w:t>
            </w:r>
            <w:r w:rsidRPr="005F7D25">
              <w:rPr>
                <w:rFonts w:ascii="Times New Roman" w:hAnsi="Times New Roman"/>
              </w:rPr>
              <w:t xml:space="preserve"> развития театрального искусства в Новое и Новейшее время</w:t>
            </w:r>
            <w:r>
              <w:rPr>
                <w:rFonts w:ascii="Times New Roman" w:hAnsi="Times New Roman"/>
              </w:rPr>
              <w:t>.</w:t>
            </w:r>
          </w:p>
          <w:p w:rsidR="00F16790" w:rsidRDefault="00F16790" w:rsidP="00F16790">
            <w:pPr>
              <w:pStyle w:val="1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</w:rPr>
            </w:pPr>
            <w:r w:rsidRPr="00707A2F">
              <w:rPr>
                <w:rFonts w:ascii="Times New Roman" w:hAnsi="Times New Roman" w:cs="Times New Roman"/>
                <w:iCs/>
              </w:rPr>
              <w:t xml:space="preserve">Описаны точно и полно </w:t>
            </w:r>
            <w:r>
              <w:rPr>
                <w:rFonts w:ascii="Times New Roman" w:hAnsi="Times New Roman"/>
              </w:rPr>
              <w:lastRenderedPageBreak/>
              <w:t xml:space="preserve">специфика становления театра в России и </w:t>
            </w:r>
            <w:r w:rsidRPr="005F7D25">
              <w:rPr>
                <w:rFonts w:ascii="Times New Roman" w:hAnsi="Times New Roman"/>
              </w:rPr>
              <w:t>основные этапы развития русского драматического искусства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90" w:rsidRPr="00E27CD1" w:rsidRDefault="00F16790" w:rsidP="0029640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485F" w:rsidRDefault="0035485F" w:rsidP="003B294A">
      <w:pPr>
        <w:widowControl w:val="0"/>
        <w:jc w:val="right"/>
        <w:rPr>
          <w:rFonts w:ascii="Times New Roman" w:hAnsi="Times New Roman" w:cs="Times New Roman"/>
          <w:sz w:val="28"/>
          <w:szCs w:val="28"/>
        </w:rPr>
      </w:pPr>
    </w:p>
    <w:p w:rsidR="008F1ED6" w:rsidRDefault="008F1ED6" w:rsidP="008F1ED6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F16790" w:rsidRDefault="00F16790" w:rsidP="008F1ED6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F16790" w:rsidRDefault="00F16790" w:rsidP="008F1ED6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F16790" w:rsidRDefault="00F16790" w:rsidP="008F1ED6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F16790" w:rsidRDefault="00F16790" w:rsidP="008F1ED6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F16790" w:rsidRDefault="00F16790" w:rsidP="008F1ED6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2A6911" w:rsidRDefault="002A6911" w:rsidP="008F1ED6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2A6911" w:rsidRDefault="002A6911" w:rsidP="008F1ED6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2A6911" w:rsidRDefault="002A6911" w:rsidP="008F1ED6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2A6911" w:rsidRDefault="002A6911" w:rsidP="008F1ED6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2A6911" w:rsidRDefault="002A6911" w:rsidP="008F1ED6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2A6911" w:rsidRDefault="002A6911" w:rsidP="008F1ED6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2A6911" w:rsidRDefault="002A6911" w:rsidP="008F1ED6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2A6911" w:rsidRDefault="002A6911" w:rsidP="008F1ED6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2A6911" w:rsidRDefault="002A6911" w:rsidP="008F1ED6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2A6911" w:rsidRDefault="002A6911" w:rsidP="008F1ED6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2A6911" w:rsidRDefault="002A6911" w:rsidP="008F1ED6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2A6911" w:rsidRDefault="002A6911" w:rsidP="008F1ED6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2A6911" w:rsidRDefault="002A6911" w:rsidP="008F1ED6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2A6911" w:rsidRDefault="002A6911" w:rsidP="008F1ED6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8F1ED6" w:rsidRDefault="008F1ED6" w:rsidP="008F1ED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Рецензия</w:t>
      </w:r>
    </w:p>
    <w:p w:rsidR="008F1ED6" w:rsidRPr="008F1ED6" w:rsidRDefault="008F1ED6" w:rsidP="008F1ED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ED6">
        <w:rPr>
          <w:rFonts w:ascii="Times New Roman" w:hAnsi="Times New Roman" w:cs="Times New Roman"/>
          <w:sz w:val="28"/>
          <w:szCs w:val="28"/>
        </w:rPr>
        <w:t xml:space="preserve">на комплект контрольно-оценочных средств </w:t>
      </w:r>
      <w:r w:rsidRPr="008F1ED6">
        <w:rPr>
          <w:rFonts w:ascii="Times New Roman" w:eastAsia="Times New Roman" w:hAnsi="Times New Roman"/>
          <w:bCs/>
          <w:sz w:val="28"/>
          <w:szCs w:val="28"/>
        </w:rPr>
        <w:t>по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учебной дисциплине</w:t>
      </w:r>
    </w:p>
    <w:p w:rsidR="008F1ED6" w:rsidRDefault="008F1ED6" w:rsidP="008F1E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ОП.06</w:t>
      </w:r>
      <w:r w:rsidR="00B74E9E">
        <w:rPr>
          <w:rFonts w:ascii="Times New Roman" w:eastAsia="Times New Roman" w:hAnsi="Times New Roman"/>
          <w:bCs/>
          <w:sz w:val="28"/>
          <w:szCs w:val="28"/>
        </w:rPr>
        <w:t>(В)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B74E9E">
        <w:rPr>
          <w:rFonts w:ascii="Times New Roman" w:hAnsi="Times New Roman" w:cs="Times New Roman"/>
          <w:b/>
          <w:i/>
          <w:sz w:val="28"/>
          <w:szCs w:val="28"/>
        </w:rPr>
        <w:t>История искусств</w:t>
      </w:r>
    </w:p>
    <w:p w:rsidR="008F1ED6" w:rsidRDefault="008F1ED6" w:rsidP="008F1E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/>
          <w:bCs/>
          <w:sz w:val="28"/>
          <w:szCs w:val="28"/>
        </w:rPr>
        <w:t xml:space="preserve">по специальности </w:t>
      </w:r>
      <w:r>
        <w:rPr>
          <w:rFonts w:ascii="Times New Roman" w:hAnsi="Times New Roman"/>
          <w:sz w:val="28"/>
          <w:szCs w:val="28"/>
        </w:rPr>
        <w:t xml:space="preserve">51.02.02 Социально-культурная деятельность (по видам), выполненную </w:t>
      </w:r>
      <w:r w:rsidR="00B74E9E">
        <w:rPr>
          <w:rFonts w:ascii="Times New Roman" w:eastAsia="Times New Roman" w:hAnsi="Times New Roman"/>
          <w:bCs/>
          <w:sz w:val="28"/>
          <w:szCs w:val="28"/>
        </w:rPr>
        <w:t>преподавателем</w:t>
      </w:r>
      <w:proofErr w:type="gramEnd"/>
    </w:p>
    <w:p w:rsidR="00207FCB" w:rsidRDefault="00207FCB" w:rsidP="00D6715E">
      <w:pPr>
        <w:pStyle w:val="a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BD536C" w:rsidRPr="00BD536C" w:rsidRDefault="00BD536C" w:rsidP="00D6715E">
      <w:pPr>
        <w:pStyle w:val="a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BD536C">
        <w:rPr>
          <w:color w:val="000000"/>
          <w:sz w:val="28"/>
          <w:szCs w:val="28"/>
        </w:rPr>
        <w:t>Разработчиком представлен комплект документов включающий:</w:t>
      </w:r>
      <w:r>
        <w:rPr>
          <w:color w:val="000000"/>
          <w:sz w:val="28"/>
          <w:szCs w:val="28"/>
        </w:rPr>
        <w:t xml:space="preserve"> </w:t>
      </w:r>
      <w:r w:rsidRPr="00BD536C">
        <w:rPr>
          <w:color w:val="000000"/>
          <w:sz w:val="28"/>
          <w:szCs w:val="28"/>
        </w:rPr>
        <w:t>переч</w:t>
      </w:r>
      <w:r>
        <w:rPr>
          <w:color w:val="000000"/>
          <w:sz w:val="28"/>
          <w:szCs w:val="28"/>
        </w:rPr>
        <w:t>ень компетенций, которыми должен</w:t>
      </w:r>
      <w:r w:rsidRPr="00BD536C">
        <w:rPr>
          <w:color w:val="000000"/>
          <w:sz w:val="28"/>
          <w:szCs w:val="28"/>
        </w:rPr>
        <w:t xml:space="preserve"> овладеть студент в результате освоения ОП</w:t>
      </w:r>
      <w:r>
        <w:rPr>
          <w:color w:val="000000"/>
          <w:sz w:val="28"/>
          <w:szCs w:val="28"/>
        </w:rPr>
        <w:t>. 06</w:t>
      </w:r>
      <w:r w:rsidR="00B74E9E">
        <w:rPr>
          <w:color w:val="000000"/>
          <w:sz w:val="28"/>
          <w:szCs w:val="28"/>
        </w:rPr>
        <w:t>(В)</w:t>
      </w:r>
      <w:r>
        <w:rPr>
          <w:color w:val="000000"/>
          <w:sz w:val="28"/>
          <w:szCs w:val="28"/>
        </w:rPr>
        <w:t xml:space="preserve"> </w:t>
      </w:r>
      <w:r w:rsidR="00B74E9E" w:rsidRPr="00B74E9E">
        <w:rPr>
          <w:sz w:val="28"/>
          <w:szCs w:val="28"/>
        </w:rPr>
        <w:t>История искусств</w:t>
      </w:r>
      <w:r w:rsidRPr="00BD536C">
        <w:rPr>
          <w:color w:val="000000"/>
          <w:sz w:val="28"/>
          <w:szCs w:val="28"/>
        </w:rPr>
        <w:t>, с указание этапов их формирования;</w:t>
      </w:r>
      <w:r>
        <w:rPr>
          <w:color w:val="000000"/>
          <w:sz w:val="28"/>
          <w:szCs w:val="28"/>
        </w:rPr>
        <w:t xml:space="preserve"> </w:t>
      </w:r>
      <w:r w:rsidRPr="00BD536C">
        <w:rPr>
          <w:color w:val="000000"/>
          <w:sz w:val="28"/>
          <w:szCs w:val="28"/>
        </w:rPr>
        <w:t>описание показателей и критериев оценивания компетенций на различных этапах их формирования, описание шкал оценивания;</w:t>
      </w:r>
      <w:r>
        <w:rPr>
          <w:color w:val="000000"/>
          <w:sz w:val="28"/>
          <w:szCs w:val="28"/>
        </w:rPr>
        <w:t xml:space="preserve"> </w:t>
      </w:r>
      <w:r w:rsidRPr="00BD536C">
        <w:rPr>
          <w:color w:val="000000"/>
          <w:sz w:val="28"/>
          <w:szCs w:val="28"/>
        </w:rPr>
        <w:t>типовые контрольные задания или иные материалы, необходимые для оце</w:t>
      </w:r>
      <w:r>
        <w:rPr>
          <w:color w:val="000000"/>
          <w:sz w:val="28"/>
          <w:szCs w:val="28"/>
        </w:rPr>
        <w:t>нки результатов освоения ОП.06 Теория и история театрального искусства</w:t>
      </w:r>
      <w:r w:rsidRPr="00BD536C">
        <w:rPr>
          <w:color w:val="000000"/>
          <w:sz w:val="28"/>
          <w:szCs w:val="28"/>
        </w:rPr>
        <w:t>;</w:t>
      </w:r>
      <w:proofErr w:type="gramEnd"/>
      <w:r w:rsidR="00D6715E">
        <w:rPr>
          <w:color w:val="000000"/>
          <w:sz w:val="28"/>
          <w:szCs w:val="28"/>
        </w:rPr>
        <w:t xml:space="preserve"> </w:t>
      </w:r>
      <w:r w:rsidRPr="00BD536C">
        <w:rPr>
          <w:color w:val="000000"/>
          <w:sz w:val="28"/>
          <w:szCs w:val="28"/>
        </w:rPr>
        <w:t>методические материалы, определяющие процедуры оценивания знаний, умений, навыков, характеризующие этапы формирования компетенций.</w:t>
      </w:r>
    </w:p>
    <w:p w:rsidR="00BD536C" w:rsidRPr="00BD536C" w:rsidRDefault="00BD536C" w:rsidP="00BD536C">
      <w:pPr>
        <w:pStyle w:val="a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D536C">
        <w:rPr>
          <w:color w:val="000000"/>
          <w:sz w:val="28"/>
          <w:szCs w:val="28"/>
        </w:rPr>
        <w:t xml:space="preserve">Рассмотрев представленные материалы, </w:t>
      </w:r>
      <w:r w:rsidR="00D6715E">
        <w:rPr>
          <w:color w:val="000000"/>
          <w:sz w:val="28"/>
          <w:szCs w:val="28"/>
        </w:rPr>
        <w:t>рецензент</w:t>
      </w:r>
      <w:r w:rsidRPr="00BD536C">
        <w:rPr>
          <w:color w:val="000000"/>
          <w:sz w:val="28"/>
          <w:szCs w:val="28"/>
        </w:rPr>
        <w:t xml:space="preserve"> пришел к следующим выводам:</w:t>
      </w:r>
    </w:p>
    <w:p w:rsidR="00BD536C" w:rsidRPr="00BD536C" w:rsidRDefault="00D6715E" w:rsidP="00BD536C">
      <w:pPr>
        <w:pStyle w:val="a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1.Структура и содержание К</w:t>
      </w:r>
      <w:r w:rsidR="00BD536C" w:rsidRPr="00BD536C">
        <w:rPr>
          <w:color w:val="000000"/>
          <w:sz w:val="28"/>
          <w:szCs w:val="28"/>
        </w:rPr>
        <w:t>ОС.</w:t>
      </w:r>
    </w:p>
    <w:p w:rsidR="00BD536C" w:rsidRPr="00BD536C" w:rsidRDefault="00D6715E" w:rsidP="00BD536C">
      <w:pPr>
        <w:pStyle w:val="a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Комплект контрольно-</w:t>
      </w:r>
      <w:r w:rsidR="00BD536C" w:rsidRPr="00BD536C">
        <w:rPr>
          <w:color w:val="000000"/>
          <w:sz w:val="28"/>
          <w:szCs w:val="28"/>
        </w:rPr>
        <w:t>оценочных средств ОП</w:t>
      </w:r>
      <w:r>
        <w:rPr>
          <w:color w:val="000000"/>
          <w:sz w:val="28"/>
          <w:szCs w:val="28"/>
        </w:rPr>
        <w:t>.06</w:t>
      </w:r>
      <w:r w:rsidR="00B74E9E">
        <w:rPr>
          <w:color w:val="000000"/>
          <w:sz w:val="28"/>
          <w:szCs w:val="28"/>
        </w:rPr>
        <w:t>(В)</w:t>
      </w:r>
      <w:r>
        <w:rPr>
          <w:color w:val="000000"/>
          <w:sz w:val="28"/>
          <w:szCs w:val="28"/>
        </w:rPr>
        <w:t xml:space="preserve"> </w:t>
      </w:r>
      <w:r w:rsidR="00B74E9E" w:rsidRPr="00B74E9E">
        <w:rPr>
          <w:sz w:val="28"/>
          <w:szCs w:val="28"/>
        </w:rPr>
        <w:t>История искусств</w:t>
      </w:r>
      <w:r>
        <w:rPr>
          <w:color w:val="000000"/>
          <w:sz w:val="28"/>
          <w:szCs w:val="28"/>
        </w:rPr>
        <w:t xml:space="preserve"> </w:t>
      </w:r>
      <w:r w:rsidR="00BD536C" w:rsidRPr="00BD536C">
        <w:rPr>
          <w:color w:val="000000"/>
          <w:sz w:val="28"/>
          <w:szCs w:val="28"/>
        </w:rPr>
        <w:t xml:space="preserve">подготовки </w:t>
      </w:r>
      <w:r>
        <w:rPr>
          <w:color w:val="000000"/>
          <w:sz w:val="28"/>
          <w:szCs w:val="28"/>
        </w:rPr>
        <w:t xml:space="preserve">студентов по </w:t>
      </w:r>
      <w:r w:rsidR="00BD536C" w:rsidRPr="00BD536C">
        <w:rPr>
          <w:color w:val="000000"/>
          <w:sz w:val="28"/>
          <w:szCs w:val="28"/>
        </w:rPr>
        <w:t>специа</w:t>
      </w:r>
      <w:r>
        <w:rPr>
          <w:color w:val="000000"/>
          <w:sz w:val="28"/>
          <w:szCs w:val="28"/>
        </w:rPr>
        <w:t>льности 51.02.02 Социально-культурная деятельность (по видам) соответствует</w:t>
      </w:r>
      <w:r w:rsidR="00BD536C" w:rsidRPr="00BD536C">
        <w:rPr>
          <w:color w:val="000000"/>
          <w:sz w:val="28"/>
          <w:szCs w:val="28"/>
        </w:rPr>
        <w:t xml:space="preserve"> требова</w:t>
      </w:r>
      <w:r>
        <w:rPr>
          <w:color w:val="000000"/>
          <w:sz w:val="28"/>
          <w:szCs w:val="28"/>
        </w:rPr>
        <w:t>ниям, предъявляемым к структуре и</w:t>
      </w:r>
      <w:r w:rsidR="00BD536C" w:rsidRPr="00BD536C">
        <w:rPr>
          <w:color w:val="000000"/>
          <w:sz w:val="28"/>
          <w:szCs w:val="28"/>
        </w:rPr>
        <w:t xml:space="preserve"> содержанию фондов </w:t>
      </w:r>
      <w:r>
        <w:rPr>
          <w:color w:val="000000"/>
          <w:sz w:val="28"/>
          <w:szCs w:val="28"/>
        </w:rPr>
        <w:t>КОС.</w:t>
      </w:r>
    </w:p>
    <w:p w:rsidR="00BD536C" w:rsidRPr="00BD536C" w:rsidRDefault="00BD536C" w:rsidP="00BD536C">
      <w:pPr>
        <w:pStyle w:val="a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D536C">
        <w:rPr>
          <w:color w:val="000000"/>
          <w:sz w:val="28"/>
          <w:szCs w:val="28"/>
        </w:rPr>
        <w:t>А именно:</w:t>
      </w:r>
    </w:p>
    <w:p w:rsidR="00BD536C" w:rsidRPr="00BD536C" w:rsidRDefault="00BD536C" w:rsidP="00BD536C">
      <w:pPr>
        <w:pStyle w:val="a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D536C">
        <w:rPr>
          <w:color w:val="000000"/>
          <w:sz w:val="28"/>
          <w:szCs w:val="28"/>
        </w:rPr>
        <w:t>1.1 Перечень формируемых компетенций, которыми должны овладеть студен</w:t>
      </w:r>
      <w:r w:rsidR="00B74E9E">
        <w:rPr>
          <w:color w:val="000000"/>
          <w:sz w:val="28"/>
          <w:szCs w:val="28"/>
        </w:rPr>
        <w:t xml:space="preserve">ты в результате освоения ОП.06(В) </w:t>
      </w:r>
      <w:r w:rsidR="00B74E9E" w:rsidRPr="00B74E9E">
        <w:rPr>
          <w:sz w:val="28"/>
          <w:szCs w:val="28"/>
        </w:rPr>
        <w:t>История искусств</w:t>
      </w:r>
      <w:r w:rsidRPr="00BD536C">
        <w:rPr>
          <w:color w:val="000000"/>
          <w:sz w:val="28"/>
          <w:szCs w:val="28"/>
        </w:rPr>
        <w:t>, соответствует</w:t>
      </w:r>
      <w:r w:rsidRPr="00BD536C">
        <w:rPr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Pr="00BD536C">
        <w:rPr>
          <w:color w:val="000000"/>
          <w:sz w:val="28"/>
          <w:szCs w:val="28"/>
        </w:rPr>
        <w:t xml:space="preserve">ФГОС </w:t>
      </w:r>
      <w:r w:rsidR="00D6715E">
        <w:rPr>
          <w:color w:val="000000"/>
          <w:sz w:val="28"/>
          <w:szCs w:val="28"/>
        </w:rPr>
        <w:t>СПО</w:t>
      </w:r>
      <w:r w:rsidRPr="00BD536C">
        <w:rPr>
          <w:color w:val="000000"/>
          <w:sz w:val="28"/>
          <w:szCs w:val="28"/>
        </w:rPr>
        <w:t>.</w:t>
      </w:r>
    </w:p>
    <w:p w:rsidR="00BD536C" w:rsidRPr="00BD536C" w:rsidRDefault="00BD536C" w:rsidP="00BD536C">
      <w:pPr>
        <w:pStyle w:val="a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D536C">
        <w:rPr>
          <w:color w:val="000000"/>
          <w:sz w:val="28"/>
          <w:szCs w:val="28"/>
        </w:rPr>
        <w:t>1.2 Показатели и критерии оценивания компетенций, а также шкалы оценивания обеспечивают возможность проведени</w:t>
      </w:r>
      <w:r w:rsidR="00D6715E">
        <w:rPr>
          <w:color w:val="000000"/>
          <w:sz w:val="28"/>
          <w:szCs w:val="28"/>
        </w:rPr>
        <w:t>я всесторонней оценки результатов</w:t>
      </w:r>
      <w:r w:rsidRPr="00BD536C">
        <w:rPr>
          <w:color w:val="000000"/>
          <w:sz w:val="28"/>
          <w:szCs w:val="28"/>
        </w:rPr>
        <w:t xml:space="preserve"> обучения, уровней </w:t>
      </w:r>
      <w:proofErr w:type="spellStart"/>
      <w:r w:rsidRPr="00BD536C">
        <w:rPr>
          <w:color w:val="000000"/>
          <w:sz w:val="28"/>
          <w:szCs w:val="28"/>
        </w:rPr>
        <w:t>сформированности</w:t>
      </w:r>
      <w:proofErr w:type="spellEnd"/>
      <w:r w:rsidRPr="00BD536C">
        <w:rPr>
          <w:color w:val="000000"/>
          <w:sz w:val="28"/>
          <w:szCs w:val="28"/>
        </w:rPr>
        <w:t xml:space="preserve"> компетенций.</w:t>
      </w:r>
    </w:p>
    <w:p w:rsidR="00BD536C" w:rsidRPr="00BD536C" w:rsidRDefault="00BD536C" w:rsidP="00D6715E">
      <w:pPr>
        <w:pStyle w:val="a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D536C">
        <w:rPr>
          <w:color w:val="000000"/>
          <w:sz w:val="28"/>
          <w:szCs w:val="28"/>
        </w:rPr>
        <w:t>1.3 Контрольные задания и иные материалы оце</w:t>
      </w:r>
      <w:r w:rsidR="00D6715E">
        <w:rPr>
          <w:color w:val="000000"/>
          <w:sz w:val="28"/>
          <w:szCs w:val="28"/>
        </w:rPr>
        <w:t xml:space="preserve">нки результатов освоения ОП.06 </w:t>
      </w:r>
      <w:r w:rsidR="00B74E9E">
        <w:rPr>
          <w:color w:val="000000"/>
          <w:sz w:val="28"/>
          <w:szCs w:val="28"/>
        </w:rPr>
        <w:t xml:space="preserve">(В) </w:t>
      </w:r>
      <w:r w:rsidR="00B74E9E" w:rsidRPr="00B74E9E">
        <w:rPr>
          <w:sz w:val="28"/>
          <w:szCs w:val="28"/>
        </w:rPr>
        <w:t>История искусств</w:t>
      </w:r>
      <w:r w:rsidR="00B74E9E" w:rsidRPr="00BD536C">
        <w:rPr>
          <w:color w:val="000000"/>
          <w:sz w:val="28"/>
          <w:szCs w:val="28"/>
        </w:rPr>
        <w:t xml:space="preserve"> </w:t>
      </w:r>
      <w:r w:rsidRPr="00BD536C">
        <w:rPr>
          <w:color w:val="000000"/>
          <w:sz w:val="28"/>
          <w:szCs w:val="28"/>
        </w:rPr>
        <w:t>разработаны на основе принципов оценивания</w:t>
      </w:r>
      <w:r w:rsidR="00D6715E">
        <w:rPr>
          <w:color w:val="000000"/>
          <w:sz w:val="28"/>
          <w:szCs w:val="28"/>
        </w:rPr>
        <w:t xml:space="preserve"> и </w:t>
      </w:r>
      <w:r w:rsidRPr="00BD536C">
        <w:rPr>
          <w:color w:val="000000"/>
          <w:sz w:val="28"/>
          <w:szCs w:val="28"/>
        </w:rPr>
        <w:t xml:space="preserve">соответствуют требованиям к составу и взаимосвязи оценочных средств, полноте по количественному составу оценочных средств и позволяют объективно оценить результаты обучения, уровни </w:t>
      </w:r>
      <w:proofErr w:type="spellStart"/>
      <w:r w:rsidRPr="00BD536C">
        <w:rPr>
          <w:color w:val="000000"/>
          <w:sz w:val="28"/>
          <w:szCs w:val="28"/>
        </w:rPr>
        <w:t>сформированности</w:t>
      </w:r>
      <w:proofErr w:type="spellEnd"/>
      <w:r w:rsidRPr="00BD536C">
        <w:rPr>
          <w:color w:val="000000"/>
          <w:sz w:val="28"/>
          <w:szCs w:val="28"/>
        </w:rPr>
        <w:t xml:space="preserve"> компетенций.</w:t>
      </w:r>
    </w:p>
    <w:p w:rsidR="00BD536C" w:rsidRPr="00BD536C" w:rsidRDefault="00BD536C" w:rsidP="00BD536C">
      <w:pPr>
        <w:pStyle w:val="a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D536C">
        <w:rPr>
          <w:color w:val="000000"/>
          <w:sz w:val="28"/>
          <w:szCs w:val="28"/>
        </w:rPr>
        <w:t xml:space="preserve">1.4 Методические материалы </w:t>
      </w:r>
      <w:r w:rsidR="00D6715E">
        <w:rPr>
          <w:color w:val="000000"/>
          <w:sz w:val="28"/>
          <w:szCs w:val="28"/>
        </w:rPr>
        <w:t>К</w:t>
      </w:r>
      <w:r w:rsidRPr="00BD536C">
        <w:rPr>
          <w:color w:val="000000"/>
          <w:sz w:val="28"/>
          <w:szCs w:val="28"/>
        </w:rPr>
        <w:t xml:space="preserve">ОС содержат чётко сформулированные рекомендации по проведению процедуры оценивания результатов обучения и </w:t>
      </w:r>
      <w:proofErr w:type="spellStart"/>
      <w:r w:rsidRPr="00BD536C">
        <w:rPr>
          <w:color w:val="000000"/>
          <w:sz w:val="28"/>
          <w:szCs w:val="28"/>
        </w:rPr>
        <w:t>сформированности</w:t>
      </w:r>
      <w:proofErr w:type="spellEnd"/>
      <w:r w:rsidRPr="00BD536C">
        <w:rPr>
          <w:color w:val="000000"/>
          <w:sz w:val="28"/>
          <w:szCs w:val="28"/>
        </w:rPr>
        <w:t xml:space="preserve"> компетенций.</w:t>
      </w:r>
    </w:p>
    <w:p w:rsidR="00BD536C" w:rsidRPr="00BD536C" w:rsidRDefault="00D6715E" w:rsidP="00BD536C">
      <w:pPr>
        <w:pStyle w:val="a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Направленность К</w:t>
      </w:r>
      <w:r w:rsidR="00BD536C" w:rsidRPr="00BD536C">
        <w:rPr>
          <w:color w:val="000000"/>
          <w:sz w:val="28"/>
          <w:szCs w:val="28"/>
        </w:rPr>
        <w:t>ОС ОП</w:t>
      </w:r>
      <w:r>
        <w:rPr>
          <w:color w:val="000000"/>
          <w:sz w:val="28"/>
          <w:szCs w:val="28"/>
        </w:rPr>
        <w:t xml:space="preserve">.06 </w:t>
      </w:r>
      <w:r w:rsidR="00B74E9E">
        <w:rPr>
          <w:color w:val="000000"/>
          <w:sz w:val="28"/>
          <w:szCs w:val="28"/>
        </w:rPr>
        <w:t xml:space="preserve">(В) </w:t>
      </w:r>
      <w:r w:rsidR="00B74E9E" w:rsidRPr="00B74E9E">
        <w:rPr>
          <w:sz w:val="28"/>
          <w:szCs w:val="28"/>
        </w:rPr>
        <w:t>История искусств</w:t>
      </w:r>
      <w:r>
        <w:rPr>
          <w:color w:val="000000"/>
          <w:sz w:val="28"/>
          <w:szCs w:val="28"/>
        </w:rPr>
        <w:t xml:space="preserve"> </w:t>
      </w:r>
      <w:r w:rsidR="00BD536C" w:rsidRPr="00BD536C">
        <w:rPr>
          <w:color w:val="000000"/>
          <w:sz w:val="28"/>
          <w:szCs w:val="28"/>
        </w:rPr>
        <w:t>соответствует целям специальности</w:t>
      </w:r>
      <w:r w:rsidR="002358F2">
        <w:rPr>
          <w:color w:val="000000"/>
          <w:sz w:val="28"/>
          <w:szCs w:val="28"/>
        </w:rPr>
        <w:t xml:space="preserve"> 51.02.02</w:t>
      </w:r>
      <w:r w:rsidR="00BD536C" w:rsidRPr="00BD536C">
        <w:rPr>
          <w:color w:val="000000"/>
          <w:sz w:val="28"/>
          <w:szCs w:val="28"/>
        </w:rPr>
        <w:t xml:space="preserve"> </w:t>
      </w:r>
      <w:r w:rsidR="002358F2">
        <w:rPr>
          <w:color w:val="000000"/>
          <w:sz w:val="28"/>
          <w:szCs w:val="28"/>
        </w:rPr>
        <w:t>Социально-культурная деятельность (по видам)</w:t>
      </w:r>
      <w:r w:rsidR="00BD536C" w:rsidRPr="00BD536C">
        <w:rPr>
          <w:color w:val="000000"/>
          <w:sz w:val="28"/>
          <w:szCs w:val="28"/>
        </w:rPr>
        <w:t xml:space="preserve">, </w:t>
      </w:r>
      <w:proofErr w:type="spellStart"/>
      <w:r w:rsidR="00BD536C" w:rsidRPr="00BD536C">
        <w:rPr>
          <w:color w:val="000000"/>
          <w:sz w:val="28"/>
          <w:szCs w:val="28"/>
        </w:rPr>
        <w:t>профстандартам</w:t>
      </w:r>
      <w:proofErr w:type="spellEnd"/>
      <w:r w:rsidR="00BD536C" w:rsidRPr="00BD536C">
        <w:rPr>
          <w:color w:val="000000"/>
          <w:sz w:val="28"/>
          <w:szCs w:val="28"/>
        </w:rPr>
        <w:t>, будущей </w:t>
      </w:r>
      <w:hyperlink r:id="rId9" w:tooltip="Профессиональная деятельность" w:history="1">
        <w:r w:rsidR="00BD536C" w:rsidRPr="002358F2">
          <w:rPr>
            <w:rStyle w:val="af0"/>
            <w:color w:val="auto"/>
            <w:sz w:val="28"/>
            <w:szCs w:val="28"/>
            <w:u w:val="none"/>
            <w:bdr w:val="none" w:sz="0" w:space="0" w:color="auto" w:frame="1"/>
          </w:rPr>
          <w:t>профессиональной деятельности</w:t>
        </w:r>
      </w:hyperlink>
      <w:r w:rsidR="00BD536C" w:rsidRPr="00BD536C">
        <w:rPr>
          <w:color w:val="000000"/>
          <w:sz w:val="28"/>
          <w:szCs w:val="28"/>
        </w:rPr>
        <w:t> студента.</w:t>
      </w:r>
    </w:p>
    <w:p w:rsidR="00BD536C" w:rsidRPr="00BD536C" w:rsidRDefault="002358F2" w:rsidP="00BD536C">
      <w:pPr>
        <w:pStyle w:val="a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Объём К</w:t>
      </w:r>
      <w:r w:rsidR="00BD536C" w:rsidRPr="00BD536C">
        <w:rPr>
          <w:color w:val="000000"/>
          <w:sz w:val="28"/>
          <w:szCs w:val="28"/>
        </w:rPr>
        <w:t>ОС соответствует учебному плану подготовки.</w:t>
      </w:r>
    </w:p>
    <w:p w:rsidR="00BD536C" w:rsidRPr="00BD536C" w:rsidRDefault="00BD536C" w:rsidP="00BD536C">
      <w:pPr>
        <w:pStyle w:val="a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D536C">
        <w:rPr>
          <w:color w:val="000000"/>
          <w:sz w:val="28"/>
          <w:szCs w:val="28"/>
        </w:rPr>
        <w:lastRenderedPageBreak/>
        <w:t>4</w:t>
      </w:r>
      <w:r w:rsidR="002358F2">
        <w:rPr>
          <w:color w:val="000000"/>
          <w:sz w:val="28"/>
          <w:szCs w:val="28"/>
        </w:rPr>
        <w:t>. Качество оценочных средств и К</w:t>
      </w:r>
      <w:r w:rsidRPr="00BD536C">
        <w:rPr>
          <w:color w:val="000000"/>
          <w:sz w:val="28"/>
          <w:szCs w:val="28"/>
        </w:rPr>
        <w:t>ОС в целом обеспечивают </w:t>
      </w:r>
      <w:r w:rsidRPr="00BD536C">
        <w:rPr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Pr="00BD536C">
        <w:rPr>
          <w:color w:val="000000"/>
          <w:sz w:val="28"/>
          <w:szCs w:val="28"/>
        </w:rPr>
        <w:t>объективность и достоверность результатов при проведении оценивания с различными целями.</w:t>
      </w:r>
    </w:p>
    <w:p w:rsidR="00BD536C" w:rsidRPr="00BD536C" w:rsidRDefault="00BD536C" w:rsidP="00BD536C">
      <w:pPr>
        <w:pStyle w:val="a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D536C">
        <w:rPr>
          <w:color w:val="000000"/>
          <w:sz w:val="28"/>
          <w:szCs w:val="28"/>
        </w:rPr>
        <w:t>Таким образом, структура, содержание, на</w:t>
      </w:r>
      <w:r w:rsidR="002358F2">
        <w:rPr>
          <w:color w:val="000000"/>
          <w:sz w:val="28"/>
          <w:szCs w:val="28"/>
        </w:rPr>
        <w:t>правленность, объём и качество К</w:t>
      </w:r>
      <w:r w:rsidRPr="00BD536C">
        <w:rPr>
          <w:color w:val="000000"/>
          <w:sz w:val="28"/>
          <w:szCs w:val="28"/>
        </w:rPr>
        <w:t>ОС ОП</w:t>
      </w:r>
      <w:r w:rsidR="002358F2">
        <w:rPr>
          <w:color w:val="000000"/>
          <w:sz w:val="28"/>
          <w:szCs w:val="28"/>
        </w:rPr>
        <w:t>.</w:t>
      </w:r>
      <w:r w:rsidR="00B74E9E" w:rsidRPr="00B74E9E">
        <w:rPr>
          <w:color w:val="000000"/>
          <w:sz w:val="28"/>
          <w:szCs w:val="28"/>
        </w:rPr>
        <w:t xml:space="preserve"> </w:t>
      </w:r>
      <w:r w:rsidR="00B74E9E">
        <w:rPr>
          <w:color w:val="000000"/>
          <w:sz w:val="28"/>
          <w:szCs w:val="28"/>
        </w:rPr>
        <w:t xml:space="preserve">(В) </w:t>
      </w:r>
      <w:r w:rsidR="00B74E9E" w:rsidRPr="00B74E9E">
        <w:rPr>
          <w:sz w:val="28"/>
          <w:szCs w:val="28"/>
        </w:rPr>
        <w:t>История иску</w:t>
      </w:r>
      <w:proofErr w:type="gramStart"/>
      <w:r w:rsidR="00B74E9E" w:rsidRPr="00B74E9E">
        <w:rPr>
          <w:sz w:val="28"/>
          <w:szCs w:val="28"/>
        </w:rPr>
        <w:t>сств</w:t>
      </w:r>
      <w:r w:rsidR="00B74E9E" w:rsidRPr="00BD536C">
        <w:rPr>
          <w:color w:val="000000"/>
          <w:sz w:val="28"/>
          <w:szCs w:val="28"/>
        </w:rPr>
        <w:t xml:space="preserve"> </w:t>
      </w:r>
      <w:r w:rsidRPr="00BD536C">
        <w:rPr>
          <w:color w:val="000000"/>
          <w:sz w:val="28"/>
          <w:szCs w:val="28"/>
        </w:rPr>
        <w:t>сп</w:t>
      </w:r>
      <w:proofErr w:type="gramEnd"/>
      <w:r w:rsidRPr="00BD536C">
        <w:rPr>
          <w:color w:val="000000"/>
          <w:sz w:val="28"/>
          <w:szCs w:val="28"/>
        </w:rPr>
        <w:t xml:space="preserve">ециальности </w:t>
      </w:r>
      <w:r w:rsidR="002358F2">
        <w:rPr>
          <w:color w:val="000000"/>
          <w:sz w:val="28"/>
          <w:szCs w:val="28"/>
        </w:rPr>
        <w:t>51.02.02 Социально-культурная деятельность (по видам)</w:t>
      </w:r>
      <w:r w:rsidRPr="00BD536C">
        <w:rPr>
          <w:color w:val="000000"/>
          <w:sz w:val="28"/>
          <w:szCs w:val="28"/>
        </w:rPr>
        <w:t xml:space="preserve"> отвечают предъявляемым требованиям.</w:t>
      </w:r>
    </w:p>
    <w:p w:rsidR="00BD536C" w:rsidRPr="00BD536C" w:rsidRDefault="00BD536C" w:rsidP="00BD536C">
      <w:pPr>
        <w:pStyle w:val="a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D536C">
        <w:rPr>
          <w:color w:val="000000"/>
          <w:sz w:val="28"/>
          <w:szCs w:val="28"/>
        </w:rPr>
        <w:t>О</w:t>
      </w:r>
      <w:r w:rsidR="002358F2">
        <w:rPr>
          <w:color w:val="000000"/>
          <w:sz w:val="28"/>
          <w:szCs w:val="28"/>
        </w:rPr>
        <w:t>бщие выводы</w:t>
      </w:r>
    </w:p>
    <w:p w:rsidR="008F1ED6" w:rsidRPr="00B74E9E" w:rsidRDefault="00BD536C" w:rsidP="00B74E9E">
      <w:pPr>
        <w:pStyle w:val="a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D536C">
        <w:rPr>
          <w:color w:val="000000"/>
          <w:sz w:val="28"/>
          <w:szCs w:val="28"/>
        </w:rPr>
        <w:t>На основании проведенно</w:t>
      </w:r>
      <w:r w:rsidR="002358F2">
        <w:rPr>
          <w:color w:val="000000"/>
          <w:sz w:val="28"/>
          <w:szCs w:val="28"/>
        </w:rPr>
        <w:t>го рецензирования можно сделать заключение, что К</w:t>
      </w:r>
      <w:r w:rsidRPr="00BD536C">
        <w:rPr>
          <w:color w:val="000000"/>
          <w:sz w:val="28"/>
          <w:szCs w:val="28"/>
        </w:rPr>
        <w:t xml:space="preserve">ОС </w:t>
      </w:r>
      <w:r w:rsidR="002358F2" w:rsidRPr="00BD536C">
        <w:rPr>
          <w:color w:val="000000"/>
          <w:sz w:val="28"/>
          <w:szCs w:val="28"/>
        </w:rPr>
        <w:t>ОП</w:t>
      </w:r>
      <w:r w:rsidR="002358F2">
        <w:rPr>
          <w:color w:val="000000"/>
          <w:sz w:val="28"/>
          <w:szCs w:val="28"/>
        </w:rPr>
        <w:t>.06 Теория и история театрального искусства</w:t>
      </w:r>
      <w:r w:rsidR="002358F2" w:rsidRPr="00BD536C">
        <w:rPr>
          <w:color w:val="000000"/>
          <w:sz w:val="28"/>
          <w:szCs w:val="28"/>
        </w:rPr>
        <w:t xml:space="preserve"> специальности </w:t>
      </w:r>
      <w:r w:rsidR="002358F2">
        <w:rPr>
          <w:color w:val="000000"/>
          <w:sz w:val="28"/>
          <w:szCs w:val="28"/>
        </w:rPr>
        <w:t>51.02.02 Социально-культурная деятельность (по видам)</w:t>
      </w:r>
      <w:r w:rsidRPr="00BD536C">
        <w:rPr>
          <w:color w:val="000000"/>
          <w:sz w:val="28"/>
          <w:szCs w:val="28"/>
        </w:rPr>
        <w:t xml:space="preserve">, разработанный </w:t>
      </w:r>
      <w:r w:rsidR="002358F2">
        <w:rPr>
          <w:color w:val="000000"/>
          <w:sz w:val="28"/>
          <w:szCs w:val="28"/>
        </w:rPr>
        <w:t>преподавателем ГБПОУ КК УСПК Мелешко И.Н.</w:t>
      </w:r>
      <w:r w:rsidR="002358F2" w:rsidRPr="002358F2">
        <w:t xml:space="preserve"> </w:t>
      </w:r>
      <w:r w:rsidR="002358F2" w:rsidRPr="002358F2">
        <w:rPr>
          <w:color w:val="000000"/>
          <w:sz w:val="28"/>
          <w:szCs w:val="28"/>
        </w:rPr>
        <w:t>соответствует требованиям образовательного стандар</w:t>
      </w:r>
      <w:r w:rsidR="002358F2">
        <w:rPr>
          <w:color w:val="000000"/>
          <w:sz w:val="28"/>
          <w:szCs w:val="28"/>
        </w:rPr>
        <w:t xml:space="preserve">та, </w:t>
      </w:r>
      <w:r w:rsidR="002358F2" w:rsidRPr="002358F2">
        <w:rPr>
          <w:color w:val="000000"/>
          <w:sz w:val="28"/>
          <w:szCs w:val="28"/>
        </w:rPr>
        <w:t>совр</w:t>
      </w:r>
      <w:r w:rsidR="002358F2">
        <w:rPr>
          <w:color w:val="000000"/>
          <w:sz w:val="28"/>
          <w:szCs w:val="28"/>
        </w:rPr>
        <w:t>еменным требованиям рынка труда.</w:t>
      </w:r>
    </w:p>
    <w:sectPr w:rsidR="008F1ED6" w:rsidRPr="00B74E9E" w:rsidSect="00AE251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1F85" w:rsidRDefault="00601F85" w:rsidP="00E27CD1">
      <w:pPr>
        <w:spacing w:after="0" w:line="240" w:lineRule="auto"/>
      </w:pPr>
      <w:r>
        <w:separator/>
      </w:r>
    </w:p>
  </w:endnote>
  <w:endnote w:type="continuationSeparator" w:id="1">
    <w:p w:rsidR="00601F85" w:rsidRDefault="00601F85" w:rsidP="00E27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F85" w:rsidRPr="0035485F" w:rsidRDefault="00601F85">
    <w:pPr>
      <w:pStyle w:val="ac"/>
      <w:rPr>
        <w:sz w:val="6"/>
      </w:rPr>
    </w:pPr>
  </w:p>
  <w:p w:rsidR="00601F85" w:rsidRPr="0035485F" w:rsidRDefault="00601F85">
    <w:pPr>
      <w:pStyle w:val="ac"/>
      <w:rPr>
        <w:sz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1F85" w:rsidRDefault="00601F85" w:rsidP="00E27CD1">
      <w:pPr>
        <w:spacing w:after="0" w:line="240" w:lineRule="auto"/>
      </w:pPr>
      <w:r>
        <w:separator/>
      </w:r>
    </w:p>
  </w:footnote>
  <w:footnote w:type="continuationSeparator" w:id="1">
    <w:p w:rsidR="00601F85" w:rsidRDefault="00601F85" w:rsidP="00E27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C393D"/>
    <w:multiLevelType w:val="hybridMultilevel"/>
    <w:tmpl w:val="323A40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695529"/>
    <w:multiLevelType w:val="hybridMultilevel"/>
    <w:tmpl w:val="999A32F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4036BFD"/>
    <w:multiLevelType w:val="hybridMultilevel"/>
    <w:tmpl w:val="03E26F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A045EF"/>
    <w:multiLevelType w:val="hybridMultilevel"/>
    <w:tmpl w:val="9EBC13A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5B163CF"/>
    <w:multiLevelType w:val="hybridMultilevel"/>
    <w:tmpl w:val="3C4C850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6771B47"/>
    <w:multiLevelType w:val="hybridMultilevel"/>
    <w:tmpl w:val="5F1ABC02"/>
    <w:lvl w:ilvl="0" w:tplc="0419000F">
      <w:start w:val="1"/>
      <w:numFmt w:val="decimal"/>
      <w:lvlText w:val="%1."/>
      <w:lvlJc w:val="left"/>
      <w:pPr>
        <w:ind w:left="11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  <w:rPr>
        <w:rFonts w:cs="Times New Roman"/>
      </w:rPr>
    </w:lvl>
  </w:abstractNum>
  <w:abstractNum w:abstractNumId="6">
    <w:nsid w:val="17BA6C33"/>
    <w:multiLevelType w:val="hybridMultilevel"/>
    <w:tmpl w:val="1CD0A57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895352C"/>
    <w:multiLevelType w:val="hybridMultilevel"/>
    <w:tmpl w:val="DD08107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99B7DFF"/>
    <w:multiLevelType w:val="hybridMultilevel"/>
    <w:tmpl w:val="08CE2A6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1A334325"/>
    <w:multiLevelType w:val="hybridMultilevel"/>
    <w:tmpl w:val="2CDA256A"/>
    <w:lvl w:ilvl="0" w:tplc="28ACC78E">
      <w:start w:val="18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770651"/>
    <w:multiLevelType w:val="hybridMultilevel"/>
    <w:tmpl w:val="3B86E1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C4414D6"/>
    <w:multiLevelType w:val="hybridMultilevel"/>
    <w:tmpl w:val="8DCEBAE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1D737211"/>
    <w:multiLevelType w:val="hybridMultilevel"/>
    <w:tmpl w:val="8346887C"/>
    <w:lvl w:ilvl="0" w:tplc="50D2034E">
      <w:start w:val="19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864D28"/>
    <w:multiLevelType w:val="hybridMultilevel"/>
    <w:tmpl w:val="813A1B0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278E2F6E"/>
    <w:multiLevelType w:val="hybridMultilevel"/>
    <w:tmpl w:val="0692597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30B42F5B"/>
    <w:multiLevelType w:val="hybridMultilevel"/>
    <w:tmpl w:val="00F8798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31D213FA"/>
    <w:multiLevelType w:val="hybridMultilevel"/>
    <w:tmpl w:val="3A56603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32094C3A"/>
    <w:multiLevelType w:val="hybridMultilevel"/>
    <w:tmpl w:val="36B05A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2A50EDC"/>
    <w:multiLevelType w:val="hybridMultilevel"/>
    <w:tmpl w:val="A8C4F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5B70B4"/>
    <w:multiLevelType w:val="hybridMultilevel"/>
    <w:tmpl w:val="9EBC13A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35A35F57"/>
    <w:multiLevelType w:val="hybridMultilevel"/>
    <w:tmpl w:val="3C4C850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3A341353"/>
    <w:multiLevelType w:val="hybridMultilevel"/>
    <w:tmpl w:val="D656576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3AA91705"/>
    <w:multiLevelType w:val="hybridMultilevel"/>
    <w:tmpl w:val="05840CE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3D837FEF"/>
    <w:multiLevelType w:val="hybridMultilevel"/>
    <w:tmpl w:val="A306B61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3D9C58ED"/>
    <w:multiLevelType w:val="hybridMultilevel"/>
    <w:tmpl w:val="5A3AC50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3FBA779A"/>
    <w:multiLevelType w:val="hybridMultilevel"/>
    <w:tmpl w:val="FF8C2C8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407216B6"/>
    <w:multiLevelType w:val="hybridMultilevel"/>
    <w:tmpl w:val="BA7476E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42922128"/>
    <w:multiLevelType w:val="hybridMultilevel"/>
    <w:tmpl w:val="F66E5AA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439C057C"/>
    <w:multiLevelType w:val="hybridMultilevel"/>
    <w:tmpl w:val="358A484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445C4B6B"/>
    <w:multiLevelType w:val="hybridMultilevel"/>
    <w:tmpl w:val="7910D47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46200253"/>
    <w:multiLevelType w:val="hybridMultilevel"/>
    <w:tmpl w:val="EB4C6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662B6C"/>
    <w:multiLevelType w:val="hybridMultilevel"/>
    <w:tmpl w:val="EF1488E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>
    <w:nsid w:val="520422CC"/>
    <w:multiLevelType w:val="hybridMultilevel"/>
    <w:tmpl w:val="F4C6DEA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52623894"/>
    <w:multiLevelType w:val="hybridMultilevel"/>
    <w:tmpl w:val="0D2838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5C65B16"/>
    <w:multiLevelType w:val="hybridMultilevel"/>
    <w:tmpl w:val="6340FD0C"/>
    <w:lvl w:ilvl="0" w:tplc="0419000F">
      <w:start w:val="1"/>
      <w:numFmt w:val="decimal"/>
      <w:lvlText w:val="%1."/>
      <w:lvlJc w:val="left"/>
      <w:pPr>
        <w:ind w:left="11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  <w:rPr>
        <w:rFonts w:cs="Times New Roman"/>
      </w:rPr>
    </w:lvl>
  </w:abstractNum>
  <w:abstractNum w:abstractNumId="35">
    <w:nsid w:val="571C042F"/>
    <w:multiLevelType w:val="hybridMultilevel"/>
    <w:tmpl w:val="358A484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>
    <w:nsid w:val="587F5588"/>
    <w:multiLevelType w:val="hybridMultilevel"/>
    <w:tmpl w:val="232EF80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>
    <w:nsid w:val="59264B75"/>
    <w:multiLevelType w:val="hybridMultilevel"/>
    <w:tmpl w:val="A8C4F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AF2737"/>
    <w:multiLevelType w:val="hybridMultilevel"/>
    <w:tmpl w:val="DD08107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>
    <w:nsid w:val="60DF267B"/>
    <w:multiLevelType w:val="hybridMultilevel"/>
    <w:tmpl w:val="00A29B80"/>
    <w:lvl w:ilvl="0" w:tplc="41E8B914">
      <w:start w:val="1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F33EE1"/>
    <w:multiLevelType w:val="hybridMultilevel"/>
    <w:tmpl w:val="8CD09D92"/>
    <w:lvl w:ilvl="0" w:tplc="7798A4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31D0E5E"/>
    <w:multiLevelType w:val="hybridMultilevel"/>
    <w:tmpl w:val="081EC48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2">
    <w:nsid w:val="65832980"/>
    <w:multiLevelType w:val="hybridMultilevel"/>
    <w:tmpl w:val="B628A5A8"/>
    <w:lvl w:ilvl="0" w:tplc="B4AA7E74">
      <w:start w:val="20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61B5AC9"/>
    <w:multiLevelType w:val="hybridMultilevel"/>
    <w:tmpl w:val="BD4A4260"/>
    <w:lvl w:ilvl="0" w:tplc="0419000F">
      <w:start w:val="1"/>
      <w:numFmt w:val="decimal"/>
      <w:lvlText w:val="%1."/>
      <w:lvlJc w:val="left"/>
      <w:pPr>
        <w:ind w:left="11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  <w:rPr>
        <w:rFonts w:cs="Times New Roman"/>
      </w:rPr>
    </w:lvl>
  </w:abstractNum>
  <w:abstractNum w:abstractNumId="44">
    <w:nsid w:val="67B55AE9"/>
    <w:multiLevelType w:val="hybridMultilevel"/>
    <w:tmpl w:val="BFAEF03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5">
    <w:nsid w:val="69437E34"/>
    <w:multiLevelType w:val="hybridMultilevel"/>
    <w:tmpl w:val="DA66312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6">
    <w:nsid w:val="6FDA5AD8"/>
    <w:multiLevelType w:val="hybridMultilevel"/>
    <w:tmpl w:val="EB4C6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33466C1"/>
    <w:multiLevelType w:val="hybridMultilevel"/>
    <w:tmpl w:val="B6DA728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8">
    <w:nsid w:val="77177BA4"/>
    <w:multiLevelType w:val="hybridMultilevel"/>
    <w:tmpl w:val="518E316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9">
    <w:nsid w:val="7870382C"/>
    <w:multiLevelType w:val="hybridMultilevel"/>
    <w:tmpl w:val="E8DA881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0">
    <w:nsid w:val="78B47294"/>
    <w:multiLevelType w:val="hybridMultilevel"/>
    <w:tmpl w:val="BA861CA0"/>
    <w:lvl w:ilvl="0" w:tplc="3F4CB2C0">
      <w:start w:val="1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A8809C3"/>
    <w:multiLevelType w:val="hybridMultilevel"/>
    <w:tmpl w:val="FF503E9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0"/>
  </w:num>
  <w:num w:numId="2">
    <w:abstractNumId w:val="46"/>
  </w:num>
  <w:num w:numId="3">
    <w:abstractNumId w:val="37"/>
  </w:num>
  <w:num w:numId="4">
    <w:abstractNumId w:val="0"/>
  </w:num>
  <w:num w:numId="5">
    <w:abstractNumId w:val="49"/>
  </w:num>
  <w:num w:numId="6">
    <w:abstractNumId w:val="41"/>
  </w:num>
  <w:num w:numId="7">
    <w:abstractNumId w:val="6"/>
  </w:num>
  <w:num w:numId="8">
    <w:abstractNumId w:val="32"/>
  </w:num>
  <w:num w:numId="9">
    <w:abstractNumId w:val="27"/>
  </w:num>
  <w:num w:numId="10">
    <w:abstractNumId w:val="48"/>
  </w:num>
  <w:num w:numId="11">
    <w:abstractNumId w:val="19"/>
  </w:num>
  <w:num w:numId="12">
    <w:abstractNumId w:val="16"/>
  </w:num>
  <w:num w:numId="13">
    <w:abstractNumId w:val="25"/>
  </w:num>
  <w:num w:numId="14">
    <w:abstractNumId w:val="28"/>
  </w:num>
  <w:num w:numId="15">
    <w:abstractNumId w:val="4"/>
  </w:num>
  <w:num w:numId="16">
    <w:abstractNumId w:val="7"/>
  </w:num>
  <w:num w:numId="17">
    <w:abstractNumId w:val="23"/>
  </w:num>
  <w:num w:numId="18">
    <w:abstractNumId w:val="14"/>
  </w:num>
  <w:num w:numId="19">
    <w:abstractNumId w:val="21"/>
  </w:num>
  <w:num w:numId="20">
    <w:abstractNumId w:val="22"/>
  </w:num>
  <w:num w:numId="21">
    <w:abstractNumId w:val="5"/>
  </w:num>
  <w:num w:numId="22">
    <w:abstractNumId w:val="43"/>
  </w:num>
  <w:num w:numId="23">
    <w:abstractNumId w:val="33"/>
  </w:num>
  <w:num w:numId="24">
    <w:abstractNumId w:val="2"/>
  </w:num>
  <w:num w:numId="25">
    <w:abstractNumId w:val="8"/>
  </w:num>
  <w:num w:numId="26">
    <w:abstractNumId w:val="13"/>
  </w:num>
  <w:num w:numId="27">
    <w:abstractNumId w:val="24"/>
  </w:num>
  <w:num w:numId="28">
    <w:abstractNumId w:val="29"/>
  </w:num>
  <w:num w:numId="29">
    <w:abstractNumId w:val="36"/>
  </w:num>
  <w:num w:numId="30">
    <w:abstractNumId w:val="45"/>
  </w:num>
  <w:num w:numId="31">
    <w:abstractNumId w:val="47"/>
  </w:num>
  <w:num w:numId="32">
    <w:abstractNumId w:val="17"/>
  </w:num>
  <w:num w:numId="33">
    <w:abstractNumId w:val="11"/>
  </w:num>
  <w:num w:numId="34">
    <w:abstractNumId w:val="51"/>
  </w:num>
  <w:num w:numId="35">
    <w:abstractNumId w:val="31"/>
  </w:num>
  <w:num w:numId="36">
    <w:abstractNumId w:val="1"/>
  </w:num>
  <w:num w:numId="37">
    <w:abstractNumId w:val="15"/>
  </w:num>
  <w:num w:numId="38">
    <w:abstractNumId w:val="44"/>
  </w:num>
  <w:num w:numId="39">
    <w:abstractNumId w:val="50"/>
  </w:num>
  <w:num w:numId="40">
    <w:abstractNumId w:val="39"/>
  </w:num>
  <w:num w:numId="41">
    <w:abstractNumId w:val="26"/>
  </w:num>
  <w:num w:numId="42">
    <w:abstractNumId w:val="9"/>
  </w:num>
  <w:num w:numId="43">
    <w:abstractNumId w:val="34"/>
  </w:num>
  <w:num w:numId="44">
    <w:abstractNumId w:val="12"/>
  </w:num>
  <w:num w:numId="45">
    <w:abstractNumId w:val="10"/>
  </w:num>
  <w:num w:numId="46">
    <w:abstractNumId w:val="42"/>
  </w:num>
  <w:num w:numId="47">
    <w:abstractNumId w:val="3"/>
  </w:num>
  <w:num w:numId="48">
    <w:abstractNumId w:val="35"/>
  </w:num>
  <w:num w:numId="49">
    <w:abstractNumId w:val="20"/>
  </w:num>
  <w:num w:numId="50">
    <w:abstractNumId w:val="38"/>
  </w:num>
  <w:num w:numId="51">
    <w:abstractNumId w:val="30"/>
  </w:num>
  <w:num w:numId="52">
    <w:abstractNumId w:val="18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27CD1"/>
    <w:rsid w:val="00070C72"/>
    <w:rsid w:val="000723D0"/>
    <w:rsid w:val="000E5074"/>
    <w:rsid w:val="000F75D7"/>
    <w:rsid w:val="0010190D"/>
    <w:rsid w:val="0010590F"/>
    <w:rsid w:val="00122B1F"/>
    <w:rsid w:val="00125D6E"/>
    <w:rsid w:val="00164153"/>
    <w:rsid w:val="00182FCE"/>
    <w:rsid w:val="00184BD4"/>
    <w:rsid w:val="001B44B4"/>
    <w:rsid w:val="001B5DA8"/>
    <w:rsid w:val="001D2905"/>
    <w:rsid w:val="001D72DB"/>
    <w:rsid w:val="001F1689"/>
    <w:rsid w:val="001F65B0"/>
    <w:rsid w:val="001F6B31"/>
    <w:rsid w:val="00202B11"/>
    <w:rsid w:val="002041B2"/>
    <w:rsid w:val="002058BF"/>
    <w:rsid w:val="00207FCB"/>
    <w:rsid w:val="00233D98"/>
    <w:rsid w:val="002358F2"/>
    <w:rsid w:val="00241637"/>
    <w:rsid w:val="00255073"/>
    <w:rsid w:val="002732C7"/>
    <w:rsid w:val="002867D3"/>
    <w:rsid w:val="00296409"/>
    <w:rsid w:val="002A6911"/>
    <w:rsid w:val="002B0CCB"/>
    <w:rsid w:val="002B664A"/>
    <w:rsid w:val="002B7C88"/>
    <w:rsid w:val="002C3B1D"/>
    <w:rsid w:val="003017BC"/>
    <w:rsid w:val="00304DFF"/>
    <w:rsid w:val="0032484D"/>
    <w:rsid w:val="003268FC"/>
    <w:rsid w:val="0033138C"/>
    <w:rsid w:val="0035485F"/>
    <w:rsid w:val="00354946"/>
    <w:rsid w:val="0037313D"/>
    <w:rsid w:val="003948E4"/>
    <w:rsid w:val="003B2191"/>
    <w:rsid w:val="003B294A"/>
    <w:rsid w:val="003E48E7"/>
    <w:rsid w:val="003F2409"/>
    <w:rsid w:val="003F6397"/>
    <w:rsid w:val="00407E31"/>
    <w:rsid w:val="004574E4"/>
    <w:rsid w:val="004A37A2"/>
    <w:rsid w:val="004D093B"/>
    <w:rsid w:val="004D6E3B"/>
    <w:rsid w:val="004E6E44"/>
    <w:rsid w:val="00502B2F"/>
    <w:rsid w:val="00505034"/>
    <w:rsid w:val="0053454E"/>
    <w:rsid w:val="0057338A"/>
    <w:rsid w:val="00597340"/>
    <w:rsid w:val="005B6681"/>
    <w:rsid w:val="005C5874"/>
    <w:rsid w:val="005C6230"/>
    <w:rsid w:val="005F7D25"/>
    <w:rsid w:val="00601F85"/>
    <w:rsid w:val="0062152D"/>
    <w:rsid w:val="006232EE"/>
    <w:rsid w:val="00663CE3"/>
    <w:rsid w:val="0067304C"/>
    <w:rsid w:val="00676F2E"/>
    <w:rsid w:val="006C0D66"/>
    <w:rsid w:val="00702C05"/>
    <w:rsid w:val="00707A2F"/>
    <w:rsid w:val="0072480E"/>
    <w:rsid w:val="00730D50"/>
    <w:rsid w:val="0075394A"/>
    <w:rsid w:val="007C6EAE"/>
    <w:rsid w:val="007E1D4C"/>
    <w:rsid w:val="007E2572"/>
    <w:rsid w:val="00852825"/>
    <w:rsid w:val="00853BA6"/>
    <w:rsid w:val="00864A41"/>
    <w:rsid w:val="0087269C"/>
    <w:rsid w:val="00884707"/>
    <w:rsid w:val="00894296"/>
    <w:rsid w:val="0089469C"/>
    <w:rsid w:val="008C7A54"/>
    <w:rsid w:val="008D2E67"/>
    <w:rsid w:val="008D5E67"/>
    <w:rsid w:val="008F1ED6"/>
    <w:rsid w:val="00912129"/>
    <w:rsid w:val="00972AF5"/>
    <w:rsid w:val="00972E9E"/>
    <w:rsid w:val="009A6DE7"/>
    <w:rsid w:val="009B6C93"/>
    <w:rsid w:val="00A105EF"/>
    <w:rsid w:val="00A161C6"/>
    <w:rsid w:val="00A510B4"/>
    <w:rsid w:val="00A630CA"/>
    <w:rsid w:val="00A800CD"/>
    <w:rsid w:val="00AD34E4"/>
    <w:rsid w:val="00AE2519"/>
    <w:rsid w:val="00AE7A0A"/>
    <w:rsid w:val="00AF11C3"/>
    <w:rsid w:val="00B74E9E"/>
    <w:rsid w:val="00BD536C"/>
    <w:rsid w:val="00C0337A"/>
    <w:rsid w:val="00C041DB"/>
    <w:rsid w:val="00C20F5E"/>
    <w:rsid w:val="00C356C4"/>
    <w:rsid w:val="00C4338B"/>
    <w:rsid w:val="00C80EC6"/>
    <w:rsid w:val="00C819C3"/>
    <w:rsid w:val="00CE2689"/>
    <w:rsid w:val="00CE34CA"/>
    <w:rsid w:val="00D02D26"/>
    <w:rsid w:val="00D259AF"/>
    <w:rsid w:val="00D55767"/>
    <w:rsid w:val="00D6715E"/>
    <w:rsid w:val="00DA000E"/>
    <w:rsid w:val="00DA5335"/>
    <w:rsid w:val="00DA747D"/>
    <w:rsid w:val="00DC6316"/>
    <w:rsid w:val="00DC7100"/>
    <w:rsid w:val="00DE2B10"/>
    <w:rsid w:val="00E27CD1"/>
    <w:rsid w:val="00E84C67"/>
    <w:rsid w:val="00ED38C1"/>
    <w:rsid w:val="00ED5CFE"/>
    <w:rsid w:val="00F11F11"/>
    <w:rsid w:val="00F16790"/>
    <w:rsid w:val="00F55448"/>
    <w:rsid w:val="00F75F6F"/>
    <w:rsid w:val="00FB500A"/>
    <w:rsid w:val="00FD6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519"/>
  </w:style>
  <w:style w:type="paragraph" w:styleId="1">
    <w:name w:val="heading 1"/>
    <w:basedOn w:val="a"/>
    <w:next w:val="a"/>
    <w:link w:val="10"/>
    <w:uiPriority w:val="99"/>
    <w:qFormat/>
    <w:rsid w:val="00E27CD1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E27CD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E27CD1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27CD1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E27CD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rsid w:val="00E27CD1"/>
    <w:rPr>
      <w:rFonts w:ascii="Arial" w:eastAsia="Times New Roman" w:hAnsi="Arial" w:cs="Times New Roman"/>
      <w:b/>
      <w:bCs/>
      <w:sz w:val="26"/>
      <w:szCs w:val="26"/>
    </w:rPr>
  </w:style>
  <w:style w:type="paragraph" w:styleId="a3">
    <w:name w:val="footnote text"/>
    <w:basedOn w:val="a"/>
    <w:link w:val="a4"/>
    <w:uiPriority w:val="99"/>
    <w:semiHidden/>
    <w:unhideWhenUsed/>
    <w:rsid w:val="00E27C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27CD1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semiHidden/>
    <w:unhideWhenUsed/>
    <w:rsid w:val="00E27CD1"/>
    <w:rPr>
      <w:vertAlign w:val="superscript"/>
    </w:rPr>
  </w:style>
  <w:style w:type="character" w:customStyle="1" w:styleId="apple-style-span">
    <w:name w:val="apple-style-span"/>
    <w:basedOn w:val="a0"/>
    <w:rsid w:val="001D2905"/>
  </w:style>
  <w:style w:type="table" w:styleId="a6">
    <w:name w:val="Table Grid"/>
    <w:basedOn w:val="a1"/>
    <w:uiPriority w:val="59"/>
    <w:rsid w:val="00DE2B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F6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6B3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10590F"/>
    <w:pPr>
      <w:spacing w:after="0" w:line="240" w:lineRule="auto"/>
    </w:pPr>
    <w:rPr>
      <w:rFonts w:ascii="Times New Roman" w:eastAsia="Times New Roman" w:hAnsi="Times New Roman" w:cs="Times New Roman"/>
      <w:sz w:val="28"/>
      <w:lang w:eastAsia="en-US"/>
    </w:rPr>
  </w:style>
  <w:style w:type="paragraph" w:styleId="aa">
    <w:name w:val="header"/>
    <w:basedOn w:val="a"/>
    <w:link w:val="ab"/>
    <w:uiPriority w:val="99"/>
    <w:unhideWhenUsed/>
    <w:rsid w:val="00354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5485F"/>
  </w:style>
  <w:style w:type="paragraph" w:styleId="ac">
    <w:name w:val="footer"/>
    <w:basedOn w:val="a"/>
    <w:link w:val="ad"/>
    <w:uiPriority w:val="99"/>
    <w:unhideWhenUsed/>
    <w:rsid w:val="00354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5485F"/>
  </w:style>
  <w:style w:type="paragraph" w:styleId="ae">
    <w:name w:val="List Paragraph"/>
    <w:basedOn w:val="a"/>
    <w:uiPriority w:val="99"/>
    <w:qFormat/>
    <w:rsid w:val="002B7C8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1">
    <w:name w:val="Абзац списка1"/>
    <w:basedOn w:val="a"/>
    <w:uiPriority w:val="99"/>
    <w:rsid w:val="003B2191"/>
    <w:pPr>
      <w:ind w:left="720"/>
    </w:pPr>
    <w:rPr>
      <w:rFonts w:ascii="Calibri" w:eastAsia="Times New Roman" w:hAnsi="Calibri" w:cs="Calibri"/>
      <w:lang w:eastAsia="en-US"/>
    </w:rPr>
  </w:style>
  <w:style w:type="paragraph" w:styleId="af">
    <w:name w:val="Normal (Web)"/>
    <w:basedOn w:val="a"/>
    <w:uiPriority w:val="99"/>
    <w:unhideWhenUsed/>
    <w:rsid w:val="00BD5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Hyperlink"/>
    <w:basedOn w:val="a0"/>
    <w:uiPriority w:val="99"/>
    <w:semiHidden/>
    <w:unhideWhenUsed/>
    <w:rsid w:val="00BD53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2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18182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8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07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73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8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0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8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36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65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46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1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63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2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0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44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53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4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2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43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9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6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0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68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9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1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67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1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1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21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36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8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3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3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39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8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1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4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9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09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298379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5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43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2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0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6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53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8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73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2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02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0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8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7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7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54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74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46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1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35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85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8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64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46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0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1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7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0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84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4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8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9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98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professionalmznaya_deyatelmznostm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eyx23zx1RmfuuzyGKu3tAbDFnLIBlJxg1Emdk9vjqQY=</DigestValue>
    </Reference>
    <Reference Type="http://www.w3.org/2000/09/xmldsig#Object" URI="#idOfficeObject">
      <DigestMethod Algorithm="urn:ietf:params:xml:ns:cpxmlsec:algorithms:gostr34112012-256"/>
      <DigestValue>YuaeCewlOY71NS+UTlHyYkgDMnhQeDvXvLbBRm/8Kis=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IP8F7C65d4+GDal1HMXw2jDYkn6SVaHkbye4NVqb/ZA=</DigestValue>
    </Reference>
  </SignedInfo>
  <SignatureValue>6YjIGHBrWGQkLQjNIiZU9a9qy3NqCA8owhCge5+70jO6/JUx1FQqa9BMEdH4NodhNJwJC9hglIlS
F/yjjA/zaA==</SignatureValue>
  <KeyInfo>
    <X509Data>
      <X509Certificate>MIILIjCCCs+gAwIBAgIRAMSJjl3W/pxgc+Vb4bk1MwkwCgYIKoUDBwEBAwI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urn:ietf:params:xml:ns:cpxmlsec:algorithms:gostr34112012-256"/>
        <DigestValue>APptC7ihqmq7IvdTqFys7EVpGz7Zx7wdh7CndJGKddk=</DigestValue>
      </Reference>
      <Reference URI="/word/document.xml?ContentType=application/vnd.openxmlformats-officedocument.wordprocessingml.document.main+xml">
        <DigestMethod Algorithm="urn:ietf:params:xml:ns:cpxmlsec:algorithms:gostr34112012-256"/>
        <DigestValue>Y/smET+qpDhYn+F6RYY0ykohX1UzqgFShX17vjl/Nyk=</DigestValue>
      </Reference>
      <Reference URI="/word/endnotes.xml?ContentType=application/vnd.openxmlformats-officedocument.wordprocessingml.endnotes+xml">
        <DigestMethod Algorithm="urn:ietf:params:xml:ns:cpxmlsec:algorithms:gostr34112012-256"/>
        <DigestValue>RNcf0QpQipCy1cOVM2DKxicWCpbTBE66efeDbpxiMLc=</DigestValue>
      </Reference>
      <Reference URI="/word/fontTable.xml?ContentType=application/vnd.openxmlformats-officedocument.wordprocessingml.fontTable+xml">
        <DigestMethod Algorithm="urn:ietf:params:xml:ns:cpxmlsec:algorithms:gostr34112012-256"/>
        <DigestValue>uHOUmGyfQkt8c+cL+dFje4r/dSc+SUbKNk4O2qHHz94=</DigestValue>
      </Reference>
      <Reference URI="/word/footer1.xml?ContentType=application/vnd.openxmlformats-officedocument.wordprocessingml.footer+xml">
        <DigestMethod Algorithm="urn:ietf:params:xml:ns:cpxmlsec:algorithms:gostr34112012-256"/>
        <DigestValue>Pgr/RWon49UD5ftKvOfW4eAUF17RipOJdsW+JPjXbZQ=</DigestValue>
      </Reference>
      <Reference URI="/word/footnotes.xml?ContentType=application/vnd.openxmlformats-officedocument.wordprocessingml.footnotes+xml">
        <DigestMethod Algorithm="urn:ietf:params:xml:ns:cpxmlsec:algorithms:gostr34112012-256"/>
        <DigestValue>b/DO2JNChmN81qP75pxzaJmE2VMcJ1e9P8oIKzNE5A0=</DigestValue>
      </Reference>
      <Reference URI="/word/numbering.xml?ContentType=application/vnd.openxmlformats-officedocument.wordprocessingml.numbering+xml">
        <DigestMethod Algorithm="urn:ietf:params:xml:ns:cpxmlsec:algorithms:gostr34112012-256"/>
        <DigestValue>wrp+yc6QSFeHfpIWJzpqoRJoMlo1WNfUELrnanWuG5A=</DigestValue>
      </Reference>
      <Reference URI="/word/settings.xml?ContentType=application/vnd.openxmlformats-officedocument.wordprocessingml.settings+xml">
        <DigestMethod Algorithm="urn:ietf:params:xml:ns:cpxmlsec:algorithms:gostr34112012-256"/>
        <DigestValue>bAIb2jtcmPFkqHLnzU1Gvy6po8lAPTmFIg88QG8Fha0=</DigestValue>
      </Reference>
      <Reference URI="/word/styles.xml?ContentType=application/vnd.openxmlformats-officedocument.wordprocessingml.styles+xml">
        <DigestMethod Algorithm="urn:ietf:params:xml:ns:cpxmlsec:algorithms:gostr34112012-256"/>
        <DigestValue>OyoOiEMxPynuUZVw82Un59+YX76ytxv092dcGmY784o=</DigestValue>
      </Reference>
      <Reference URI="/word/theme/theme1.xml?ContentType=application/vnd.openxmlformats-officedocument.theme+xml">
        <DigestMethod Algorithm="urn:ietf:params:xml:ns:cpxmlsec:algorithms:gostr34112012-256"/>
        <DigestValue>mtkf138JHux+pGcq9PEzeoA8OdEQlzC981CD/BKc3sk=</DigestValue>
      </Reference>
      <Reference URI="/word/webSettings.xml?ContentType=application/vnd.openxmlformats-officedocument.wordprocessingml.webSettings+xml">
        <DigestMethod Algorithm="urn:ietf:params:xml:ns:cpxmlsec:algorithms:gostr34112012-256"/>
        <DigestValue>oahJNW3Ld0fZnCoZpsDlq96tnmlXmZCkMLHxa5rzoLc=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2024-01-24T04:58:42Z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2024-01-24T04:58:42Z</xd:SigningTime>
          <xd:SigningCertificate>
            <xd:Cert>
              <xd:CertDigest>
                <DigestMethod Algorithm="urn:ietf:params:xml:ns:cpxmlsec:algorithms:gostr34112012-256"/>
                <DigestValue>0OOPrikYEXiMGLeJDRTK5NELj/PrLFQQotENqBWoYFY=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261242919380383212566398359888630985481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+TCCB6agAwIBAgILAM/o/2EAAAAABfY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xMDEwNTQ0NloXDTM3MDExMDEwNTQ0Nlo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tNDQ5INC+0YIgMzAuMTIuMjAyMTAKBggqhQMHAQEDAgNBADczVMIbKIaVT6vfgJurMdJEyPg8kjhdNN+WzHGqDkMbr41unjW9HRPMaSOYXQRPnLw+z/OfJ1aTn8oEN3ETLtI=</xd:EncapsulatedX509Certificate>
            <xd:EncapsulatedX509Certificate>MIIFUTCCBP6gAwIBAgIRAJUfo0d8YQQ6rfqFhieCNEI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wODEzMzIzOVoXDTQwMDEwODEzMzIzOVo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05848E-8AC0-4B7F-8493-9B13CF0B0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</TotalTime>
  <Pages>15</Pages>
  <Words>3423</Words>
  <Characters>19513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43</cp:revision>
  <cp:lastPrinted>2017-12-01T08:50:00Z</cp:lastPrinted>
  <dcterms:created xsi:type="dcterms:W3CDTF">2012-12-07T08:34:00Z</dcterms:created>
  <dcterms:modified xsi:type="dcterms:W3CDTF">2024-01-16T02:43:00Z</dcterms:modified>
</cp:coreProperties>
</file>