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BA" w:rsidRPr="00C373D4" w:rsidRDefault="0046188C" w:rsidP="005666BA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487589376" behindDoc="0" locked="0" layoutInCell="1" allowOverlap="1">
            <wp:simplePos x="0" y="0"/>
            <wp:positionH relativeFrom="column">
              <wp:posOffset>-486631</wp:posOffset>
            </wp:positionH>
            <wp:positionV relativeFrom="paragraph">
              <wp:posOffset>-72002</wp:posOffset>
            </wp:positionV>
            <wp:extent cx="6994000" cy="9629030"/>
            <wp:effectExtent l="19050" t="0" r="0" b="0"/>
            <wp:wrapNone/>
            <wp:docPr id="3" name="Рисунок 3" descr="C:\Users\User\Desktop\Методист\! УЧЁБА\учебный год 2020-2021\На проверку\51.02.02\РП\ОГСЭ\04,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етодист\! УЧЁБА\учебный год 2020-2021\На проверку\51.02.02\РП\ОГСЭ\04,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000" cy="96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6BA" w:rsidRPr="00C373D4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5666BA" w:rsidRPr="00C373D4" w:rsidRDefault="005666BA" w:rsidP="005666BA">
      <w:pPr>
        <w:jc w:val="center"/>
        <w:rPr>
          <w:b/>
        </w:rPr>
      </w:pPr>
      <w:r w:rsidRPr="00C373D4">
        <w:rPr>
          <w:b/>
        </w:rPr>
        <w:t>« ЧУКОТСКИЙ СЕВЕРО-ВОСТОЧНЫЙ ТЕХНИКУМ ПОСЁЛКА ПРОВИДЕНИЯ »</w:t>
      </w:r>
    </w:p>
    <w:p w:rsidR="005666BA" w:rsidRPr="00C373D4" w:rsidRDefault="005666BA" w:rsidP="005666BA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077"/>
        <w:gridCol w:w="5849"/>
      </w:tblGrid>
      <w:tr w:rsidR="005666BA" w:rsidRPr="00C373D4" w:rsidTr="0001651E">
        <w:trPr>
          <w:trHeight w:val="2296"/>
        </w:trPr>
        <w:tc>
          <w:tcPr>
            <w:tcW w:w="4077" w:type="dxa"/>
          </w:tcPr>
          <w:p w:rsidR="005666BA" w:rsidRPr="00C373D4" w:rsidRDefault="005666BA" w:rsidP="005666BA">
            <w:pPr>
              <w:jc w:val="center"/>
            </w:pPr>
            <w:r w:rsidRPr="00C373D4">
              <w:t>«С О Г Л А С О В А Н О»</w:t>
            </w:r>
          </w:p>
          <w:p w:rsidR="005666BA" w:rsidRPr="00C373D4" w:rsidRDefault="005666BA" w:rsidP="005666BA">
            <w:pPr>
              <w:jc w:val="center"/>
            </w:pPr>
            <w:r w:rsidRPr="00C373D4">
              <w:t>Заместитель директора по УМР</w:t>
            </w:r>
          </w:p>
          <w:p w:rsidR="005666BA" w:rsidRPr="00C373D4" w:rsidRDefault="005666BA" w:rsidP="005666BA">
            <w:pPr>
              <w:jc w:val="center"/>
            </w:pPr>
          </w:p>
          <w:p w:rsidR="005666BA" w:rsidRPr="00C373D4" w:rsidRDefault="005666BA" w:rsidP="005666BA">
            <w:pPr>
              <w:jc w:val="center"/>
            </w:pPr>
          </w:p>
          <w:p w:rsidR="005666BA" w:rsidRPr="00C373D4" w:rsidRDefault="005666BA" w:rsidP="005666BA">
            <w:pPr>
              <w:jc w:val="center"/>
            </w:pPr>
            <w:r w:rsidRPr="00C373D4">
              <w:t>_________________А.Р. Бархударян</w:t>
            </w:r>
          </w:p>
          <w:p w:rsidR="005666BA" w:rsidRPr="00C373D4" w:rsidRDefault="005666BA" w:rsidP="005666BA">
            <w:r w:rsidRPr="00C373D4">
              <w:t xml:space="preserve">          «____»___________20</w:t>
            </w:r>
            <w:r>
              <w:t>21</w:t>
            </w:r>
            <w:r w:rsidRPr="00C373D4">
              <w:t>г.</w:t>
            </w:r>
          </w:p>
        </w:tc>
        <w:tc>
          <w:tcPr>
            <w:tcW w:w="5849" w:type="dxa"/>
          </w:tcPr>
          <w:p w:rsidR="005666BA" w:rsidRPr="00C373D4" w:rsidRDefault="005666BA" w:rsidP="005666BA">
            <w:pPr>
              <w:jc w:val="center"/>
            </w:pPr>
            <w:r w:rsidRPr="00C373D4">
              <w:t>«У Т В Е Р Ж Д А Ю»</w:t>
            </w:r>
          </w:p>
          <w:p w:rsidR="005666BA" w:rsidRPr="00C373D4" w:rsidRDefault="005666BA" w:rsidP="005666BA">
            <w:pPr>
              <w:jc w:val="center"/>
            </w:pPr>
            <w:r w:rsidRPr="00C373D4">
              <w:t>Директор ГАПОУ ЧАО «Чукотский северо-восточный техникум поселка Провидения»</w:t>
            </w:r>
          </w:p>
          <w:p w:rsidR="005666BA" w:rsidRPr="00C373D4" w:rsidRDefault="005666BA" w:rsidP="005666BA">
            <w:pPr>
              <w:jc w:val="center"/>
            </w:pPr>
          </w:p>
          <w:p w:rsidR="005666BA" w:rsidRPr="00C373D4" w:rsidRDefault="005666BA" w:rsidP="005666BA">
            <w:pPr>
              <w:jc w:val="center"/>
            </w:pPr>
            <w:r w:rsidRPr="00C373D4">
              <w:t>________________________Е.Н. Кузнецов</w:t>
            </w:r>
          </w:p>
          <w:p w:rsidR="005666BA" w:rsidRPr="00C373D4" w:rsidRDefault="005666BA" w:rsidP="005666BA">
            <w:r w:rsidRPr="00C373D4">
              <w:t xml:space="preserve">    «___»___________20</w:t>
            </w:r>
            <w:r>
              <w:t>21</w:t>
            </w:r>
            <w:r w:rsidRPr="00C373D4">
              <w:t>г.</w:t>
            </w:r>
          </w:p>
          <w:p w:rsidR="0001651E" w:rsidRDefault="004D5CAB" w:rsidP="0001651E">
            <w:pPr>
              <w:keepNext/>
              <w:keepLines/>
              <w:suppressLineNumbers/>
              <w:contextualSpacing/>
              <w:jc w:val="right"/>
              <w:rPr>
                <w:i/>
                <w:sz w:val="28"/>
                <w:szCs w:val="28"/>
                <w:u w:val="single"/>
              </w:rPr>
            </w:pPr>
            <w:r>
              <w:t xml:space="preserve">Приказ </w:t>
            </w:r>
            <w:r w:rsidR="0001651E" w:rsidRPr="000C0177">
              <w:t xml:space="preserve"> </w:t>
            </w:r>
            <w:r w:rsidR="0001651E" w:rsidRPr="000C0177">
              <w:rPr>
                <w:i/>
                <w:u w:val="single"/>
              </w:rPr>
              <w:t>№  53/1-о/д от 12.04.2021г</w:t>
            </w:r>
            <w:r w:rsidR="0001651E" w:rsidRPr="00BE0879">
              <w:rPr>
                <w:i/>
                <w:sz w:val="28"/>
                <w:szCs w:val="28"/>
                <w:u w:val="single"/>
              </w:rPr>
              <w:t>.</w:t>
            </w:r>
          </w:p>
          <w:p w:rsidR="005666BA" w:rsidRPr="00C373D4" w:rsidRDefault="0001651E" w:rsidP="0001651E">
            <w:pPr>
              <w:keepNext/>
              <w:keepLines/>
              <w:suppressLineNumbers/>
              <w:contextualSpacing/>
              <w:jc w:val="both"/>
            </w:pPr>
            <w:r w:rsidRPr="000C0177">
              <w:rPr>
                <w:i/>
              </w:rPr>
              <w:t>«Об утверждении ОПОП СПО программ профессионального обучения, фондов оценочных средств»</w:t>
            </w:r>
          </w:p>
        </w:tc>
      </w:tr>
    </w:tbl>
    <w:p w:rsidR="005666BA" w:rsidRDefault="005666BA" w:rsidP="005666BA">
      <w:pPr>
        <w:jc w:val="center"/>
        <w:rPr>
          <w:b/>
        </w:rPr>
      </w:pPr>
    </w:p>
    <w:p w:rsidR="0001651E" w:rsidRDefault="0001651E" w:rsidP="005666BA">
      <w:pPr>
        <w:jc w:val="center"/>
        <w:rPr>
          <w:b/>
        </w:rPr>
      </w:pPr>
    </w:p>
    <w:p w:rsidR="0001651E" w:rsidRPr="00C373D4" w:rsidRDefault="0001651E" w:rsidP="005666BA">
      <w:pPr>
        <w:jc w:val="center"/>
        <w:rPr>
          <w:b/>
        </w:rPr>
      </w:pPr>
    </w:p>
    <w:p w:rsidR="005666BA" w:rsidRPr="00C373D4" w:rsidRDefault="005666BA" w:rsidP="005666BA">
      <w:pPr>
        <w:jc w:val="center"/>
        <w:rPr>
          <w:b/>
        </w:rPr>
      </w:pPr>
      <w:r w:rsidRPr="00C373D4">
        <w:rPr>
          <w:b/>
        </w:rPr>
        <w:t>РАБОЧАЯ ПРОГРАММА</w:t>
      </w:r>
    </w:p>
    <w:p w:rsidR="005666BA" w:rsidRDefault="005666BA" w:rsidP="005666BA">
      <w:pPr>
        <w:pStyle w:val="Heading1"/>
        <w:spacing w:before="1"/>
        <w:ind w:left="696" w:right="568"/>
        <w:jc w:val="center"/>
        <w:rPr>
          <w:b w:val="0"/>
        </w:rPr>
      </w:pPr>
      <w:r w:rsidRPr="00C373D4">
        <w:rPr>
          <w:b w:val="0"/>
        </w:rPr>
        <w:t>УЧЕБНОЙ ДИСЦИПЛИНЫ</w:t>
      </w:r>
    </w:p>
    <w:p w:rsidR="00CA3F78" w:rsidRDefault="00A708AA" w:rsidP="005666BA">
      <w:pPr>
        <w:pStyle w:val="Heading1"/>
        <w:spacing w:before="1"/>
        <w:ind w:left="696" w:right="568"/>
        <w:jc w:val="center"/>
      </w:pPr>
      <w:r>
        <w:pict>
          <v:rect id="_x0000_s1027" style="position:absolute;left:0;text-align:left;margin-left:83.55pt;margin-top:19.5pt;width:470.85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5666BA">
        <w:t>ОГСЭ.02.</w:t>
      </w:r>
      <w:r w:rsidR="005666BA">
        <w:rPr>
          <w:spacing w:val="-2"/>
        </w:rPr>
        <w:t xml:space="preserve"> </w:t>
      </w:r>
      <w:r w:rsidR="005666BA">
        <w:t>ИСТОРИЯ</w:t>
      </w:r>
    </w:p>
    <w:p w:rsidR="00CA3F78" w:rsidRDefault="005666BA">
      <w:pPr>
        <w:ind w:left="2664"/>
        <w:rPr>
          <w:sz w:val="28"/>
        </w:rPr>
      </w:pPr>
      <w:r>
        <w:rPr>
          <w:sz w:val="28"/>
        </w:rPr>
        <w:t>(наименование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дисциплины)</w:t>
      </w:r>
    </w:p>
    <w:p w:rsidR="00CA3F78" w:rsidRDefault="005666BA">
      <w:pPr>
        <w:pStyle w:val="Heading1"/>
        <w:spacing w:before="19"/>
        <w:ind w:left="2021"/>
      </w:pPr>
      <w:r>
        <w:t>51.02.02</w:t>
      </w:r>
      <w:r>
        <w:rPr>
          <w:spacing w:val="-13"/>
        </w:rPr>
        <w:t xml:space="preserve"> </w:t>
      </w:r>
      <w:r>
        <w:t>Социально-культурная</w:t>
      </w:r>
      <w:r>
        <w:rPr>
          <w:spacing w:val="-14"/>
        </w:rPr>
        <w:t xml:space="preserve"> </w:t>
      </w:r>
      <w:r>
        <w:t>деятельность</w:t>
      </w:r>
    </w:p>
    <w:p w:rsidR="00CA3F78" w:rsidRDefault="005666BA">
      <w:pPr>
        <w:spacing w:before="47" w:line="276" w:lineRule="auto"/>
        <w:ind w:left="2530" w:right="369" w:hanging="1921"/>
        <w:rPr>
          <w:b/>
          <w:sz w:val="28"/>
        </w:rPr>
      </w:pPr>
      <w:r>
        <w:rPr>
          <w:b/>
          <w:sz w:val="28"/>
        </w:rPr>
        <w:t>Вид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«Организация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постановка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культурно-массовых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театрализованных представлений».</w:t>
      </w:r>
    </w:p>
    <w:p w:rsidR="00CA3F78" w:rsidRDefault="00A708AA">
      <w:pPr>
        <w:pStyle w:val="Heading1"/>
        <w:spacing w:before="4"/>
        <w:ind w:left="3754"/>
      </w:pPr>
      <w:r>
        <w:pict>
          <v:rect id="_x0000_s1026" style="position:absolute;left:0;text-align:left;margin-left:83.55pt;margin-top:19.65pt;width:470.85pt;height:1.45pt;z-index:-15728128;mso-wrap-distance-left:0;mso-wrap-distance-right:0;mso-position-horizontal-relative:page" fillcolor="black" stroked="f">
            <w10:wrap type="topAndBottom" anchorx="page"/>
          </v:rect>
        </w:pict>
      </w:r>
      <w:r w:rsidR="005666BA">
        <w:t>(базовый</w:t>
      </w:r>
      <w:r w:rsidR="005666BA">
        <w:rPr>
          <w:spacing w:val="-13"/>
        </w:rPr>
        <w:t xml:space="preserve"> </w:t>
      </w:r>
      <w:r w:rsidR="005666BA">
        <w:t>уровень)</w:t>
      </w:r>
    </w:p>
    <w:p w:rsidR="00CA3F78" w:rsidRDefault="005666BA">
      <w:pPr>
        <w:ind w:left="3793" w:hanging="1796"/>
        <w:rPr>
          <w:sz w:val="28"/>
        </w:rPr>
      </w:pPr>
      <w:r>
        <w:rPr>
          <w:sz w:val="28"/>
        </w:rPr>
        <w:t>(код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специальность)</w:t>
      </w:r>
    </w:p>
    <w:p w:rsidR="00CA3F78" w:rsidRDefault="005666BA">
      <w:pPr>
        <w:spacing w:before="13"/>
        <w:ind w:left="3793"/>
        <w:rPr>
          <w:sz w:val="28"/>
        </w:rPr>
      </w:pPr>
      <w:r>
        <w:rPr>
          <w:sz w:val="28"/>
        </w:rPr>
        <w:t>Заочное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отделение</w:t>
      </w:r>
    </w:p>
    <w:p w:rsidR="00CA3F78" w:rsidRDefault="00CA3F78">
      <w:pPr>
        <w:pStyle w:val="a3"/>
        <w:rPr>
          <w:sz w:val="30"/>
        </w:rPr>
      </w:pPr>
    </w:p>
    <w:p w:rsidR="00CA3F78" w:rsidRDefault="00CA3F78">
      <w:pPr>
        <w:pStyle w:val="a3"/>
        <w:rPr>
          <w:sz w:val="30"/>
        </w:rPr>
      </w:pPr>
    </w:p>
    <w:p w:rsidR="00CA3F78" w:rsidRDefault="00CA3F78">
      <w:pPr>
        <w:pStyle w:val="a3"/>
        <w:rPr>
          <w:sz w:val="30"/>
        </w:rPr>
      </w:pPr>
    </w:p>
    <w:p w:rsidR="00CA3F78" w:rsidRDefault="00CA3F78">
      <w:pPr>
        <w:pStyle w:val="a3"/>
        <w:rPr>
          <w:sz w:val="30"/>
        </w:rPr>
      </w:pPr>
    </w:p>
    <w:p w:rsidR="00CA3F78" w:rsidRDefault="00CA3F78">
      <w:pPr>
        <w:pStyle w:val="a3"/>
        <w:rPr>
          <w:sz w:val="30"/>
        </w:rPr>
      </w:pPr>
    </w:p>
    <w:p w:rsidR="00CA3F78" w:rsidRDefault="00CA3F78">
      <w:pPr>
        <w:pStyle w:val="a3"/>
        <w:rPr>
          <w:sz w:val="30"/>
        </w:rPr>
      </w:pPr>
    </w:p>
    <w:p w:rsidR="00CA3F78" w:rsidRDefault="00CA3F78">
      <w:pPr>
        <w:pStyle w:val="a3"/>
        <w:rPr>
          <w:sz w:val="30"/>
        </w:rPr>
      </w:pPr>
    </w:p>
    <w:p w:rsidR="00CA3F78" w:rsidRDefault="00CA3F78">
      <w:pPr>
        <w:pStyle w:val="a3"/>
        <w:rPr>
          <w:sz w:val="30"/>
        </w:rPr>
      </w:pPr>
    </w:p>
    <w:p w:rsidR="00CA3F78" w:rsidRDefault="00CA3F78">
      <w:pPr>
        <w:pStyle w:val="a3"/>
        <w:rPr>
          <w:sz w:val="30"/>
        </w:rPr>
      </w:pPr>
    </w:p>
    <w:p w:rsidR="00CA3F78" w:rsidRDefault="00CA3F78">
      <w:pPr>
        <w:pStyle w:val="a3"/>
        <w:rPr>
          <w:sz w:val="30"/>
        </w:rPr>
      </w:pPr>
    </w:p>
    <w:p w:rsidR="00CA3F78" w:rsidRDefault="00CA3F78">
      <w:pPr>
        <w:pStyle w:val="a3"/>
        <w:rPr>
          <w:sz w:val="30"/>
        </w:rPr>
      </w:pPr>
    </w:p>
    <w:p w:rsidR="00CA3F78" w:rsidRDefault="00CA3F78">
      <w:pPr>
        <w:pStyle w:val="a3"/>
        <w:rPr>
          <w:sz w:val="30"/>
        </w:rPr>
      </w:pPr>
    </w:p>
    <w:p w:rsidR="00CA3F78" w:rsidRDefault="00CA3F78">
      <w:pPr>
        <w:pStyle w:val="a3"/>
        <w:rPr>
          <w:sz w:val="30"/>
        </w:rPr>
      </w:pPr>
    </w:p>
    <w:p w:rsidR="00CA3F78" w:rsidRDefault="00CA3F78">
      <w:pPr>
        <w:pStyle w:val="a3"/>
        <w:rPr>
          <w:sz w:val="30"/>
        </w:rPr>
      </w:pPr>
    </w:p>
    <w:p w:rsidR="00CA3F78" w:rsidRDefault="00CA3F78">
      <w:pPr>
        <w:pStyle w:val="a3"/>
        <w:rPr>
          <w:sz w:val="30"/>
        </w:rPr>
      </w:pPr>
    </w:p>
    <w:p w:rsidR="00CA3F78" w:rsidRDefault="00CA3F78">
      <w:pPr>
        <w:pStyle w:val="a3"/>
        <w:spacing w:before="3"/>
        <w:rPr>
          <w:sz w:val="37"/>
        </w:rPr>
      </w:pPr>
    </w:p>
    <w:p w:rsidR="0001651E" w:rsidRDefault="0001651E">
      <w:pPr>
        <w:pStyle w:val="a3"/>
        <w:spacing w:before="3"/>
        <w:rPr>
          <w:sz w:val="37"/>
        </w:rPr>
      </w:pPr>
    </w:p>
    <w:p w:rsidR="0001651E" w:rsidRDefault="0001651E">
      <w:pPr>
        <w:pStyle w:val="a3"/>
        <w:spacing w:before="3"/>
        <w:rPr>
          <w:sz w:val="37"/>
        </w:rPr>
      </w:pPr>
    </w:p>
    <w:p w:rsidR="00CA3F78" w:rsidRDefault="005666BA">
      <w:pPr>
        <w:ind w:left="3711"/>
        <w:rPr>
          <w:sz w:val="28"/>
        </w:rPr>
      </w:pPr>
      <w:r>
        <w:rPr>
          <w:sz w:val="28"/>
        </w:rPr>
        <w:t xml:space="preserve">         2021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CA3F78" w:rsidRDefault="00CA3F78">
      <w:pPr>
        <w:rPr>
          <w:sz w:val="28"/>
        </w:rPr>
        <w:sectPr w:rsidR="00CA3F78">
          <w:type w:val="continuous"/>
          <w:pgSz w:w="11910" w:h="16840"/>
          <w:pgMar w:top="1040" w:right="740" w:bottom="280" w:left="1460" w:header="720" w:footer="720" w:gutter="0"/>
          <w:cols w:space="720"/>
        </w:sectPr>
      </w:pPr>
    </w:p>
    <w:p w:rsidR="00EE2D7D" w:rsidRPr="00EE2D7D" w:rsidRDefault="0046188C" w:rsidP="00085E2A">
      <w:pPr>
        <w:shd w:val="clear" w:color="auto" w:fill="FFFFFF"/>
        <w:autoSpaceDE/>
        <w:autoSpaceDN/>
        <w:spacing w:line="322" w:lineRule="exact"/>
        <w:ind w:firstLine="708"/>
        <w:jc w:val="both"/>
        <w:rPr>
          <w:b/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487590400" behindDoc="0" locked="0" layoutInCell="1" allowOverlap="1">
            <wp:simplePos x="0" y="0"/>
            <wp:positionH relativeFrom="column">
              <wp:posOffset>-646858</wp:posOffset>
            </wp:positionH>
            <wp:positionV relativeFrom="paragraph">
              <wp:posOffset>-207176</wp:posOffset>
            </wp:positionV>
            <wp:extent cx="7097933" cy="9764202"/>
            <wp:effectExtent l="19050" t="0" r="7717" b="0"/>
            <wp:wrapNone/>
            <wp:docPr id="5" name="Рисунок 4" descr="C:\Users\User\Desktop\Методист\! УЧЁБА\учебный год 2020-2021\На проверку\51.02.02\РП\ОГСЭ\04,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етодист\! УЧЁБА\учебный год 2020-2021\На проверку\51.02.02\РП\ОГСЭ\04,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933" cy="976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D7D" w:rsidRPr="00EE2D7D">
        <w:rPr>
          <w:bCs/>
          <w:sz w:val="24"/>
          <w:szCs w:val="24"/>
        </w:rPr>
        <w:t>Рабочая программа учебной дисциплины</w:t>
      </w:r>
      <w:r w:rsidR="00EE2D7D" w:rsidRPr="00EE2D7D">
        <w:rPr>
          <w:bCs/>
          <w:caps/>
          <w:sz w:val="24"/>
          <w:szCs w:val="24"/>
        </w:rPr>
        <w:t xml:space="preserve"> </w:t>
      </w:r>
      <w:r w:rsidR="00EE2D7D" w:rsidRPr="00EE2D7D">
        <w:rPr>
          <w:bCs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</w:t>
      </w:r>
      <w:r w:rsidR="003F504E">
        <w:rPr>
          <w:bCs/>
          <w:sz w:val="24"/>
          <w:szCs w:val="24"/>
        </w:rPr>
        <w:t>специальности</w:t>
      </w:r>
      <w:r w:rsidR="00EE2D7D" w:rsidRPr="00EE2D7D">
        <w:rPr>
          <w:bCs/>
          <w:sz w:val="24"/>
          <w:szCs w:val="24"/>
        </w:rPr>
        <w:t xml:space="preserve"> среднего профессионального образования (далее -  СПО)  </w:t>
      </w:r>
      <w:r w:rsidR="00EE2D7D" w:rsidRPr="00EE2D7D">
        <w:rPr>
          <w:b/>
          <w:bCs/>
          <w:sz w:val="24"/>
          <w:szCs w:val="24"/>
        </w:rPr>
        <w:t>51.02.02 Социально-культурная деятельность</w:t>
      </w:r>
    </w:p>
    <w:p w:rsidR="00EE2D7D" w:rsidRPr="00EE2D7D" w:rsidRDefault="00EE2D7D" w:rsidP="00085E2A">
      <w:pPr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EE2D7D">
        <w:rPr>
          <w:bCs/>
          <w:sz w:val="24"/>
          <w:szCs w:val="24"/>
        </w:rPr>
        <w:t xml:space="preserve"> </w:t>
      </w:r>
    </w:p>
    <w:p w:rsidR="00EE2D7D" w:rsidRPr="00EE2D7D" w:rsidRDefault="00EE2D7D" w:rsidP="00EE2D7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EE2D7D">
        <w:rPr>
          <w:sz w:val="24"/>
          <w:szCs w:val="24"/>
          <w:lang w:eastAsia="ru-RU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EE2D7D" w:rsidRPr="00EE2D7D" w:rsidRDefault="00EE2D7D" w:rsidP="00EE2D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4"/>
          <w:szCs w:val="24"/>
          <w:lang w:eastAsia="ru-RU"/>
        </w:rPr>
      </w:pPr>
      <w:r w:rsidRPr="00EE2D7D">
        <w:rPr>
          <w:sz w:val="24"/>
          <w:szCs w:val="24"/>
          <w:lang w:eastAsia="ru-RU"/>
        </w:rPr>
        <w:tab/>
        <w:t xml:space="preserve"> </w:t>
      </w:r>
    </w:p>
    <w:p w:rsidR="00EE2D7D" w:rsidRPr="00EE2D7D" w:rsidRDefault="00EE2D7D" w:rsidP="00EE2D7D">
      <w:pPr>
        <w:widowControl/>
        <w:autoSpaceDE/>
        <w:autoSpaceDN/>
        <w:rPr>
          <w:sz w:val="24"/>
          <w:szCs w:val="24"/>
          <w:lang w:eastAsia="ru-RU"/>
        </w:rPr>
      </w:pPr>
    </w:p>
    <w:p w:rsidR="00EE2D7D" w:rsidRPr="00EE2D7D" w:rsidRDefault="00EE2D7D" w:rsidP="00EE2D7D">
      <w:pPr>
        <w:widowControl/>
        <w:autoSpaceDE/>
        <w:autoSpaceDN/>
        <w:rPr>
          <w:sz w:val="24"/>
          <w:szCs w:val="24"/>
          <w:lang w:eastAsia="ru-RU"/>
        </w:rPr>
      </w:pPr>
    </w:p>
    <w:p w:rsidR="00EE2D7D" w:rsidRPr="00EE2D7D" w:rsidRDefault="00EE2D7D" w:rsidP="00EE2D7D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EE2D7D">
        <w:rPr>
          <w:sz w:val="24"/>
          <w:szCs w:val="24"/>
          <w:lang w:eastAsia="ru-RU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01651E" w:rsidRDefault="0001651E" w:rsidP="0001651E">
      <w:pPr>
        <w:pStyle w:val="a3"/>
        <w:jc w:val="both"/>
        <w:rPr>
          <w:color w:val="000000"/>
        </w:rPr>
      </w:pPr>
    </w:p>
    <w:p w:rsidR="004D5CAB" w:rsidRPr="00357574" w:rsidRDefault="004D5CAB" w:rsidP="004D5CAB">
      <w:pPr>
        <w:pStyle w:val="a3"/>
        <w:jc w:val="both"/>
        <w:rPr>
          <w:color w:val="000000"/>
        </w:rPr>
      </w:pPr>
      <w:r w:rsidRPr="00357574">
        <w:rPr>
          <w:color w:val="000000"/>
        </w:rPr>
        <w:t xml:space="preserve">Протокол </w:t>
      </w:r>
      <w:r>
        <w:rPr>
          <w:color w:val="000000"/>
        </w:rPr>
        <w:t xml:space="preserve"> </w:t>
      </w:r>
      <w:r w:rsidRPr="001C1B3D">
        <w:rPr>
          <w:b/>
          <w:color w:val="000000"/>
          <w:u w:val="single"/>
        </w:rPr>
        <w:t>№ 1 от « 09 » апреля  2021 г.</w:t>
      </w:r>
      <w:r w:rsidRPr="00357574">
        <w:rPr>
          <w:color w:val="000000"/>
        </w:rPr>
        <w:t xml:space="preserve">  </w:t>
      </w:r>
    </w:p>
    <w:p w:rsidR="004D5CAB" w:rsidRDefault="004D5CAB" w:rsidP="004D5CAB">
      <w:pPr>
        <w:pStyle w:val="a3"/>
        <w:jc w:val="both"/>
        <w:rPr>
          <w:color w:val="000000"/>
        </w:rPr>
      </w:pPr>
      <w:r w:rsidRPr="00357574">
        <w:rPr>
          <w:color w:val="000000"/>
        </w:rPr>
        <w:t>П</w:t>
      </w:r>
      <w:r>
        <w:rPr>
          <w:color w:val="000000"/>
        </w:rPr>
        <w:t>редседатель  МС _______________</w:t>
      </w:r>
      <w:r w:rsidRPr="001C1B3D">
        <w:rPr>
          <w:color w:val="000000"/>
        </w:rPr>
        <w:t xml:space="preserve"> </w:t>
      </w:r>
      <w:r w:rsidRPr="00357574">
        <w:rPr>
          <w:color w:val="000000"/>
        </w:rPr>
        <w:t xml:space="preserve">А.Р.Бархударян </w:t>
      </w:r>
    </w:p>
    <w:p w:rsidR="004D5CAB" w:rsidRPr="00357574" w:rsidRDefault="004D5CAB" w:rsidP="004D5CAB">
      <w:pPr>
        <w:pStyle w:val="a3"/>
        <w:jc w:val="both"/>
        <w:rPr>
          <w:color w:val="000000"/>
        </w:rPr>
      </w:pPr>
      <w:r>
        <w:rPr>
          <w:color w:val="000000"/>
        </w:rPr>
        <w:t xml:space="preserve">Проверил методист______________ В.В.Березина </w:t>
      </w: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E64A01" w:rsidRDefault="00E64A01">
      <w:pPr>
        <w:pStyle w:val="a3"/>
        <w:ind w:left="460"/>
        <w:rPr>
          <w:noProof/>
          <w:sz w:val="20"/>
          <w:lang w:eastAsia="ru-RU"/>
        </w:rPr>
      </w:pPr>
    </w:p>
    <w:p w:rsidR="00E64A01" w:rsidRDefault="00E64A01">
      <w:pPr>
        <w:pStyle w:val="a3"/>
        <w:ind w:left="460"/>
        <w:rPr>
          <w:noProof/>
          <w:sz w:val="20"/>
          <w:lang w:eastAsia="ru-RU"/>
        </w:rPr>
      </w:pPr>
    </w:p>
    <w:p w:rsidR="00E64A01" w:rsidRDefault="00E64A01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5666BA" w:rsidRDefault="005666BA">
      <w:pPr>
        <w:pStyle w:val="a3"/>
        <w:ind w:left="460"/>
        <w:rPr>
          <w:noProof/>
          <w:sz w:val="20"/>
          <w:lang w:eastAsia="ru-RU"/>
        </w:rPr>
      </w:pPr>
    </w:p>
    <w:p w:rsidR="00CA3F78" w:rsidRDefault="005666BA">
      <w:pPr>
        <w:pStyle w:val="Heading1"/>
        <w:spacing w:before="69"/>
        <w:ind w:left="695" w:right="573"/>
        <w:jc w:val="center"/>
      </w:pPr>
      <w:r>
        <w:lastRenderedPageBreak/>
        <w:t>СОДЕРЖАНИЕ</w:t>
      </w:r>
    </w:p>
    <w:p w:rsidR="00CA3F78" w:rsidRDefault="00CA3F78">
      <w:pPr>
        <w:jc w:val="center"/>
      </w:pPr>
    </w:p>
    <w:p w:rsidR="00CA3F78" w:rsidRDefault="005666BA">
      <w:pPr>
        <w:tabs>
          <w:tab w:val="right" w:pos="9218"/>
        </w:tabs>
        <w:spacing w:before="67"/>
        <w:ind w:left="239"/>
        <w:rPr>
          <w:sz w:val="28"/>
        </w:rPr>
      </w:pPr>
      <w:r>
        <w:rPr>
          <w:sz w:val="28"/>
        </w:rPr>
        <w:t>ПОЯСНИТЕЛЬНАЯ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ЗАПИСКА</w:t>
      </w:r>
      <w:r>
        <w:rPr>
          <w:sz w:val="28"/>
        </w:rPr>
        <w:tab/>
        <w:t>4</w:t>
      </w:r>
    </w:p>
    <w:p w:rsidR="00CA3F78" w:rsidRDefault="00CA3F78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157" w:type="dxa"/>
        <w:tblLayout w:type="fixed"/>
        <w:tblLook w:val="01E0"/>
      </w:tblPr>
      <w:tblGrid>
        <w:gridCol w:w="8416"/>
        <w:gridCol w:w="887"/>
      </w:tblGrid>
      <w:tr w:rsidR="00CA3F78">
        <w:trPr>
          <w:trHeight w:val="478"/>
        </w:trPr>
        <w:tc>
          <w:tcPr>
            <w:tcW w:w="8416" w:type="dxa"/>
          </w:tcPr>
          <w:p w:rsidR="00CA3F78" w:rsidRDefault="005666BA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1.Паспорт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887" w:type="dxa"/>
          </w:tcPr>
          <w:p w:rsidR="00CA3F78" w:rsidRDefault="005666BA">
            <w:pPr>
              <w:pStyle w:val="TableParagraph"/>
              <w:spacing w:line="309" w:lineRule="exact"/>
              <w:ind w:left="0" w:right="2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CA3F78">
        <w:trPr>
          <w:trHeight w:val="645"/>
        </w:trPr>
        <w:tc>
          <w:tcPr>
            <w:tcW w:w="8416" w:type="dxa"/>
          </w:tcPr>
          <w:p w:rsidR="00CA3F78" w:rsidRDefault="005666BA">
            <w:pPr>
              <w:pStyle w:val="TableParagraph"/>
              <w:spacing w:before="157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887" w:type="dxa"/>
          </w:tcPr>
          <w:p w:rsidR="00CA3F78" w:rsidRDefault="005666BA">
            <w:pPr>
              <w:pStyle w:val="TableParagraph"/>
              <w:spacing w:before="157"/>
              <w:ind w:left="0" w:right="2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CA3F78">
        <w:trPr>
          <w:trHeight w:val="643"/>
        </w:trPr>
        <w:tc>
          <w:tcPr>
            <w:tcW w:w="8416" w:type="dxa"/>
          </w:tcPr>
          <w:p w:rsidR="00CA3F78" w:rsidRDefault="005666BA">
            <w:pPr>
              <w:pStyle w:val="TableParagraph"/>
              <w:spacing w:before="154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887" w:type="dxa"/>
          </w:tcPr>
          <w:p w:rsidR="00CA3F78" w:rsidRDefault="005666BA">
            <w:pPr>
              <w:pStyle w:val="TableParagraph"/>
              <w:spacing w:before="154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CA3F78">
        <w:trPr>
          <w:trHeight w:val="475"/>
        </w:trPr>
        <w:tc>
          <w:tcPr>
            <w:tcW w:w="8416" w:type="dxa"/>
          </w:tcPr>
          <w:p w:rsidR="00CA3F78" w:rsidRDefault="005666BA">
            <w:pPr>
              <w:pStyle w:val="TableParagraph"/>
              <w:spacing w:before="154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887" w:type="dxa"/>
          </w:tcPr>
          <w:p w:rsidR="00CA3F78" w:rsidRDefault="005666BA">
            <w:pPr>
              <w:pStyle w:val="TableParagraph"/>
              <w:spacing w:before="154" w:line="302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CA3F78" w:rsidRDefault="00CA3F78">
      <w:pPr>
        <w:spacing w:line="302" w:lineRule="exact"/>
        <w:jc w:val="right"/>
        <w:rPr>
          <w:sz w:val="28"/>
        </w:rPr>
        <w:sectPr w:rsidR="00CA3F78">
          <w:footerReference w:type="default" r:id="rId9"/>
          <w:pgSz w:w="11910" w:h="16840"/>
          <w:pgMar w:top="1040" w:right="740" w:bottom="1240" w:left="1460" w:header="0" w:footer="1056" w:gutter="0"/>
          <w:cols w:space="720"/>
        </w:sectPr>
      </w:pPr>
    </w:p>
    <w:p w:rsidR="00CA3F78" w:rsidRDefault="005666BA">
      <w:pPr>
        <w:spacing w:before="71"/>
        <w:ind w:left="696" w:right="283"/>
        <w:jc w:val="center"/>
        <w:rPr>
          <w:b/>
          <w:sz w:val="24"/>
        </w:rPr>
      </w:pPr>
      <w:bookmarkStart w:id="0" w:name="Пояснительная_записка"/>
      <w:bookmarkEnd w:id="0"/>
      <w:r>
        <w:rPr>
          <w:b/>
          <w:sz w:val="24"/>
        </w:rPr>
        <w:lastRenderedPageBreak/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CA3F78" w:rsidRDefault="00CA3F78">
      <w:pPr>
        <w:pStyle w:val="a3"/>
        <w:rPr>
          <w:b/>
          <w:sz w:val="26"/>
        </w:rPr>
      </w:pPr>
    </w:p>
    <w:p w:rsidR="00CA3F78" w:rsidRDefault="00CA3F78">
      <w:pPr>
        <w:pStyle w:val="a3"/>
        <w:spacing w:before="10"/>
        <w:rPr>
          <w:b/>
          <w:sz w:val="21"/>
        </w:rPr>
      </w:pPr>
    </w:p>
    <w:p w:rsidR="00CA3F78" w:rsidRDefault="005666BA">
      <w:pPr>
        <w:spacing w:line="276" w:lineRule="auto"/>
        <w:ind w:left="239" w:right="214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общих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компетенций</w:t>
      </w:r>
      <w:r>
        <w:rPr>
          <w:sz w:val="28"/>
        </w:rPr>
        <w:t>:</w:t>
      </w:r>
    </w:p>
    <w:p w:rsidR="00CA3F78" w:rsidRDefault="005666BA">
      <w:pPr>
        <w:spacing w:before="201" w:line="276" w:lineRule="auto"/>
        <w:ind w:left="239" w:right="120"/>
        <w:jc w:val="both"/>
        <w:rPr>
          <w:sz w:val="28"/>
        </w:rPr>
      </w:pP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5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к ней</w:t>
      </w:r>
      <w:r>
        <w:rPr>
          <w:spacing w:val="5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интерес.</w:t>
      </w:r>
    </w:p>
    <w:p w:rsidR="00CA3F78" w:rsidRDefault="005666BA">
      <w:pPr>
        <w:spacing w:line="276" w:lineRule="auto"/>
        <w:ind w:left="239" w:right="117"/>
        <w:jc w:val="both"/>
        <w:rPr>
          <w:sz w:val="28"/>
        </w:rPr>
      </w:pP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3.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</w:t>
      </w:r>
    </w:p>
    <w:p w:rsidR="00CA3F78" w:rsidRDefault="005666BA">
      <w:pPr>
        <w:spacing w:line="278" w:lineRule="auto"/>
        <w:ind w:left="239" w:right="117"/>
        <w:jc w:val="both"/>
        <w:rPr>
          <w:sz w:val="28"/>
        </w:rPr>
      </w:pPr>
      <w:r>
        <w:rPr>
          <w:sz w:val="28"/>
        </w:rPr>
        <w:t>ОК 4. Осуществлять поиск и использование информации, необходимой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развития.</w:t>
      </w:r>
    </w:p>
    <w:p w:rsidR="00CA3F78" w:rsidRDefault="005666BA">
      <w:pPr>
        <w:spacing w:line="276" w:lineRule="auto"/>
        <w:ind w:left="239" w:right="121"/>
        <w:jc w:val="both"/>
        <w:rPr>
          <w:sz w:val="28"/>
        </w:rPr>
      </w:pP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6.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руководством</w:t>
      </w:r>
    </w:p>
    <w:p w:rsidR="00CA3F78" w:rsidRDefault="005666BA">
      <w:pPr>
        <w:spacing w:line="276" w:lineRule="auto"/>
        <w:ind w:left="239" w:right="110"/>
        <w:jc w:val="both"/>
        <w:rPr>
          <w:sz w:val="28"/>
        </w:rPr>
      </w:pPr>
      <w:r>
        <w:rPr>
          <w:sz w:val="28"/>
        </w:rPr>
        <w:t>ОК 8. Самостоятельно определять задачи профессионального и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 заниматься самообразованием, осознанно планировать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квалификации.</w:t>
      </w:r>
    </w:p>
    <w:p w:rsidR="00CA3F78" w:rsidRDefault="00CA3F78">
      <w:pPr>
        <w:spacing w:line="276" w:lineRule="auto"/>
        <w:jc w:val="both"/>
        <w:rPr>
          <w:sz w:val="28"/>
        </w:rPr>
        <w:sectPr w:rsidR="00CA3F78">
          <w:pgSz w:w="11910" w:h="16840"/>
          <w:pgMar w:top="1040" w:right="740" w:bottom="1240" w:left="1460" w:header="0" w:footer="1056" w:gutter="0"/>
          <w:cols w:space="720"/>
        </w:sectPr>
      </w:pPr>
    </w:p>
    <w:p w:rsidR="00CA3F78" w:rsidRDefault="005666BA">
      <w:pPr>
        <w:pStyle w:val="Heading1"/>
        <w:numPr>
          <w:ilvl w:val="0"/>
          <w:numId w:val="16"/>
        </w:numPr>
        <w:tabs>
          <w:tab w:val="left" w:pos="1709"/>
        </w:tabs>
        <w:spacing w:before="72"/>
        <w:ind w:hanging="1587"/>
        <w:jc w:val="left"/>
        <w:rPr>
          <w:sz w:val="26"/>
        </w:rPr>
      </w:pPr>
      <w:r>
        <w:lastRenderedPageBreak/>
        <w:t>Паспорт</w:t>
      </w:r>
      <w:r>
        <w:rPr>
          <w:spacing w:val="64"/>
        </w:rPr>
        <w:t xml:space="preserve"> </w:t>
      </w:r>
      <w:r>
        <w:t>рабочей</w:t>
      </w:r>
      <w:r>
        <w:rPr>
          <w:spacing w:val="6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CA3F78" w:rsidRDefault="00CA3F78">
      <w:pPr>
        <w:pStyle w:val="a3"/>
        <w:spacing w:before="8"/>
        <w:rPr>
          <w:b/>
          <w:sz w:val="36"/>
        </w:rPr>
      </w:pPr>
    </w:p>
    <w:p w:rsidR="00CA3F78" w:rsidRDefault="005666BA">
      <w:pPr>
        <w:pStyle w:val="a4"/>
        <w:numPr>
          <w:ilvl w:val="1"/>
          <w:numId w:val="15"/>
        </w:numPr>
        <w:tabs>
          <w:tab w:val="left" w:pos="734"/>
        </w:tabs>
        <w:ind w:hanging="495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программы:</w:t>
      </w:r>
    </w:p>
    <w:p w:rsidR="00CA3F78" w:rsidRDefault="005666BA">
      <w:pPr>
        <w:spacing w:before="44"/>
        <w:ind w:left="239" w:right="108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ОГСЭ.02.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«История»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51.02.02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Социально-культурная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</w:t>
      </w:r>
    </w:p>
    <w:p w:rsidR="00CA3F78" w:rsidRDefault="00CA3F78">
      <w:pPr>
        <w:pStyle w:val="a3"/>
        <w:spacing w:before="3"/>
        <w:rPr>
          <w:sz w:val="28"/>
        </w:rPr>
      </w:pPr>
    </w:p>
    <w:p w:rsidR="00CA3F78" w:rsidRDefault="005666BA">
      <w:pPr>
        <w:pStyle w:val="Heading1"/>
        <w:numPr>
          <w:ilvl w:val="1"/>
          <w:numId w:val="15"/>
        </w:numPr>
        <w:tabs>
          <w:tab w:val="left" w:pos="662"/>
        </w:tabs>
        <w:spacing w:line="276" w:lineRule="auto"/>
        <w:ind w:left="239" w:right="119"/>
        <w:jc w:val="both"/>
      </w:pPr>
      <w:r>
        <w:t>Место учебной дисциплины</w:t>
      </w:r>
      <w:r>
        <w:rPr>
          <w:spacing w:val="1"/>
        </w:rPr>
        <w:t xml:space="preserve"> </w:t>
      </w:r>
      <w:r>
        <w:t>в структуре основной профессиональной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программы:</w:t>
      </w:r>
    </w:p>
    <w:p w:rsidR="00CA3F78" w:rsidRDefault="005666BA">
      <w:pPr>
        <w:spacing w:line="316" w:lineRule="exact"/>
        <w:ind w:left="239"/>
        <w:jc w:val="both"/>
        <w:rPr>
          <w:sz w:val="28"/>
        </w:rPr>
      </w:pPr>
      <w:r>
        <w:rPr>
          <w:sz w:val="28"/>
        </w:rPr>
        <w:t>Общий</w:t>
      </w:r>
      <w:r>
        <w:rPr>
          <w:spacing w:val="-6"/>
          <w:sz w:val="28"/>
        </w:rPr>
        <w:t xml:space="preserve"> </w:t>
      </w:r>
      <w:r>
        <w:rPr>
          <w:sz w:val="28"/>
        </w:rPr>
        <w:t>гуманитарный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социально-экономический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цикл.</w:t>
      </w:r>
      <w:r>
        <w:rPr>
          <w:spacing w:val="-2"/>
          <w:sz w:val="28"/>
        </w:rPr>
        <w:t xml:space="preserve"> </w:t>
      </w:r>
      <w:r>
        <w:rPr>
          <w:sz w:val="28"/>
        </w:rPr>
        <w:t>ОГСЭ.02.</w:t>
      </w:r>
    </w:p>
    <w:p w:rsidR="00CA3F78" w:rsidRDefault="00CA3F78">
      <w:pPr>
        <w:pStyle w:val="a3"/>
        <w:spacing w:before="1"/>
        <w:rPr>
          <w:sz w:val="37"/>
        </w:rPr>
      </w:pPr>
    </w:p>
    <w:p w:rsidR="00CA3F78" w:rsidRDefault="005666BA">
      <w:pPr>
        <w:pStyle w:val="Heading1"/>
        <w:numPr>
          <w:ilvl w:val="1"/>
          <w:numId w:val="15"/>
        </w:numPr>
        <w:tabs>
          <w:tab w:val="left" w:pos="806"/>
        </w:tabs>
        <w:spacing w:line="276" w:lineRule="auto"/>
        <w:ind w:left="239" w:right="115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дисциплины:</w:t>
      </w:r>
    </w:p>
    <w:p w:rsidR="00CA3F78" w:rsidRDefault="005666BA">
      <w:pPr>
        <w:spacing w:line="316" w:lineRule="exact"/>
        <w:ind w:left="945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62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</w:p>
    <w:p w:rsidR="00CA3F78" w:rsidRDefault="005666BA">
      <w:pPr>
        <w:pStyle w:val="Heading1"/>
        <w:spacing w:before="53"/>
        <w:ind w:left="239"/>
      </w:pPr>
      <w:r>
        <w:t>уметь:</w:t>
      </w:r>
    </w:p>
    <w:p w:rsidR="00CA3F78" w:rsidRDefault="005666BA">
      <w:pPr>
        <w:pStyle w:val="a4"/>
        <w:numPr>
          <w:ilvl w:val="2"/>
          <w:numId w:val="15"/>
        </w:numPr>
        <w:tabs>
          <w:tab w:val="left" w:pos="945"/>
          <w:tab w:val="left" w:pos="946"/>
          <w:tab w:val="left" w:pos="3205"/>
          <w:tab w:val="left" w:pos="3584"/>
          <w:tab w:val="left" w:pos="5378"/>
          <w:tab w:val="left" w:pos="7521"/>
          <w:tab w:val="left" w:pos="9435"/>
        </w:tabs>
        <w:spacing w:before="41" w:line="273" w:lineRule="auto"/>
        <w:ind w:right="117" w:hanging="360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z w:val="28"/>
        </w:rPr>
        <w:tab/>
        <w:t>в</w:t>
      </w:r>
      <w:r>
        <w:rPr>
          <w:sz w:val="28"/>
        </w:rPr>
        <w:tab/>
        <w:t>современной</w:t>
      </w:r>
      <w:r>
        <w:rPr>
          <w:sz w:val="28"/>
        </w:rPr>
        <w:tab/>
        <w:t>экономической,</w:t>
      </w:r>
      <w:r>
        <w:rPr>
          <w:sz w:val="28"/>
        </w:rPr>
        <w:tab/>
        <w:t>политической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культурной ситуации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 мире;</w:t>
      </w:r>
    </w:p>
    <w:p w:rsidR="00CA3F78" w:rsidRDefault="005666BA">
      <w:pPr>
        <w:pStyle w:val="a4"/>
        <w:numPr>
          <w:ilvl w:val="2"/>
          <w:numId w:val="15"/>
        </w:numPr>
        <w:tabs>
          <w:tab w:val="left" w:pos="945"/>
          <w:tab w:val="left" w:pos="946"/>
          <w:tab w:val="left" w:pos="2394"/>
          <w:tab w:val="left" w:pos="4203"/>
          <w:tab w:val="left" w:pos="6409"/>
          <w:tab w:val="left" w:pos="8519"/>
        </w:tabs>
        <w:spacing w:before="6" w:line="273" w:lineRule="auto"/>
        <w:ind w:right="112" w:hanging="360"/>
        <w:jc w:val="left"/>
        <w:rPr>
          <w:sz w:val="28"/>
        </w:rPr>
      </w:pPr>
      <w:r>
        <w:rPr>
          <w:sz w:val="28"/>
        </w:rPr>
        <w:t>выявлять</w:t>
      </w:r>
      <w:r>
        <w:rPr>
          <w:sz w:val="28"/>
        </w:rPr>
        <w:tab/>
        <w:t>взаимосвязь</w:t>
      </w:r>
      <w:r>
        <w:rPr>
          <w:sz w:val="28"/>
        </w:rPr>
        <w:tab/>
        <w:t>отечественных,</w:t>
      </w:r>
      <w:r>
        <w:rPr>
          <w:sz w:val="28"/>
        </w:rPr>
        <w:tab/>
        <w:t>региональных,</w:t>
      </w:r>
      <w:r>
        <w:rPr>
          <w:sz w:val="28"/>
        </w:rPr>
        <w:tab/>
        <w:t>мировых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социально-экономических,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проблем;</w:t>
      </w:r>
    </w:p>
    <w:p w:rsidR="00CA3F78" w:rsidRDefault="005666BA">
      <w:pPr>
        <w:pStyle w:val="Heading1"/>
        <w:spacing w:before="6"/>
        <w:ind w:left="239"/>
      </w:pPr>
      <w:r>
        <w:t>знать:</w:t>
      </w:r>
    </w:p>
    <w:p w:rsidR="00CA3F78" w:rsidRDefault="005666BA">
      <w:pPr>
        <w:pStyle w:val="a4"/>
        <w:numPr>
          <w:ilvl w:val="2"/>
          <w:numId w:val="15"/>
        </w:numPr>
        <w:tabs>
          <w:tab w:val="left" w:pos="945"/>
          <w:tab w:val="left" w:pos="946"/>
        </w:tabs>
        <w:spacing w:before="42" w:line="276" w:lineRule="auto"/>
        <w:ind w:right="120" w:hanging="360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5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5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4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48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51"/>
          <w:sz w:val="28"/>
        </w:rPr>
        <w:t xml:space="preserve"> </w:t>
      </w:r>
      <w:r>
        <w:rPr>
          <w:sz w:val="28"/>
        </w:rPr>
        <w:t>мира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рубеже</w:t>
      </w:r>
      <w:r>
        <w:rPr>
          <w:spacing w:val="-67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XXI вв.;</w:t>
      </w:r>
    </w:p>
    <w:p w:rsidR="00CA3F78" w:rsidRDefault="005666BA">
      <w:pPr>
        <w:pStyle w:val="a4"/>
        <w:numPr>
          <w:ilvl w:val="2"/>
          <w:numId w:val="15"/>
        </w:numPr>
        <w:tabs>
          <w:tab w:val="left" w:pos="946"/>
        </w:tabs>
        <w:spacing w:line="273" w:lineRule="auto"/>
        <w:ind w:right="105" w:hanging="360"/>
        <w:rPr>
          <w:sz w:val="28"/>
        </w:rPr>
      </w:pPr>
      <w:r>
        <w:rPr>
          <w:sz w:val="28"/>
        </w:rPr>
        <w:t>сущность и причины локальных, региональных, межгосударственных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1"/>
          <w:sz w:val="28"/>
        </w:rPr>
        <w:t xml:space="preserve"> </w:t>
      </w:r>
      <w:r>
        <w:rPr>
          <w:sz w:val="28"/>
        </w:rPr>
        <w:t>в конце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2"/>
          <w:sz w:val="28"/>
        </w:rPr>
        <w:t xml:space="preserve"> </w:t>
      </w:r>
      <w:r>
        <w:rPr>
          <w:sz w:val="28"/>
        </w:rPr>
        <w:t>XXI в.;</w:t>
      </w:r>
    </w:p>
    <w:p w:rsidR="00CA3F78" w:rsidRDefault="005666BA">
      <w:pPr>
        <w:pStyle w:val="a4"/>
        <w:numPr>
          <w:ilvl w:val="2"/>
          <w:numId w:val="15"/>
        </w:numPr>
        <w:tabs>
          <w:tab w:val="left" w:pos="946"/>
        </w:tabs>
        <w:spacing w:line="276" w:lineRule="auto"/>
        <w:ind w:right="117" w:hanging="360"/>
        <w:rPr>
          <w:sz w:val="28"/>
        </w:rPr>
      </w:pPr>
      <w:r>
        <w:rPr>
          <w:sz w:val="28"/>
        </w:rPr>
        <w:t>основные процессы (интеграционные, поликультурные, миграционные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 иные) политического и экономического развития ведущих государств</w:t>
      </w:r>
      <w:r>
        <w:rPr>
          <w:spacing w:val="-67"/>
          <w:sz w:val="28"/>
        </w:rPr>
        <w:t xml:space="preserve"> </w:t>
      </w:r>
      <w:r>
        <w:rPr>
          <w:sz w:val="28"/>
        </w:rPr>
        <w:t>и регионов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CA3F78" w:rsidRDefault="005666BA">
      <w:pPr>
        <w:pStyle w:val="a4"/>
        <w:numPr>
          <w:ilvl w:val="2"/>
          <w:numId w:val="15"/>
        </w:numPr>
        <w:tabs>
          <w:tab w:val="left" w:pos="946"/>
        </w:tabs>
        <w:spacing w:line="273" w:lineRule="auto"/>
        <w:ind w:right="121" w:hanging="360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ООН,</w:t>
      </w:r>
      <w:r>
        <w:rPr>
          <w:spacing w:val="1"/>
          <w:sz w:val="28"/>
        </w:rPr>
        <w:t xml:space="preserve"> </w:t>
      </w:r>
      <w:r>
        <w:rPr>
          <w:sz w:val="28"/>
        </w:rPr>
        <w:t>НАТО,</w:t>
      </w:r>
      <w:r>
        <w:rPr>
          <w:spacing w:val="1"/>
          <w:sz w:val="28"/>
        </w:rPr>
        <w:t xml:space="preserve"> </w:t>
      </w:r>
      <w:r>
        <w:rPr>
          <w:sz w:val="28"/>
        </w:rPr>
        <w:t>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CA3F78" w:rsidRDefault="005666BA">
      <w:pPr>
        <w:pStyle w:val="a4"/>
        <w:numPr>
          <w:ilvl w:val="2"/>
          <w:numId w:val="15"/>
        </w:numPr>
        <w:tabs>
          <w:tab w:val="left" w:pos="946"/>
        </w:tabs>
        <w:spacing w:line="276" w:lineRule="auto"/>
        <w:ind w:right="119" w:hanging="360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традиций;</w:t>
      </w:r>
    </w:p>
    <w:p w:rsidR="00CA3F78" w:rsidRDefault="005666BA">
      <w:pPr>
        <w:pStyle w:val="a4"/>
        <w:numPr>
          <w:ilvl w:val="2"/>
          <w:numId w:val="15"/>
        </w:numPr>
        <w:tabs>
          <w:tab w:val="left" w:pos="946"/>
        </w:tabs>
        <w:spacing w:line="273" w:lineRule="auto"/>
        <w:ind w:right="114" w:hanging="360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мирового 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значения</w:t>
      </w:r>
    </w:p>
    <w:p w:rsidR="00CA3F78" w:rsidRDefault="00CA3F78">
      <w:pPr>
        <w:pStyle w:val="a3"/>
        <w:spacing w:before="5"/>
        <w:rPr>
          <w:sz w:val="32"/>
        </w:rPr>
      </w:pPr>
    </w:p>
    <w:p w:rsidR="00CA3F78" w:rsidRDefault="005666BA">
      <w:pPr>
        <w:pStyle w:val="a4"/>
        <w:numPr>
          <w:ilvl w:val="1"/>
          <w:numId w:val="15"/>
        </w:numPr>
        <w:tabs>
          <w:tab w:val="left" w:pos="944"/>
          <w:tab w:val="left" w:pos="945"/>
          <w:tab w:val="left" w:pos="7836"/>
        </w:tabs>
        <w:spacing w:line="276" w:lineRule="auto"/>
        <w:ind w:left="311" w:right="224" w:hanging="72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Максимальная</w:t>
      </w:r>
      <w:r>
        <w:rPr>
          <w:spacing w:val="68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69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72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часа,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63"/>
          <w:sz w:val="28"/>
        </w:rPr>
        <w:t xml:space="preserve"> </w:t>
      </w:r>
      <w:r>
        <w:rPr>
          <w:sz w:val="28"/>
        </w:rPr>
        <w:t>аудиторная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64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6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</w:r>
      <w:r>
        <w:rPr>
          <w:b/>
          <w:sz w:val="28"/>
        </w:rPr>
        <w:t>1</w:t>
      </w:r>
      <w:r w:rsidR="00085E2A"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часов;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0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 w:rsidR="00085E2A">
        <w:rPr>
          <w:b/>
          <w:sz w:val="28"/>
        </w:rPr>
        <w:t>57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часа.</w:t>
      </w:r>
    </w:p>
    <w:p w:rsidR="00CA3F78" w:rsidRDefault="00CA3F78">
      <w:pPr>
        <w:spacing w:line="276" w:lineRule="auto"/>
        <w:rPr>
          <w:sz w:val="28"/>
        </w:rPr>
        <w:sectPr w:rsidR="00CA3F78">
          <w:pgSz w:w="11910" w:h="16840"/>
          <w:pgMar w:top="1040" w:right="740" w:bottom="1240" w:left="1460" w:header="0" w:footer="1056" w:gutter="0"/>
          <w:cols w:space="720"/>
        </w:sectPr>
      </w:pPr>
    </w:p>
    <w:p w:rsidR="00CA3F78" w:rsidRDefault="005666BA">
      <w:pPr>
        <w:pStyle w:val="Heading1"/>
        <w:numPr>
          <w:ilvl w:val="0"/>
          <w:numId w:val="16"/>
        </w:numPr>
        <w:tabs>
          <w:tab w:val="left" w:pos="2492"/>
        </w:tabs>
        <w:spacing w:before="73"/>
        <w:ind w:left="2491" w:hanging="341"/>
        <w:jc w:val="left"/>
        <w:rPr>
          <w:rFonts w:ascii="Cambria" w:hAnsi="Cambria"/>
          <w:sz w:val="32"/>
        </w:rPr>
      </w:pPr>
      <w:bookmarkStart w:id="1" w:name="2._Структура_и_содержание_учебной_дисцип"/>
      <w:bookmarkEnd w:id="1"/>
      <w:r>
        <w:lastRenderedPageBreak/>
        <w:t>Структура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</w:p>
    <w:p w:rsidR="00CA3F78" w:rsidRDefault="005666BA">
      <w:pPr>
        <w:spacing w:before="320"/>
        <w:ind w:left="1368"/>
        <w:rPr>
          <w:b/>
          <w:sz w:val="28"/>
        </w:rPr>
      </w:pPr>
      <w:bookmarkStart w:id="2" w:name="2.1_Объем_учебной_дисциплины_и_виды_учеб"/>
      <w:bookmarkEnd w:id="2"/>
      <w:r>
        <w:rPr>
          <w:b/>
          <w:sz w:val="28"/>
        </w:rPr>
        <w:t>2.1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CA3F78" w:rsidRDefault="00CA3F78">
      <w:pPr>
        <w:pStyle w:val="a3"/>
        <w:spacing w:before="10"/>
        <w:rPr>
          <w:b/>
          <w:sz w:val="29"/>
        </w:rPr>
      </w:pPr>
    </w:p>
    <w:tbl>
      <w:tblPr>
        <w:tblStyle w:val="TableNormal"/>
        <w:tblW w:w="0" w:type="auto"/>
        <w:tblInd w:w="14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6430"/>
        <w:gridCol w:w="2868"/>
      </w:tblGrid>
      <w:tr w:rsidR="00CA3F78">
        <w:trPr>
          <w:trHeight w:val="320"/>
        </w:trPr>
        <w:tc>
          <w:tcPr>
            <w:tcW w:w="6430" w:type="dxa"/>
            <w:tcBorders>
              <w:bottom w:val="single" w:sz="6" w:space="0" w:color="000000"/>
              <w:right w:val="single" w:sz="6" w:space="0" w:color="000000"/>
            </w:tcBorders>
          </w:tcPr>
          <w:p w:rsidR="00CA3F78" w:rsidRDefault="005666BA">
            <w:pPr>
              <w:pStyle w:val="TableParagraph"/>
              <w:spacing w:line="300" w:lineRule="exact"/>
              <w:ind w:left="1154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868" w:type="dxa"/>
            <w:tcBorders>
              <w:left w:val="single" w:sz="6" w:space="0" w:color="000000"/>
              <w:bottom w:val="single" w:sz="6" w:space="0" w:color="000000"/>
            </w:tcBorders>
          </w:tcPr>
          <w:p w:rsidR="00CA3F78" w:rsidRDefault="005666BA">
            <w:pPr>
              <w:pStyle w:val="TableParagraph"/>
              <w:spacing w:line="300" w:lineRule="exact"/>
              <w:ind w:left="373" w:right="2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CA3F78">
        <w:trPr>
          <w:trHeight w:val="321"/>
        </w:trPr>
        <w:tc>
          <w:tcPr>
            <w:tcW w:w="6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F78" w:rsidRDefault="005666BA">
            <w:pPr>
              <w:pStyle w:val="TableParagraph"/>
              <w:spacing w:line="301" w:lineRule="exact"/>
              <w:ind w:left="9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F78" w:rsidRDefault="005666BA">
            <w:pPr>
              <w:pStyle w:val="TableParagraph"/>
              <w:spacing w:line="301" w:lineRule="exact"/>
              <w:ind w:left="298" w:right="2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  <w:tr w:rsidR="00CA3F78">
        <w:trPr>
          <w:trHeight w:val="320"/>
        </w:trPr>
        <w:tc>
          <w:tcPr>
            <w:tcW w:w="6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F78" w:rsidRDefault="005666BA">
            <w:pPr>
              <w:pStyle w:val="TableParagraph"/>
              <w:spacing w:line="301" w:lineRule="exact"/>
              <w:ind w:left="9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F78" w:rsidRDefault="005666BA">
            <w:pPr>
              <w:pStyle w:val="TableParagraph"/>
              <w:spacing w:line="301" w:lineRule="exact"/>
              <w:ind w:left="298" w:right="2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085E2A">
              <w:rPr>
                <w:b/>
                <w:sz w:val="28"/>
              </w:rPr>
              <w:t>5</w:t>
            </w:r>
          </w:p>
        </w:tc>
      </w:tr>
      <w:tr w:rsidR="00CA3F78">
        <w:trPr>
          <w:trHeight w:val="325"/>
        </w:trPr>
        <w:tc>
          <w:tcPr>
            <w:tcW w:w="6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F78" w:rsidRDefault="005666BA"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3F78">
        <w:trPr>
          <w:trHeight w:val="321"/>
        </w:trPr>
        <w:tc>
          <w:tcPr>
            <w:tcW w:w="6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F78" w:rsidRDefault="005666BA">
            <w:pPr>
              <w:pStyle w:val="TableParagraph"/>
              <w:spacing w:line="301" w:lineRule="exact"/>
              <w:ind w:left="97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F78" w:rsidRDefault="005666BA">
            <w:pPr>
              <w:pStyle w:val="TableParagraph"/>
              <w:spacing w:line="301" w:lineRule="exact"/>
              <w:ind w:left="3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CA3F78">
        <w:trPr>
          <w:trHeight w:val="321"/>
        </w:trPr>
        <w:tc>
          <w:tcPr>
            <w:tcW w:w="6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F78" w:rsidRDefault="005666BA">
            <w:pPr>
              <w:pStyle w:val="TableParagraph"/>
              <w:spacing w:line="301" w:lineRule="exact"/>
              <w:ind w:left="9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F78" w:rsidRDefault="00085E2A">
            <w:pPr>
              <w:pStyle w:val="TableParagraph"/>
              <w:spacing w:line="301" w:lineRule="exact"/>
              <w:ind w:left="298" w:right="2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</w:t>
            </w:r>
          </w:p>
        </w:tc>
      </w:tr>
      <w:tr w:rsidR="00CA3F78">
        <w:trPr>
          <w:trHeight w:val="320"/>
        </w:trPr>
        <w:tc>
          <w:tcPr>
            <w:tcW w:w="6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F78" w:rsidRDefault="005666BA">
            <w:pPr>
              <w:pStyle w:val="TableParagraph"/>
              <w:spacing w:line="301" w:lineRule="exact"/>
              <w:ind w:left="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3F78">
        <w:trPr>
          <w:trHeight w:val="378"/>
        </w:trPr>
        <w:tc>
          <w:tcPr>
            <w:tcW w:w="6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F78" w:rsidRDefault="005666BA">
            <w:pPr>
              <w:pStyle w:val="TableParagraph"/>
              <w:spacing w:line="315" w:lineRule="exact"/>
              <w:ind w:left="664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F78" w:rsidRDefault="00085E2A">
            <w:pPr>
              <w:pStyle w:val="TableParagraph"/>
              <w:spacing w:line="319" w:lineRule="exact"/>
              <w:ind w:left="298" w:right="2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</w:t>
            </w:r>
          </w:p>
        </w:tc>
      </w:tr>
      <w:tr w:rsidR="00CA3F78">
        <w:trPr>
          <w:trHeight w:val="320"/>
        </w:trPr>
        <w:tc>
          <w:tcPr>
            <w:tcW w:w="6430" w:type="dxa"/>
            <w:tcBorders>
              <w:top w:val="single" w:sz="6" w:space="0" w:color="000000"/>
              <w:right w:val="single" w:sz="6" w:space="0" w:color="000000"/>
            </w:tcBorders>
          </w:tcPr>
          <w:p w:rsidR="00CA3F78" w:rsidRDefault="005666BA">
            <w:pPr>
              <w:pStyle w:val="TableParagraph"/>
              <w:spacing w:line="300" w:lineRule="exact"/>
              <w:ind w:left="97"/>
              <w:rPr>
                <w:i/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экзамена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</w:tcBorders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A3F78" w:rsidRDefault="00CA3F78">
      <w:pPr>
        <w:rPr>
          <w:sz w:val="24"/>
        </w:rPr>
        <w:sectPr w:rsidR="00CA3F78">
          <w:pgSz w:w="11910" w:h="16840"/>
          <w:pgMar w:top="1040" w:right="740" w:bottom="1240" w:left="1460" w:header="0" w:footer="1056" w:gutter="0"/>
          <w:cols w:space="720"/>
        </w:sectPr>
      </w:pPr>
    </w:p>
    <w:p w:rsidR="00CA3F78" w:rsidRDefault="005666BA">
      <w:pPr>
        <w:pStyle w:val="Heading1"/>
        <w:numPr>
          <w:ilvl w:val="1"/>
          <w:numId w:val="14"/>
        </w:numPr>
        <w:tabs>
          <w:tab w:val="left" w:pos="1193"/>
          <w:tab w:val="left" w:pos="1194"/>
        </w:tabs>
        <w:spacing w:before="127"/>
        <w:ind w:hanging="721"/>
      </w:pPr>
      <w:bookmarkStart w:id="3" w:name="2.2._Тематический_план_и_содержание_учеб"/>
      <w:bookmarkEnd w:id="3"/>
      <w:r>
        <w:lastRenderedPageBreak/>
        <w:t>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«История»</w:t>
      </w:r>
    </w:p>
    <w:p w:rsidR="00CA3F78" w:rsidRDefault="00CA3F78">
      <w:pPr>
        <w:pStyle w:val="a3"/>
        <w:spacing w:before="2"/>
        <w:rPr>
          <w:b/>
          <w:sz w:val="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8"/>
        <w:gridCol w:w="399"/>
        <w:gridCol w:w="9123"/>
        <w:gridCol w:w="1306"/>
        <w:gridCol w:w="1392"/>
      </w:tblGrid>
      <w:tr w:rsidR="00CA3F78">
        <w:trPr>
          <w:trHeight w:val="830"/>
        </w:trPr>
        <w:tc>
          <w:tcPr>
            <w:tcW w:w="2348" w:type="dxa"/>
          </w:tcPr>
          <w:p w:rsidR="00CA3F78" w:rsidRDefault="00CA3F7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CA3F78" w:rsidRDefault="005666BA">
            <w:pPr>
              <w:pStyle w:val="TableParagraph"/>
              <w:spacing w:line="280" w:lineRule="atLeast"/>
              <w:ind w:left="374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522" w:type="dxa"/>
            <w:gridSpan w:val="2"/>
          </w:tcPr>
          <w:p w:rsidR="00CA3F78" w:rsidRDefault="005666BA">
            <w:pPr>
              <w:pStyle w:val="TableParagraph"/>
              <w:spacing w:before="136" w:line="242" w:lineRule="auto"/>
              <w:ind w:left="4008" w:hanging="374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 самостоятельная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306" w:type="dxa"/>
          </w:tcPr>
          <w:p w:rsidR="00CA3F78" w:rsidRDefault="005666BA">
            <w:pPr>
              <w:pStyle w:val="TableParagraph"/>
              <w:spacing w:before="136" w:line="242" w:lineRule="auto"/>
              <w:ind w:left="344" w:right="268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92" w:type="dxa"/>
          </w:tcPr>
          <w:p w:rsidR="00CA3F78" w:rsidRDefault="005666BA">
            <w:pPr>
              <w:pStyle w:val="TableParagraph"/>
              <w:spacing w:before="136" w:line="242" w:lineRule="auto"/>
              <w:ind w:left="195" w:right="177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усвоения</w:t>
            </w:r>
          </w:p>
        </w:tc>
      </w:tr>
      <w:tr w:rsidR="00CA3F78">
        <w:trPr>
          <w:trHeight w:val="277"/>
        </w:trPr>
        <w:tc>
          <w:tcPr>
            <w:tcW w:w="2348" w:type="dxa"/>
          </w:tcPr>
          <w:p w:rsidR="00CA3F78" w:rsidRDefault="005666BA"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22" w:type="dxa"/>
            <w:gridSpan w:val="2"/>
          </w:tcPr>
          <w:p w:rsidR="00CA3F78" w:rsidRDefault="005666BA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06" w:type="dxa"/>
          </w:tcPr>
          <w:p w:rsidR="00CA3F78" w:rsidRDefault="005666BA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92" w:type="dxa"/>
          </w:tcPr>
          <w:p w:rsidR="00CA3F78" w:rsidRDefault="005666BA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A3F78">
        <w:trPr>
          <w:trHeight w:val="1104"/>
        </w:trPr>
        <w:tc>
          <w:tcPr>
            <w:tcW w:w="2348" w:type="dxa"/>
          </w:tcPr>
          <w:p w:rsidR="00CA3F78" w:rsidRDefault="005666BA">
            <w:pPr>
              <w:pStyle w:val="TableParagraph"/>
              <w:spacing w:line="27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CA3F78" w:rsidRDefault="005666B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</w:p>
          <w:p w:rsidR="00CA3F78" w:rsidRDefault="005666BA">
            <w:pPr>
              <w:pStyle w:val="TableParagraph"/>
              <w:spacing w:line="274" w:lineRule="exact"/>
              <w:ind w:left="110" w:right="708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</w:p>
        </w:tc>
        <w:tc>
          <w:tcPr>
            <w:tcW w:w="9522" w:type="dxa"/>
            <w:gridSpan w:val="2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6" w:type="dxa"/>
          </w:tcPr>
          <w:p w:rsidR="00CA3F78" w:rsidRDefault="00085E2A">
            <w:pPr>
              <w:pStyle w:val="TableParagraph"/>
              <w:spacing w:line="273" w:lineRule="exact"/>
              <w:ind w:left="130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11/4</w:t>
            </w:r>
            <w:r w:rsidR="005666BA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392" w:type="dxa"/>
            <w:vMerge w:val="restart"/>
            <w:shd w:val="clear" w:color="auto" w:fill="F1F1F1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3F78">
        <w:trPr>
          <w:trHeight w:val="3864"/>
        </w:trPr>
        <w:tc>
          <w:tcPr>
            <w:tcW w:w="2348" w:type="dxa"/>
            <w:vMerge w:val="restart"/>
          </w:tcPr>
          <w:p w:rsidR="00CA3F78" w:rsidRDefault="005666BA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</w:t>
            </w:r>
          </w:p>
          <w:p w:rsidR="00CA3F78" w:rsidRDefault="005666B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наука</w:t>
            </w:r>
          </w:p>
        </w:tc>
        <w:tc>
          <w:tcPr>
            <w:tcW w:w="9522" w:type="dxa"/>
            <w:gridSpan w:val="2"/>
          </w:tcPr>
          <w:p w:rsidR="00CA3F78" w:rsidRDefault="005666B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 уметь:</w:t>
            </w:r>
          </w:p>
          <w:p w:rsidR="00CA3F78" w:rsidRDefault="005666B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объяснить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CA3F78" w:rsidRDefault="005666BA">
            <w:pPr>
              <w:pStyle w:val="TableParagraph"/>
              <w:spacing w:before="5" w:line="237" w:lineRule="auto"/>
              <w:rPr>
                <w:sz w:val="24"/>
              </w:rPr>
            </w:pPr>
            <w:r>
              <w:rPr>
                <w:sz w:val="24"/>
              </w:rPr>
              <w:t>- 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вечные,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непреходящие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свободу,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равенство,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красоту;</w:t>
            </w:r>
          </w:p>
          <w:p w:rsidR="00CA3F78" w:rsidRDefault="005666BA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-осознать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 сознательно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обдумывающего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жизнь;</w:t>
            </w:r>
          </w:p>
          <w:p w:rsidR="00CA3F78" w:rsidRDefault="00566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-определить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позицию, аргументировано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взгляды.</w:t>
            </w:r>
          </w:p>
          <w:p w:rsidR="00CA3F78" w:rsidRDefault="005666BA">
            <w:pPr>
              <w:pStyle w:val="TableParagraph"/>
              <w:spacing w:before="8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CA3F78" w:rsidRDefault="005666B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смысл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предназначение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CA3F78" w:rsidRDefault="005666BA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-история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 самосознания людей;</w:t>
            </w:r>
          </w:p>
          <w:p w:rsidR="00CA3F78" w:rsidRDefault="005666BA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-специфику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научного 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CA3F78" w:rsidRDefault="005666B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-интерпретацию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CA3F78" w:rsidRDefault="005666BA">
            <w:pPr>
              <w:pStyle w:val="TableParagraph"/>
              <w:spacing w:before="6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</w:p>
          <w:p w:rsidR="00CA3F78" w:rsidRDefault="005666B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306" w:type="dxa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  <w:shd w:val="clear" w:color="auto" w:fill="F1F1F1"/>
          </w:tcPr>
          <w:p w:rsidR="00CA3F78" w:rsidRDefault="00CA3F78">
            <w:pPr>
              <w:rPr>
                <w:sz w:val="2"/>
                <w:szCs w:val="2"/>
              </w:rPr>
            </w:pPr>
          </w:p>
        </w:tc>
      </w:tr>
      <w:tr w:rsidR="00CA3F78">
        <w:trPr>
          <w:trHeight w:val="273"/>
        </w:trPr>
        <w:tc>
          <w:tcPr>
            <w:tcW w:w="2348" w:type="dxa"/>
            <w:vMerge/>
            <w:tcBorders>
              <w:top w:val="nil"/>
            </w:tcBorders>
          </w:tcPr>
          <w:p w:rsidR="00CA3F78" w:rsidRDefault="00CA3F78">
            <w:pPr>
              <w:rPr>
                <w:sz w:val="2"/>
                <w:szCs w:val="2"/>
              </w:rPr>
            </w:pPr>
          </w:p>
        </w:tc>
        <w:tc>
          <w:tcPr>
            <w:tcW w:w="9522" w:type="dxa"/>
            <w:gridSpan w:val="2"/>
          </w:tcPr>
          <w:p w:rsidR="00CA3F78" w:rsidRDefault="005666B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06" w:type="dxa"/>
          </w:tcPr>
          <w:p w:rsidR="00CA3F78" w:rsidRDefault="00CA3F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2" w:type="dxa"/>
          </w:tcPr>
          <w:p w:rsidR="00CA3F78" w:rsidRDefault="00CA3F78">
            <w:pPr>
              <w:pStyle w:val="TableParagraph"/>
              <w:ind w:left="0"/>
              <w:rPr>
                <w:sz w:val="20"/>
              </w:rPr>
            </w:pPr>
          </w:p>
        </w:tc>
      </w:tr>
      <w:tr w:rsidR="00CA3F78">
        <w:trPr>
          <w:trHeight w:val="552"/>
        </w:trPr>
        <w:tc>
          <w:tcPr>
            <w:tcW w:w="2348" w:type="dxa"/>
            <w:vMerge/>
            <w:tcBorders>
              <w:top w:val="nil"/>
            </w:tcBorders>
          </w:tcPr>
          <w:p w:rsidR="00CA3F78" w:rsidRDefault="00CA3F78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</w:tcPr>
          <w:p w:rsidR="00CA3F78" w:rsidRDefault="005666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123" w:type="dxa"/>
          </w:tcPr>
          <w:p w:rsidR="00CA3F78" w:rsidRDefault="005666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первая форма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мифа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Логосу: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</w:p>
          <w:p w:rsidR="00CA3F78" w:rsidRDefault="005666B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истории.</w:t>
            </w:r>
          </w:p>
        </w:tc>
        <w:tc>
          <w:tcPr>
            <w:tcW w:w="1306" w:type="dxa"/>
          </w:tcPr>
          <w:p w:rsidR="00CA3F78" w:rsidRDefault="00CA3F7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CA3F78" w:rsidRDefault="00085E2A">
            <w:pPr>
              <w:pStyle w:val="TableParagraph"/>
              <w:spacing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2" w:type="dxa"/>
          </w:tcPr>
          <w:p w:rsidR="00CA3F78" w:rsidRDefault="00CA3F7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CA3F78" w:rsidRDefault="005666BA">
            <w:pPr>
              <w:pStyle w:val="TableParagraph"/>
              <w:spacing w:line="26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3F78">
        <w:trPr>
          <w:trHeight w:val="1435"/>
        </w:trPr>
        <w:tc>
          <w:tcPr>
            <w:tcW w:w="2348" w:type="dxa"/>
            <w:vMerge/>
            <w:tcBorders>
              <w:top w:val="nil"/>
            </w:tcBorders>
          </w:tcPr>
          <w:p w:rsidR="00CA3F78" w:rsidRDefault="00CA3F78">
            <w:pPr>
              <w:rPr>
                <w:sz w:val="2"/>
                <w:szCs w:val="2"/>
              </w:rPr>
            </w:pPr>
          </w:p>
        </w:tc>
        <w:tc>
          <w:tcPr>
            <w:tcW w:w="9522" w:type="dxa"/>
            <w:gridSpan w:val="2"/>
          </w:tcPr>
          <w:p w:rsidR="00CA3F78" w:rsidRDefault="005666B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CA3F78" w:rsidRDefault="00566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литературой по темам:</w:t>
            </w:r>
          </w:p>
          <w:p w:rsidR="00CA3F78" w:rsidRDefault="005666BA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9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  <w:p w:rsidR="00CA3F78" w:rsidRDefault="005666BA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94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CA3F78" w:rsidRDefault="005666BA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3" w:line="279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</w:p>
        </w:tc>
        <w:tc>
          <w:tcPr>
            <w:tcW w:w="1306" w:type="dxa"/>
          </w:tcPr>
          <w:p w:rsidR="00CA3F78" w:rsidRDefault="00CA3F78">
            <w:pPr>
              <w:pStyle w:val="TableParagraph"/>
              <w:ind w:left="0"/>
              <w:rPr>
                <w:b/>
                <w:sz w:val="26"/>
              </w:rPr>
            </w:pPr>
          </w:p>
          <w:p w:rsidR="00CA3F78" w:rsidRDefault="00CA3F78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CA3F78" w:rsidRDefault="00085E2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2" w:type="dxa"/>
            <w:vMerge w:val="restart"/>
            <w:shd w:val="clear" w:color="auto" w:fill="EDEBE0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3F78">
        <w:trPr>
          <w:trHeight w:val="551"/>
        </w:trPr>
        <w:tc>
          <w:tcPr>
            <w:tcW w:w="2348" w:type="dxa"/>
          </w:tcPr>
          <w:p w:rsidR="00CA3F78" w:rsidRDefault="005666BA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</w:t>
            </w:r>
          </w:p>
          <w:p w:rsidR="00CA3F78" w:rsidRDefault="005666BA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Цивилизация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</w:p>
        </w:tc>
        <w:tc>
          <w:tcPr>
            <w:tcW w:w="9522" w:type="dxa"/>
            <w:gridSpan w:val="2"/>
          </w:tcPr>
          <w:p w:rsidR="00CA3F78" w:rsidRDefault="005666BA">
            <w:pPr>
              <w:pStyle w:val="TableParagraph"/>
              <w:spacing w:line="269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CA3F78" w:rsidRDefault="005666BA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-делать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цивилизационного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</w:p>
        </w:tc>
        <w:tc>
          <w:tcPr>
            <w:tcW w:w="1306" w:type="dxa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  <w:shd w:val="clear" w:color="auto" w:fill="EDEBE0"/>
          </w:tcPr>
          <w:p w:rsidR="00CA3F78" w:rsidRDefault="00CA3F78">
            <w:pPr>
              <w:rPr>
                <w:sz w:val="2"/>
                <w:szCs w:val="2"/>
              </w:rPr>
            </w:pPr>
          </w:p>
        </w:tc>
      </w:tr>
    </w:tbl>
    <w:p w:rsidR="00CA3F78" w:rsidRDefault="00CA3F78">
      <w:pPr>
        <w:rPr>
          <w:sz w:val="2"/>
          <w:szCs w:val="2"/>
        </w:rPr>
        <w:sectPr w:rsidR="00CA3F78">
          <w:footerReference w:type="default" r:id="rId10"/>
          <w:pgSz w:w="16840" w:h="11910" w:orient="landscape"/>
          <w:pgMar w:top="1100" w:right="1020" w:bottom="1160" w:left="1020" w:header="0" w:footer="971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8"/>
        <w:gridCol w:w="447"/>
        <w:gridCol w:w="111"/>
        <w:gridCol w:w="8965"/>
        <w:gridCol w:w="1307"/>
        <w:gridCol w:w="1393"/>
      </w:tblGrid>
      <w:tr w:rsidR="00CA3F78">
        <w:trPr>
          <w:trHeight w:val="1656"/>
        </w:trPr>
        <w:tc>
          <w:tcPr>
            <w:tcW w:w="2348" w:type="dxa"/>
            <w:vMerge w:val="restart"/>
          </w:tcPr>
          <w:p w:rsidR="00CA3F78" w:rsidRDefault="005666BA">
            <w:pPr>
              <w:pStyle w:val="TableParagraph"/>
              <w:ind w:left="110" w:right="3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типологическая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</w:p>
        </w:tc>
        <w:tc>
          <w:tcPr>
            <w:tcW w:w="9523" w:type="dxa"/>
            <w:gridSpan w:val="3"/>
          </w:tcPr>
          <w:p w:rsidR="00CA3F78" w:rsidRDefault="005666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  <w:p w:rsidR="00CA3F78" w:rsidRDefault="005666BA">
            <w:pPr>
              <w:pStyle w:val="TableParagraph"/>
              <w:spacing w:before="2" w:line="275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CA3F78" w:rsidRDefault="005666BA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основной типологической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 истории</w:t>
            </w:r>
            <w:r>
              <w:rPr>
                <w:b/>
                <w:sz w:val="24"/>
              </w:rPr>
              <w:t>;</w:t>
            </w:r>
          </w:p>
          <w:p w:rsidR="00CA3F78" w:rsidRDefault="00566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теорию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цивилизации,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структуру.</w:t>
            </w:r>
          </w:p>
          <w:p w:rsidR="00CA3F78" w:rsidRDefault="005666BA">
            <w:pPr>
              <w:pStyle w:val="TableParagraph"/>
              <w:spacing w:before="7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</w:p>
          <w:p w:rsidR="00CA3F78" w:rsidRDefault="005666B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307" w:type="dxa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3" w:type="dxa"/>
            <w:vMerge w:val="restart"/>
            <w:shd w:val="clear" w:color="auto" w:fill="EDEBE0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3F78">
        <w:trPr>
          <w:trHeight w:val="278"/>
        </w:trPr>
        <w:tc>
          <w:tcPr>
            <w:tcW w:w="2348" w:type="dxa"/>
            <w:vMerge/>
            <w:tcBorders>
              <w:top w:val="nil"/>
            </w:tcBorders>
          </w:tcPr>
          <w:p w:rsidR="00CA3F78" w:rsidRDefault="00CA3F78">
            <w:pPr>
              <w:rPr>
                <w:sz w:val="2"/>
                <w:szCs w:val="2"/>
              </w:rPr>
            </w:pPr>
          </w:p>
        </w:tc>
        <w:tc>
          <w:tcPr>
            <w:tcW w:w="9523" w:type="dxa"/>
            <w:gridSpan w:val="3"/>
          </w:tcPr>
          <w:p w:rsidR="00CA3F78" w:rsidRDefault="005666B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07" w:type="dxa"/>
          </w:tcPr>
          <w:p w:rsidR="00CA3F78" w:rsidRDefault="00CA3F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  <w:shd w:val="clear" w:color="auto" w:fill="EDEBE0"/>
          </w:tcPr>
          <w:p w:rsidR="00CA3F78" w:rsidRDefault="00CA3F78">
            <w:pPr>
              <w:rPr>
                <w:sz w:val="2"/>
                <w:szCs w:val="2"/>
              </w:rPr>
            </w:pPr>
          </w:p>
        </w:tc>
      </w:tr>
      <w:tr w:rsidR="00CA3F78">
        <w:trPr>
          <w:trHeight w:val="321"/>
        </w:trPr>
        <w:tc>
          <w:tcPr>
            <w:tcW w:w="2348" w:type="dxa"/>
            <w:vMerge/>
            <w:tcBorders>
              <w:top w:val="nil"/>
            </w:tcBorders>
          </w:tcPr>
          <w:p w:rsidR="00CA3F78" w:rsidRDefault="00CA3F78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2"/>
          </w:tcPr>
          <w:p w:rsidR="00CA3F78" w:rsidRDefault="005666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65" w:type="dxa"/>
          </w:tcPr>
          <w:p w:rsidR="00CA3F78" w:rsidRDefault="005666BA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Цивилизация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  <w:tc>
          <w:tcPr>
            <w:tcW w:w="1307" w:type="dxa"/>
          </w:tcPr>
          <w:p w:rsidR="00CA3F78" w:rsidRDefault="00085E2A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3" w:type="dxa"/>
          </w:tcPr>
          <w:p w:rsidR="00CA3F78" w:rsidRDefault="005666BA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3F78">
        <w:trPr>
          <w:trHeight w:val="2016"/>
        </w:trPr>
        <w:tc>
          <w:tcPr>
            <w:tcW w:w="2348" w:type="dxa"/>
            <w:vMerge/>
            <w:tcBorders>
              <w:top w:val="nil"/>
            </w:tcBorders>
          </w:tcPr>
          <w:p w:rsidR="00CA3F78" w:rsidRDefault="00CA3F78">
            <w:pPr>
              <w:rPr>
                <w:sz w:val="2"/>
                <w:szCs w:val="2"/>
              </w:rPr>
            </w:pPr>
          </w:p>
        </w:tc>
        <w:tc>
          <w:tcPr>
            <w:tcW w:w="9523" w:type="dxa"/>
            <w:gridSpan w:val="3"/>
          </w:tcPr>
          <w:p w:rsidR="00CA3F78" w:rsidRDefault="005666B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обучающегося:</w:t>
            </w:r>
          </w:p>
          <w:p w:rsidR="00CA3F78" w:rsidRDefault="005666B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CA3F78" w:rsidRDefault="005666BA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4" w:line="29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Цивилизационный,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модернизационный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CA3F78" w:rsidRDefault="005666BA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9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Стадиальный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локальный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теории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  <w:p w:rsidR="00CA3F78" w:rsidRDefault="005666BA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9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цивилизаций.</w:t>
            </w:r>
          </w:p>
          <w:p w:rsidR="00CA3F78" w:rsidRDefault="005666BA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9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  <w:p w:rsidR="00CA3F78" w:rsidRDefault="005666BA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78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Европой. Конфликтность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</w:tc>
        <w:tc>
          <w:tcPr>
            <w:tcW w:w="1307" w:type="dxa"/>
          </w:tcPr>
          <w:p w:rsidR="00CA3F78" w:rsidRDefault="00CA3F78">
            <w:pPr>
              <w:pStyle w:val="TableParagraph"/>
              <w:ind w:left="0"/>
              <w:rPr>
                <w:b/>
                <w:sz w:val="26"/>
              </w:rPr>
            </w:pPr>
          </w:p>
          <w:p w:rsidR="00CA3F78" w:rsidRDefault="00CA3F78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CA3F78" w:rsidRDefault="00085E2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3" w:type="dxa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3F78">
        <w:trPr>
          <w:trHeight w:val="830"/>
        </w:trPr>
        <w:tc>
          <w:tcPr>
            <w:tcW w:w="2348" w:type="dxa"/>
          </w:tcPr>
          <w:p w:rsidR="00CA3F78" w:rsidRDefault="005666B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CA3F78" w:rsidRDefault="005666BA">
            <w:pPr>
              <w:pStyle w:val="TableParagraph"/>
              <w:spacing w:line="274" w:lineRule="exact"/>
              <w:ind w:left="110"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Мир в конце 20-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вв</w:t>
            </w:r>
          </w:p>
        </w:tc>
        <w:tc>
          <w:tcPr>
            <w:tcW w:w="9523" w:type="dxa"/>
            <w:gridSpan w:val="3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7" w:type="dxa"/>
          </w:tcPr>
          <w:p w:rsidR="00CA3F78" w:rsidRDefault="00085E2A">
            <w:pPr>
              <w:pStyle w:val="TableParagraph"/>
              <w:spacing w:line="273" w:lineRule="exact"/>
              <w:ind w:left="261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15/3</w:t>
            </w:r>
            <w:r w:rsidR="005666BA">
              <w:rPr>
                <w:b/>
                <w:sz w:val="24"/>
              </w:rPr>
              <w:t>/12</w:t>
            </w:r>
          </w:p>
        </w:tc>
        <w:tc>
          <w:tcPr>
            <w:tcW w:w="1393" w:type="dxa"/>
            <w:vMerge w:val="restart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3F78">
        <w:trPr>
          <w:trHeight w:val="3313"/>
        </w:trPr>
        <w:tc>
          <w:tcPr>
            <w:tcW w:w="2348" w:type="dxa"/>
            <w:vMerge w:val="restart"/>
          </w:tcPr>
          <w:p w:rsidR="00CA3F78" w:rsidRDefault="005666BA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</w:t>
            </w:r>
          </w:p>
          <w:p w:rsidR="00CA3F78" w:rsidRDefault="005666BA">
            <w:pPr>
              <w:pStyle w:val="TableParagraph"/>
              <w:spacing w:line="242" w:lineRule="auto"/>
              <w:ind w:left="110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На пути к новой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цивилизации</w:t>
            </w:r>
          </w:p>
        </w:tc>
        <w:tc>
          <w:tcPr>
            <w:tcW w:w="9523" w:type="dxa"/>
            <w:gridSpan w:val="3"/>
          </w:tcPr>
          <w:p w:rsidR="00CA3F78" w:rsidRDefault="005666B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CA3F78" w:rsidRDefault="005666B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 в мире;</w:t>
            </w:r>
          </w:p>
          <w:p w:rsidR="00CA3F78" w:rsidRDefault="005666BA">
            <w:pPr>
              <w:pStyle w:val="TableParagraph"/>
              <w:spacing w:before="5" w:line="237" w:lineRule="auto"/>
              <w:rPr>
                <w:sz w:val="24"/>
              </w:rPr>
            </w:pPr>
            <w:r>
              <w:rPr>
                <w:sz w:val="24"/>
              </w:rPr>
              <w:t>-выявлять взаимосвязь отечественных, региональных и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CA3F78" w:rsidRDefault="005666BA">
            <w:pPr>
              <w:pStyle w:val="TableParagraph"/>
              <w:spacing w:before="8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CA3F78" w:rsidRDefault="005666B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изменения,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произошедшие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веке;</w:t>
            </w:r>
          </w:p>
          <w:p w:rsidR="00CA3F78" w:rsidRDefault="005666BA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-основные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рубеже веков;</w:t>
            </w:r>
          </w:p>
          <w:p w:rsidR="00CA3F78" w:rsidRDefault="00566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-возрастание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CA3F78" w:rsidRDefault="005666BA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- 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цивилизационное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CA3F78" w:rsidRDefault="00566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  <w:p w:rsidR="00CA3F78" w:rsidRDefault="005666BA">
            <w:pPr>
              <w:pStyle w:val="TableParagraph"/>
              <w:spacing w:before="7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</w:p>
          <w:p w:rsidR="00CA3F78" w:rsidRDefault="005666B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307" w:type="dxa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:rsidR="00CA3F78" w:rsidRDefault="00CA3F78">
            <w:pPr>
              <w:rPr>
                <w:sz w:val="2"/>
                <w:szCs w:val="2"/>
              </w:rPr>
            </w:pPr>
          </w:p>
        </w:tc>
      </w:tr>
      <w:tr w:rsidR="00CA3F78">
        <w:trPr>
          <w:trHeight w:val="273"/>
        </w:trPr>
        <w:tc>
          <w:tcPr>
            <w:tcW w:w="2348" w:type="dxa"/>
            <w:vMerge/>
            <w:tcBorders>
              <w:top w:val="nil"/>
            </w:tcBorders>
          </w:tcPr>
          <w:p w:rsidR="00CA3F78" w:rsidRDefault="00CA3F78">
            <w:pPr>
              <w:rPr>
                <w:sz w:val="2"/>
                <w:szCs w:val="2"/>
              </w:rPr>
            </w:pPr>
          </w:p>
        </w:tc>
        <w:tc>
          <w:tcPr>
            <w:tcW w:w="9523" w:type="dxa"/>
            <w:gridSpan w:val="3"/>
          </w:tcPr>
          <w:p w:rsidR="00CA3F78" w:rsidRDefault="005666B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07" w:type="dxa"/>
          </w:tcPr>
          <w:p w:rsidR="00CA3F78" w:rsidRDefault="00CA3F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:rsidR="00CA3F78" w:rsidRDefault="00CA3F78">
            <w:pPr>
              <w:rPr>
                <w:sz w:val="2"/>
                <w:szCs w:val="2"/>
              </w:rPr>
            </w:pPr>
          </w:p>
        </w:tc>
      </w:tr>
      <w:tr w:rsidR="00CA3F78">
        <w:trPr>
          <w:trHeight w:val="830"/>
        </w:trPr>
        <w:tc>
          <w:tcPr>
            <w:tcW w:w="2348" w:type="dxa"/>
            <w:vMerge/>
            <w:tcBorders>
              <w:top w:val="nil"/>
            </w:tcBorders>
          </w:tcPr>
          <w:p w:rsidR="00CA3F78" w:rsidRDefault="00CA3F78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CA3F78" w:rsidRDefault="005666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76" w:type="dxa"/>
            <w:gridSpan w:val="2"/>
          </w:tcPr>
          <w:p w:rsidR="00CA3F78" w:rsidRDefault="005666B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№1.</w:t>
            </w:r>
          </w:p>
          <w:p w:rsidR="00CA3F78" w:rsidRDefault="005666B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цивилизационного единства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глобальные проблемы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разрешения.</w:t>
            </w:r>
          </w:p>
        </w:tc>
        <w:tc>
          <w:tcPr>
            <w:tcW w:w="1307" w:type="dxa"/>
          </w:tcPr>
          <w:p w:rsidR="00CA3F78" w:rsidRDefault="005666BA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CA3F78" w:rsidRDefault="005666BA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A3F78" w:rsidRDefault="00CA3F78">
      <w:pPr>
        <w:spacing w:line="268" w:lineRule="exact"/>
        <w:jc w:val="center"/>
        <w:rPr>
          <w:sz w:val="24"/>
        </w:rPr>
        <w:sectPr w:rsidR="00CA3F78">
          <w:pgSz w:w="16840" w:h="11910" w:orient="landscape"/>
          <w:pgMar w:top="980" w:right="1020" w:bottom="1160" w:left="1020" w:header="0" w:footer="971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8"/>
        <w:gridCol w:w="447"/>
        <w:gridCol w:w="9075"/>
        <w:gridCol w:w="1306"/>
        <w:gridCol w:w="1392"/>
      </w:tblGrid>
      <w:tr w:rsidR="00CA3F78">
        <w:trPr>
          <w:trHeight w:val="2275"/>
        </w:trPr>
        <w:tc>
          <w:tcPr>
            <w:tcW w:w="2348" w:type="dxa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22" w:type="dxa"/>
            <w:gridSpan w:val="2"/>
          </w:tcPr>
          <w:p w:rsidR="00CA3F78" w:rsidRDefault="005666B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  <w:p w:rsidR="00CA3F78" w:rsidRDefault="005666B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литературой по темам:</w:t>
            </w:r>
          </w:p>
          <w:p w:rsidR="00CA3F78" w:rsidRDefault="005666BA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before="4" w:line="294" w:lineRule="exact"/>
              <w:ind w:left="815" w:hanging="347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20-21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:rsidR="00CA3F78" w:rsidRDefault="005666BA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before="2" w:line="237" w:lineRule="auto"/>
              <w:ind w:right="552" w:hanging="361"/>
              <w:rPr>
                <w:sz w:val="24"/>
              </w:rPr>
            </w:pPr>
            <w:r>
              <w:rPr>
                <w:sz w:val="24"/>
              </w:rPr>
              <w:t>Характерные черты и отличительные особенности ключевых регионов мира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рубеже веков.</w:t>
            </w:r>
          </w:p>
          <w:p w:rsidR="00CA3F78" w:rsidRDefault="005666BA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before="5" w:line="293" w:lineRule="exact"/>
              <w:ind w:left="815" w:hanging="347"/>
              <w:rPr>
                <w:sz w:val="24"/>
              </w:rPr>
            </w:pPr>
            <w:r>
              <w:rPr>
                <w:sz w:val="24"/>
              </w:rPr>
              <w:t>Очаги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CA3F78" w:rsidRDefault="005666BA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before="4" w:line="274" w:lineRule="exact"/>
              <w:ind w:right="360" w:hanging="361"/>
              <w:rPr>
                <w:sz w:val="24"/>
              </w:rPr>
            </w:pPr>
            <w:r>
              <w:rPr>
                <w:sz w:val="24"/>
              </w:rPr>
              <w:t>Основные этапы развития социально- политической ситуации в мире в конце 20-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 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</w:tc>
        <w:tc>
          <w:tcPr>
            <w:tcW w:w="1306" w:type="dxa"/>
          </w:tcPr>
          <w:p w:rsidR="00CA3F78" w:rsidRDefault="00CA3F78">
            <w:pPr>
              <w:pStyle w:val="TableParagraph"/>
              <w:ind w:left="0"/>
              <w:rPr>
                <w:b/>
                <w:sz w:val="26"/>
              </w:rPr>
            </w:pPr>
          </w:p>
          <w:p w:rsidR="00CA3F78" w:rsidRDefault="00CA3F78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CA3F78" w:rsidRDefault="005666B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92" w:type="dxa"/>
            <w:vMerge w:val="restart"/>
            <w:shd w:val="clear" w:color="auto" w:fill="EDEBE0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3F78">
        <w:trPr>
          <w:trHeight w:val="2486"/>
        </w:trPr>
        <w:tc>
          <w:tcPr>
            <w:tcW w:w="2348" w:type="dxa"/>
            <w:vMerge w:val="restart"/>
          </w:tcPr>
          <w:p w:rsidR="00CA3F78" w:rsidRDefault="005666B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2.2</w:t>
            </w:r>
          </w:p>
          <w:p w:rsidR="00CA3F78" w:rsidRDefault="005666BA">
            <w:pPr>
              <w:pStyle w:val="TableParagraph"/>
              <w:spacing w:before="2"/>
              <w:ind w:left="11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Конец 20-начало 21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вв.: изменения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сознании.</w:t>
            </w:r>
          </w:p>
        </w:tc>
        <w:tc>
          <w:tcPr>
            <w:tcW w:w="9522" w:type="dxa"/>
            <w:gridSpan w:val="2"/>
          </w:tcPr>
          <w:p w:rsidR="00CA3F78" w:rsidRDefault="005666B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CA3F78" w:rsidRDefault="005666B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-находить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характерные черты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перелома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сознании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  <w:p w:rsidR="00CA3F78" w:rsidRDefault="00566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-выявлять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CA3F78" w:rsidRDefault="005666BA">
            <w:pPr>
              <w:pStyle w:val="TableParagraph"/>
              <w:spacing w:before="7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CA3F78" w:rsidRDefault="005666B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CA3F78" w:rsidRDefault="005666BA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-роль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сознания;</w:t>
            </w:r>
          </w:p>
          <w:p w:rsidR="00CA3F78" w:rsidRDefault="00566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A3F78" w:rsidRDefault="005666BA">
            <w:pPr>
              <w:pStyle w:val="TableParagraph"/>
              <w:spacing w:before="8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</w:p>
          <w:p w:rsidR="00CA3F78" w:rsidRDefault="005666B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306" w:type="dxa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  <w:shd w:val="clear" w:color="auto" w:fill="EDEBE0"/>
          </w:tcPr>
          <w:p w:rsidR="00CA3F78" w:rsidRDefault="00CA3F78">
            <w:pPr>
              <w:rPr>
                <w:sz w:val="2"/>
                <w:szCs w:val="2"/>
              </w:rPr>
            </w:pPr>
          </w:p>
        </w:tc>
      </w:tr>
      <w:tr w:rsidR="00CA3F78">
        <w:trPr>
          <w:trHeight w:val="273"/>
        </w:trPr>
        <w:tc>
          <w:tcPr>
            <w:tcW w:w="2348" w:type="dxa"/>
            <w:vMerge/>
            <w:tcBorders>
              <w:top w:val="nil"/>
            </w:tcBorders>
          </w:tcPr>
          <w:p w:rsidR="00CA3F78" w:rsidRDefault="00CA3F78">
            <w:pPr>
              <w:rPr>
                <w:sz w:val="2"/>
                <w:szCs w:val="2"/>
              </w:rPr>
            </w:pPr>
          </w:p>
        </w:tc>
        <w:tc>
          <w:tcPr>
            <w:tcW w:w="9522" w:type="dxa"/>
            <w:gridSpan w:val="2"/>
          </w:tcPr>
          <w:p w:rsidR="00CA3F78" w:rsidRDefault="005666B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06" w:type="dxa"/>
          </w:tcPr>
          <w:p w:rsidR="00CA3F78" w:rsidRDefault="00CA3F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  <w:shd w:val="clear" w:color="auto" w:fill="EDEBE0"/>
          </w:tcPr>
          <w:p w:rsidR="00CA3F78" w:rsidRDefault="00CA3F78">
            <w:pPr>
              <w:rPr>
                <w:sz w:val="2"/>
                <w:szCs w:val="2"/>
              </w:rPr>
            </w:pPr>
          </w:p>
        </w:tc>
      </w:tr>
      <w:tr w:rsidR="00CA3F78">
        <w:trPr>
          <w:trHeight w:val="278"/>
        </w:trPr>
        <w:tc>
          <w:tcPr>
            <w:tcW w:w="2348" w:type="dxa"/>
            <w:vMerge/>
            <w:tcBorders>
              <w:top w:val="nil"/>
            </w:tcBorders>
          </w:tcPr>
          <w:p w:rsidR="00CA3F78" w:rsidRDefault="00CA3F78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CA3F78" w:rsidRDefault="005666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75" w:type="dxa"/>
          </w:tcPr>
          <w:p w:rsidR="00CA3F78" w:rsidRDefault="005666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сознании</w:t>
            </w:r>
          </w:p>
        </w:tc>
        <w:tc>
          <w:tcPr>
            <w:tcW w:w="1306" w:type="dxa"/>
          </w:tcPr>
          <w:p w:rsidR="00CA3F78" w:rsidRDefault="00085E2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2" w:type="dxa"/>
          </w:tcPr>
          <w:p w:rsidR="00CA3F78" w:rsidRDefault="005666BA">
            <w:pPr>
              <w:pStyle w:val="TableParagraph"/>
              <w:spacing w:line="258" w:lineRule="exact"/>
              <w:ind w:left="0" w:righ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3F78">
        <w:trPr>
          <w:trHeight w:val="1723"/>
        </w:trPr>
        <w:tc>
          <w:tcPr>
            <w:tcW w:w="2348" w:type="dxa"/>
            <w:vMerge/>
            <w:tcBorders>
              <w:top w:val="nil"/>
            </w:tcBorders>
          </w:tcPr>
          <w:p w:rsidR="00CA3F78" w:rsidRDefault="00CA3F78">
            <w:pPr>
              <w:rPr>
                <w:sz w:val="2"/>
                <w:szCs w:val="2"/>
              </w:rPr>
            </w:pPr>
          </w:p>
        </w:tc>
        <w:tc>
          <w:tcPr>
            <w:tcW w:w="9522" w:type="dxa"/>
            <w:gridSpan w:val="2"/>
          </w:tcPr>
          <w:p w:rsidR="00CA3F78" w:rsidRDefault="005666B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CA3F78" w:rsidRDefault="00566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литературой по темам:</w:t>
            </w:r>
          </w:p>
          <w:p w:rsidR="00CA3F78" w:rsidRDefault="005666BA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9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  <w:p w:rsidR="00CA3F78" w:rsidRDefault="005666BA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9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искусстве: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модернизм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культуре;</w:t>
            </w:r>
          </w:p>
          <w:p w:rsidR="00CA3F78" w:rsidRDefault="005666BA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9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CA3F78" w:rsidRDefault="005666BA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78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</w:tc>
        <w:tc>
          <w:tcPr>
            <w:tcW w:w="1306" w:type="dxa"/>
          </w:tcPr>
          <w:p w:rsidR="00CA3F78" w:rsidRDefault="00CA3F78">
            <w:pPr>
              <w:pStyle w:val="TableParagraph"/>
              <w:ind w:left="0"/>
              <w:rPr>
                <w:b/>
                <w:sz w:val="26"/>
              </w:rPr>
            </w:pPr>
          </w:p>
          <w:p w:rsidR="00CA3F78" w:rsidRDefault="00CA3F78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CA3F78" w:rsidRDefault="005666B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92" w:type="dxa"/>
            <w:vMerge w:val="restart"/>
            <w:shd w:val="clear" w:color="auto" w:fill="EDEBE0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3F78">
        <w:trPr>
          <w:trHeight w:val="1104"/>
        </w:trPr>
        <w:tc>
          <w:tcPr>
            <w:tcW w:w="2348" w:type="dxa"/>
          </w:tcPr>
          <w:p w:rsidR="00CA3F78" w:rsidRDefault="005666B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CA3F78" w:rsidRDefault="005666BA">
            <w:pPr>
              <w:pStyle w:val="TableParagraph"/>
              <w:spacing w:before="4" w:line="237" w:lineRule="auto"/>
              <w:ind w:left="110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На новом переломе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 в</w:t>
            </w:r>
          </w:p>
          <w:p w:rsidR="00CA3F78" w:rsidRDefault="005666BA">
            <w:pPr>
              <w:pStyle w:val="TableParagraph"/>
              <w:spacing w:before="4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20-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</w:p>
        </w:tc>
        <w:tc>
          <w:tcPr>
            <w:tcW w:w="9522" w:type="dxa"/>
            <w:gridSpan w:val="2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6" w:type="dxa"/>
          </w:tcPr>
          <w:p w:rsidR="00CA3F78" w:rsidRDefault="00085E2A">
            <w:pPr>
              <w:pStyle w:val="TableParagraph"/>
              <w:spacing w:line="273" w:lineRule="exact"/>
              <w:ind w:left="130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46/8</w:t>
            </w:r>
            <w:r w:rsidR="005666BA">
              <w:rPr>
                <w:b/>
                <w:sz w:val="24"/>
              </w:rPr>
              <w:t>/38</w:t>
            </w:r>
          </w:p>
        </w:tc>
        <w:tc>
          <w:tcPr>
            <w:tcW w:w="1392" w:type="dxa"/>
            <w:vMerge/>
            <w:tcBorders>
              <w:top w:val="nil"/>
            </w:tcBorders>
            <w:shd w:val="clear" w:color="auto" w:fill="EDEBE0"/>
          </w:tcPr>
          <w:p w:rsidR="00CA3F78" w:rsidRDefault="00CA3F78">
            <w:pPr>
              <w:rPr>
                <w:sz w:val="2"/>
                <w:szCs w:val="2"/>
              </w:rPr>
            </w:pPr>
          </w:p>
        </w:tc>
      </w:tr>
      <w:tr w:rsidR="00CA3F78">
        <w:trPr>
          <w:trHeight w:val="1382"/>
        </w:trPr>
        <w:tc>
          <w:tcPr>
            <w:tcW w:w="2348" w:type="dxa"/>
          </w:tcPr>
          <w:p w:rsidR="00CA3F78" w:rsidRDefault="005666BA">
            <w:pPr>
              <w:pStyle w:val="TableParagraph"/>
              <w:spacing w:before="4" w:line="237" w:lineRule="auto"/>
              <w:ind w:left="110" w:right="1297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</w:t>
            </w:r>
          </w:p>
          <w:p w:rsidR="00CA3F78" w:rsidRDefault="005666BA">
            <w:pPr>
              <w:pStyle w:val="TableParagraph"/>
              <w:spacing w:before="5" w:line="237" w:lineRule="auto"/>
              <w:ind w:left="110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кардинальных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стране</w:t>
            </w:r>
          </w:p>
        </w:tc>
        <w:tc>
          <w:tcPr>
            <w:tcW w:w="9522" w:type="dxa"/>
            <w:gridSpan w:val="2"/>
          </w:tcPr>
          <w:p w:rsidR="00CA3F78" w:rsidRDefault="005666BA">
            <w:pPr>
              <w:pStyle w:val="TableParagraph"/>
              <w:spacing w:before="1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CA3F78" w:rsidRDefault="005666BA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закладыванию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экономики;</w:t>
            </w:r>
          </w:p>
          <w:p w:rsidR="00CA3F78" w:rsidRDefault="005666B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-прослеживать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государственности;</w:t>
            </w:r>
          </w:p>
          <w:p w:rsidR="00CA3F78" w:rsidRDefault="005666B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</w:p>
        </w:tc>
        <w:tc>
          <w:tcPr>
            <w:tcW w:w="1306" w:type="dxa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  <w:shd w:val="clear" w:color="auto" w:fill="EDEBE0"/>
          </w:tcPr>
          <w:p w:rsidR="00CA3F78" w:rsidRDefault="00CA3F78">
            <w:pPr>
              <w:rPr>
                <w:sz w:val="2"/>
                <w:szCs w:val="2"/>
              </w:rPr>
            </w:pPr>
          </w:p>
        </w:tc>
      </w:tr>
    </w:tbl>
    <w:p w:rsidR="00CA3F78" w:rsidRDefault="00CA3F78">
      <w:pPr>
        <w:rPr>
          <w:sz w:val="2"/>
          <w:szCs w:val="2"/>
        </w:rPr>
        <w:sectPr w:rsidR="00CA3F78">
          <w:pgSz w:w="16840" w:h="11910" w:orient="landscape"/>
          <w:pgMar w:top="980" w:right="1020" w:bottom="1160" w:left="1020" w:header="0" w:footer="971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8"/>
        <w:gridCol w:w="447"/>
        <w:gridCol w:w="9075"/>
        <w:gridCol w:w="1306"/>
        <w:gridCol w:w="1392"/>
      </w:tblGrid>
      <w:tr w:rsidR="00CA3F78">
        <w:trPr>
          <w:trHeight w:val="1929"/>
        </w:trPr>
        <w:tc>
          <w:tcPr>
            <w:tcW w:w="2348" w:type="dxa"/>
            <w:vMerge w:val="restart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22" w:type="dxa"/>
            <w:gridSpan w:val="2"/>
          </w:tcPr>
          <w:p w:rsidR="00CA3F78" w:rsidRDefault="005666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преобразованиях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CA3F78" w:rsidRDefault="005666BA">
            <w:pPr>
              <w:pStyle w:val="TableParagraph"/>
              <w:spacing w:before="2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CA3F78" w:rsidRDefault="005666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-какие неотложные задачи встали перед Россией после распада СССР, пути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A3F78" w:rsidRDefault="005666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-первые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</w:p>
          <w:p w:rsidR="00CA3F78" w:rsidRDefault="005666BA">
            <w:pPr>
              <w:pStyle w:val="TableParagraph"/>
              <w:spacing w:before="2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</w:p>
          <w:p w:rsidR="00CA3F78" w:rsidRDefault="005666B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306" w:type="dxa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2" w:type="dxa"/>
            <w:vMerge w:val="restart"/>
            <w:shd w:val="clear" w:color="auto" w:fill="EDEBE0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3F78">
        <w:trPr>
          <w:trHeight w:val="278"/>
        </w:trPr>
        <w:tc>
          <w:tcPr>
            <w:tcW w:w="2348" w:type="dxa"/>
            <w:vMerge/>
            <w:tcBorders>
              <w:top w:val="nil"/>
            </w:tcBorders>
          </w:tcPr>
          <w:p w:rsidR="00CA3F78" w:rsidRDefault="00CA3F78">
            <w:pPr>
              <w:rPr>
                <w:sz w:val="2"/>
                <w:szCs w:val="2"/>
              </w:rPr>
            </w:pPr>
          </w:p>
        </w:tc>
        <w:tc>
          <w:tcPr>
            <w:tcW w:w="9522" w:type="dxa"/>
            <w:gridSpan w:val="2"/>
          </w:tcPr>
          <w:p w:rsidR="00CA3F78" w:rsidRDefault="005666BA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06" w:type="dxa"/>
          </w:tcPr>
          <w:p w:rsidR="00CA3F78" w:rsidRDefault="00CA3F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  <w:shd w:val="clear" w:color="auto" w:fill="EDEBE0"/>
          </w:tcPr>
          <w:p w:rsidR="00CA3F78" w:rsidRDefault="00CA3F78">
            <w:pPr>
              <w:rPr>
                <w:sz w:val="2"/>
                <w:szCs w:val="2"/>
              </w:rPr>
            </w:pPr>
          </w:p>
        </w:tc>
      </w:tr>
      <w:tr w:rsidR="00CA3F78">
        <w:trPr>
          <w:trHeight w:val="278"/>
        </w:trPr>
        <w:tc>
          <w:tcPr>
            <w:tcW w:w="2348" w:type="dxa"/>
            <w:vMerge/>
            <w:tcBorders>
              <w:top w:val="nil"/>
            </w:tcBorders>
          </w:tcPr>
          <w:p w:rsidR="00CA3F78" w:rsidRDefault="00CA3F78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CA3F78" w:rsidRDefault="005666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75" w:type="dxa"/>
          </w:tcPr>
          <w:p w:rsidR="00CA3F78" w:rsidRDefault="005666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«Шоковая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терапия»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 новой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  <w:tc>
          <w:tcPr>
            <w:tcW w:w="1306" w:type="dxa"/>
          </w:tcPr>
          <w:p w:rsidR="00CA3F78" w:rsidRDefault="00085E2A">
            <w:pPr>
              <w:pStyle w:val="TableParagraph"/>
              <w:spacing w:line="258" w:lineRule="exact"/>
              <w:ind w:left="5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2" w:type="dxa"/>
          </w:tcPr>
          <w:p w:rsidR="00CA3F78" w:rsidRDefault="005666BA">
            <w:pPr>
              <w:pStyle w:val="TableParagraph"/>
              <w:spacing w:line="258" w:lineRule="exact"/>
              <w:ind w:left="0" w:righ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3F78">
        <w:trPr>
          <w:trHeight w:val="1996"/>
        </w:trPr>
        <w:tc>
          <w:tcPr>
            <w:tcW w:w="2348" w:type="dxa"/>
            <w:vMerge/>
            <w:tcBorders>
              <w:top w:val="nil"/>
            </w:tcBorders>
          </w:tcPr>
          <w:p w:rsidR="00CA3F78" w:rsidRDefault="00CA3F78">
            <w:pPr>
              <w:rPr>
                <w:sz w:val="2"/>
                <w:szCs w:val="2"/>
              </w:rPr>
            </w:pPr>
          </w:p>
        </w:tc>
        <w:tc>
          <w:tcPr>
            <w:tcW w:w="9522" w:type="dxa"/>
            <w:gridSpan w:val="2"/>
          </w:tcPr>
          <w:p w:rsidR="00CA3F78" w:rsidRDefault="005666B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CA3F78" w:rsidRDefault="005666B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литературой по темам:</w:t>
            </w:r>
          </w:p>
          <w:p w:rsidR="00CA3F78" w:rsidRDefault="005666BA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4" w:line="294" w:lineRule="exact"/>
              <w:ind w:left="815" w:hanging="347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кардинальных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  <w:p w:rsidR="00CA3F78" w:rsidRDefault="005666BA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7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президентской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РФ;</w:t>
            </w:r>
          </w:p>
          <w:p w:rsidR="00CA3F78" w:rsidRDefault="005666BA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7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1993г.;</w:t>
            </w:r>
          </w:p>
          <w:p w:rsidR="00CA3F78" w:rsidRDefault="005666BA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4" w:line="274" w:lineRule="exact"/>
              <w:ind w:right="422" w:hanging="361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обновленной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1306" w:type="dxa"/>
          </w:tcPr>
          <w:p w:rsidR="00CA3F78" w:rsidRDefault="00CA3F78">
            <w:pPr>
              <w:pStyle w:val="TableParagraph"/>
              <w:ind w:left="0"/>
              <w:rPr>
                <w:b/>
                <w:sz w:val="26"/>
              </w:rPr>
            </w:pPr>
          </w:p>
          <w:p w:rsidR="00CA3F78" w:rsidRDefault="00CA3F78">
            <w:pPr>
              <w:pStyle w:val="TableParagraph"/>
              <w:ind w:left="0"/>
              <w:rPr>
                <w:b/>
                <w:sz w:val="26"/>
              </w:rPr>
            </w:pPr>
          </w:p>
          <w:p w:rsidR="00CA3F78" w:rsidRDefault="005666BA">
            <w:pPr>
              <w:pStyle w:val="TableParagraph"/>
              <w:spacing w:before="220"/>
              <w:ind w:left="58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92" w:type="dxa"/>
            <w:vMerge w:val="restart"/>
            <w:shd w:val="clear" w:color="auto" w:fill="EDEBE0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3F78">
        <w:trPr>
          <w:trHeight w:val="2765"/>
        </w:trPr>
        <w:tc>
          <w:tcPr>
            <w:tcW w:w="2348" w:type="dxa"/>
            <w:vMerge w:val="restart"/>
          </w:tcPr>
          <w:p w:rsidR="00CA3F78" w:rsidRDefault="005666BA">
            <w:pPr>
              <w:pStyle w:val="TableParagraph"/>
              <w:spacing w:before="1"/>
              <w:ind w:left="11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Тема 3.2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 в первые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реформ.</w:t>
            </w:r>
          </w:p>
          <w:p w:rsidR="00CA3F78" w:rsidRDefault="005666BA">
            <w:pPr>
              <w:pStyle w:val="TableParagraph"/>
              <w:spacing w:before="1"/>
              <w:ind w:left="110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Ситуация в стране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века.</w:t>
            </w:r>
          </w:p>
        </w:tc>
        <w:tc>
          <w:tcPr>
            <w:tcW w:w="9522" w:type="dxa"/>
            <w:gridSpan w:val="2"/>
          </w:tcPr>
          <w:p w:rsidR="00CA3F78" w:rsidRDefault="005666BA">
            <w:pPr>
              <w:pStyle w:val="TableParagraph"/>
              <w:spacing w:before="1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CA3F78" w:rsidRDefault="005666BA">
            <w:pPr>
              <w:pStyle w:val="TableParagraph"/>
              <w:spacing w:line="242" w:lineRule="auto"/>
              <w:ind w:right="503"/>
              <w:rPr>
                <w:sz w:val="24"/>
              </w:rPr>
            </w:pPr>
            <w:r>
              <w:rPr>
                <w:sz w:val="24"/>
              </w:rPr>
              <w:t>-анализировать и сравнивать духовную жизнь советского общества и духовную 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CA3F78" w:rsidRDefault="005666BA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CA3F78" w:rsidRDefault="005666B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изменилось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мировоззрение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реформ;</w:t>
            </w:r>
          </w:p>
          <w:p w:rsidR="00CA3F78" w:rsidRDefault="00566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 лежат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 общества;</w:t>
            </w:r>
          </w:p>
          <w:p w:rsidR="00CA3F78" w:rsidRDefault="00566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-основные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тенденции духовной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России;</w:t>
            </w:r>
          </w:p>
          <w:p w:rsidR="00CA3F78" w:rsidRDefault="00566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 проблемы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пути 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преодоления.</w:t>
            </w:r>
          </w:p>
          <w:p w:rsidR="00CA3F78" w:rsidRDefault="005666BA">
            <w:pPr>
              <w:pStyle w:val="TableParagraph"/>
              <w:spacing w:before="6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</w:p>
          <w:p w:rsidR="00CA3F78" w:rsidRDefault="005666B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306" w:type="dxa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  <w:shd w:val="clear" w:color="auto" w:fill="EDEBE0"/>
          </w:tcPr>
          <w:p w:rsidR="00CA3F78" w:rsidRDefault="00CA3F78">
            <w:pPr>
              <w:rPr>
                <w:sz w:val="2"/>
                <w:szCs w:val="2"/>
              </w:rPr>
            </w:pPr>
          </w:p>
        </w:tc>
      </w:tr>
      <w:tr w:rsidR="00CA3F78">
        <w:trPr>
          <w:trHeight w:val="273"/>
        </w:trPr>
        <w:tc>
          <w:tcPr>
            <w:tcW w:w="2348" w:type="dxa"/>
            <w:vMerge/>
            <w:tcBorders>
              <w:top w:val="nil"/>
            </w:tcBorders>
          </w:tcPr>
          <w:p w:rsidR="00CA3F78" w:rsidRDefault="00CA3F78">
            <w:pPr>
              <w:rPr>
                <w:sz w:val="2"/>
                <w:szCs w:val="2"/>
              </w:rPr>
            </w:pPr>
          </w:p>
        </w:tc>
        <w:tc>
          <w:tcPr>
            <w:tcW w:w="9522" w:type="dxa"/>
            <w:gridSpan w:val="2"/>
          </w:tcPr>
          <w:p w:rsidR="00CA3F78" w:rsidRDefault="005666B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06" w:type="dxa"/>
          </w:tcPr>
          <w:p w:rsidR="00CA3F78" w:rsidRDefault="00CA3F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  <w:shd w:val="clear" w:color="auto" w:fill="EDEBE0"/>
          </w:tcPr>
          <w:p w:rsidR="00CA3F78" w:rsidRDefault="00CA3F78">
            <w:pPr>
              <w:rPr>
                <w:sz w:val="2"/>
                <w:szCs w:val="2"/>
              </w:rPr>
            </w:pPr>
          </w:p>
        </w:tc>
      </w:tr>
      <w:tr w:rsidR="00CA3F78">
        <w:trPr>
          <w:trHeight w:val="551"/>
        </w:trPr>
        <w:tc>
          <w:tcPr>
            <w:tcW w:w="2348" w:type="dxa"/>
            <w:vMerge/>
            <w:tcBorders>
              <w:top w:val="nil"/>
            </w:tcBorders>
          </w:tcPr>
          <w:p w:rsidR="00CA3F78" w:rsidRDefault="00CA3F78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CA3F78" w:rsidRDefault="005666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75" w:type="dxa"/>
          </w:tcPr>
          <w:p w:rsidR="00CA3F78" w:rsidRDefault="005666B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 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CA3F78" w:rsidRDefault="005666B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Анализ 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20-21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306" w:type="dxa"/>
          </w:tcPr>
          <w:p w:rsidR="00CA3F78" w:rsidRDefault="00CA3F7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CA3F78" w:rsidRDefault="00085E2A">
            <w:pPr>
              <w:pStyle w:val="TableParagraph"/>
              <w:spacing w:line="261" w:lineRule="exact"/>
              <w:ind w:left="5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2" w:type="dxa"/>
          </w:tcPr>
          <w:p w:rsidR="00CA3F78" w:rsidRDefault="00CA3F7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CA3F78" w:rsidRDefault="005666BA">
            <w:pPr>
              <w:pStyle w:val="TableParagraph"/>
              <w:spacing w:line="26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3F78">
        <w:trPr>
          <w:trHeight w:val="1416"/>
        </w:trPr>
        <w:tc>
          <w:tcPr>
            <w:tcW w:w="2348" w:type="dxa"/>
            <w:vMerge/>
            <w:tcBorders>
              <w:top w:val="nil"/>
            </w:tcBorders>
          </w:tcPr>
          <w:p w:rsidR="00CA3F78" w:rsidRDefault="00CA3F78">
            <w:pPr>
              <w:rPr>
                <w:sz w:val="2"/>
                <w:szCs w:val="2"/>
              </w:rPr>
            </w:pPr>
          </w:p>
        </w:tc>
        <w:tc>
          <w:tcPr>
            <w:tcW w:w="9522" w:type="dxa"/>
            <w:gridSpan w:val="2"/>
          </w:tcPr>
          <w:p w:rsidR="00CA3F78" w:rsidRDefault="005666B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CA3F78" w:rsidRDefault="00566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литературой по темам:</w:t>
            </w:r>
          </w:p>
          <w:p w:rsidR="00CA3F78" w:rsidRDefault="005666BA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7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первые 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</w:p>
          <w:p w:rsidR="00CA3F78" w:rsidRDefault="005666BA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8" w:line="274" w:lineRule="exact"/>
              <w:ind w:right="171" w:hanging="361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растущее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расслоение;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многопартийности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306" w:type="dxa"/>
          </w:tcPr>
          <w:p w:rsidR="00CA3F78" w:rsidRDefault="00CA3F78">
            <w:pPr>
              <w:pStyle w:val="TableParagraph"/>
              <w:ind w:left="0"/>
              <w:rPr>
                <w:b/>
                <w:sz w:val="26"/>
              </w:rPr>
            </w:pPr>
          </w:p>
          <w:p w:rsidR="00CA3F78" w:rsidRDefault="00CA3F78">
            <w:pPr>
              <w:pStyle w:val="TableParagraph"/>
              <w:ind w:left="0"/>
              <w:rPr>
                <w:b/>
                <w:sz w:val="26"/>
              </w:rPr>
            </w:pPr>
          </w:p>
          <w:p w:rsidR="00CA3F78" w:rsidRDefault="005666BA">
            <w:pPr>
              <w:pStyle w:val="TableParagraph"/>
              <w:spacing w:before="224"/>
              <w:ind w:left="52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92" w:type="dxa"/>
            <w:shd w:val="clear" w:color="auto" w:fill="EDEBE0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A3F78" w:rsidRDefault="00CA3F78">
      <w:pPr>
        <w:rPr>
          <w:sz w:val="24"/>
        </w:rPr>
        <w:sectPr w:rsidR="00CA3F78">
          <w:pgSz w:w="16840" w:h="11910" w:orient="landscape"/>
          <w:pgMar w:top="980" w:right="1020" w:bottom="1160" w:left="1020" w:header="0" w:footer="971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8"/>
        <w:gridCol w:w="447"/>
        <w:gridCol w:w="9075"/>
        <w:gridCol w:w="1306"/>
        <w:gridCol w:w="1392"/>
      </w:tblGrid>
      <w:tr w:rsidR="00CA3F78">
        <w:trPr>
          <w:trHeight w:val="2861"/>
        </w:trPr>
        <w:tc>
          <w:tcPr>
            <w:tcW w:w="2348" w:type="dxa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22" w:type="dxa"/>
            <w:gridSpan w:val="2"/>
          </w:tcPr>
          <w:p w:rsidR="00CA3F78" w:rsidRDefault="005666BA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массовой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Августовский кризис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1998г.;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преодоление.</w:t>
            </w:r>
          </w:p>
          <w:p w:rsidR="00CA3F78" w:rsidRDefault="005666BA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right="329" w:hanging="361"/>
              <w:rPr>
                <w:sz w:val="24"/>
              </w:rPr>
            </w:pPr>
            <w:r>
              <w:rPr>
                <w:sz w:val="24"/>
              </w:rPr>
              <w:t>Религия и церковь в России 90-х гг. развитие культуры, проблемы 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  <w:p w:rsidR="00CA3F78" w:rsidRDefault="005666BA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4" w:line="237" w:lineRule="auto"/>
              <w:ind w:right="765" w:hanging="361"/>
              <w:rPr>
                <w:sz w:val="24"/>
              </w:rPr>
            </w:pPr>
            <w:r>
              <w:rPr>
                <w:sz w:val="24"/>
              </w:rPr>
              <w:t>Роль науки, культуры и религии в сохранении и укреплении национальных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традиций;</w:t>
            </w:r>
          </w:p>
          <w:p w:rsidR="00CA3F78" w:rsidRDefault="005666BA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7" w:line="237" w:lineRule="auto"/>
              <w:ind w:right="178" w:hanging="361"/>
              <w:rPr>
                <w:sz w:val="24"/>
              </w:rPr>
            </w:pPr>
            <w:r>
              <w:rPr>
                <w:sz w:val="24"/>
              </w:rPr>
              <w:t>Интеграционные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процессами.</w:t>
            </w:r>
          </w:p>
          <w:p w:rsidR="00CA3F78" w:rsidRDefault="005666BA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7"/>
              <w:rPr>
                <w:sz w:val="24"/>
              </w:rPr>
            </w:pPr>
            <w:r>
              <w:rPr>
                <w:sz w:val="24"/>
              </w:rPr>
              <w:t>Внутренняя 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CA3F78" w:rsidRDefault="005666BA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7"/>
              <w:rPr>
                <w:sz w:val="24"/>
              </w:rPr>
            </w:pPr>
            <w:r>
              <w:rPr>
                <w:sz w:val="24"/>
              </w:rPr>
              <w:t>Агрессия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чеченских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боевиков.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Чеченская кампания.</w:t>
            </w:r>
          </w:p>
          <w:p w:rsidR="00CA3F78" w:rsidRDefault="005666BA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78" w:lineRule="exact"/>
              <w:ind w:left="815" w:hanging="34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В.В.Путина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тысячелетий».</w:t>
            </w:r>
          </w:p>
        </w:tc>
        <w:tc>
          <w:tcPr>
            <w:tcW w:w="1306" w:type="dxa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2" w:type="dxa"/>
            <w:vMerge w:val="restart"/>
            <w:shd w:val="clear" w:color="auto" w:fill="EDEBE0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3F78">
        <w:trPr>
          <w:trHeight w:val="4417"/>
        </w:trPr>
        <w:tc>
          <w:tcPr>
            <w:tcW w:w="2348" w:type="dxa"/>
            <w:vMerge w:val="restart"/>
          </w:tcPr>
          <w:p w:rsidR="00CA3F78" w:rsidRDefault="005666BA">
            <w:pPr>
              <w:pStyle w:val="TableParagraph"/>
              <w:spacing w:before="1"/>
              <w:ind w:left="110" w:right="52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3.3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сегодня.</w:t>
            </w:r>
          </w:p>
          <w:p w:rsidR="00CA3F78" w:rsidRDefault="005666BA">
            <w:pPr>
              <w:pStyle w:val="TableParagraph"/>
              <w:spacing w:before="3" w:line="237" w:lineRule="auto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Внешняя политика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</w:p>
        </w:tc>
        <w:tc>
          <w:tcPr>
            <w:tcW w:w="9522" w:type="dxa"/>
            <w:gridSpan w:val="2"/>
          </w:tcPr>
          <w:p w:rsidR="00CA3F78" w:rsidRDefault="005666BA">
            <w:pPr>
              <w:pStyle w:val="TableParagraph"/>
              <w:spacing w:before="1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CA3F78" w:rsidRDefault="005666B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объяснять значение понятий и выражений: федеральные округа, вертикаль власти»,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армия,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палата,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инновационный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CA3F78" w:rsidRDefault="005666BA">
            <w:pPr>
              <w:pStyle w:val="TableParagraph"/>
              <w:spacing w:before="2" w:line="237" w:lineRule="auto"/>
              <w:ind w:right="106"/>
              <w:rPr>
                <w:sz w:val="24"/>
              </w:rPr>
            </w:pPr>
            <w:r>
              <w:rPr>
                <w:sz w:val="24"/>
              </w:rPr>
              <w:t>-объяснять значение понятий и выражений: сбалансированность внешней политики,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евразийская держава, «группа восьми», ОСНВ-3, Азиатско-Тихоокеанское 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Евразийское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сообщество.</w:t>
            </w:r>
          </w:p>
          <w:p w:rsidR="00CA3F78" w:rsidRDefault="005666BA">
            <w:pPr>
              <w:pStyle w:val="TableParagraph"/>
              <w:spacing w:before="9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CA3F78" w:rsidRDefault="005666B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успехи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CA3F78" w:rsidRDefault="005666BA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-Земельный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РФ;</w:t>
            </w:r>
          </w:p>
          <w:p w:rsidR="00CA3F78" w:rsidRDefault="00566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-социальную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:rsidR="00CA3F78" w:rsidRDefault="005666BA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«утечка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мозгов»;</w:t>
            </w:r>
          </w:p>
          <w:p w:rsidR="00CA3F78" w:rsidRDefault="005666BA">
            <w:pPr>
              <w:pStyle w:val="TableParagraph"/>
              <w:spacing w:line="242" w:lineRule="auto"/>
              <w:ind w:right="823"/>
              <w:rPr>
                <w:sz w:val="24"/>
              </w:rPr>
            </w:pPr>
            <w:r>
              <w:rPr>
                <w:sz w:val="24"/>
              </w:rPr>
              <w:t>-внутренняя и внешняя политика России в начале 21 века: основные направления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  <w:p w:rsidR="00CA3F78" w:rsidRDefault="005666BA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</w:p>
          <w:p w:rsidR="00CA3F78" w:rsidRDefault="005666B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306" w:type="dxa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  <w:shd w:val="clear" w:color="auto" w:fill="EDEBE0"/>
          </w:tcPr>
          <w:p w:rsidR="00CA3F78" w:rsidRDefault="00CA3F78">
            <w:pPr>
              <w:rPr>
                <w:sz w:val="2"/>
                <w:szCs w:val="2"/>
              </w:rPr>
            </w:pPr>
          </w:p>
        </w:tc>
      </w:tr>
      <w:tr w:rsidR="00CA3F78">
        <w:trPr>
          <w:trHeight w:val="277"/>
        </w:trPr>
        <w:tc>
          <w:tcPr>
            <w:tcW w:w="2348" w:type="dxa"/>
            <w:vMerge/>
            <w:tcBorders>
              <w:top w:val="nil"/>
            </w:tcBorders>
          </w:tcPr>
          <w:p w:rsidR="00CA3F78" w:rsidRDefault="00CA3F78">
            <w:pPr>
              <w:rPr>
                <w:sz w:val="2"/>
                <w:szCs w:val="2"/>
              </w:rPr>
            </w:pPr>
          </w:p>
        </w:tc>
        <w:tc>
          <w:tcPr>
            <w:tcW w:w="9522" w:type="dxa"/>
            <w:gridSpan w:val="2"/>
          </w:tcPr>
          <w:p w:rsidR="00CA3F78" w:rsidRDefault="005666BA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06" w:type="dxa"/>
          </w:tcPr>
          <w:p w:rsidR="00CA3F78" w:rsidRDefault="00CA3F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  <w:shd w:val="clear" w:color="auto" w:fill="EDEBE0"/>
          </w:tcPr>
          <w:p w:rsidR="00CA3F78" w:rsidRDefault="00CA3F78">
            <w:pPr>
              <w:rPr>
                <w:sz w:val="2"/>
                <w:szCs w:val="2"/>
              </w:rPr>
            </w:pPr>
          </w:p>
        </w:tc>
      </w:tr>
      <w:tr w:rsidR="00CA3F78">
        <w:trPr>
          <w:trHeight w:val="830"/>
        </w:trPr>
        <w:tc>
          <w:tcPr>
            <w:tcW w:w="2348" w:type="dxa"/>
            <w:vMerge/>
            <w:tcBorders>
              <w:top w:val="nil"/>
            </w:tcBorders>
          </w:tcPr>
          <w:p w:rsidR="00CA3F78" w:rsidRDefault="00CA3F78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CA3F78" w:rsidRDefault="005666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75" w:type="dxa"/>
          </w:tcPr>
          <w:p w:rsidR="00CA3F78" w:rsidRDefault="005666B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№3.</w:t>
            </w:r>
          </w:p>
          <w:p w:rsidR="00CA3F78" w:rsidRDefault="00566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Анализ 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внутренней политики 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306" w:type="dxa"/>
          </w:tcPr>
          <w:p w:rsidR="00CA3F78" w:rsidRDefault="005666BA">
            <w:pPr>
              <w:pStyle w:val="TableParagraph"/>
              <w:spacing w:line="268" w:lineRule="exact"/>
              <w:ind w:left="5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2" w:type="dxa"/>
          </w:tcPr>
          <w:p w:rsidR="00CA3F78" w:rsidRDefault="005666BA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A3F78">
        <w:trPr>
          <w:trHeight w:val="551"/>
        </w:trPr>
        <w:tc>
          <w:tcPr>
            <w:tcW w:w="2348" w:type="dxa"/>
            <w:vMerge/>
            <w:tcBorders>
              <w:top w:val="nil"/>
            </w:tcBorders>
          </w:tcPr>
          <w:p w:rsidR="00CA3F78" w:rsidRDefault="00CA3F78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CA3F78" w:rsidRDefault="005666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75" w:type="dxa"/>
          </w:tcPr>
          <w:p w:rsidR="00CA3F78" w:rsidRDefault="005666B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№4.</w:t>
            </w:r>
          </w:p>
          <w:p w:rsidR="00CA3F78" w:rsidRDefault="005666B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внешнеполитической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мире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21в.</w:t>
            </w:r>
          </w:p>
        </w:tc>
        <w:tc>
          <w:tcPr>
            <w:tcW w:w="1306" w:type="dxa"/>
          </w:tcPr>
          <w:p w:rsidR="00CA3F78" w:rsidRDefault="005666BA">
            <w:pPr>
              <w:pStyle w:val="TableParagraph"/>
              <w:spacing w:line="268" w:lineRule="exact"/>
              <w:ind w:left="5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2" w:type="dxa"/>
          </w:tcPr>
          <w:p w:rsidR="00CA3F78" w:rsidRDefault="005666BA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A3F78">
        <w:trPr>
          <w:trHeight w:val="551"/>
        </w:trPr>
        <w:tc>
          <w:tcPr>
            <w:tcW w:w="2348" w:type="dxa"/>
            <w:vMerge/>
            <w:tcBorders>
              <w:top w:val="nil"/>
            </w:tcBorders>
          </w:tcPr>
          <w:p w:rsidR="00CA3F78" w:rsidRDefault="00CA3F78">
            <w:pPr>
              <w:rPr>
                <w:sz w:val="2"/>
                <w:szCs w:val="2"/>
              </w:rPr>
            </w:pPr>
          </w:p>
        </w:tc>
        <w:tc>
          <w:tcPr>
            <w:tcW w:w="9522" w:type="dxa"/>
            <w:gridSpan w:val="2"/>
          </w:tcPr>
          <w:p w:rsidR="00CA3F78" w:rsidRDefault="005666B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  <w:p w:rsidR="00CA3F78" w:rsidRDefault="005666B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литературой по темам:</w:t>
            </w:r>
          </w:p>
        </w:tc>
        <w:tc>
          <w:tcPr>
            <w:tcW w:w="1306" w:type="dxa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2" w:type="dxa"/>
            <w:shd w:val="clear" w:color="auto" w:fill="EDEBE0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A3F78" w:rsidRDefault="00CA3F78">
      <w:pPr>
        <w:rPr>
          <w:sz w:val="24"/>
        </w:rPr>
        <w:sectPr w:rsidR="00CA3F78">
          <w:pgSz w:w="16840" w:h="11910" w:orient="landscape"/>
          <w:pgMar w:top="980" w:right="1020" w:bottom="1160" w:left="1020" w:header="0" w:footer="971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8"/>
        <w:gridCol w:w="9521"/>
        <w:gridCol w:w="1306"/>
        <w:gridCol w:w="1392"/>
      </w:tblGrid>
      <w:tr w:rsidR="00CA3F78">
        <w:trPr>
          <w:trHeight w:val="2914"/>
        </w:trPr>
        <w:tc>
          <w:tcPr>
            <w:tcW w:w="2348" w:type="dxa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21" w:type="dxa"/>
          </w:tcPr>
          <w:p w:rsidR="00CA3F78" w:rsidRDefault="005666BA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87" w:lineRule="exact"/>
              <w:ind w:left="815" w:hanging="347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CA3F78" w:rsidRDefault="005666BA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CA3F78" w:rsidRDefault="005666BA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7"/>
              <w:rPr>
                <w:sz w:val="24"/>
              </w:rPr>
            </w:pPr>
            <w:r>
              <w:rPr>
                <w:sz w:val="24"/>
              </w:rPr>
              <w:t>Власть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общество, современная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общественно-политическая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</w:p>
          <w:p w:rsidR="00CA3F78" w:rsidRDefault="005666BA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7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думу;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:rsidR="00CA3F78" w:rsidRDefault="005666BA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7"/>
              <w:rPr>
                <w:sz w:val="24"/>
              </w:rPr>
            </w:pPr>
            <w:r>
              <w:rPr>
                <w:sz w:val="24"/>
              </w:rPr>
              <w:t>Расстановка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  <w:p w:rsidR="00CA3F78" w:rsidRDefault="005666BA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7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«Хартия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  <w:p w:rsidR="00CA3F78" w:rsidRDefault="005666BA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42" w:lineRule="auto"/>
              <w:ind w:right="491" w:hanging="361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женщин,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гуманитарное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право;</w:t>
            </w:r>
          </w:p>
          <w:p w:rsidR="00CA3F78" w:rsidRDefault="005666BA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89" w:lineRule="exact"/>
              <w:ind w:left="815" w:hanging="347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CA3F78" w:rsidRDefault="005666BA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78" w:lineRule="exact"/>
              <w:ind w:left="815" w:hanging="34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306" w:type="dxa"/>
          </w:tcPr>
          <w:p w:rsidR="00CA3F78" w:rsidRDefault="00CA3F78">
            <w:pPr>
              <w:pStyle w:val="TableParagraph"/>
              <w:ind w:left="0"/>
              <w:rPr>
                <w:b/>
                <w:sz w:val="23"/>
              </w:rPr>
            </w:pPr>
          </w:p>
          <w:p w:rsidR="00CA3F78" w:rsidRDefault="005666BA">
            <w:pPr>
              <w:pStyle w:val="TableParagraph"/>
              <w:spacing w:before="1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92" w:type="dxa"/>
            <w:vMerge w:val="restart"/>
            <w:shd w:val="clear" w:color="auto" w:fill="EDEBE0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3F78">
        <w:trPr>
          <w:trHeight w:val="321"/>
        </w:trPr>
        <w:tc>
          <w:tcPr>
            <w:tcW w:w="2348" w:type="dxa"/>
          </w:tcPr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21" w:type="dxa"/>
          </w:tcPr>
          <w:p w:rsidR="00CA3F78" w:rsidRDefault="005666BA">
            <w:pPr>
              <w:pStyle w:val="TableParagraph"/>
              <w:spacing w:line="301" w:lineRule="exact"/>
              <w:ind w:left="0" w:right="1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306" w:type="dxa"/>
          </w:tcPr>
          <w:p w:rsidR="00CA3F78" w:rsidRDefault="00085E2A">
            <w:pPr>
              <w:pStyle w:val="TableParagraph"/>
              <w:spacing w:line="301" w:lineRule="exact"/>
              <w:ind w:left="130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72/15</w:t>
            </w:r>
            <w:r w:rsidR="005666BA">
              <w:rPr>
                <w:b/>
                <w:sz w:val="28"/>
              </w:rPr>
              <w:t>/</w:t>
            </w:r>
            <w:r>
              <w:rPr>
                <w:b/>
                <w:sz w:val="28"/>
              </w:rPr>
              <w:t>57</w:t>
            </w:r>
          </w:p>
        </w:tc>
        <w:tc>
          <w:tcPr>
            <w:tcW w:w="1392" w:type="dxa"/>
            <w:vMerge/>
            <w:tcBorders>
              <w:top w:val="nil"/>
            </w:tcBorders>
            <w:shd w:val="clear" w:color="auto" w:fill="EDEBE0"/>
          </w:tcPr>
          <w:p w:rsidR="00CA3F78" w:rsidRDefault="00CA3F78">
            <w:pPr>
              <w:rPr>
                <w:sz w:val="2"/>
                <w:szCs w:val="2"/>
              </w:rPr>
            </w:pPr>
          </w:p>
        </w:tc>
      </w:tr>
    </w:tbl>
    <w:p w:rsidR="00CA3F78" w:rsidRDefault="00CA3F78">
      <w:pPr>
        <w:rPr>
          <w:sz w:val="2"/>
          <w:szCs w:val="2"/>
        </w:rPr>
        <w:sectPr w:rsidR="00CA3F78">
          <w:pgSz w:w="16840" w:h="11910" w:orient="landscape"/>
          <w:pgMar w:top="980" w:right="1020" w:bottom="1160" w:left="1020" w:header="0" w:footer="971" w:gutter="0"/>
          <w:cols w:space="720"/>
        </w:sectPr>
      </w:pPr>
    </w:p>
    <w:p w:rsidR="00CA3F78" w:rsidRDefault="005666BA">
      <w:pPr>
        <w:pStyle w:val="a4"/>
        <w:numPr>
          <w:ilvl w:val="0"/>
          <w:numId w:val="16"/>
        </w:numPr>
        <w:tabs>
          <w:tab w:val="left" w:pos="503"/>
        </w:tabs>
        <w:spacing w:before="72" w:line="264" w:lineRule="auto"/>
        <w:ind w:left="219" w:right="1901" w:firstLine="0"/>
        <w:jc w:val="left"/>
        <w:rPr>
          <w:b/>
          <w:sz w:val="28"/>
        </w:rPr>
      </w:pPr>
      <w:bookmarkStart w:id="4" w:name="3._Условия_реализации_программы_дисципли"/>
      <w:bookmarkEnd w:id="4"/>
      <w:r>
        <w:rPr>
          <w:b/>
          <w:sz w:val="28"/>
        </w:rPr>
        <w:lastRenderedPageBreak/>
        <w:t>Условия реализации программы 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3.1Требования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CA3F78" w:rsidRDefault="005666BA">
      <w:pPr>
        <w:tabs>
          <w:tab w:val="left" w:pos="2575"/>
          <w:tab w:val="left" w:pos="4215"/>
          <w:tab w:val="left" w:pos="5999"/>
          <w:tab w:val="left" w:pos="7198"/>
          <w:tab w:val="left" w:pos="8482"/>
        </w:tabs>
        <w:spacing w:line="282" w:lineRule="exact"/>
        <w:ind w:left="930"/>
        <w:rPr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программы</w:t>
      </w:r>
      <w:r>
        <w:rPr>
          <w:sz w:val="28"/>
        </w:rPr>
        <w:tab/>
        <w:t>дисциплины</w:t>
      </w:r>
      <w:r>
        <w:rPr>
          <w:sz w:val="28"/>
        </w:rPr>
        <w:tab/>
        <w:t>требует</w:t>
      </w:r>
      <w:r>
        <w:rPr>
          <w:sz w:val="28"/>
        </w:rPr>
        <w:tab/>
        <w:t>наличия</w:t>
      </w:r>
      <w:r>
        <w:rPr>
          <w:sz w:val="28"/>
        </w:rPr>
        <w:tab/>
        <w:t>учебного</w:t>
      </w:r>
    </w:p>
    <w:p w:rsidR="00CA3F78" w:rsidRDefault="005666BA">
      <w:pPr>
        <w:ind w:left="219" w:right="115"/>
        <w:rPr>
          <w:sz w:val="28"/>
        </w:rPr>
      </w:pPr>
      <w:r>
        <w:rPr>
          <w:sz w:val="28"/>
        </w:rPr>
        <w:t>кабинета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гуманитарных и социально-экономических дисциплин.</w:t>
      </w:r>
      <w:r>
        <w:rPr>
          <w:spacing w:val="-68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учебного кабинета:</w:t>
      </w:r>
    </w:p>
    <w:p w:rsidR="00CA3F78" w:rsidRDefault="005666BA">
      <w:pPr>
        <w:pStyle w:val="a4"/>
        <w:numPr>
          <w:ilvl w:val="2"/>
          <w:numId w:val="14"/>
        </w:numPr>
        <w:tabs>
          <w:tab w:val="left" w:pos="925"/>
          <w:tab w:val="left" w:pos="926"/>
        </w:tabs>
        <w:spacing w:line="340" w:lineRule="exact"/>
        <w:ind w:left="925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CA3F78" w:rsidRDefault="005666BA">
      <w:pPr>
        <w:pStyle w:val="a4"/>
        <w:numPr>
          <w:ilvl w:val="2"/>
          <w:numId w:val="14"/>
        </w:numPr>
        <w:tabs>
          <w:tab w:val="left" w:pos="925"/>
          <w:tab w:val="left" w:pos="926"/>
        </w:tabs>
        <w:spacing w:line="242" w:lineRule="auto"/>
        <w:ind w:right="5307" w:firstLine="360"/>
        <w:jc w:val="left"/>
        <w:rPr>
          <w:sz w:val="28"/>
        </w:rPr>
      </w:pPr>
      <w:r>
        <w:rPr>
          <w:sz w:val="28"/>
        </w:rPr>
        <w:t>рабочее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место</w:t>
      </w:r>
      <w:r>
        <w:rPr>
          <w:spacing w:val="-9"/>
          <w:sz w:val="28"/>
        </w:rPr>
        <w:t xml:space="preserve"> </w:t>
      </w:r>
      <w:r>
        <w:rPr>
          <w:sz w:val="28"/>
        </w:rPr>
        <w:t>преподавателя.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обучения:</w:t>
      </w:r>
    </w:p>
    <w:p w:rsidR="00CA3F78" w:rsidRDefault="005666BA">
      <w:pPr>
        <w:pStyle w:val="a4"/>
        <w:numPr>
          <w:ilvl w:val="2"/>
          <w:numId w:val="14"/>
        </w:numPr>
        <w:tabs>
          <w:tab w:val="left" w:pos="925"/>
          <w:tab w:val="left" w:pos="926"/>
        </w:tabs>
        <w:spacing w:line="338" w:lineRule="exact"/>
        <w:ind w:left="925"/>
        <w:jc w:val="left"/>
        <w:rPr>
          <w:sz w:val="28"/>
        </w:rPr>
      </w:pPr>
      <w:r>
        <w:rPr>
          <w:sz w:val="28"/>
        </w:rPr>
        <w:t>видеофильмы,</w:t>
      </w:r>
    </w:p>
    <w:p w:rsidR="00CA3F78" w:rsidRDefault="005666BA">
      <w:pPr>
        <w:pStyle w:val="a4"/>
        <w:numPr>
          <w:ilvl w:val="2"/>
          <w:numId w:val="14"/>
        </w:numPr>
        <w:tabs>
          <w:tab w:val="left" w:pos="925"/>
          <w:tab w:val="left" w:pos="926"/>
        </w:tabs>
        <w:spacing w:line="341" w:lineRule="exact"/>
        <w:ind w:left="925"/>
        <w:jc w:val="left"/>
        <w:rPr>
          <w:sz w:val="28"/>
        </w:rPr>
      </w:pPr>
      <w:r>
        <w:rPr>
          <w:sz w:val="28"/>
        </w:rPr>
        <w:t>таблицы,</w:t>
      </w:r>
    </w:p>
    <w:p w:rsidR="00CA3F78" w:rsidRDefault="005666BA">
      <w:pPr>
        <w:pStyle w:val="a4"/>
        <w:numPr>
          <w:ilvl w:val="2"/>
          <w:numId w:val="14"/>
        </w:numPr>
        <w:tabs>
          <w:tab w:val="left" w:pos="925"/>
          <w:tab w:val="left" w:pos="926"/>
        </w:tabs>
        <w:spacing w:line="342" w:lineRule="exact"/>
        <w:ind w:left="925"/>
        <w:jc w:val="left"/>
        <w:rPr>
          <w:sz w:val="28"/>
        </w:rPr>
      </w:pPr>
      <w:r>
        <w:rPr>
          <w:sz w:val="28"/>
        </w:rPr>
        <w:t>плакаты.</w:t>
      </w:r>
    </w:p>
    <w:p w:rsidR="00CA3F78" w:rsidRDefault="005666BA">
      <w:pPr>
        <w:spacing w:before="2" w:line="322" w:lineRule="exact"/>
        <w:ind w:left="219"/>
        <w:rPr>
          <w:sz w:val="28"/>
        </w:rPr>
      </w:pPr>
      <w:r>
        <w:rPr>
          <w:sz w:val="28"/>
        </w:rPr>
        <w:t>Технические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обучения:</w:t>
      </w:r>
    </w:p>
    <w:p w:rsidR="00CA3F78" w:rsidRDefault="005666BA">
      <w:pPr>
        <w:pStyle w:val="a4"/>
        <w:numPr>
          <w:ilvl w:val="2"/>
          <w:numId w:val="14"/>
        </w:numPr>
        <w:tabs>
          <w:tab w:val="left" w:pos="925"/>
          <w:tab w:val="left" w:pos="926"/>
        </w:tabs>
        <w:spacing w:line="342" w:lineRule="exact"/>
        <w:ind w:left="925"/>
        <w:jc w:val="left"/>
        <w:rPr>
          <w:sz w:val="28"/>
        </w:rPr>
      </w:pPr>
      <w:r>
        <w:rPr>
          <w:sz w:val="28"/>
        </w:rPr>
        <w:t>видеопроектор,</w:t>
      </w:r>
    </w:p>
    <w:p w:rsidR="00CA3F78" w:rsidRDefault="005666BA">
      <w:pPr>
        <w:pStyle w:val="a4"/>
        <w:numPr>
          <w:ilvl w:val="2"/>
          <w:numId w:val="14"/>
        </w:numPr>
        <w:tabs>
          <w:tab w:val="left" w:pos="925"/>
          <w:tab w:val="left" w:pos="926"/>
        </w:tabs>
        <w:spacing w:line="341" w:lineRule="exact"/>
        <w:ind w:left="925"/>
        <w:jc w:val="left"/>
        <w:rPr>
          <w:sz w:val="28"/>
        </w:rPr>
      </w:pPr>
      <w:r>
        <w:rPr>
          <w:sz w:val="28"/>
        </w:rPr>
        <w:t>персональный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компьютер,</w:t>
      </w:r>
    </w:p>
    <w:p w:rsidR="00CA3F78" w:rsidRDefault="005666BA">
      <w:pPr>
        <w:pStyle w:val="a4"/>
        <w:numPr>
          <w:ilvl w:val="2"/>
          <w:numId w:val="14"/>
        </w:numPr>
        <w:tabs>
          <w:tab w:val="left" w:pos="925"/>
          <w:tab w:val="left" w:pos="926"/>
        </w:tabs>
        <w:spacing w:line="341" w:lineRule="exact"/>
        <w:ind w:left="925"/>
        <w:jc w:val="left"/>
        <w:rPr>
          <w:sz w:val="28"/>
        </w:rPr>
      </w:pPr>
      <w:r>
        <w:rPr>
          <w:sz w:val="28"/>
        </w:rPr>
        <w:t>телевизор,</w:t>
      </w:r>
    </w:p>
    <w:p w:rsidR="00CA3F78" w:rsidRDefault="005666BA">
      <w:pPr>
        <w:pStyle w:val="a4"/>
        <w:numPr>
          <w:ilvl w:val="2"/>
          <w:numId w:val="14"/>
        </w:numPr>
        <w:tabs>
          <w:tab w:val="left" w:pos="925"/>
          <w:tab w:val="left" w:pos="926"/>
        </w:tabs>
        <w:spacing w:line="342" w:lineRule="exact"/>
        <w:ind w:left="925"/>
        <w:jc w:val="left"/>
        <w:rPr>
          <w:sz w:val="28"/>
        </w:rPr>
      </w:pPr>
      <w:r>
        <w:rPr>
          <w:sz w:val="28"/>
        </w:rPr>
        <w:t>экран.</w:t>
      </w:r>
    </w:p>
    <w:p w:rsidR="00CA3F78" w:rsidRDefault="00CA3F78">
      <w:pPr>
        <w:pStyle w:val="a3"/>
        <w:spacing w:before="9"/>
        <w:rPr>
          <w:sz w:val="28"/>
        </w:rPr>
      </w:pPr>
    </w:p>
    <w:p w:rsidR="00CA3F78" w:rsidRDefault="005666BA">
      <w:pPr>
        <w:pStyle w:val="Heading1"/>
        <w:spacing w:line="319" w:lineRule="exact"/>
        <w:jc w:val="both"/>
      </w:pPr>
      <w:r>
        <w:t>3.2</w:t>
      </w:r>
      <w:r>
        <w:rPr>
          <w:spacing w:val="-6"/>
        </w:rPr>
        <w:t xml:space="preserve"> </w:t>
      </w:r>
      <w:r>
        <w:t>Информационное обеспечения</w:t>
      </w:r>
      <w:r>
        <w:rPr>
          <w:spacing w:val="-7"/>
        </w:rPr>
        <w:t xml:space="preserve"> </w:t>
      </w:r>
      <w:r>
        <w:t>обучения</w:t>
      </w:r>
    </w:p>
    <w:p w:rsidR="00CA3F78" w:rsidRDefault="005666BA">
      <w:pPr>
        <w:ind w:left="219" w:right="227"/>
        <w:jc w:val="both"/>
        <w:rPr>
          <w:sz w:val="28"/>
        </w:rPr>
      </w:pPr>
      <w:r>
        <w:rPr>
          <w:sz w:val="28"/>
        </w:rPr>
        <w:t>При реализации программы с применением дистанционных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(ДОТ)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(видео-урок,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онлайн-урок,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онлайн-конференция,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онлайн-консультация,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вебинар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(лекции,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 работы, тестовый инструментарий) используются студентами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технологий.</w:t>
      </w:r>
    </w:p>
    <w:p w:rsidR="00CA3F78" w:rsidRDefault="00CA3F78">
      <w:pPr>
        <w:pStyle w:val="a3"/>
        <w:spacing w:before="4"/>
        <w:rPr>
          <w:sz w:val="28"/>
        </w:rPr>
      </w:pPr>
    </w:p>
    <w:p w:rsidR="00CA3F78" w:rsidRDefault="005666BA">
      <w:pPr>
        <w:pStyle w:val="Heading1"/>
        <w:spacing w:line="321" w:lineRule="exact"/>
      </w:pPr>
      <w:r>
        <w:t>Литература:</w:t>
      </w:r>
    </w:p>
    <w:p w:rsidR="00CA3F78" w:rsidRDefault="005666BA">
      <w:pPr>
        <w:pStyle w:val="Heading2"/>
        <w:spacing w:line="274" w:lineRule="exact"/>
      </w:pPr>
      <w:r>
        <w:rPr>
          <w:spacing w:val="-13"/>
        </w:rPr>
        <w:t>Основная</w:t>
      </w:r>
      <w:r>
        <w:rPr>
          <w:spacing w:val="-27"/>
        </w:rPr>
        <w:t xml:space="preserve"> </w:t>
      </w:r>
      <w:r>
        <w:rPr>
          <w:spacing w:val="-13"/>
        </w:rPr>
        <w:t>литература:</w:t>
      </w:r>
    </w:p>
    <w:p w:rsidR="00CA3F78" w:rsidRDefault="005666BA">
      <w:pPr>
        <w:pStyle w:val="a4"/>
        <w:numPr>
          <w:ilvl w:val="0"/>
          <w:numId w:val="5"/>
        </w:numPr>
        <w:tabs>
          <w:tab w:val="left" w:pos="523"/>
        </w:tabs>
        <w:ind w:right="223" w:firstLine="0"/>
      </w:pPr>
      <w:r>
        <w:t>Батюк,</w:t>
      </w:r>
      <w:r>
        <w:rPr>
          <w:spacing w:val="1"/>
        </w:rPr>
        <w:t xml:space="preserve"> </w:t>
      </w:r>
      <w:r>
        <w:t>В. И. История: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политика: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/ В. И. Батюк. — Москва: Издательство Юрайт, 2020. — 256 с. — (Профессиональное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ISBN 978-5-534-10207-9. —</w:t>
      </w:r>
      <w:r>
        <w:rPr>
          <w:spacing w:val="-4"/>
        </w:rPr>
        <w:t xml:space="preserve"> </w:t>
      </w:r>
      <w:r>
        <w:t>URL:</w:t>
      </w:r>
      <w:r>
        <w:rPr>
          <w:spacing w:val="-3"/>
        </w:rPr>
        <w:t xml:space="preserve"> </w:t>
      </w:r>
      <w:hyperlink r:id="rId11">
        <w:r>
          <w:rPr>
            <w:u w:val="single"/>
          </w:rPr>
          <w:t>https://urait.ru/bcode/456471</w:t>
        </w:r>
      </w:hyperlink>
    </w:p>
    <w:p w:rsidR="00CA3F78" w:rsidRDefault="005666BA">
      <w:pPr>
        <w:pStyle w:val="Heading3"/>
        <w:numPr>
          <w:ilvl w:val="0"/>
          <w:numId w:val="5"/>
        </w:numPr>
        <w:tabs>
          <w:tab w:val="left" w:pos="523"/>
        </w:tabs>
        <w:ind w:right="219" w:firstLine="0"/>
        <w:jc w:val="both"/>
      </w:pPr>
      <w:r>
        <w:t>Борисов Н.С. История России. 10 кл.: учебник для общеобразовательных организаций.</w:t>
      </w:r>
      <w:r>
        <w:rPr>
          <w:spacing w:val="1"/>
        </w:rPr>
        <w:t xml:space="preserve"> </w:t>
      </w:r>
      <w:r>
        <w:t>Базовый уровень. В 2 ч. Ч. 1 / Н.С. Борисов; под ред. С.П. Карпова.</w:t>
      </w:r>
      <w:r>
        <w:rPr>
          <w:spacing w:val="1"/>
        </w:rPr>
        <w:t xml:space="preserve"> </w:t>
      </w:r>
      <w:r>
        <w:t>- 2-е изд. – 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2015.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256</w:t>
      </w:r>
      <w:r>
        <w:rPr>
          <w:spacing w:val="-3"/>
        </w:rPr>
        <w:t xml:space="preserve"> </w:t>
      </w:r>
      <w:r>
        <w:t>с.</w:t>
      </w:r>
    </w:p>
    <w:p w:rsidR="00CA3F78" w:rsidRDefault="005666BA">
      <w:pPr>
        <w:pStyle w:val="a4"/>
        <w:numPr>
          <w:ilvl w:val="0"/>
          <w:numId w:val="5"/>
        </w:numPr>
        <w:tabs>
          <w:tab w:val="left" w:pos="523"/>
        </w:tabs>
        <w:ind w:right="218" w:firstLine="0"/>
      </w:pPr>
      <w:r>
        <w:t>Волошина,</w:t>
      </w:r>
      <w:r>
        <w:rPr>
          <w:spacing w:val="1"/>
        </w:rPr>
        <w:t xml:space="preserve"> </w:t>
      </w:r>
      <w:r>
        <w:t>В. Ю. 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1917—1993</w:t>
      </w:r>
      <w:r>
        <w:rPr>
          <w:spacing w:val="1"/>
        </w:rPr>
        <w:t xml:space="preserve"> </w:t>
      </w:r>
      <w:r>
        <w:t>годы: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/ В. Ю. Волошина, А. Г. Быкова. — 2-е изд., перераб. и доп. —</w:t>
      </w:r>
      <w:r>
        <w:rPr>
          <w:spacing w:val="1"/>
        </w:rPr>
        <w:t xml:space="preserve"> </w:t>
      </w:r>
      <w:r>
        <w:t>Москва: Издательство Юрайт, 2020. — 242 с. — (Профессиональное образование). — ISBN 978-5-</w:t>
      </w:r>
      <w:r>
        <w:rPr>
          <w:spacing w:val="1"/>
        </w:rPr>
        <w:t xml:space="preserve"> </w:t>
      </w:r>
      <w:r>
        <w:t>534-05792-8.</w:t>
      </w:r>
      <w:r>
        <w:rPr>
          <w:spacing w:val="-1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URL:</w:t>
      </w:r>
      <w:r>
        <w:rPr>
          <w:spacing w:val="-2"/>
        </w:rPr>
        <w:t xml:space="preserve"> </w:t>
      </w:r>
      <w:hyperlink r:id="rId12">
        <w:r>
          <w:rPr>
            <w:u w:val="single"/>
          </w:rPr>
          <w:t>https://urait.ru/bcode/454066</w:t>
        </w:r>
      </w:hyperlink>
    </w:p>
    <w:p w:rsidR="00CA3F78" w:rsidRDefault="005666BA">
      <w:pPr>
        <w:pStyle w:val="a4"/>
        <w:numPr>
          <w:ilvl w:val="0"/>
          <w:numId w:val="5"/>
        </w:numPr>
        <w:tabs>
          <w:tab w:val="left" w:pos="523"/>
        </w:tabs>
        <w:ind w:right="223" w:firstLine="0"/>
      </w:pPr>
      <w:r>
        <w:t>Зуев,</w:t>
      </w:r>
      <w:r>
        <w:rPr>
          <w:spacing w:val="1"/>
        </w:rPr>
        <w:t xml:space="preserve"> </w:t>
      </w:r>
      <w:r>
        <w:t>М. Н. История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/</w:t>
      </w:r>
      <w:r>
        <w:rPr>
          <w:spacing w:val="1"/>
        </w:rPr>
        <w:t xml:space="preserve"> </w:t>
      </w:r>
      <w:r>
        <w:t>М. Н. Зуев,</w:t>
      </w:r>
      <w:r>
        <w:rPr>
          <w:spacing w:val="1"/>
        </w:rPr>
        <w:t xml:space="preserve"> </w:t>
      </w:r>
      <w:r>
        <w:t>С. Я. Лавренов. —</w:t>
      </w:r>
      <w:r>
        <w:rPr>
          <w:spacing w:val="1"/>
        </w:rPr>
        <w:t xml:space="preserve"> </w:t>
      </w:r>
      <w:r>
        <w:t>Москва: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Юрайт,</w:t>
      </w:r>
      <w:r>
        <w:rPr>
          <w:spacing w:val="-52"/>
        </w:rPr>
        <w:t xml:space="preserve"> </w:t>
      </w:r>
      <w:r>
        <w:t>2020. —</w:t>
      </w:r>
      <w:r>
        <w:rPr>
          <w:spacing w:val="1"/>
        </w:rPr>
        <w:t xml:space="preserve"> </w:t>
      </w:r>
      <w:r>
        <w:t>299 с. —</w:t>
      </w:r>
      <w:r>
        <w:rPr>
          <w:spacing w:val="1"/>
        </w:rPr>
        <w:t xml:space="preserve"> </w:t>
      </w:r>
      <w:r>
        <w:t>(Профессиональное</w:t>
      </w:r>
      <w:r>
        <w:rPr>
          <w:spacing w:val="1"/>
        </w:rPr>
        <w:t xml:space="preserve"> </w:t>
      </w:r>
      <w:r>
        <w:t>образование). —</w:t>
      </w:r>
      <w:r>
        <w:rPr>
          <w:spacing w:val="1"/>
        </w:rPr>
        <w:t xml:space="preserve"> </w:t>
      </w:r>
      <w:r>
        <w:t>ISBN 978-5-534-01245-3.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13">
        <w:r>
          <w:rPr>
            <w:u w:val="single"/>
          </w:rPr>
          <w:t>https://urait.ru/bcode/452675</w:t>
        </w:r>
      </w:hyperlink>
    </w:p>
    <w:p w:rsidR="00CA3F78" w:rsidRDefault="005666BA">
      <w:pPr>
        <w:pStyle w:val="Heading3"/>
        <w:numPr>
          <w:ilvl w:val="0"/>
          <w:numId w:val="5"/>
        </w:numPr>
        <w:tabs>
          <w:tab w:val="left" w:pos="523"/>
        </w:tabs>
        <w:spacing w:line="273" w:lineRule="exact"/>
        <w:ind w:left="522" w:hanging="304"/>
        <w:jc w:val="both"/>
      </w:pPr>
      <w:r>
        <w:t>Зуев</w:t>
      </w:r>
      <w:r>
        <w:rPr>
          <w:spacing w:val="14"/>
        </w:rPr>
        <w:t xml:space="preserve"> </w:t>
      </w:r>
      <w:r>
        <w:t>М.Н.</w:t>
      </w:r>
      <w:r>
        <w:rPr>
          <w:spacing w:val="14"/>
        </w:rPr>
        <w:t xml:space="preserve"> </w:t>
      </w:r>
      <w:r>
        <w:t>История</w:t>
      </w:r>
      <w:r>
        <w:rPr>
          <w:spacing w:val="7"/>
        </w:rPr>
        <w:t xml:space="preserve"> </w:t>
      </w:r>
      <w:r>
        <w:t>России:</w:t>
      </w:r>
      <w:r>
        <w:rPr>
          <w:spacing w:val="8"/>
        </w:rPr>
        <w:t xml:space="preserve"> </w:t>
      </w:r>
      <w:r>
        <w:t>Учебник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практикум</w:t>
      </w:r>
      <w:r>
        <w:rPr>
          <w:spacing w:val="14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СПО</w:t>
      </w:r>
      <w:r>
        <w:rPr>
          <w:spacing w:val="12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М.Н.</w:t>
      </w:r>
      <w:r>
        <w:rPr>
          <w:spacing w:val="10"/>
        </w:rPr>
        <w:t xml:space="preserve"> </w:t>
      </w:r>
      <w:r>
        <w:t>Зуев,</w:t>
      </w:r>
      <w:r>
        <w:rPr>
          <w:spacing w:val="14"/>
        </w:rPr>
        <w:t xml:space="preserve"> </w:t>
      </w:r>
      <w:r>
        <w:t>С.Я</w:t>
      </w:r>
      <w:r>
        <w:rPr>
          <w:spacing w:val="7"/>
        </w:rPr>
        <w:t xml:space="preserve"> </w:t>
      </w:r>
      <w:r>
        <w:t>Лавренов.</w:t>
      </w:r>
    </w:p>
    <w:p w:rsidR="00CA3F78" w:rsidRDefault="005666BA">
      <w:pPr>
        <w:ind w:left="219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2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545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CA3F78" w:rsidRDefault="005666BA">
      <w:pPr>
        <w:pStyle w:val="a4"/>
        <w:numPr>
          <w:ilvl w:val="0"/>
          <w:numId w:val="5"/>
        </w:numPr>
        <w:tabs>
          <w:tab w:val="left" w:pos="523"/>
        </w:tabs>
        <w:spacing w:before="2"/>
        <w:ind w:right="225" w:firstLine="0"/>
      </w:pPr>
      <w:r>
        <w:t>Кириллов, В. В. История России в 2 ч. Часть 2. ХХ век</w:t>
      </w:r>
      <w:r>
        <w:rPr>
          <w:spacing w:val="1"/>
        </w:rPr>
        <w:t xml:space="preserve"> </w:t>
      </w:r>
      <w:r>
        <w:t>— начало ХХI века: учебник для</w:t>
      </w:r>
      <w:r>
        <w:rPr>
          <w:spacing w:val="1"/>
        </w:rPr>
        <w:t xml:space="preserve"> </w:t>
      </w:r>
      <w:r>
        <w:t>среднего 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Кириллов.</w:t>
      </w:r>
      <w:r>
        <w:rPr>
          <w:spacing w:val="-1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8-е</w:t>
      </w:r>
      <w:r>
        <w:rPr>
          <w:spacing w:val="-2"/>
        </w:rPr>
        <w:t xml:space="preserve"> </w:t>
      </w:r>
      <w:r>
        <w:t>изд.,</w:t>
      </w:r>
      <w:r>
        <w:rPr>
          <w:spacing w:val="3"/>
        </w:rPr>
        <w:t xml:space="preserve"> </w:t>
      </w:r>
      <w:r>
        <w:t>перераб.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доп.</w:t>
      </w:r>
      <w:r>
        <w:rPr>
          <w:spacing w:val="2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Москва:</w:t>
      </w:r>
    </w:p>
    <w:p w:rsidR="00CA3F78" w:rsidRDefault="00CA3F78">
      <w:pPr>
        <w:jc w:val="both"/>
        <w:sectPr w:rsidR="00CA3F78">
          <w:footerReference w:type="default" r:id="rId14"/>
          <w:pgSz w:w="11910" w:h="16840"/>
          <w:pgMar w:top="1280" w:right="620" w:bottom="1160" w:left="1480" w:header="0" w:footer="976" w:gutter="0"/>
          <w:cols w:space="720"/>
        </w:sectPr>
      </w:pPr>
    </w:p>
    <w:p w:rsidR="00CA3F78" w:rsidRDefault="005666BA">
      <w:pPr>
        <w:pStyle w:val="a3"/>
        <w:spacing w:before="71"/>
        <w:ind w:left="219" w:right="221"/>
        <w:jc w:val="both"/>
      </w:pPr>
      <w:r>
        <w:lastRenderedPageBreak/>
        <w:t>Издательство</w:t>
      </w:r>
      <w:r>
        <w:rPr>
          <w:spacing w:val="1"/>
        </w:rPr>
        <w:t xml:space="preserve"> </w:t>
      </w:r>
      <w:r>
        <w:t>Юрайт,</w:t>
      </w:r>
      <w:r>
        <w:rPr>
          <w:spacing w:val="1"/>
        </w:rPr>
        <w:t xml:space="preserve"> </w:t>
      </w:r>
      <w:r>
        <w:t>2020. —</w:t>
      </w:r>
      <w:r>
        <w:rPr>
          <w:spacing w:val="1"/>
        </w:rPr>
        <w:t xml:space="preserve"> </w:t>
      </w:r>
      <w:r>
        <w:t>257 с. —</w:t>
      </w:r>
      <w:r>
        <w:rPr>
          <w:spacing w:val="1"/>
        </w:rPr>
        <w:t xml:space="preserve"> </w:t>
      </w:r>
      <w:r>
        <w:t>(Профессиональное</w:t>
      </w:r>
      <w:r>
        <w:rPr>
          <w:spacing w:val="1"/>
        </w:rPr>
        <w:t xml:space="preserve"> </w:t>
      </w:r>
      <w:r>
        <w:t>образование). —</w:t>
      </w:r>
      <w:r>
        <w:rPr>
          <w:spacing w:val="1"/>
        </w:rPr>
        <w:t xml:space="preserve"> </w:t>
      </w:r>
      <w:r>
        <w:t>ISBN 978-5-534-</w:t>
      </w:r>
      <w:r>
        <w:rPr>
          <w:spacing w:val="1"/>
        </w:rPr>
        <w:t xml:space="preserve"> </w:t>
      </w:r>
      <w:r>
        <w:t>08561-7.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URL:</w:t>
      </w:r>
      <w:r>
        <w:rPr>
          <w:spacing w:val="-2"/>
        </w:rPr>
        <w:t xml:space="preserve"> </w:t>
      </w:r>
      <w:hyperlink r:id="rId15">
        <w:r>
          <w:rPr>
            <w:u w:val="single"/>
          </w:rPr>
          <w:t>https://urait.ru/bcode/452691</w:t>
        </w:r>
      </w:hyperlink>
    </w:p>
    <w:p w:rsidR="00CA3F78" w:rsidRDefault="005666BA">
      <w:pPr>
        <w:pStyle w:val="a4"/>
        <w:numPr>
          <w:ilvl w:val="0"/>
          <w:numId w:val="5"/>
        </w:numPr>
        <w:tabs>
          <w:tab w:val="left" w:pos="523"/>
        </w:tabs>
        <w:ind w:right="223" w:firstLine="0"/>
      </w:pPr>
      <w:r>
        <w:t>Князев, Е. А. История России. ХХ век: учебник для среднего профессионального образования /</w:t>
      </w:r>
      <w:r>
        <w:rPr>
          <w:spacing w:val="1"/>
        </w:rPr>
        <w:t xml:space="preserve"> </w:t>
      </w:r>
      <w:r>
        <w:t>Е. А. Князев. —</w:t>
      </w:r>
      <w:r>
        <w:rPr>
          <w:spacing w:val="1"/>
        </w:rPr>
        <w:t xml:space="preserve"> </w:t>
      </w:r>
      <w:r>
        <w:t>Москва: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Юрайт,</w:t>
      </w:r>
      <w:r>
        <w:rPr>
          <w:spacing w:val="1"/>
        </w:rPr>
        <w:t xml:space="preserve"> </w:t>
      </w:r>
      <w:r>
        <w:t>2020. —</w:t>
      </w:r>
      <w:r>
        <w:rPr>
          <w:spacing w:val="56"/>
        </w:rPr>
        <w:t xml:space="preserve"> </w:t>
      </w:r>
      <w:r>
        <w:t>234 с. —</w:t>
      </w:r>
      <w:r>
        <w:rPr>
          <w:spacing w:val="56"/>
        </w:rPr>
        <w:t xml:space="preserve"> </w:t>
      </w:r>
      <w:r>
        <w:t>(Профессиональное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ISBN 978-5-534-13336-3. —</w:t>
      </w:r>
      <w:r>
        <w:rPr>
          <w:spacing w:val="-4"/>
        </w:rPr>
        <w:t xml:space="preserve"> </w:t>
      </w:r>
      <w:r>
        <w:t>URL:</w:t>
      </w:r>
      <w:r>
        <w:rPr>
          <w:spacing w:val="-3"/>
        </w:rPr>
        <w:t xml:space="preserve"> </w:t>
      </w:r>
      <w:hyperlink r:id="rId16">
        <w:r>
          <w:rPr>
            <w:u w:val="single"/>
          </w:rPr>
          <w:t>https://urait.ru/bcode/457513</w:t>
        </w:r>
      </w:hyperlink>
    </w:p>
    <w:p w:rsidR="00CA3F78" w:rsidRDefault="005666BA">
      <w:pPr>
        <w:pStyle w:val="a4"/>
        <w:numPr>
          <w:ilvl w:val="0"/>
          <w:numId w:val="5"/>
        </w:numPr>
        <w:tabs>
          <w:tab w:val="left" w:pos="523"/>
        </w:tabs>
        <w:ind w:right="221" w:firstLine="0"/>
      </w:pPr>
      <w:r>
        <w:t>Левандовский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кл.: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 Базовый уровень. В 2 ч. Ч 2. / А.А. Левандовский; под ред. С.П. Карпова: 2-е изд. 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254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/</w:t>
      </w:r>
      <w:r>
        <w:rPr>
          <w:spacing w:val="1"/>
        </w:rPr>
        <w:t xml:space="preserve"> </w:t>
      </w:r>
      <w:r>
        <w:t>К. А. Соловьев</w:t>
      </w:r>
      <w:r>
        <w:rPr>
          <w:spacing w:val="1"/>
        </w:rPr>
        <w:t xml:space="preserve"> </w:t>
      </w:r>
      <w:r>
        <w:t>[и</w:t>
      </w:r>
      <w:r>
        <w:rPr>
          <w:spacing w:val="1"/>
        </w:rPr>
        <w:t xml:space="preserve"> </w:t>
      </w:r>
      <w:r>
        <w:t>др.];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К. А. Соловьева. —</w:t>
      </w:r>
      <w:r>
        <w:rPr>
          <w:spacing w:val="1"/>
        </w:rPr>
        <w:t xml:space="preserve"> </w:t>
      </w:r>
      <w:r>
        <w:t>Москва: Издательство Юрайт, 2020. — 252 с. — (Профессиональное образование). — ISBN 978-5-</w:t>
      </w:r>
      <w:r>
        <w:rPr>
          <w:spacing w:val="1"/>
        </w:rPr>
        <w:t xml:space="preserve"> </w:t>
      </w:r>
      <w:r>
        <w:t>534-01272-9.</w:t>
      </w:r>
      <w:r>
        <w:rPr>
          <w:spacing w:val="-1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URL:</w:t>
      </w:r>
      <w:r>
        <w:rPr>
          <w:spacing w:val="-2"/>
        </w:rPr>
        <w:t xml:space="preserve"> </w:t>
      </w:r>
      <w:hyperlink r:id="rId17">
        <w:r>
          <w:rPr>
            <w:u w:val="single"/>
          </w:rPr>
          <w:t>https://urait.ru/bcode/451389</w:t>
        </w:r>
      </w:hyperlink>
    </w:p>
    <w:p w:rsidR="00CA3F78" w:rsidRDefault="005666BA">
      <w:pPr>
        <w:pStyle w:val="a4"/>
        <w:numPr>
          <w:ilvl w:val="0"/>
          <w:numId w:val="5"/>
        </w:numPr>
        <w:tabs>
          <w:tab w:val="left" w:pos="523"/>
        </w:tabs>
        <w:spacing w:before="2"/>
        <w:ind w:right="221" w:firstLine="0"/>
      </w:pPr>
      <w:r>
        <w:t>История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1914—1941: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/ М. В. Ходяков [и др.]; под редакцией М. В. Ходякова. — 8-е изд., перераб. и доп. —</w:t>
      </w:r>
      <w:r>
        <w:rPr>
          <w:spacing w:val="1"/>
        </w:rPr>
        <w:t xml:space="preserve"> </w:t>
      </w:r>
      <w:r>
        <w:t>Москва : Издательство Юрайт, 2020. — 270 с. — (Профессиональное образование). — ISBN 978-5-</w:t>
      </w:r>
      <w:r>
        <w:rPr>
          <w:spacing w:val="-52"/>
        </w:rPr>
        <w:t xml:space="preserve"> </w:t>
      </w:r>
      <w:r>
        <w:t>534-04767-7.</w:t>
      </w:r>
      <w:r>
        <w:rPr>
          <w:spacing w:val="-1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URL:</w:t>
      </w:r>
      <w:r>
        <w:rPr>
          <w:spacing w:val="-2"/>
        </w:rPr>
        <w:t xml:space="preserve"> </w:t>
      </w:r>
      <w:hyperlink r:id="rId18">
        <w:r>
          <w:rPr>
            <w:u w:val="single"/>
          </w:rPr>
          <w:t>https://urait.ru/bcode/452127</w:t>
        </w:r>
      </w:hyperlink>
    </w:p>
    <w:p w:rsidR="00CA3F78" w:rsidRDefault="005666BA">
      <w:pPr>
        <w:pStyle w:val="a4"/>
        <w:numPr>
          <w:ilvl w:val="0"/>
          <w:numId w:val="5"/>
        </w:numPr>
        <w:tabs>
          <w:tab w:val="left" w:pos="523"/>
        </w:tabs>
        <w:spacing w:before="1"/>
        <w:ind w:right="221" w:firstLine="0"/>
      </w:pPr>
      <w:r>
        <w:t>История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1941—2015: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/ М. В. Ходяков [и др.]; под редакцией М. В. Ходякова. — 8-е изд., перераб. и доп. —</w:t>
      </w:r>
      <w:r>
        <w:rPr>
          <w:spacing w:val="1"/>
        </w:rPr>
        <w:t xml:space="preserve"> </w:t>
      </w:r>
      <w:r>
        <w:t>Москва: Издательство Юрайт, 2020. — 300 с. — (Профессиональное образование). — ISBN 978-5-</w:t>
      </w:r>
      <w:r>
        <w:rPr>
          <w:spacing w:val="1"/>
        </w:rPr>
        <w:t xml:space="preserve"> </w:t>
      </w:r>
      <w:r>
        <w:t>534-04769-1.</w:t>
      </w:r>
      <w:r>
        <w:rPr>
          <w:spacing w:val="-1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URL:</w:t>
      </w:r>
      <w:r>
        <w:rPr>
          <w:spacing w:val="-2"/>
        </w:rPr>
        <w:t xml:space="preserve"> </w:t>
      </w:r>
      <w:hyperlink r:id="rId19">
        <w:r>
          <w:rPr>
            <w:u w:val="single"/>
          </w:rPr>
          <w:t>https://urait.ru/bcode/452128</w:t>
        </w:r>
      </w:hyperlink>
    </w:p>
    <w:p w:rsidR="00CA3F78" w:rsidRDefault="005666BA">
      <w:pPr>
        <w:pStyle w:val="a4"/>
        <w:numPr>
          <w:ilvl w:val="0"/>
          <w:numId w:val="5"/>
        </w:numPr>
        <w:tabs>
          <w:tab w:val="left" w:pos="523"/>
        </w:tabs>
        <w:ind w:right="218" w:firstLine="0"/>
      </w:pPr>
      <w:r>
        <w:t>История</w:t>
      </w:r>
      <w:r>
        <w:rPr>
          <w:spacing w:val="56"/>
        </w:rPr>
        <w:t xml:space="preserve"> </w:t>
      </w:r>
      <w:r>
        <w:t>России:</w:t>
      </w:r>
      <w:r>
        <w:rPr>
          <w:spacing w:val="56"/>
        </w:rPr>
        <w:t xml:space="preserve"> </w:t>
      </w:r>
      <w:r>
        <w:t>учебник   и   практикум   для   среднего   профессионального   образования /</w:t>
      </w:r>
      <w:r>
        <w:rPr>
          <w:spacing w:val="-52"/>
        </w:rPr>
        <w:t xml:space="preserve"> </w:t>
      </w:r>
      <w:r>
        <w:t>Д. О. Чураков [и др.] ; под редакцией Д. О. Чуракова, С. А. Саркисяна. — 2-е изд., испр. и доп. —</w:t>
      </w:r>
      <w:r>
        <w:rPr>
          <w:spacing w:val="1"/>
        </w:rPr>
        <w:t xml:space="preserve"> </w:t>
      </w:r>
      <w:r>
        <w:t>Москва : Издательство Юрайт, 2020. — 462 с. — (Профессиональное образование). — ISBN 978-5-</w:t>
      </w:r>
      <w:r>
        <w:rPr>
          <w:spacing w:val="-52"/>
        </w:rPr>
        <w:t xml:space="preserve"> </w:t>
      </w:r>
      <w:r>
        <w:t>534-10034-1.</w:t>
      </w:r>
      <w:r>
        <w:rPr>
          <w:spacing w:val="-1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URL:</w:t>
      </w:r>
      <w:r>
        <w:rPr>
          <w:spacing w:val="-2"/>
        </w:rPr>
        <w:t xml:space="preserve"> </w:t>
      </w:r>
      <w:hyperlink r:id="rId20">
        <w:r>
          <w:rPr>
            <w:u w:val="single"/>
          </w:rPr>
          <w:t>https://urait.ru/bcode/451008</w:t>
        </w:r>
      </w:hyperlink>
    </w:p>
    <w:p w:rsidR="00CA3F78" w:rsidRDefault="005666BA">
      <w:pPr>
        <w:pStyle w:val="a4"/>
        <w:numPr>
          <w:ilvl w:val="0"/>
          <w:numId w:val="5"/>
        </w:numPr>
        <w:tabs>
          <w:tab w:val="left" w:pos="523"/>
        </w:tabs>
        <w:ind w:right="218" w:firstLine="0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56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/ Л. И. Семенникова [и др.]; под редакцией Л. И. Семенниковой. — 7-е изд., испр. и</w:t>
      </w:r>
      <w:r>
        <w:rPr>
          <w:spacing w:val="1"/>
        </w:rPr>
        <w:t xml:space="preserve"> </w:t>
      </w:r>
      <w:r>
        <w:t>доп. —</w:t>
      </w:r>
      <w:r>
        <w:rPr>
          <w:spacing w:val="1"/>
        </w:rPr>
        <w:t xml:space="preserve"> </w:t>
      </w:r>
      <w:r>
        <w:t>Москва :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Юрайт,</w:t>
      </w:r>
      <w:r>
        <w:rPr>
          <w:spacing w:val="1"/>
        </w:rPr>
        <w:t xml:space="preserve"> </w:t>
      </w:r>
      <w:r>
        <w:t>2020. —</w:t>
      </w:r>
      <w:r>
        <w:rPr>
          <w:spacing w:val="1"/>
        </w:rPr>
        <w:t xml:space="preserve"> </w:t>
      </w:r>
      <w:r>
        <w:t>328 с. —</w:t>
      </w:r>
      <w:r>
        <w:rPr>
          <w:spacing w:val="1"/>
        </w:rPr>
        <w:t xml:space="preserve"> </w:t>
      </w:r>
      <w:r>
        <w:t>(Профессиональное</w:t>
      </w:r>
      <w:r>
        <w:rPr>
          <w:spacing w:val="55"/>
        </w:rPr>
        <w:t xml:space="preserve"> </w:t>
      </w:r>
      <w:r>
        <w:t>образование). —</w:t>
      </w:r>
      <w:r>
        <w:rPr>
          <w:spacing w:val="1"/>
        </w:rPr>
        <w:t xml:space="preserve"> </w:t>
      </w:r>
      <w:r>
        <w:t>ISBN</w:t>
      </w:r>
      <w:r>
        <w:rPr>
          <w:spacing w:val="1"/>
        </w:rPr>
        <w:t xml:space="preserve"> </w:t>
      </w:r>
      <w:r>
        <w:t>978-5-534-09384-1.</w:t>
      </w:r>
      <w:r>
        <w:rPr>
          <w:spacing w:val="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URL:</w:t>
      </w:r>
      <w:r>
        <w:rPr>
          <w:spacing w:val="-2"/>
        </w:rPr>
        <w:t xml:space="preserve"> </w:t>
      </w:r>
      <w:hyperlink r:id="rId21">
        <w:r>
          <w:rPr>
            <w:u w:val="single"/>
          </w:rPr>
          <w:t>https://urait.ru/bcode/456124</w:t>
        </w:r>
      </w:hyperlink>
    </w:p>
    <w:p w:rsidR="00CA3F78" w:rsidRDefault="005666BA">
      <w:pPr>
        <w:pStyle w:val="a4"/>
        <w:numPr>
          <w:ilvl w:val="0"/>
          <w:numId w:val="5"/>
        </w:numPr>
        <w:tabs>
          <w:tab w:val="left" w:pos="523"/>
        </w:tabs>
        <w:ind w:right="219" w:firstLine="0"/>
      </w:pPr>
      <w:r>
        <w:t>История России XX - начала XXI века: учебник для среднего профессионального образования /</w:t>
      </w:r>
      <w:r>
        <w:rPr>
          <w:spacing w:val="1"/>
        </w:rPr>
        <w:t xml:space="preserve"> </w:t>
      </w:r>
      <w:r>
        <w:t>Д. О. Чураков</w:t>
      </w:r>
      <w:r>
        <w:rPr>
          <w:spacing w:val="1"/>
        </w:rPr>
        <w:t xml:space="preserve"> </w:t>
      </w:r>
      <w:r>
        <w:t>[и</w:t>
      </w:r>
      <w:r>
        <w:rPr>
          <w:spacing w:val="1"/>
        </w:rPr>
        <w:t xml:space="preserve"> </w:t>
      </w:r>
      <w:r>
        <w:t>др.];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Д. О. Чуракова,</w:t>
      </w:r>
      <w:r>
        <w:rPr>
          <w:spacing w:val="55"/>
        </w:rPr>
        <w:t xml:space="preserve"> </w:t>
      </w:r>
      <w:r>
        <w:t>С. А. Саркисяна. —</w:t>
      </w:r>
      <w:r>
        <w:rPr>
          <w:spacing w:val="55"/>
        </w:rPr>
        <w:t xml:space="preserve"> </w:t>
      </w:r>
      <w:r>
        <w:t>3-е</w:t>
      </w:r>
      <w:r>
        <w:rPr>
          <w:spacing w:val="55"/>
        </w:rPr>
        <w:t xml:space="preserve"> </w:t>
      </w:r>
      <w:r>
        <w:t>изд.,</w:t>
      </w:r>
      <w:r>
        <w:rPr>
          <w:spacing w:val="55"/>
        </w:rPr>
        <w:t xml:space="preserve"> </w:t>
      </w:r>
      <w:r>
        <w:t>перераб.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 —</w:t>
      </w:r>
      <w:r>
        <w:rPr>
          <w:spacing w:val="1"/>
        </w:rPr>
        <w:t xml:space="preserve"> </w:t>
      </w:r>
      <w:r>
        <w:t>Москва: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Юрайт,</w:t>
      </w:r>
      <w:r>
        <w:rPr>
          <w:spacing w:val="1"/>
        </w:rPr>
        <w:t xml:space="preserve"> </w:t>
      </w:r>
      <w:r>
        <w:t>2020. —</w:t>
      </w:r>
      <w:r>
        <w:rPr>
          <w:spacing w:val="1"/>
        </w:rPr>
        <w:t xml:space="preserve"> </w:t>
      </w:r>
      <w:r>
        <w:t>311 с. —</w:t>
      </w:r>
      <w:r>
        <w:rPr>
          <w:spacing w:val="55"/>
        </w:rPr>
        <w:t xml:space="preserve"> </w:t>
      </w:r>
      <w:r>
        <w:t>(Профессиональное</w:t>
      </w:r>
      <w:r>
        <w:rPr>
          <w:spacing w:val="55"/>
        </w:rPr>
        <w:t xml:space="preserve"> </w:t>
      </w:r>
      <w:r>
        <w:t>образование). —</w:t>
      </w:r>
      <w:r>
        <w:rPr>
          <w:spacing w:val="1"/>
        </w:rPr>
        <w:t xml:space="preserve"> </w:t>
      </w:r>
      <w:r>
        <w:t>ISBN</w:t>
      </w:r>
      <w:r>
        <w:rPr>
          <w:spacing w:val="1"/>
        </w:rPr>
        <w:t xml:space="preserve"> </w:t>
      </w:r>
      <w:r>
        <w:t>978-5-534-13853-5.</w:t>
      </w:r>
      <w:r>
        <w:rPr>
          <w:spacing w:val="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URL:</w:t>
      </w:r>
      <w:r>
        <w:rPr>
          <w:spacing w:val="-2"/>
        </w:rPr>
        <w:t xml:space="preserve"> </w:t>
      </w:r>
      <w:hyperlink r:id="rId22">
        <w:r>
          <w:rPr>
            <w:u w:val="single"/>
          </w:rPr>
          <w:t>https://urait.ru/bcode/467055</w:t>
        </w:r>
      </w:hyperlink>
    </w:p>
    <w:p w:rsidR="00CA3F78" w:rsidRDefault="005666BA">
      <w:pPr>
        <w:pStyle w:val="a4"/>
        <w:numPr>
          <w:ilvl w:val="0"/>
          <w:numId w:val="5"/>
        </w:numPr>
        <w:tabs>
          <w:tab w:val="left" w:pos="523"/>
        </w:tabs>
        <w:ind w:right="218" w:firstLine="0"/>
      </w:pPr>
      <w:r>
        <w:t>Пленков,</w:t>
      </w:r>
      <w:r>
        <w:rPr>
          <w:spacing w:val="1"/>
        </w:rPr>
        <w:t xml:space="preserve"> </w:t>
      </w:r>
      <w:r>
        <w:t>О. Ю. Новейшая</w:t>
      </w:r>
      <w:r>
        <w:rPr>
          <w:spacing w:val="55"/>
        </w:rPr>
        <w:t xml:space="preserve"> </w:t>
      </w:r>
      <w:r>
        <w:t>история: учебник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среднего профессионального</w:t>
      </w:r>
      <w:r>
        <w:rPr>
          <w:spacing w:val="55"/>
        </w:rPr>
        <w:t xml:space="preserve"> </w:t>
      </w:r>
      <w:r>
        <w:t>образования /</w:t>
      </w:r>
      <w:r>
        <w:rPr>
          <w:spacing w:val="1"/>
        </w:rPr>
        <w:t xml:space="preserve"> </w:t>
      </w:r>
      <w:r>
        <w:t>О. Ю. Пленков. — 2-е изд., перераб. и доп. — Москва: Издательство Юрайт, 2020. — 399 с. —</w:t>
      </w:r>
      <w:r>
        <w:rPr>
          <w:spacing w:val="1"/>
        </w:rPr>
        <w:t xml:space="preserve"> </w:t>
      </w:r>
      <w:r>
        <w:t xml:space="preserve">(Профессиональное образование). — ISBN 978-5-534-00824-1. — URL: </w:t>
      </w:r>
      <w:hyperlink r:id="rId23">
        <w:r>
          <w:rPr>
            <w:u w:val="single"/>
          </w:rPr>
          <w:t>https://urait.ru/bcode/452489</w:t>
        </w:r>
      </w:hyperlink>
      <w:r>
        <w:rPr>
          <w:spacing w:val="-52"/>
        </w:rPr>
        <w:t xml:space="preserve"> </w:t>
      </w:r>
      <w:r>
        <w:rPr>
          <w:b/>
          <w:sz w:val="24"/>
        </w:rPr>
        <w:t>15.</w:t>
      </w:r>
      <w:r>
        <w:rPr>
          <w:sz w:val="24"/>
        </w:rPr>
        <w:t>Пряхин,</w:t>
      </w:r>
      <w:r>
        <w:rPr>
          <w:spacing w:val="1"/>
          <w:sz w:val="24"/>
        </w:rPr>
        <w:t xml:space="preserve"> </w:t>
      </w:r>
      <w:r>
        <w:rPr>
          <w:sz w:val="24"/>
        </w:rPr>
        <w:t>В. Ф. История: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профессионального образования / В. Ф. Пряхин. — 2-е изд., перераб. и доп.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2020. —</w:t>
      </w:r>
      <w:r>
        <w:rPr>
          <w:spacing w:val="1"/>
          <w:sz w:val="24"/>
        </w:rPr>
        <w:t xml:space="preserve"> </w:t>
      </w:r>
      <w:r>
        <w:rPr>
          <w:sz w:val="24"/>
        </w:rPr>
        <w:t>479 с. —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978-5-534-14147-4.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URL:</w:t>
      </w:r>
      <w:r>
        <w:rPr>
          <w:spacing w:val="2"/>
          <w:sz w:val="24"/>
        </w:rPr>
        <w:t xml:space="preserve"> </w:t>
      </w:r>
      <w:hyperlink r:id="rId24">
        <w:r>
          <w:rPr>
            <w:sz w:val="24"/>
            <w:u w:val="single"/>
          </w:rPr>
          <w:t>https://urait.ru/bcode/467887</w:t>
        </w:r>
      </w:hyperlink>
    </w:p>
    <w:p w:rsidR="00CA3F78" w:rsidRDefault="005666BA">
      <w:pPr>
        <w:pStyle w:val="a4"/>
        <w:numPr>
          <w:ilvl w:val="0"/>
          <w:numId w:val="4"/>
        </w:numPr>
        <w:tabs>
          <w:tab w:val="left" w:pos="523"/>
        </w:tabs>
        <w:ind w:right="220" w:firstLine="0"/>
      </w:pPr>
      <w:r>
        <w:t>Сафонов, А. А. История: международные конфликты в XXI веке: учебник и практикум 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/</w:t>
      </w:r>
      <w:r>
        <w:rPr>
          <w:spacing w:val="1"/>
        </w:rPr>
        <w:t xml:space="preserve"> </w:t>
      </w:r>
      <w:r>
        <w:t>А. А. Сафонов,</w:t>
      </w:r>
      <w:r>
        <w:rPr>
          <w:spacing w:val="1"/>
        </w:rPr>
        <w:t xml:space="preserve"> </w:t>
      </w:r>
      <w:r>
        <w:t>М. А. Сафонова. —</w:t>
      </w:r>
      <w:r>
        <w:rPr>
          <w:spacing w:val="1"/>
        </w:rPr>
        <w:t xml:space="preserve"> </w:t>
      </w:r>
      <w:r>
        <w:t>Москва: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Юрайт,</w:t>
      </w:r>
      <w:r>
        <w:rPr>
          <w:spacing w:val="1"/>
        </w:rPr>
        <w:t xml:space="preserve"> </w:t>
      </w:r>
      <w:r>
        <w:t>2020. —</w:t>
      </w:r>
      <w:r>
        <w:rPr>
          <w:spacing w:val="1"/>
        </w:rPr>
        <w:t xml:space="preserve"> </w:t>
      </w:r>
      <w:r>
        <w:t>299 с. —</w:t>
      </w:r>
      <w:r>
        <w:rPr>
          <w:spacing w:val="1"/>
        </w:rPr>
        <w:t xml:space="preserve"> </w:t>
      </w:r>
      <w:r>
        <w:t>(Профессиональное</w:t>
      </w:r>
      <w:r>
        <w:rPr>
          <w:spacing w:val="1"/>
        </w:rPr>
        <w:t xml:space="preserve"> </w:t>
      </w:r>
      <w:r>
        <w:t>образование). —</w:t>
      </w:r>
      <w:r>
        <w:rPr>
          <w:spacing w:val="1"/>
        </w:rPr>
        <w:t xml:space="preserve"> </w:t>
      </w:r>
      <w:r>
        <w:t>ISBN 978-5-534-</w:t>
      </w:r>
      <w:r>
        <w:rPr>
          <w:spacing w:val="1"/>
        </w:rPr>
        <w:t xml:space="preserve"> </w:t>
      </w:r>
      <w:r>
        <w:t>10213-0.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URL:</w:t>
      </w:r>
      <w:r>
        <w:rPr>
          <w:spacing w:val="-2"/>
        </w:rPr>
        <w:t xml:space="preserve"> </w:t>
      </w:r>
      <w:hyperlink r:id="rId25">
        <w:r>
          <w:rPr>
            <w:u w:val="single"/>
          </w:rPr>
          <w:t>https://urait.ru/bcode/456469</w:t>
        </w:r>
      </w:hyperlink>
    </w:p>
    <w:p w:rsidR="00CA3F78" w:rsidRDefault="005666BA">
      <w:pPr>
        <w:pStyle w:val="a4"/>
        <w:numPr>
          <w:ilvl w:val="0"/>
          <w:numId w:val="4"/>
        </w:numPr>
        <w:tabs>
          <w:tab w:val="left" w:pos="523"/>
        </w:tabs>
        <w:spacing w:before="1"/>
        <w:ind w:right="219" w:firstLine="0"/>
      </w:pPr>
      <w:r>
        <w:t>Фирсов,</w:t>
      </w:r>
      <w:r>
        <w:rPr>
          <w:spacing w:val="56"/>
        </w:rPr>
        <w:t xml:space="preserve"> </w:t>
      </w:r>
      <w:r>
        <w:t>С. Л. История</w:t>
      </w:r>
      <w:r>
        <w:rPr>
          <w:spacing w:val="56"/>
        </w:rPr>
        <w:t xml:space="preserve"> </w:t>
      </w:r>
      <w:r>
        <w:t>России:   учебник   для   среднего   профессионального   образования /</w:t>
      </w:r>
      <w:r>
        <w:rPr>
          <w:spacing w:val="-52"/>
        </w:rPr>
        <w:t xml:space="preserve"> </w:t>
      </w:r>
      <w:r>
        <w:t>С. Л. Фирсов. —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изд.,</w:t>
      </w:r>
      <w:r>
        <w:rPr>
          <w:spacing w:val="1"/>
        </w:rPr>
        <w:t xml:space="preserve"> </w:t>
      </w:r>
      <w:r>
        <w:t>испр.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 —</w:t>
      </w:r>
      <w:r>
        <w:rPr>
          <w:spacing w:val="1"/>
        </w:rPr>
        <w:t xml:space="preserve"> </w:t>
      </w:r>
      <w:r>
        <w:t>Москва: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Юрайт,</w:t>
      </w:r>
      <w:r>
        <w:rPr>
          <w:spacing w:val="1"/>
        </w:rPr>
        <w:t xml:space="preserve"> </w:t>
      </w:r>
      <w:r>
        <w:t>2020. —</w:t>
      </w:r>
      <w:r>
        <w:rPr>
          <w:spacing w:val="1"/>
        </w:rPr>
        <w:t xml:space="preserve"> </w:t>
      </w:r>
      <w:r>
        <w:t>380 с. —</w:t>
      </w:r>
      <w:r>
        <w:rPr>
          <w:spacing w:val="1"/>
        </w:rPr>
        <w:t xml:space="preserve"> </w:t>
      </w:r>
      <w:r>
        <w:t>(Профессиональное</w:t>
      </w:r>
      <w:r>
        <w:rPr>
          <w:spacing w:val="-10"/>
        </w:rPr>
        <w:t xml:space="preserve"> </w:t>
      </w:r>
      <w:r>
        <w:t>образование).</w:t>
      </w:r>
      <w:r>
        <w:rPr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ISBN</w:t>
      </w:r>
      <w:r>
        <w:rPr>
          <w:spacing w:val="-3"/>
        </w:rPr>
        <w:t xml:space="preserve"> </w:t>
      </w:r>
      <w:r>
        <w:t>978-5-534-08721-5. —</w:t>
      </w:r>
      <w:r>
        <w:rPr>
          <w:spacing w:val="-7"/>
        </w:rPr>
        <w:t xml:space="preserve"> </w:t>
      </w:r>
      <w:r>
        <w:t>URL:</w:t>
      </w:r>
      <w:r>
        <w:rPr>
          <w:spacing w:val="-6"/>
        </w:rPr>
        <w:t xml:space="preserve"> </w:t>
      </w:r>
      <w:hyperlink r:id="rId26">
        <w:r>
          <w:rPr>
            <w:u w:val="single"/>
          </w:rPr>
          <w:t>https://urait.ru/bcode/454840</w:t>
        </w:r>
      </w:hyperlink>
    </w:p>
    <w:p w:rsidR="00CA3F78" w:rsidRDefault="00CA3F78">
      <w:pPr>
        <w:pStyle w:val="a3"/>
        <w:spacing w:before="5"/>
        <w:rPr>
          <w:sz w:val="16"/>
        </w:rPr>
      </w:pPr>
    </w:p>
    <w:p w:rsidR="00CA3F78" w:rsidRDefault="005666BA">
      <w:pPr>
        <w:pStyle w:val="Heading2"/>
        <w:spacing w:before="90" w:line="272" w:lineRule="exact"/>
      </w:pPr>
      <w:r>
        <w:t>Дополнительная</w:t>
      </w:r>
      <w:r>
        <w:rPr>
          <w:spacing w:val="-5"/>
        </w:rPr>
        <w:t xml:space="preserve"> </w:t>
      </w:r>
      <w:r>
        <w:t>литература:</w:t>
      </w:r>
    </w:p>
    <w:p w:rsidR="00CA3F78" w:rsidRDefault="005666BA">
      <w:pPr>
        <w:pStyle w:val="Heading3"/>
        <w:numPr>
          <w:ilvl w:val="0"/>
          <w:numId w:val="3"/>
        </w:numPr>
        <w:tabs>
          <w:tab w:val="left" w:pos="523"/>
        </w:tabs>
        <w:spacing w:line="272" w:lineRule="exact"/>
        <w:ind w:hanging="304"/>
      </w:pPr>
      <w:r>
        <w:t>Волковский</w:t>
      </w:r>
      <w:r>
        <w:rPr>
          <w:spacing w:val="-1"/>
        </w:rPr>
        <w:t xml:space="preserve"> </w:t>
      </w:r>
      <w:r>
        <w:t>Н.Л.</w:t>
      </w:r>
      <w:r>
        <w:rPr>
          <w:spacing w:val="-4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войн.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М., 2003.</w:t>
      </w:r>
    </w:p>
    <w:p w:rsidR="00CA3F78" w:rsidRDefault="005666BA">
      <w:pPr>
        <w:pStyle w:val="a4"/>
        <w:numPr>
          <w:ilvl w:val="0"/>
          <w:numId w:val="3"/>
        </w:numPr>
        <w:tabs>
          <w:tab w:val="left" w:pos="523"/>
        </w:tabs>
        <w:spacing w:before="2" w:line="275" w:lineRule="exact"/>
        <w:ind w:hanging="304"/>
        <w:rPr>
          <w:sz w:val="24"/>
        </w:rPr>
      </w:pPr>
      <w:r>
        <w:rPr>
          <w:sz w:val="24"/>
        </w:rPr>
        <w:t>Ивашко</w:t>
      </w:r>
      <w:r>
        <w:rPr>
          <w:spacing w:val="-1"/>
          <w:sz w:val="24"/>
        </w:rPr>
        <w:t xml:space="preserve"> </w:t>
      </w:r>
      <w:r>
        <w:rPr>
          <w:sz w:val="24"/>
        </w:rPr>
        <w:t>М.И.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ч.: 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</w:p>
    <w:p w:rsidR="00CA3F78" w:rsidRDefault="005666BA">
      <w:pPr>
        <w:pStyle w:val="Heading3"/>
        <w:numPr>
          <w:ilvl w:val="0"/>
          <w:numId w:val="3"/>
        </w:numPr>
        <w:tabs>
          <w:tab w:val="left" w:pos="523"/>
        </w:tabs>
        <w:spacing w:line="275" w:lineRule="exact"/>
        <w:ind w:hanging="304"/>
      </w:pPr>
      <w:r>
        <w:t>Ивашко</w:t>
      </w:r>
      <w:r>
        <w:rPr>
          <w:spacing w:val="-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-5"/>
        </w:rPr>
        <w:t xml:space="preserve"> </w:t>
      </w:r>
      <w:r>
        <w:t>история.</w:t>
      </w:r>
      <w:r>
        <w:rPr>
          <w:spacing w:val="3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век.</w:t>
      </w:r>
      <w:r>
        <w:rPr>
          <w:spacing w:val="-4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пособие</w:t>
      </w:r>
      <w:r>
        <w:rPr>
          <w:spacing w:val="-7"/>
        </w:rPr>
        <w:t xml:space="preserve"> </w:t>
      </w:r>
      <w:r>
        <w:t>в схемах.</w:t>
      </w:r>
      <w:r>
        <w:rPr>
          <w:spacing w:val="6"/>
        </w:rPr>
        <w:t xml:space="preserve"> </w:t>
      </w:r>
      <w:r>
        <w:t>— М.,</w:t>
      </w:r>
      <w:r>
        <w:rPr>
          <w:spacing w:val="-4"/>
        </w:rPr>
        <w:t xml:space="preserve"> </w:t>
      </w:r>
      <w:r>
        <w:t>2006.</w:t>
      </w:r>
    </w:p>
    <w:p w:rsidR="00CA3F78" w:rsidRDefault="005666BA">
      <w:pPr>
        <w:pStyle w:val="a4"/>
        <w:numPr>
          <w:ilvl w:val="0"/>
          <w:numId w:val="3"/>
        </w:numPr>
        <w:tabs>
          <w:tab w:val="left" w:pos="523"/>
        </w:tabs>
        <w:spacing w:before="2"/>
        <w:ind w:left="219" w:right="223" w:firstLine="0"/>
      </w:pPr>
      <w:r>
        <w:t>Иловайский,</w:t>
      </w:r>
      <w:r>
        <w:rPr>
          <w:spacing w:val="1"/>
        </w:rPr>
        <w:t xml:space="preserve"> </w:t>
      </w:r>
      <w:r>
        <w:t>Д. И. Краткие</w:t>
      </w:r>
      <w:r>
        <w:rPr>
          <w:spacing w:val="1"/>
        </w:rPr>
        <w:t xml:space="preserve"> </w:t>
      </w:r>
      <w:r>
        <w:t>очерки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/</w:t>
      </w:r>
      <w:r>
        <w:rPr>
          <w:spacing w:val="1"/>
        </w:rPr>
        <w:t xml:space="preserve"> </w:t>
      </w:r>
      <w:r>
        <w:t>Д. И. Иловайский. —</w:t>
      </w:r>
      <w:r>
        <w:rPr>
          <w:spacing w:val="1"/>
        </w:rPr>
        <w:t xml:space="preserve"> </w:t>
      </w:r>
      <w:r>
        <w:t>Москва:</w:t>
      </w:r>
      <w:r>
        <w:rPr>
          <w:spacing w:val="1"/>
        </w:rPr>
        <w:t xml:space="preserve"> </w:t>
      </w:r>
      <w:r>
        <w:t>Издательство</w:t>
      </w:r>
      <w:r>
        <w:rPr>
          <w:spacing w:val="55"/>
        </w:rPr>
        <w:t xml:space="preserve"> </w:t>
      </w:r>
      <w:r>
        <w:t>Юрайт,</w:t>
      </w:r>
      <w:r>
        <w:rPr>
          <w:spacing w:val="55"/>
        </w:rPr>
        <w:t xml:space="preserve"> </w:t>
      </w:r>
      <w:r>
        <w:t>2020. —</w:t>
      </w:r>
      <w:r>
        <w:rPr>
          <w:spacing w:val="1"/>
        </w:rPr>
        <w:t xml:space="preserve"> </w:t>
      </w:r>
      <w:r>
        <w:t>304 с. —</w:t>
      </w:r>
      <w:r>
        <w:rPr>
          <w:spacing w:val="1"/>
        </w:rPr>
        <w:t xml:space="preserve"> </w:t>
      </w:r>
      <w:r>
        <w:t>(Профессиональное</w:t>
      </w:r>
      <w:r>
        <w:rPr>
          <w:spacing w:val="1"/>
        </w:rPr>
        <w:t xml:space="preserve"> </w:t>
      </w:r>
      <w:r>
        <w:t>образование). —</w:t>
      </w:r>
      <w:r>
        <w:rPr>
          <w:spacing w:val="1"/>
        </w:rPr>
        <w:t xml:space="preserve"> </w:t>
      </w:r>
      <w:r>
        <w:t>ISBN 978-5-534-09210-3.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27">
        <w:r>
          <w:rPr>
            <w:u w:val="single"/>
          </w:rPr>
          <w:t>https://urait.ru/bcode/453417</w:t>
        </w:r>
      </w:hyperlink>
    </w:p>
    <w:p w:rsidR="00CA3F78" w:rsidRDefault="005666BA">
      <w:pPr>
        <w:pStyle w:val="a4"/>
        <w:numPr>
          <w:ilvl w:val="0"/>
          <w:numId w:val="3"/>
        </w:numPr>
        <w:tabs>
          <w:tab w:val="left" w:pos="523"/>
        </w:tabs>
        <w:spacing w:before="2"/>
        <w:ind w:left="219" w:right="218" w:firstLine="0"/>
      </w:pPr>
      <w:r>
        <w:t>Крамаренко,</w:t>
      </w:r>
      <w:r>
        <w:rPr>
          <w:spacing w:val="1"/>
        </w:rPr>
        <w:t xml:space="preserve"> </w:t>
      </w:r>
      <w:r>
        <w:t>Р. А. История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Крамаренко.</w:t>
      </w:r>
      <w:r>
        <w:rPr>
          <w:spacing w:val="4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2-е</w:t>
      </w:r>
      <w:r>
        <w:rPr>
          <w:spacing w:val="-2"/>
        </w:rPr>
        <w:t xml:space="preserve"> </w:t>
      </w:r>
      <w:r>
        <w:t>изд.,</w:t>
      </w:r>
      <w:r>
        <w:rPr>
          <w:spacing w:val="3"/>
        </w:rPr>
        <w:t xml:space="preserve"> </w:t>
      </w:r>
      <w:r>
        <w:t>испр.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доп.</w:t>
      </w:r>
      <w:r>
        <w:rPr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Москва: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Юрайт,</w:t>
      </w:r>
      <w:r>
        <w:rPr>
          <w:spacing w:val="3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—</w:t>
      </w:r>
    </w:p>
    <w:p w:rsidR="00CA3F78" w:rsidRDefault="00CA3F78">
      <w:pPr>
        <w:jc w:val="both"/>
        <w:sectPr w:rsidR="00CA3F78">
          <w:pgSz w:w="11910" w:h="16840"/>
          <w:pgMar w:top="1040" w:right="620" w:bottom="1240" w:left="1480" w:header="0" w:footer="976" w:gutter="0"/>
          <w:cols w:space="720"/>
        </w:sectPr>
      </w:pPr>
    </w:p>
    <w:p w:rsidR="00CA3F78" w:rsidRDefault="005666BA">
      <w:pPr>
        <w:pStyle w:val="a3"/>
        <w:spacing w:before="71"/>
        <w:ind w:left="219" w:right="224"/>
        <w:jc w:val="both"/>
      </w:pPr>
      <w:r>
        <w:lastRenderedPageBreak/>
        <w:t>197 с. —</w:t>
      </w:r>
      <w:r>
        <w:rPr>
          <w:spacing w:val="1"/>
        </w:rPr>
        <w:t xml:space="preserve"> </w:t>
      </w:r>
      <w:r>
        <w:t>(Профессиональное</w:t>
      </w:r>
      <w:r>
        <w:rPr>
          <w:spacing w:val="1"/>
        </w:rPr>
        <w:t xml:space="preserve"> </w:t>
      </w:r>
      <w:r>
        <w:t>образование). —</w:t>
      </w:r>
      <w:r>
        <w:rPr>
          <w:spacing w:val="1"/>
        </w:rPr>
        <w:t xml:space="preserve"> </w:t>
      </w:r>
      <w:r>
        <w:t>ISBN 978-5-534-09199-1.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28">
        <w:r>
          <w:rPr>
            <w:u w:val="single"/>
          </w:rPr>
          <w:t>https://urait.ru/bcode/453590</w:t>
        </w:r>
      </w:hyperlink>
    </w:p>
    <w:p w:rsidR="00CA3F78" w:rsidRDefault="005666BA">
      <w:pPr>
        <w:pStyle w:val="Heading3"/>
        <w:numPr>
          <w:ilvl w:val="0"/>
          <w:numId w:val="3"/>
        </w:numPr>
        <w:tabs>
          <w:tab w:val="left" w:pos="523"/>
        </w:tabs>
        <w:spacing w:line="273" w:lineRule="exact"/>
        <w:ind w:hanging="304"/>
        <w:jc w:val="both"/>
      </w:pPr>
      <w:r>
        <w:t>Лавренев С.,</w:t>
      </w:r>
      <w:r>
        <w:rPr>
          <w:spacing w:val="55"/>
        </w:rPr>
        <w:t xml:space="preserve"> </w:t>
      </w:r>
      <w:r>
        <w:t>Попов</w:t>
      </w:r>
      <w:r>
        <w:rPr>
          <w:spacing w:val="-4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Советский</w:t>
      </w:r>
      <w:r>
        <w:rPr>
          <w:spacing w:val="-5"/>
        </w:rPr>
        <w:t xml:space="preserve"> </w:t>
      </w:r>
      <w:r>
        <w:t>Союз в</w:t>
      </w:r>
      <w:r>
        <w:rPr>
          <w:spacing w:val="-3"/>
        </w:rPr>
        <w:t xml:space="preserve"> </w:t>
      </w:r>
      <w:r>
        <w:t>локальных</w:t>
      </w:r>
      <w:r>
        <w:rPr>
          <w:spacing w:val="-6"/>
        </w:rPr>
        <w:t xml:space="preserve"> </w:t>
      </w:r>
      <w:r>
        <w:t>войнах</w:t>
      </w:r>
      <w:r>
        <w:rPr>
          <w:spacing w:val="-6"/>
        </w:rPr>
        <w:t xml:space="preserve"> </w:t>
      </w:r>
      <w:r>
        <w:t>и конфликтах.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2002.</w:t>
      </w:r>
    </w:p>
    <w:p w:rsidR="00CA3F78" w:rsidRDefault="005666BA">
      <w:pPr>
        <w:pStyle w:val="a4"/>
        <w:numPr>
          <w:ilvl w:val="0"/>
          <w:numId w:val="3"/>
        </w:numPr>
        <w:tabs>
          <w:tab w:val="left" w:pos="523"/>
        </w:tabs>
        <w:ind w:left="219" w:right="234" w:firstLine="0"/>
        <w:rPr>
          <w:sz w:val="24"/>
        </w:rPr>
      </w:pPr>
      <w:r>
        <w:rPr>
          <w:sz w:val="24"/>
        </w:rPr>
        <w:t>Левандовский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кл.: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организаций: базовый уровень/ А.А. Левандовский, Ю.А. Щетинов,</w:t>
      </w:r>
      <w:r>
        <w:rPr>
          <w:spacing w:val="-57"/>
          <w:sz w:val="24"/>
        </w:rPr>
        <w:t xml:space="preserve"> </w:t>
      </w:r>
      <w:r>
        <w:rPr>
          <w:sz w:val="24"/>
        </w:rPr>
        <w:t>С.В.</w:t>
      </w:r>
      <w:r>
        <w:rPr>
          <w:spacing w:val="3"/>
          <w:sz w:val="24"/>
        </w:rPr>
        <w:t xml:space="preserve"> </w:t>
      </w:r>
      <w:r>
        <w:rPr>
          <w:sz w:val="24"/>
        </w:rPr>
        <w:t>Мироненко: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ред.</w:t>
      </w:r>
      <w:r>
        <w:rPr>
          <w:spacing w:val="3"/>
          <w:sz w:val="24"/>
        </w:rPr>
        <w:t xml:space="preserve"> </w:t>
      </w:r>
      <w:r>
        <w:rPr>
          <w:sz w:val="24"/>
        </w:rPr>
        <w:t>С.П.</w:t>
      </w:r>
      <w:r>
        <w:rPr>
          <w:spacing w:val="3"/>
          <w:sz w:val="24"/>
        </w:rPr>
        <w:t xml:space="preserve"> </w:t>
      </w:r>
      <w:r>
        <w:rPr>
          <w:sz w:val="24"/>
        </w:rPr>
        <w:t>Карпова.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384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CA3F78" w:rsidRDefault="005666BA">
      <w:pPr>
        <w:pStyle w:val="Heading3"/>
        <w:numPr>
          <w:ilvl w:val="0"/>
          <w:numId w:val="3"/>
        </w:numPr>
        <w:tabs>
          <w:tab w:val="left" w:pos="523"/>
        </w:tabs>
        <w:spacing w:before="4" w:line="237" w:lineRule="auto"/>
        <w:ind w:left="219" w:right="228" w:firstLine="0"/>
        <w:jc w:val="both"/>
      </w:pPr>
      <w:r>
        <w:t>Марчук М.М., Ларин Е.А., Мамонтов СП. История и культура Латинской Америки (от</w:t>
      </w:r>
      <w:r>
        <w:rPr>
          <w:spacing w:val="1"/>
        </w:rPr>
        <w:t xml:space="preserve"> </w:t>
      </w:r>
      <w:r>
        <w:t>доколумбовых</w:t>
      </w:r>
      <w:r>
        <w:rPr>
          <w:spacing w:val="-4"/>
        </w:rPr>
        <w:t xml:space="preserve"> </w:t>
      </w:r>
      <w:r>
        <w:t>цивилизаций</w:t>
      </w:r>
      <w:r>
        <w:rPr>
          <w:spacing w:val="3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1918</w:t>
      </w:r>
      <w:r>
        <w:rPr>
          <w:spacing w:val="-3"/>
        </w:rPr>
        <w:t xml:space="preserve"> </w:t>
      </w:r>
      <w:r>
        <w:t>года).</w:t>
      </w:r>
      <w:r>
        <w:rPr>
          <w:spacing w:val="10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М.,</w:t>
      </w:r>
      <w:r>
        <w:rPr>
          <w:spacing w:val="3"/>
        </w:rPr>
        <w:t xml:space="preserve"> </w:t>
      </w:r>
      <w:r>
        <w:t>2005.</w:t>
      </w:r>
    </w:p>
    <w:p w:rsidR="00CA3F78" w:rsidRDefault="005666BA">
      <w:pPr>
        <w:pStyle w:val="a4"/>
        <w:numPr>
          <w:ilvl w:val="0"/>
          <w:numId w:val="3"/>
        </w:numPr>
        <w:tabs>
          <w:tab w:val="left" w:pos="523"/>
        </w:tabs>
        <w:spacing w:before="3" w:line="275" w:lineRule="exact"/>
        <w:ind w:hanging="304"/>
        <w:rPr>
          <w:sz w:val="24"/>
        </w:rPr>
      </w:pPr>
      <w:r>
        <w:rPr>
          <w:sz w:val="24"/>
        </w:rPr>
        <w:t>Мезин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 культуры</w:t>
      </w:r>
      <w:r>
        <w:rPr>
          <w:spacing w:val="5"/>
          <w:sz w:val="24"/>
        </w:rPr>
        <w:t xml:space="preserve"> </w:t>
      </w:r>
      <w:r>
        <w:rPr>
          <w:sz w:val="24"/>
        </w:rPr>
        <w:t>X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XVIII</w:t>
      </w:r>
      <w:r>
        <w:rPr>
          <w:spacing w:val="-3"/>
          <w:sz w:val="24"/>
        </w:rPr>
        <w:t xml:space="preserve"> </w:t>
      </w:r>
      <w:r>
        <w:rPr>
          <w:sz w:val="24"/>
        </w:rPr>
        <w:t>вв.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2003.</w:t>
      </w:r>
    </w:p>
    <w:p w:rsidR="00CA3F78" w:rsidRDefault="005666BA">
      <w:pPr>
        <w:pStyle w:val="Heading3"/>
        <w:numPr>
          <w:ilvl w:val="0"/>
          <w:numId w:val="3"/>
        </w:numPr>
        <w:tabs>
          <w:tab w:val="left" w:pos="523"/>
        </w:tabs>
        <w:spacing w:line="275" w:lineRule="exact"/>
        <w:ind w:hanging="304"/>
        <w:jc w:val="both"/>
      </w:pPr>
      <w:r>
        <w:t>Мир</w:t>
      </w:r>
      <w:r>
        <w:rPr>
          <w:spacing w:val="-3"/>
        </w:rPr>
        <w:t xml:space="preserve"> </w:t>
      </w:r>
      <w:r>
        <w:t>Просвещения. Исторический</w:t>
      </w:r>
      <w:r>
        <w:rPr>
          <w:spacing w:val="-2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2003.</w:t>
      </w:r>
    </w:p>
    <w:p w:rsidR="00CA3F78" w:rsidRDefault="005666BA">
      <w:pPr>
        <w:pStyle w:val="a4"/>
        <w:numPr>
          <w:ilvl w:val="0"/>
          <w:numId w:val="3"/>
        </w:numPr>
        <w:tabs>
          <w:tab w:val="left" w:pos="523"/>
        </w:tabs>
        <w:spacing w:before="2"/>
        <w:ind w:left="219" w:right="223" w:firstLine="0"/>
      </w:pPr>
      <w:r>
        <w:t>Мокроусова,</w:t>
      </w:r>
      <w:r>
        <w:rPr>
          <w:spacing w:val="1"/>
        </w:rPr>
        <w:t xml:space="preserve"> </w:t>
      </w:r>
      <w:r>
        <w:t>Л. Г. История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/ Л. Г. Мокроусова, А. Н. Павлова. — Москва: Издательство Юрайт, 2020. — 128 с. —</w:t>
      </w:r>
      <w:r>
        <w:rPr>
          <w:spacing w:val="-52"/>
        </w:rPr>
        <w:t xml:space="preserve"> </w:t>
      </w:r>
      <w:r>
        <w:t xml:space="preserve">(Профессиональное образование). — ISBN 978-5-534-08376-7. — URL: </w:t>
      </w:r>
      <w:hyperlink r:id="rId29">
        <w:r>
          <w:rPr>
            <w:u w:val="single"/>
          </w:rPr>
          <w:t>https://urait.ru/bcode/453391</w:t>
        </w:r>
      </w:hyperlink>
      <w:r>
        <w:rPr>
          <w:spacing w:val="-52"/>
        </w:rPr>
        <w:t xml:space="preserve"> </w:t>
      </w:r>
      <w:r>
        <w:rPr>
          <w:b/>
          <w:sz w:val="24"/>
        </w:rPr>
        <w:t>12.</w:t>
      </w:r>
      <w:r>
        <w:rPr>
          <w:sz w:val="24"/>
        </w:rPr>
        <w:t>Национальная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время.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2005.</w:t>
      </w:r>
    </w:p>
    <w:p w:rsidR="00CA3F78" w:rsidRDefault="005666BA">
      <w:pPr>
        <w:pStyle w:val="Heading3"/>
        <w:numPr>
          <w:ilvl w:val="0"/>
          <w:numId w:val="2"/>
        </w:numPr>
        <w:tabs>
          <w:tab w:val="left" w:pos="523"/>
        </w:tabs>
        <w:spacing w:line="242" w:lineRule="auto"/>
        <w:ind w:right="233" w:firstLine="0"/>
        <w:jc w:val="both"/>
        <w:rPr>
          <w:sz w:val="22"/>
        </w:rPr>
      </w:pPr>
      <w:r>
        <w:t>Отечественная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 древнейших</w:t>
      </w:r>
      <w:r>
        <w:rPr>
          <w:spacing w:val="1"/>
        </w:rPr>
        <w:t xml:space="preserve"> </w:t>
      </w:r>
      <w:r>
        <w:t>времен до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 15.</w:t>
      </w:r>
      <w:r>
        <w:rPr>
          <w:spacing w:val="1"/>
        </w:rPr>
        <w:t xml:space="preserve"> </w:t>
      </w:r>
      <w:r>
        <w:t>Энциклопедия.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1—3. —</w:t>
      </w:r>
      <w:r>
        <w:rPr>
          <w:spacing w:val="3"/>
        </w:rPr>
        <w:t xml:space="preserve"> </w:t>
      </w:r>
      <w:r>
        <w:t>М.,</w:t>
      </w:r>
      <w:r>
        <w:rPr>
          <w:spacing w:val="4"/>
        </w:rPr>
        <w:t xml:space="preserve"> </w:t>
      </w:r>
      <w:r>
        <w:t>1994—2000.</w:t>
      </w:r>
    </w:p>
    <w:p w:rsidR="00CA3F78" w:rsidRDefault="005666BA">
      <w:pPr>
        <w:pStyle w:val="a4"/>
        <w:numPr>
          <w:ilvl w:val="0"/>
          <w:numId w:val="2"/>
        </w:numPr>
        <w:tabs>
          <w:tab w:val="left" w:pos="523"/>
        </w:tabs>
        <w:ind w:right="221" w:firstLine="0"/>
        <w:rPr>
          <w:sz w:val="20"/>
        </w:rPr>
      </w:pPr>
      <w:r>
        <w:t>Пленков, О. Ю. История новейшего времени для колледжей: учебное пособие для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/</w:t>
      </w:r>
      <w:r>
        <w:rPr>
          <w:spacing w:val="1"/>
        </w:rPr>
        <w:t xml:space="preserve"> </w:t>
      </w:r>
      <w:r>
        <w:t>О. Ю. Пленков. —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изд.,</w:t>
      </w:r>
      <w:r>
        <w:rPr>
          <w:spacing w:val="1"/>
        </w:rPr>
        <w:t xml:space="preserve"> </w:t>
      </w:r>
      <w:r>
        <w:t>испр.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 —</w:t>
      </w:r>
      <w:r>
        <w:rPr>
          <w:spacing w:val="56"/>
        </w:rPr>
        <w:t xml:space="preserve"> </w:t>
      </w:r>
      <w:r>
        <w:t>Москва: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Юрайт,</w:t>
      </w:r>
      <w:r>
        <w:rPr>
          <w:spacing w:val="1"/>
        </w:rPr>
        <w:t xml:space="preserve"> </w:t>
      </w:r>
      <w:r>
        <w:t>2020. —</w:t>
      </w:r>
      <w:r>
        <w:rPr>
          <w:spacing w:val="1"/>
        </w:rPr>
        <w:t xml:space="preserve"> </w:t>
      </w:r>
      <w:r>
        <w:t>368 с. —</w:t>
      </w:r>
      <w:r>
        <w:rPr>
          <w:spacing w:val="1"/>
        </w:rPr>
        <w:t xml:space="preserve"> </w:t>
      </w:r>
      <w:r>
        <w:t>(Профессиональное</w:t>
      </w:r>
      <w:r>
        <w:rPr>
          <w:spacing w:val="1"/>
        </w:rPr>
        <w:t xml:space="preserve"> </w:t>
      </w:r>
      <w:r>
        <w:t>образование). —</w:t>
      </w:r>
      <w:r>
        <w:rPr>
          <w:spacing w:val="1"/>
        </w:rPr>
        <w:t xml:space="preserve"> </w:t>
      </w:r>
      <w:r>
        <w:t>ISBN 978-5-534-</w:t>
      </w:r>
      <w:r>
        <w:rPr>
          <w:spacing w:val="1"/>
        </w:rPr>
        <w:t xml:space="preserve"> </w:t>
      </w:r>
      <w:r>
        <w:t>11113-2.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URL:</w:t>
      </w:r>
      <w:r>
        <w:rPr>
          <w:spacing w:val="-2"/>
        </w:rPr>
        <w:t xml:space="preserve"> </w:t>
      </w:r>
      <w:hyperlink r:id="rId30">
        <w:r>
          <w:rPr>
            <w:u w:val="single"/>
          </w:rPr>
          <w:t>https://urait.ru/bcode/456071</w:t>
        </w:r>
      </w:hyperlink>
    </w:p>
    <w:p w:rsidR="00CA3F78" w:rsidRDefault="005666BA">
      <w:pPr>
        <w:pStyle w:val="Heading3"/>
        <w:numPr>
          <w:ilvl w:val="0"/>
          <w:numId w:val="2"/>
        </w:numPr>
        <w:tabs>
          <w:tab w:val="left" w:pos="523"/>
        </w:tabs>
        <w:spacing w:line="273" w:lineRule="exact"/>
        <w:ind w:left="522" w:hanging="304"/>
        <w:rPr>
          <w:sz w:val="22"/>
        </w:rPr>
      </w:pPr>
      <w:r>
        <w:t>Посконина</w:t>
      </w:r>
      <w:r>
        <w:rPr>
          <w:spacing w:val="-4"/>
        </w:rPr>
        <w:t xml:space="preserve"> </w:t>
      </w:r>
      <w:r>
        <w:t>О.И.</w:t>
      </w:r>
      <w:r>
        <w:rPr>
          <w:spacing w:val="-5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Латинской</w:t>
      </w:r>
      <w:r>
        <w:rPr>
          <w:spacing w:val="-1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(до</w:t>
      </w:r>
      <w:r>
        <w:rPr>
          <w:spacing w:val="8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века). —</w:t>
      </w:r>
      <w:r>
        <w:rPr>
          <w:spacing w:val="-7"/>
        </w:rPr>
        <w:t xml:space="preserve"> </w:t>
      </w:r>
      <w:r>
        <w:t>М., 2005.</w:t>
      </w:r>
    </w:p>
    <w:p w:rsidR="00CA3F78" w:rsidRDefault="005666BA">
      <w:pPr>
        <w:ind w:left="219"/>
        <w:rPr>
          <w:sz w:val="24"/>
        </w:rPr>
      </w:pPr>
      <w:r>
        <w:rPr>
          <w:sz w:val="24"/>
        </w:rPr>
        <w:t>.</w:t>
      </w:r>
    </w:p>
    <w:p w:rsidR="00CA3F78" w:rsidRDefault="005666BA">
      <w:pPr>
        <w:pStyle w:val="Heading2"/>
        <w:spacing w:before="2" w:line="275" w:lineRule="exact"/>
      </w:pPr>
      <w:r>
        <w:t>Интернет-ресурсы:</w:t>
      </w:r>
    </w:p>
    <w:p w:rsidR="00CA3F78" w:rsidRDefault="00A708AA">
      <w:pPr>
        <w:pStyle w:val="a4"/>
        <w:numPr>
          <w:ilvl w:val="1"/>
          <w:numId w:val="2"/>
        </w:numPr>
        <w:tabs>
          <w:tab w:val="left" w:pos="941"/>
        </w:tabs>
        <w:spacing w:line="274" w:lineRule="exact"/>
        <w:ind w:hanging="361"/>
        <w:rPr>
          <w:sz w:val="24"/>
        </w:rPr>
      </w:pPr>
      <w:hyperlink r:id="rId31">
        <w:r w:rsidR="005666BA">
          <w:rPr>
            <w:sz w:val="24"/>
            <w:u w:val="single"/>
          </w:rPr>
          <w:t>http://russia-history.ru/</w:t>
        </w:r>
      </w:hyperlink>
    </w:p>
    <w:p w:rsidR="00CA3F78" w:rsidRDefault="00A708AA">
      <w:pPr>
        <w:pStyle w:val="a4"/>
        <w:numPr>
          <w:ilvl w:val="1"/>
          <w:numId w:val="2"/>
        </w:numPr>
        <w:tabs>
          <w:tab w:val="left" w:pos="941"/>
        </w:tabs>
        <w:spacing w:line="275" w:lineRule="exact"/>
        <w:ind w:hanging="361"/>
        <w:rPr>
          <w:sz w:val="24"/>
        </w:rPr>
      </w:pPr>
      <w:hyperlink r:id="rId32">
        <w:r w:rsidR="005666BA">
          <w:rPr>
            <w:sz w:val="24"/>
            <w:u w:val="single"/>
          </w:rPr>
          <w:t>http://www.falanga.ru/help/section57/section278/</w:t>
        </w:r>
      </w:hyperlink>
    </w:p>
    <w:p w:rsidR="00CA3F78" w:rsidRDefault="00CA3F78">
      <w:pPr>
        <w:spacing w:line="275" w:lineRule="exact"/>
        <w:rPr>
          <w:sz w:val="24"/>
        </w:rPr>
        <w:sectPr w:rsidR="00CA3F78">
          <w:pgSz w:w="11910" w:h="16840"/>
          <w:pgMar w:top="1040" w:right="620" w:bottom="1240" w:left="1480" w:header="0" w:footer="976" w:gutter="0"/>
          <w:cols w:space="720"/>
        </w:sectPr>
      </w:pPr>
    </w:p>
    <w:p w:rsidR="00CA3F78" w:rsidRDefault="005666BA">
      <w:pPr>
        <w:pStyle w:val="Heading1"/>
        <w:spacing w:before="72"/>
        <w:jc w:val="both"/>
      </w:pPr>
      <w:bookmarkStart w:id="5" w:name="4._Контроль_и_оценка_результатов_освоени"/>
      <w:bookmarkEnd w:id="5"/>
      <w:r>
        <w:lastRenderedPageBreak/>
        <w:t>4.</w:t>
      </w:r>
      <w:r>
        <w:rPr>
          <w:spacing w:val="-4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дисциплины</w:t>
      </w:r>
    </w:p>
    <w:p w:rsidR="00CA3F78" w:rsidRDefault="005666BA">
      <w:pPr>
        <w:spacing w:before="58"/>
        <w:ind w:left="219" w:right="230"/>
        <w:jc w:val="both"/>
        <w:rPr>
          <w:sz w:val="28"/>
        </w:rPr>
      </w:pPr>
      <w:r>
        <w:rPr>
          <w:b/>
          <w:sz w:val="28"/>
        </w:rPr>
        <w:t>Контроль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 в процессе проведения практических занятий, 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обучающимися 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заданий, проектов.</w:t>
      </w:r>
    </w:p>
    <w:p w:rsidR="00CA3F78" w:rsidRDefault="00CA3F78">
      <w:pPr>
        <w:pStyle w:val="a3"/>
        <w:spacing w:before="5" w:after="1"/>
        <w:rPr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A3F78">
        <w:trPr>
          <w:trHeight w:val="642"/>
        </w:trPr>
        <w:tc>
          <w:tcPr>
            <w:tcW w:w="4788" w:type="dxa"/>
          </w:tcPr>
          <w:p w:rsidR="00CA3F78" w:rsidRDefault="005666BA">
            <w:pPr>
              <w:pStyle w:val="TableParagraph"/>
              <w:spacing w:line="322" w:lineRule="exact"/>
              <w:ind w:left="110" w:right="425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(освоенные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усвоенные знания)</w:t>
            </w:r>
          </w:p>
        </w:tc>
        <w:tc>
          <w:tcPr>
            <w:tcW w:w="4788" w:type="dxa"/>
          </w:tcPr>
          <w:p w:rsidR="00CA3F78" w:rsidRDefault="005666BA">
            <w:pPr>
              <w:pStyle w:val="TableParagraph"/>
              <w:spacing w:line="322" w:lineRule="exact"/>
              <w:ind w:right="895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CA3F78">
        <w:trPr>
          <w:trHeight w:val="11593"/>
        </w:trPr>
        <w:tc>
          <w:tcPr>
            <w:tcW w:w="4788" w:type="dxa"/>
          </w:tcPr>
          <w:p w:rsidR="00CA3F78" w:rsidRDefault="00CA3F78">
            <w:pPr>
              <w:pStyle w:val="TableParagraph"/>
              <w:ind w:left="0"/>
              <w:rPr>
                <w:sz w:val="30"/>
              </w:rPr>
            </w:pPr>
          </w:p>
          <w:p w:rsidR="00CA3F78" w:rsidRDefault="00CA3F78">
            <w:pPr>
              <w:pStyle w:val="TableParagraph"/>
              <w:ind w:left="0"/>
              <w:rPr>
                <w:sz w:val="30"/>
              </w:rPr>
            </w:pPr>
          </w:p>
          <w:p w:rsidR="00CA3F78" w:rsidRDefault="00CA3F78">
            <w:pPr>
              <w:pStyle w:val="TableParagraph"/>
              <w:ind w:left="0"/>
              <w:rPr>
                <w:sz w:val="24"/>
              </w:rPr>
            </w:pPr>
          </w:p>
          <w:p w:rsidR="00CA3F78" w:rsidRDefault="005666BA">
            <w:pPr>
              <w:pStyle w:val="TableParagraph"/>
              <w:spacing w:line="319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Освоенные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умения:</w:t>
            </w:r>
          </w:p>
          <w:p w:rsidR="00CA3F78" w:rsidRDefault="005666BA">
            <w:pPr>
              <w:pStyle w:val="TableParagraph"/>
              <w:numPr>
                <w:ilvl w:val="0"/>
                <w:numId w:val="1"/>
              </w:numPr>
              <w:tabs>
                <w:tab w:val="left" w:pos="630"/>
              </w:tabs>
              <w:ind w:right="98" w:firstLine="72"/>
              <w:jc w:val="both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культурной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России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мире;</w:t>
            </w:r>
          </w:p>
          <w:p w:rsidR="00CA3F78" w:rsidRDefault="005666BA">
            <w:pPr>
              <w:pStyle w:val="TableParagraph"/>
              <w:tabs>
                <w:tab w:val="left" w:pos="2916"/>
                <w:tab w:val="left" w:pos="3220"/>
              </w:tabs>
              <w:ind w:left="110" w:right="10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-выявлять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взаимосвязь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отечественных,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региональных,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 и культурных проблем;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Усвоенные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знания:</w:t>
            </w:r>
          </w:p>
          <w:p w:rsidR="00CA3F78" w:rsidRDefault="005666BA">
            <w:pPr>
              <w:pStyle w:val="TableParagraph"/>
              <w:spacing w:line="242" w:lineRule="auto"/>
              <w:ind w:left="110" w:right="100" w:firstLine="283"/>
              <w:jc w:val="both"/>
              <w:rPr>
                <w:sz w:val="28"/>
              </w:rPr>
            </w:pPr>
            <w:r>
              <w:rPr>
                <w:sz w:val="28"/>
              </w:rPr>
              <w:t>-основные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ключевых регионов мира на рубеже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(20-21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вв.);</w:t>
            </w:r>
          </w:p>
          <w:p w:rsidR="00CA3F78" w:rsidRDefault="005666BA">
            <w:pPr>
              <w:pStyle w:val="TableParagraph"/>
              <w:numPr>
                <w:ilvl w:val="1"/>
                <w:numId w:val="1"/>
              </w:numPr>
              <w:tabs>
                <w:tab w:val="left" w:pos="558"/>
              </w:tabs>
              <w:ind w:right="100" w:firstLine="216"/>
              <w:jc w:val="both"/>
              <w:rPr>
                <w:sz w:val="28"/>
              </w:rPr>
            </w:pPr>
            <w:r>
              <w:rPr>
                <w:sz w:val="28"/>
              </w:rPr>
              <w:t>сущность и причины локальных,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межгосударственных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20-начале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вв.;</w:t>
            </w:r>
          </w:p>
          <w:p w:rsidR="00CA3F78" w:rsidRDefault="005666BA">
            <w:pPr>
              <w:pStyle w:val="TableParagraph"/>
              <w:numPr>
                <w:ilvl w:val="1"/>
                <w:numId w:val="1"/>
              </w:numPr>
              <w:tabs>
                <w:tab w:val="left" w:pos="1406"/>
                <w:tab w:val="left" w:pos="1407"/>
                <w:tab w:val="left" w:pos="2840"/>
                <w:tab w:val="left" w:pos="3536"/>
                <w:tab w:val="left" w:pos="3968"/>
              </w:tabs>
              <w:ind w:right="100" w:firstLine="216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процессы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(интеграционные,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политкультурные,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миграционные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иные)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CA3F78" w:rsidRDefault="005666BA">
            <w:pPr>
              <w:pStyle w:val="TableParagraph"/>
              <w:numPr>
                <w:ilvl w:val="1"/>
                <w:numId w:val="1"/>
              </w:numPr>
              <w:tabs>
                <w:tab w:val="left" w:pos="625"/>
              </w:tabs>
              <w:spacing w:line="242" w:lineRule="auto"/>
              <w:ind w:right="100" w:firstLine="283"/>
              <w:jc w:val="both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ООН, НАТО, ЕС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CA3F78" w:rsidRDefault="005666BA">
            <w:pPr>
              <w:pStyle w:val="TableParagraph"/>
              <w:numPr>
                <w:ilvl w:val="1"/>
                <w:numId w:val="1"/>
              </w:numPr>
              <w:tabs>
                <w:tab w:val="left" w:pos="567"/>
              </w:tabs>
              <w:ind w:right="98" w:firstLine="283"/>
              <w:jc w:val="both"/>
              <w:rPr>
                <w:sz w:val="28"/>
              </w:rPr>
            </w:pPr>
            <w:r>
              <w:rPr>
                <w:sz w:val="28"/>
              </w:rPr>
              <w:t>о роли науки, культуры и 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традиций;</w:t>
            </w:r>
          </w:p>
          <w:p w:rsidR="00CA3F78" w:rsidRDefault="005666BA">
            <w:pPr>
              <w:pStyle w:val="TableParagraph"/>
              <w:numPr>
                <w:ilvl w:val="1"/>
                <w:numId w:val="1"/>
              </w:numPr>
              <w:tabs>
                <w:tab w:val="left" w:pos="918"/>
                <w:tab w:val="left" w:pos="2433"/>
                <w:tab w:val="left" w:pos="4525"/>
              </w:tabs>
              <w:spacing w:line="322" w:lineRule="exact"/>
              <w:ind w:right="99" w:firstLine="283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z w:val="28"/>
              </w:rPr>
              <w:tab/>
              <w:t>правовых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законодательных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регионального значения</w:t>
            </w:r>
          </w:p>
        </w:tc>
        <w:tc>
          <w:tcPr>
            <w:tcW w:w="4788" w:type="dxa"/>
          </w:tcPr>
          <w:p w:rsidR="00CA3F78" w:rsidRDefault="005666BA">
            <w:pPr>
              <w:pStyle w:val="TableParagraph"/>
              <w:spacing w:line="242" w:lineRule="auto"/>
              <w:ind w:right="1302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зачет</w:t>
            </w:r>
          </w:p>
          <w:p w:rsidR="00CA3F78" w:rsidRDefault="00CA3F78">
            <w:pPr>
              <w:pStyle w:val="TableParagraph"/>
              <w:ind w:left="0"/>
              <w:rPr>
                <w:sz w:val="30"/>
              </w:rPr>
            </w:pPr>
          </w:p>
          <w:p w:rsidR="00CA3F78" w:rsidRDefault="00CA3F78">
            <w:pPr>
              <w:pStyle w:val="TableParagraph"/>
              <w:ind w:left="0"/>
              <w:rPr>
                <w:sz w:val="25"/>
              </w:rPr>
            </w:pPr>
          </w:p>
          <w:p w:rsidR="00CA3F78" w:rsidRDefault="005666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Экспертная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</w:p>
          <w:p w:rsidR="00CA3F78" w:rsidRDefault="00CA3F78">
            <w:pPr>
              <w:pStyle w:val="TableParagraph"/>
              <w:ind w:left="0"/>
              <w:rPr>
                <w:sz w:val="30"/>
              </w:rPr>
            </w:pPr>
          </w:p>
          <w:p w:rsidR="00CA3F78" w:rsidRDefault="00CA3F78">
            <w:pPr>
              <w:pStyle w:val="TableParagraph"/>
              <w:ind w:left="0"/>
              <w:rPr>
                <w:sz w:val="30"/>
              </w:rPr>
            </w:pPr>
          </w:p>
          <w:p w:rsidR="00CA3F78" w:rsidRDefault="00CA3F7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A3F78" w:rsidRDefault="005666B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Зачет,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CA3F78" w:rsidRDefault="00CA3F78">
            <w:pPr>
              <w:pStyle w:val="TableParagraph"/>
              <w:ind w:left="0"/>
              <w:rPr>
                <w:sz w:val="30"/>
              </w:rPr>
            </w:pPr>
          </w:p>
          <w:p w:rsidR="00CA3F78" w:rsidRDefault="00CA3F78">
            <w:pPr>
              <w:pStyle w:val="TableParagraph"/>
              <w:ind w:left="0"/>
              <w:rPr>
                <w:sz w:val="30"/>
              </w:rPr>
            </w:pPr>
          </w:p>
          <w:p w:rsidR="00CA3F78" w:rsidRDefault="00CA3F78">
            <w:pPr>
              <w:pStyle w:val="TableParagraph"/>
              <w:ind w:left="0"/>
              <w:rPr>
                <w:sz w:val="30"/>
              </w:rPr>
            </w:pPr>
          </w:p>
          <w:p w:rsidR="00CA3F78" w:rsidRDefault="005666BA">
            <w:pPr>
              <w:pStyle w:val="TableParagraph"/>
              <w:spacing w:before="251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CA3F78" w:rsidRDefault="00CA3F78">
            <w:pPr>
              <w:pStyle w:val="TableParagraph"/>
              <w:ind w:left="0"/>
              <w:rPr>
                <w:sz w:val="30"/>
              </w:rPr>
            </w:pPr>
          </w:p>
          <w:p w:rsidR="00CA3F78" w:rsidRDefault="00CA3F78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CA3F78" w:rsidRDefault="005666BA">
            <w:pPr>
              <w:pStyle w:val="TableParagraph"/>
              <w:ind w:right="370"/>
              <w:rPr>
                <w:sz w:val="28"/>
              </w:rPr>
            </w:pPr>
            <w:r>
              <w:rPr>
                <w:sz w:val="28"/>
              </w:rPr>
              <w:t>Экспертная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CA3F78" w:rsidRDefault="00CA3F78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A3F78" w:rsidRDefault="005666BA">
            <w:pPr>
              <w:pStyle w:val="TableParagraph"/>
              <w:spacing w:before="1"/>
              <w:ind w:right="372"/>
              <w:rPr>
                <w:sz w:val="28"/>
              </w:rPr>
            </w:pPr>
            <w:r>
              <w:rPr>
                <w:sz w:val="28"/>
              </w:rPr>
              <w:t>Экспертная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CA3F78" w:rsidRDefault="00CA3F78">
            <w:pPr>
              <w:pStyle w:val="TableParagraph"/>
              <w:ind w:left="0"/>
              <w:rPr>
                <w:sz w:val="30"/>
              </w:rPr>
            </w:pPr>
          </w:p>
          <w:p w:rsidR="00CA3F78" w:rsidRDefault="00CA3F78">
            <w:pPr>
              <w:pStyle w:val="TableParagraph"/>
              <w:ind w:left="0"/>
              <w:rPr>
                <w:sz w:val="30"/>
              </w:rPr>
            </w:pPr>
          </w:p>
          <w:p w:rsidR="00CA3F78" w:rsidRDefault="00CA3F78">
            <w:pPr>
              <w:pStyle w:val="TableParagraph"/>
              <w:ind w:left="0"/>
              <w:rPr>
                <w:sz w:val="30"/>
              </w:rPr>
            </w:pPr>
          </w:p>
          <w:p w:rsidR="00CA3F78" w:rsidRDefault="005666BA">
            <w:pPr>
              <w:pStyle w:val="TableParagraph"/>
              <w:spacing w:before="251"/>
              <w:ind w:right="372"/>
              <w:rPr>
                <w:sz w:val="28"/>
              </w:rPr>
            </w:pPr>
            <w:r>
              <w:rPr>
                <w:sz w:val="28"/>
              </w:rPr>
              <w:t>Экспертная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CA3F78" w:rsidRDefault="00CA3F78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CA3F78" w:rsidRDefault="005666BA">
            <w:pPr>
              <w:pStyle w:val="TableParagraph"/>
              <w:ind w:right="372"/>
              <w:rPr>
                <w:sz w:val="28"/>
              </w:rPr>
            </w:pPr>
            <w:r>
              <w:rPr>
                <w:sz w:val="28"/>
              </w:rPr>
              <w:t>Экспертная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CA3F78" w:rsidRDefault="00CA3F78">
            <w:pPr>
              <w:pStyle w:val="TableParagraph"/>
              <w:ind w:left="0"/>
              <w:rPr>
                <w:sz w:val="30"/>
              </w:rPr>
            </w:pPr>
          </w:p>
          <w:p w:rsidR="00CA3F78" w:rsidRDefault="00CA3F78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CA3F78" w:rsidRDefault="005666B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Самостоятельные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CA3F78" w:rsidRDefault="00CA3F78">
      <w:pPr>
        <w:rPr>
          <w:sz w:val="28"/>
        </w:rPr>
        <w:sectPr w:rsidR="00CA3F78">
          <w:pgSz w:w="11910" w:h="16840"/>
          <w:pgMar w:top="1280" w:right="620" w:bottom="1240" w:left="1480" w:header="0" w:footer="976" w:gutter="0"/>
          <w:cols w:space="720"/>
        </w:sectPr>
      </w:pPr>
    </w:p>
    <w:p w:rsidR="00CA3F78" w:rsidRDefault="00CA3F78">
      <w:pPr>
        <w:pStyle w:val="a3"/>
        <w:spacing w:before="4"/>
        <w:rPr>
          <w:sz w:val="17"/>
        </w:rPr>
      </w:pPr>
    </w:p>
    <w:sectPr w:rsidR="00CA3F78" w:rsidSect="00CA3F78">
      <w:pgSz w:w="11910" w:h="16840"/>
      <w:pgMar w:top="1580" w:right="620" w:bottom="1160" w:left="1480" w:header="0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E7D" w:rsidRDefault="00CD1E7D" w:rsidP="00CA3F78">
      <w:pPr>
        <w:pStyle w:val="Heading3"/>
      </w:pPr>
      <w:r>
        <w:separator/>
      </w:r>
    </w:p>
  </w:endnote>
  <w:endnote w:type="continuationSeparator" w:id="1">
    <w:p w:rsidR="00CD1E7D" w:rsidRDefault="00CD1E7D" w:rsidP="00CA3F78">
      <w:pPr>
        <w:pStyle w:val="Heading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BA" w:rsidRDefault="00A708AA">
    <w:pPr>
      <w:pStyle w:val="a3"/>
      <w:spacing w:line="14" w:lineRule="auto"/>
      <w:rPr>
        <w:sz w:val="20"/>
      </w:rPr>
    </w:pPr>
    <w:r w:rsidRPr="00A708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95pt;margin-top:778.1pt;width:12pt;height:15.3pt;z-index:-16287232;mso-position-horizontal-relative:page;mso-position-vertical-relative:page" filled="f" stroked="f">
          <v:textbox inset="0,0,0,0">
            <w:txbxContent>
              <w:p w:rsidR="005666BA" w:rsidRDefault="00A708A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666B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6188C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BA" w:rsidRDefault="00A708AA">
    <w:pPr>
      <w:pStyle w:val="a3"/>
      <w:spacing w:line="14" w:lineRule="auto"/>
      <w:rPr>
        <w:sz w:val="20"/>
      </w:rPr>
    </w:pPr>
    <w:r w:rsidRPr="00A708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25pt;margin-top:531.65pt;width:18pt;height:15.3pt;z-index:-16286720;mso-position-horizontal-relative:page;mso-position-vertical-relative:page" filled="f" stroked="f">
          <v:textbox inset="0,0,0,0">
            <w:txbxContent>
              <w:p w:rsidR="005666BA" w:rsidRDefault="00A708A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666B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6188C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BA" w:rsidRDefault="00A708AA">
    <w:pPr>
      <w:pStyle w:val="a3"/>
      <w:spacing w:line="14" w:lineRule="auto"/>
      <w:rPr>
        <w:sz w:val="19"/>
      </w:rPr>
    </w:pPr>
    <w:r w:rsidRPr="00A708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78.1pt;width:18pt;height:15.3pt;z-index:-16286208;mso-position-horizontal-relative:page;mso-position-vertical-relative:page" filled="f" stroked="f">
          <v:textbox inset="0,0,0,0">
            <w:txbxContent>
              <w:p w:rsidR="005666BA" w:rsidRDefault="00A708A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666B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6188C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E7D" w:rsidRDefault="00CD1E7D" w:rsidP="00CA3F78">
      <w:pPr>
        <w:pStyle w:val="Heading3"/>
      </w:pPr>
      <w:r>
        <w:separator/>
      </w:r>
    </w:p>
  </w:footnote>
  <w:footnote w:type="continuationSeparator" w:id="1">
    <w:p w:rsidR="00CD1E7D" w:rsidRDefault="00CD1E7D" w:rsidP="00CA3F78">
      <w:pPr>
        <w:pStyle w:val="Heading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CA9"/>
    <w:multiLevelType w:val="hybridMultilevel"/>
    <w:tmpl w:val="F49C9078"/>
    <w:lvl w:ilvl="0" w:tplc="BCB05C46">
      <w:start w:val="1"/>
      <w:numFmt w:val="decimal"/>
      <w:lvlText w:val="%1."/>
      <w:lvlJc w:val="left"/>
      <w:pPr>
        <w:ind w:left="1708" w:hanging="212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75A47ADC">
      <w:numFmt w:val="bullet"/>
      <w:lvlText w:val="•"/>
      <w:lvlJc w:val="left"/>
      <w:pPr>
        <w:ind w:left="2500" w:hanging="212"/>
      </w:pPr>
      <w:rPr>
        <w:rFonts w:hint="default"/>
        <w:lang w:val="ru-RU" w:eastAsia="en-US" w:bidi="ar-SA"/>
      </w:rPr>
    </w:lvl>
    <w:lvl w:ilvl="2" w:tplc="AEB6FCF8">
      <w:numFmt w:val="bullet"/>
      <w:lvlText w:val="•"/>
      <w:lvlJc w:val="left"/>
      <w:pPr>
        <w:ind w:left="3300" w:hanging="212"/>
      </w:pPr>
      <w:rPr>
        <w:rFonts w:hint="default"/>
        <w:lang w:val="ru-RU" w:eastAsia="en-US" w:bidi="ar-SA"/>
      </w:rPr>
    </w:lvl>
    <w:lvl w:ilvl="3" w:tplc="4322DBD6">
      <w:numFmt w:val="bullet"/>
      <w:lvlText w:val="•"/>
      <w:lvlJc w:val="left"/>
      <w:pPr>
        <w:ind w:left="4101" w:hanging="212"/>
      </w:pPr>
      <w:rPr>
        <w:rFonts w:hint="default"/>
        <w:lang w:val="ru-RU" w:eastAsia="en-US" w:bidi="ar-SA"/>
      </w:rPr>
    </w:lvl>
    <w:lvl w:ilvl="4" w:tplc="24A05450">
      <w:numFmt w:val="bullet"/>
      <w:lvlText w:val="•"/>
      <w:lvlJc w:val="left"/>
      <w:pPr>
        <w:ind w:left="4901" w:hanging="212"/>
      </w:pPr>
      <w:rPr>
        <w:rFonts w:hint="default"/>
        <w:lang w:val="ru-RU" w:eastAsia="en-US" w:bidi="ar-SA"/>
      </w:rPr>
    </w:lvl>
    <w:lvl w:ilvl="5" w:tplc="F9AE47CC">
      <w:numFmt w:val="bullet"/>
      <w:lvlText w:val="•"/>
      <w:lvlJc w:val="left"/>
      <w:pPr>
        <w:ind w:left="5702" w:hanging="212"/>
      </w:pPr>
      <w:rPr>
        <w:rFonts w:hint="default"/>
        <w:lang w:val="ru-RU" w:eastAsia="en-US" w:bidi="ar-SA"/>
      </w:rPr>
    </w:lvl>
    <w:lvl w:ilvl="6" w:tplc="BB2C0206">
      <w:numFmt w:val="bullet"/>
      <w:lvlText w:val="•"/>
      <w:lvlJc w:val="left"/>
      <w:pPr>
        <w:ind w:left="6502" w:hanging="212"/>
      </w:pPr>
      <w:rPr>
        <w:rFonts w:hint="default"/>
        <w:lang w:val="ru-RU" w:eastAsia="en-US" w:bidi="ar-SA"/>
      </w:rPr>
    </w:lvl>
    <w:lvl w:ilvl="7" w:tplc="F0D23B12">
      <w:numFmt w:val="bullet"/>
      <w:lvlText w:val="•"/>
      <w:lvlJc w:val="left"/>
      <w:pPr>
        <w:ind w:left="7302" w:hanging="212"/>
      </w:pPr>
      <w:rPr>
        <w:rFonts w:hint="default"/>
        <w:lang w:val="ru-RU" w:eastAsia="en-US" w:bidi="ar-SA"/>
      </w:rPr>
    </w:lvl>
    <w:lvl w:ilvl="8" w:tplc="96B057B6">
      <w:numFmt w:val="bullet"/>
      <w:lvlText w:val="•"/>
      <w:lvlJc w:val="left"/>
      <w:pPr>
        <w:ind w:left="8103" w:hanging="212"/>
      </w:pPr>
      <w:rPr>
        <w:rFonts w:hint="default"/>
        <w:lang w:val="ru-RU" w:eastAsia="en-US" w:bidi="ar-SA"/>
      </w:rPr>
    </w:lvl>
  </w:abstractNum>
  <w:abstractNum w:abstractNumId="1">
    <w:nsid w:val="11023DFD"/>
    <w:multiLevelType w:val="hybridMultilevel"/>
    <w:tmpl w:val="30581CBC"/>
    <w:lvl w:ilvl="0" w:tplc="D11E1D74">
      <w:start w:val="1"/>
      <w:numFmt w:val="decimal"/>
      <w:lvlText w:val="%1"/>
      <w:lvlJc w:val="left"/>
      <w:pPr>
        <w:ind w:left="733" w:hanging="494"/>
      </w:pPr>
      <w:rPr>
        <w:rFonts w:hint="default"/>
        <w:lang w:val="ru-RU" w:eastAsia="en-US" w:bidi="ar-SA"/>
      </w:rPr>
    </w:lvl>
    <w:lvl w:ilvl="1" w:tplc="7486DCF8">
      <w:numFmt w:val="none"/>
      <w:lvlText w:val=""/>
      <w:lvlJc w:val="left"/>
      <w:pPr>
        <w:tabs>
          <w:tab w:val="num" w:pos="360"/>
        </w:tabs>
      </w:pPr>
    </w:lvl>
    <w:lvl w:ilvl="2" w:tplc="9AC03D14">
      <w:numFmt w:val="bullet"/>
      <w:lvlText w:val=""/>
      <w:lvlJc w:val="left"/>
      <w:pPr>
        <w:ind w:left="96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93E8C82C">
      <w:numFmt w:val="bullet"/>
      <w:lvlText w:val="•"/>
      <w:lvlJc w:val="left"/>
      <w:pPr>
        <w:ind w:left="2903" w:hanging="346"/>
      </w:pPr>
      <w:rPr>
        <w:rFonts w:hint="default"/>
        <w:lang w:val="ru-RU" w:eastAsia="en-US" w:bidi="ar-SA"/>
      </w:rPr>
    </w:lvl>
    <w:lvl w:ilvl="4" w:tplc="BD667BA2">
      <w:numFmt w:val="bullet"/>
      <w:lvlText w:val="•"/>
      <w:lvlJc w:val="left"/>
      <w:pPr>
        <w:ind w:left="3874" w:hanging="346"/>
      </w:pPr>
      <w:rPr>
        <w:rFonts w:hint="default"/>
        <w:lang w:val="ru-RU" w:eastAsia="en-US" w:bidi="ar-SA"/>
      </w:rPr>
    </w:lvl>
    <w:lvl w:ilvl="5" w:tplc="9D14B5E4">
      <w:numFmt w:val="bullet"/>
      <w:lvlText w:val="•"/>
      <w:lvlJc w:val="left"/>
      <w:pPr>
        <w:ind w:left="4846" w:hanging="346"/>
      </w:pPr>
      <w:rPr>
        <w:rFonts w:hint="default"/>
        <w:lang w:val="ru-RU" w:eastAsia="en-US" w:bidi="ar-SA"/>
      </w:rPr>
    </w:lvl>
    <w:lvl w:ilvl="6" w:tplc="65F83DAE">
      <w:numFmt w:val="bullet"/>
      <w:lvlText w:val="•"/>
      <w:lvlJc w:val="left"/>
      <w:pPr>
        <w:ind w:left="5817" w:hanging="346"/>
      </w:pPr>
      <w:rPr>
        <w:rFonts w:hint="default"/>
        <w:lang w:val="ru-RU" w:eastAsia="en-US" w:bidi="ar-SA"/>
      </w:rPr>
    </w:lvl>
    <w:lvl w:ilvl="7" w:tplc="C2640BDE">
      <w:numFmt w:val="bullet"/>
      <w:lvlText w:val="•"/>
      <w:lvlJc w:val="left"/>
      <w:pPr>
        <w:ind w:left="6789" w:hanging="346"/>
      </w:pPr>
      <w:rPr>
        <w:rFonts w:hint="default"/>
        <w:lang w:val="ru-RU" w:eastAsia="en-US" w:bidi="ar-SA"/>
      </w:rPr>
    </w:lvl>
    <w:lvl w:ilvl="8" w:tplc="BDF03B90">
      <w:numFmt w:val="bullet"/>
      <w:lvlText w:val="•"/>
      <w:lvlJc w:val="left"/>
      <w:pPr>
        <w:ind w:left="7760" w:hanging="346"/>
      </w:pPr>
      <w:rPr>
        <w:rFonts w:hint="default"/>
        <w:lang w:val="ru-RU" w:eastAsia="en-US" w:bidi="ar-SA"/>
      </w:rPr>
    </w:lvl>
  </w:abstractNum>
  <w:abstractNum w:abstractNumId="2">
    <w:nsid w:val="1151113A"/>
    <w:multiLevelType w:val="hybridMultilevel"/>
    <w:tmpl w:val="17B83734"/>
    <w:lvl w:ilvl="0" w:tplc="3214B144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02F11A">
      <w:numFmt w:val="bullet"/>
      <w:lvlText w:val="•"/>
      <w:lvlJc w:val="left"/>
      <w:pPr>
        <w:ind w:left="1707" w:hanging="346"/>
      </w:pPr>
      <w:rPr>
        <w:rFonts w:hint="default"/>
        <w:lang w:val="ru-RU" w:eastAsia="en-US" w:bidi="ar-SA"/>
      </w:rPr>
    </w:lvl>
    <w:lvl w:ilvl="2" w:tplc="28801A92">
      <w:numFmt w:val="bullet"/>
      <w:lvlText w:val="•"/>
      <w:lvlJc w:val="left"/>
      <w:pPr>
        <w:ind w:left="2574" w:hanging="346"/>
      </w:pPr>
      <w:rPr>
        <w:rFonts w:hint="default"/>
        <w:lang w:val="ru-RU" w:eastAsia="en-US" w:bidi="ar-SA"/>
      </w:rPr>
    </w:lvl>
    <w:lvl w:ilvl="3" w:tplc="B75A92D0">
      <w:numFmt w:val="bullet"/>
      <w:lvlText w:val="•"/>
      <w:lvlJc w:val="left"/>
      <w:pPr>
        <w:ind w:left="3441" w:hanging="346"/>
      </w:pPr>
      <w:rPr>
        <w:rFonts w:hint="default"/>
        <w:lang w:val="ru-RU" w:eastAsia="en-US" w:bidi="ar-SA"/>
      </w:rPr>
    </w:lvl>
    <w:lvl w:ilvl="4" w:tplc="C7F491A4">
      <w:numFmt w:val="bullet"/>
      <w:lvlText w:val="•"/>
      <w:lvlJc w:val="left"/>
      <w:pPr>
        <w:ind w:left="4308" w:hanging="346"/>
      </w:pPr>
      <w:rPr>
        <w:rFonts w:hint="default"/>
        <w:lang w:val="ru-RU" w:eastAsia="en-US" w:bidi="ar-SA"/>
      </w:rPr>
    </w:lvl>
    <w:lvl w:ilvl="5" w:tplc="E438FE9C">
      <w:numFmt w:val="bullet"/>
      <w:lvlText w:val="•"/>
      <w:lvlJc w:val="left"/>
      <w:pPr>
        <w:ind w:left="5175" w:hanging="346"/>
      </w:pPr>
      <w:rPr>
        <w:rFonts w:hint="default"/>
        <w:lang w:val="ru-RU" w:eastAsia="en-US" w:bidi="ar-SA"/>
      </w:rPr>
    </w:lvl>
    <w:lvl w:ilvl="6" w:tplc="67F8ECF8">
      <w:numFmt w:val="bullet"/>
      <w:lvlText w:val="•"/>
      <w:lvlJc w:val="left"/>
      <w:pPr>
        <w:ind w:left="6042" w:hanging="346"/>
      </w:pPr>
      <w:rPr>
        <w:rFonts w:hint="default"/>
        <w:lang w:val="ru-RU" w:eastAsia="en-US" w:bidi="ar-SA"/>
      </w:rPr>
    </w:lvl>
    <w:lvl w:ilvl="7" w:tplc="6C58F514">
      <w:numFmt w:val="bullet"/>
      <w:lvlText w:val="•"/>
      <w:lvlJc w:val="left"/>
      <w:pPr>
        <w:ind w:left="6909" w:hanging="346"/>
      </w:pPr>
      <w:rPr>
        <w:rFonts w:hint="default"/>
        <w:lang w:val="ru-RU" w:eastAsia="en-US" w:bidi="ar-SA"/>
      </w:rPr>
    </w:lvl>
    <w:lvl w:ilvl="8" w:tplc="8D6627C2">
      <w:numFmt w:val="bullet"/>
      <w:lvlText w:val="•"/>
      <w:lvlJc w:val="left"/>
      <w:pPr>
        <w:ind w:left="7776" w:hanging="346"/>
      </w:pPr>
      <w:rPr>
        <w:rFonts w:hint="default"/>
        <w:lang w:val="ru-RU" w:eastAsia="en-US" w:bidi="ar-SA"/>
      </w:rPr>
    </w:lvl>
  </w:abstractNum>
  <w:abstractNum w:abstractNumId="3">
    <w:nsid w:val="16D92D60"/>
    <w:multiLevelType w:val="hybridMultilevel"/>
    <w:tmpl w:val="06183C84"/>
    <w:lvl w:ilvl="0" w:tplc="252EC71E">
      <w:numFmt w:val="bullet"/>
      <w:lvlText w:val=""/>
      <w:lvlJc w:val="left"/>
      <w:pPr>
        <w:ind w:left="815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AEC1F8">
      <w:numFmt w:val="bullet"/>
      <w:lvlText w:val="•"/>
      <w:lvlJc w:val="left"/>
      <w:pPr>
        <w:ind w:left="1689" w:hanging="346"/>
      </w:pPr>
      <w:rPr>
        <w:rFonts w:hint="default"/>
        <w:lang w:val="ru-RU" w:eastAsia="en-US" w:bidi="ar-SA"/>
      </w:rPr>
    </w:lvl>
    <w:lvl w:ilvl="2" w:tplc="D6A8699E">
      <w:numFmt w:val="bullet"/>
      <w:lvlText w:val="•"/>
      <w:lvlJc w:val="left"/>
      <w:pPr>
        <w:ind w:left="2558" w:hanging="346"/>
      </w:pPr>
      <w:rPr>
        <w:rFonts w:hint="default"/>
        <w:lang w:val="ru-RU" w:eastAsia="en-US" w:bidi="ar-SA"/>
      </w:rPr>
    </w:lvl>
    <w:lvl w:ilvl="3" w:tplc="5DA4E25A">
      <w:numFmt w:val="bullet"/>
      <w:lvlText w:val="•"/>
      <w:lvlJc w:val="left"/>
      <w:pPr>
        <w:ind w:left="3427" w:hanging="346"/>
      </w:pPr>
      <w:rPr>
        <w:rFonts w:hint="default"/>
        <w:lang w:val="ru-RU" w:eastAsia="en-US" w:bidi="ar-SA"/>
      </w:rPr>
    </w:lvl>
    <w:lvl w:ilvl="4" w:tplc="13A645CE">
      <w:numFmt w:val="bullet"/>
      <w:lvlText w:val="•"/>
      <w:lvlJc w:val="left"/>
      <w:pPr>
        <w:ind w:left="4297" w:hanging="346"/>
      </w:pPr>
      <w:rPr>
        <w:rFonts w:hint="default"/>
        <w:lang w:val="ru-RU" w:eastAsia="en-US" w:bidi="ar-SA"/>
      </w:rPr>
    </w:lvl>
    <w:lvl w:ilvl="5" w:tplc="5A54C28E">
      <w:numFmt w:val="bullet"/>
      <w:lvlText w:val="•"/>
      <w:lvlJc w:val="left"/>
      <w:pPr>
        <w:ind w:left="5166" w:hanging="346"/>
      </w:pPr>
      <w:rPr>
        <w:rFonts w:hint="default"/>
        <w:lang w:val="ru-RU" w:eastAsia="en-US" w:bidi="ar-SA"/>
      </w:rPr>
    </w:lvl>
    <w:lvl w:ilvl="6" w:tplc="65C489E8">
      <w:numFmt w:val="bullet"/>
      <w:lvlText w:val="•"/>
      <w:lvlJc w:val="left"/>
      <w:pPr>
        <w:ind w:left="6035" w:hanging="346"/>
      </w:pPr>
      <w:rPr>
        <w:rFonts w:hint="default"/>
        <w:lang w:val="ru-RU" w:eastAsia="en-US" w:bidi="ar-SA"/>
      </w:rPr>
    </w:lvl>
    <w:lvl w:ilvl="7" w:tplc="2E167826">
      <w:numFmt w:val="bullet"/>
      <w:lvlText w:val="•"/>
      <w:lvlJc w:val="left"/>
      <w:pPr>
        <w:ind w:left="6905" w:hanging="346"/>
      </w:pPr>
      <w:rPr>
        <w:rFonts w:hint="default"/>
        <w:lang w:val="ru-RU" w:eastAsia="en-US" w:bidi="ar-SA"/>
      </w:rPr>
    </w:lvl>
    <w:lvl w:ilvl="8" w:tplc="DB7009EE">
      <w:numFmt w:val="bullet"/>
      <w:lvlText w:val="•"/>
      <w:lvlJc w:val="left"/>
      <w:pPr>
        <w:ind w:left="7774" w:hanging="346"/>
      </w:pPr>
      <w:rPr>
        <w:rFonts w:hint="default"/>
        <w:lang w:val="ru-RU" w:eastAsia="en-US" w:bidi="ar-SA"/>
      </w:rPr>
    </w:lvl>
  </w:abstractNum>
  <w:abstractNum w:abstractNumId="4">
    <w:nsid w:val="19D820EC"/>
    <w:multiLevelType w:val="hybridMultilevel"/>
    <w:tmpl w:val="7952D1B2"/>
    <w:lvl w:ilvl="0" w:tplc="419ED338">
      <w:numFmt w:val="bullet"/>
      <w:lvlText w:val=""/>
      <w:lvlJc w:val="left"/>
      <w:pPr>
        <w:ind w:left="815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B4D3C8">
      <w:numFmt w:val="bullet"/>
      <w:lvlText w:val="•"/>
      <w:lvlJc w:val="left"/>
      <w:pPr>
        <w:ind w:left="1689" w:hanging="346"/>
      </w:pPr>
      <w:rPr>
        <w:rFonts w:hint="default"/>
        <w:lang w:val="ru-RU" w:eastAsia="en-US" w:bidi="ar-SA"/>
      </w:rPr>
    </w:lvl>
    <w:lvl w:ilvl="2" w:tplc="34120108">
      <w:numFmt w:val="bullet"/>
      <w:lvlText w:val="•"/>
      <w:lvlJc w:val="left"/>
      <w:pPr>
        <w:ind w:left="2558" w:hanging="346"/>
      </w:pPr>
      <w:rPr>
        <w:rFonts w:hint="default"/>
        <w:lang w:val="ru-RU" w:eastAsia="en-US" w:bidi="ar-SA"/>
      </w:rPr>
    </w:lvl>
    <w:lvl w:ilvl="3" w:tplc="1054D952">
      <w:numFmt w:val="bullet"/>
      <w:lvlText w:val="•"/>
      <w:lvlJc w:val="left"/>
      <w:pPr>
        <w:ind w:left="3427" w:hanging="346"/>
      </w:pPr>
      <w:rPr>
        <w:rFonts w:hint="default"/>
        <w:lang w:val="ru-RU" w:eastAsia="en-US" w:bidi="ar-SA"/>
      </w:rPr>
    </w:lvl>
    <w:lvl w:ilvl="4" w:tplc="BCBE6B5A">
      <w:numFmt w:val="bullet"/>
      <w:lvlText w:val="•"/>
      <w:lvlJc w:val="left"/>
      <w:pPr>
        <w:ind w:left="4296" w:hanging="346"/>
      </w:pPr>
      <w:rPr>
        <w:rFonts w:hint="default"/>
        <w:lang w:val="ru-RU" w:eastAsia="en-US" w:bidi="ar-SA"/>
      </w:rPr>
    </w:lvl>
    <w:lvl w:ilvl="5" w:tplc="DE283868">
      <w:numFmt w:val="bullet"/>
      <w:lvlText w:val="•"/>
      <w:lvlJc w:val="left"/>
      <w:pPr>
        <w:ind w:left="5166" w:hanging="346"/>
      </w:pPr>
      <w:rPr>
        <w:rFonts w:hint="default"/>
        <w:lang w:val="ru-RU" w:eastAsia="en-US" w:bidi="ar-SA"/>
      </w:rPr>
    </w:lvl>
    <w:lvl w:ilvl="6" w:tplc="4A40DF8A">
      <w:numFmt w:val="bullet"/>
      <w:lvlText w:val="•"/>
      <w:lvlJc w:val="left"/>
      <w:pPr>
        <w:ind w:left="6035" w:hanging="346"/>
      </w:pPr>
      <w:rPr>
        <w:rFonts w:hint="default"/>
        <w:lang w:val="ru-RU" w:eastAsia="en-US" w:bidi="ar-SA"/>
      </w:rPr>
    </w:lvl>
    <w:lvl w:ilvl="7" w:tplc="6706CE2A">
      <w:numFmt w:val="bullet"/>
      <w:lvlText w:val="•"/>
      <w:lvlJc w:val="left"/>
      <w:pPr>
        <w:ind w:left="6904" w:hanging="346"/>
      </w:pPr>
      <w:rPr>
        <w:rFonts w:hint="default"/>
        <w:lang w:val="ru-RU" w:eastAsia="en-US" w:bidi="ar-SA"/>
      </w:rPr>
    </w:lvl>
    <w:lvl w:ilvl="8" w:tplc="B0960C00">
      <w:numFmt w:val="bullet"/>
      <w:lvlText w:val="•"/>
      <w:lvlJc w:val="left"/>
      <w:pPr>
        <w:ind w:left="7773" w:hanging="346"/>
      </w:pPr>
      <w:rPr>
        <w:rFonts w:hint="default"/>
        <w:lang w:val="ru-RU" w:eastAsia="en-US" w:bidi="ar-SA"/>
      </w:rPr>
    </w:lvl>
  </w:abstractNum>
  <w:abstractNum w:abstractNumId="5">
    <w:nsid w:val="3EE76EEF"/>
    <w:multiLevelType w:val="hybridMultilevel"/>
    <w:tmpl w:val="47A28CF6"/>
    <w:lvl w:ilvl="0" w:tplc="352A01E8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64D6FA">
      <w:numFmt w:val="bullet"/>
      <w:lvlText w:val="•"/>
      <w:lvlJc w:val="left"/>
      <w:pPr>
        <w:ind w:left="1707" w:hanging="346"/>
      </w:pPr>
      <w:rPr>
        <w:rFonts w:hint="default"/>
        <w:lang w:val="ru-RU" w:eastAsia="en-US" w:bidi="ar-SA"/>
      </w:rPr>
    </w:lvl>
    <w:lvl w:ilvl="2" w:tplc="CBCCF4AA">
      <w:numFmt w:val="bullet"/>
      <w:lvlText w:val="•"/>
      <w:lvlJc w:val="left"/>
      <w:pPr>
        <w:ind w:left="2574" w:hanging="346"/>
      </w:pPr>
      <w:rPr>
        <w:rFonts w:hint="default"/>
        <w:lang w:val="ru-RU" w:eastAsia="en-US" w:bidi="ar-SA"/>
      </w:rPr>
    </w:lvl>
    <w:lvl w:ilvl="3" w:tplc="B846E47C">
      <w:numFmt w:val="bullet"/>
      <w:lvlText w:val="•"/>
      <w:lvlJc w:val="left"/>
      <w:pPr>
        <w:ind w:left="3441" w:hanging="346"/>
      </w:pPr>
      <w:rPr>
        <w:rFonts w:hint="default"/>
        <w:lang w:val="ru-RU" w:eastAsia="en-US" w:bidi="ar-SA"/>
      </w:rPr>
    </w:lvl>
    <w:lvl w:ilvl="4" w:tplc="ED5C7256">
      <w:numFmt w:val="bullet"/>
      <w:lvlText w:val="•"/>
      <w:lvlJc w:val="left"/>
      <w:pPr>
        <w:ind w:left="4308" w:hanging="346"/>
      </w:pPr>
      <w:rPr>
        <w:rFonts w:hint="default"/>
        <w:lang w:val="ru-RU" w:eastAsia="en-US" w:bidi="ar-SA"/>
      </w:rPr>
    </w:lvl>
    <w:lvl w:ilvl="5" w:tplc="BF188FF0">
      <w:numFmt w:val="bullet"/>
      <w:lvlText w:val="•"/>
      <w:lvlJc w:val="left"/>
      <w:pPr>
        <w:ind w:left="5176" w:hanging="346"/>
      </w:pPr>
      <w:rPr>
        <w:rFonts w:hint="default"/>
        <w:lang w:val="ru-RU" w:eastAsia="en-US" w:bidi="ar-SA"/>
      </w:rPr>
    </w:lvl>
    <w:lvl w:ilvl="6" w:tplc="4D0C2E82">
      <w:numFmt w:val="bullet"/>
      <w:lvlText w:val="•"/>
      <w:lvlJc w:val="left"/>
      <w:pPr>
        <w:ind w:left="6043" w:hanging="346"/>
      </w:pPr>
      <w:rPr>
        <w:rFonts w:hint="default"/>
        <w:lang w:val="ru-RU" w:eastAsia="en-US" w:bidi="ar-SA"/>
      </w:rPr>
    </w:lvl>
    <w:lvl w:ilvl="7" w:tplc="8CB6A46E">
      <w:numFmt w:val="bullet"/>
      <w:lvlText w:val="•"/>
      <w:lvlJc w:val="left"/>
      <w:pPr>
        <w:ind w:left="6910" w:hanging="346"/>
      </w:pPr>
      <w:rPr>
        <w:rFonts w:hint="default"/>
        <w:lang w:val="ru-RU" w:eastAsia="en-US" w:bidi="ar-SA"/>
      </w:rPr>
    </w:lvl>
    <w:lvl w:ilvl="8" w:tplc="939A1D28">
      <w:numFmt w:val="bullet"/>
      <w:lvlText w:val="•"/>
      <w:lvlJc w:val="left"/>
      <w:pPr>
        <w:ind w:left="7777" w:hanging="346"/>
      </w:pPr>
      <w:rPr>
        <w:rFonts w:hint="default"/>
        <w:lang w:val="ru-RU" w:eastAsia="en-US" w:bidi="ar-SA"/>
      </w:rPr>
    </w:lvl>
  </w:abstractNum>
  <w:abstractNum w:abstractNumId="6">
    <w:nsid w:val="41F063DF"/>
    <w:multiLevelType w:val="hybridMultilevel"/>
    <w:tmpl w:val="6974E73E"/>
    <w:lvl w:ilvl="0" w:tplc="D3EEFFAA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4EB984">
      <w:numFmt w:val="bullet"/>
      <w:lvlText w:val="•"/>
      <w:lvlJc w:val="left"/>
      <w:pPr>
        <w:ind w:left="1707" w:hanging="346"/>
      </w:pPr>
      <w:rPr>
        <w:rFonts w:hint="default"/>
        <w:lang w:val="ru-RU" w:eastAsia="en-US" w:bidi="ar-SA"/>
      </w:rPr>
    </w:lvl>
    <w:lvl w:ilvl="2" w:tplc="AC7EFC8E">
      <w:numFmt w:val="bullet"/>
      <w:lvlText w:val="•"/>
      <w:lvlJc w:val="left"/>
      <w:pPr>
        <w:ind w:left="2574" w:hanging="346"/>
      </w:pPr>
      <w:rPr>
        <w:rFonts w:hint="default"/>
        <w:lang w:val="ru-RU" w:eastAsia="en-US" w:bidi="ar-SA"/>
      </w:rPr>
    </w:lvl>
    <w:lvl w:ilvl="3" w:tplc="7DAA4A28">
      <w:numFmt w:val="bullet"/>
      <w:lvlText w:val="•"/>
      <w:lvlJc w:val="left"/>
      <w:pPr>
        <w:ind w:left="3441" w:hanging="346"/>
      </w:pPr>
      <w:rPr>
        <w:rFonts w:hint="default"/>
        <w:lang w:val="ru-RU" w:eastAsia="en-US" w:bidi="ar-SA"/>
      </w:rPr>
    </w:lvl>
    <w:lvl w:ilvl="4" w:tplc="61B0179E">
      <w:numFmt w:val="bullet"/>
      <w:lvlText w:val="•"/>
      <w:lvlJc w:val="left"/>
      <w:pPr>
        <w:ind w:left="4308" w:hanging="346"/>
      </w:pPr>
      <w:rPr>
        <w:rFonts w:hint="default"/>
        <w:lang w:val="ru-RU" w:eastAsia="en-US" w:bidi="ar-SA"/>
      </w:rPr>
    </w:lvl>
    <w:lvl w:ilvl="5" w:tplc="8FAC291E">
      <w:numFmt w:val="bullet"/>
      <w:lvlText w:val="•"/>
      <w:lvlJc w:val="left"/>
      <w:pPr>
        <w:ind w:left="5176" w:hanging="346"/>
      </w:pPr>
      <w:rPr>
        <w:rFonts w:hint="default"/>
        <w:lang w:val="ru-RU" w:eastAsia="en-US" w:bidi="ar-SA"/>
      </w:rPr>
    </w:lvl>
    <w:lvl w:ilvl="6" w:tplc="C834E9BA">
      <w:numFmt w:val="bullet"/>
      <w:lvlText w:val="•"/>
      <w:lvlJc w:val="left"/>
      <w:pPr>
        <w:ind w:left="6043" w:hanging="346"/>
      </w:pPr>
      <w:rPr>
        <w:rFonts w:hint="default"/>
        <w:lang w:val="ru-RU" w:eastAsia="en-US" w:bidi="ar-SA"/>
      </w:rPr>
    </w:lvl>
    <w:lvl w:ilvl="7" w:tplc="40901DE0">
      <w:numFmt w:val="bullet"/>
      <w:lvlText w:val="•"/>
      <w:lvlJc w:val="left"/>
      <w:pPr>
        <w:ind w:left="6910" w:hanging="346"/>
      </w:pPr>
      <w:rPr>
        <w:rFonts w:hint="default"/>
        <w:lang w:val="ru-RU" w:eastAsia="en-US" w:bidi="ar-SA"/>
      </w:rPr>
    </w:lvl>
    <w:lvl w:ilvl="8" w:tplc="98C2F622">
      <w:numFmt w:val="bullet"/>
      <w:lvlText w:val="•"/>
      <w:lvlJc w:val="left"/>
      <w:pPr>
        <w:ind w:left="7777" w:hanging="346"/>
      </w:pPr>
      <w:rPr>
        <w:rFonts w:hint="default"/>
        <w:lang w:val="ru-RU" w:eastAsia="en-US" w:bidi="ar-SA"/>
      </w:rPr>
    </w:lvl>
  </w:abstractNum>
  <w:abstractNum w:abstractNumId="7">
    <w:nsid w:val="470429A4"/>
    <w:multiLevelType w:val="hybridMultilevel"/>
    <w:tmpl w:val="445A8ED4"/>
    <w:lvl w:ilvl="0" w:tplc="E5F0C44C">
      <w:start w:val="1"/>
      <w:numFmt w:val="decimal"/>
      <w:lvlText w:val="%1."/>
      <w:lvlJc w:val="left"/>
      <w:pPr>
        <w:ind w:left="522" w:hanging="303"/>
      </w:pPr>
      <w:rPr>
        <w:rFonts w:hint="default"/>
        <w:b/>
        <w:bCs/>
        <w:w w:val="100"/>
        <w:lang w:val="ru-RU" w:eastAsia="en-US" w:bidi="ar-SA"/>
      </w:rPr>
    </w:lvl>
    <w:lvl w:ilvl="1" w:tplc="1596A226">
      <w:numFmt w:val="bullet"/>
      <w:lvlText w:val="•"/>
      <w:lvlJc w:val="left"/>
      <w:pPr>
        <w:ind w:left="1448" w:hanging="303"/>
      </w:pPr>
      <w:rPr>
        <w:rFonts w:hint="default"/>
        <w:lang w:val="ru-RU" w:eastAsia="en-US" w:bidi="ar-SA"/>
      </w:rPr>
    </w:lvl>
    <w:lvl w:ilvl="2" w:tplc="19A67A22">
      <w:numFmt w:val="bullet"/>
      <w:lvlText w:val="•"/>
      <w:lvlJc w:val="left"/>
      <w:pPr>
        <w:ind w:left="2376" w:hanging="303"/>
      </w:pPr>
      <w:rPr>
        <w:rFonts w:hint="default"/>
        <w:lang w:val="ru-RU" w:eastAsia="en-US" w:bidi="ar-SA"/>
      </w:rPr>
    </w:lvl>
    <w:lvl w:ilvl="3" w:tplc="0ECE367E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E932BFC6">
      <w:numFmt w:val="bullet"/>
      <w:lvlText w:val="•"/>
      <w:lvlJc w:val="left"/>
      <w:pPr>
        <w:ind w:left="4233" w:hanging="303"/>
      </w:pPr>
      <w:rPr>
        <w:rFonts w:hint="default"/>
        <w:lang w:val="ru-RU" w:eastAsia="en-US" w:bidi="ar-SA"/>
      </w:rPr>
    </w:lvl>
    <w:lvl w:ilvl="5" w:tplc="9140EC8C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71F416AE">
      <w:numFmt w:val="bullet"/>
      <w:lvlText w:val="•"/>
      <w:lvlJc w:val="left"/>
      <w:pPr>
        <w:ind w:left="6090" w:hanging="303"/>
      </w:pPr>
      <w:rPr>
        <w:rFonts w:hint="default"/>
        <w:lang w:val="ru-RU" w:eastAsia="en-US" w:bidi="ar-SA"/>
      </w:rPr>
    </w:lvl>
    <w:lvl w:ilvl="7" w:tplc="80023D18">
      <w:numFmt w:val="bullet"/>
      <w:lvlText w:val="•"/>
      <w:lvlJc w:val="left"/>
      <w:pPr>
        <w:ind w:left="7018" w:hanging="303"/>
      </w:pPr>
      <w:rPr>
        <w:rFonts w:hint="default"/>
        <w:lang w:val="ru-RU" w:eastAsia="en-US" w:bidi="ar-SA"/>
      </w:rPr>
    </w:lvl>
    <w:lvl w:ilvl="8" w:tplc="4E7089D0">
      <w:numFmt w:val="bullet"/>
      <w:lvlText w:val="•"/>
      <w:lvlJc w:val="left"/>
      <w:pPr>
        <w:ind w:left="7947" w:hanging="303"/>
      </w:pPr>
      <w:rPr>
        <w:rFonts w:hint="default"/>
        <w:lang w:val="ru-RU" w:eastAsia="en-US" w:bidi="ar-SA"/>
      </w:rPr>
    </w:lvl>
  </w:abstractNum>
  <w:abstractNum w:abstractNumId="8">
    <w:nsid w:val="4A5F6214"/>
    <w:multiLevelType w:val="hybridMultilevel"/>
    <w:tmpl w:val="D3561B90"/>
    <w:lvl w:ilvl="0" w:tplc="C2F85D20">
      <w:start w:val="16"/>
      <w:numFmt w:val="decimal"/>
      <w:lvlText w:val="%1."/>
      <w:lvlJc w:val="left"/>
      <w:pPr>
        <w:ind w:left="219" w:hanging="30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F0AEF90">
      <w:numFmt w:val="bullet"/>
      <w:lvlText w:val="•"/>
      <w:lvlJc w:val="left"/>
      <w:pPr>
        <w:ind w:left="1178" w:hanging="303"/>
      </w:pPr>
      <w:rPr>
        <w:rFonts w:hint="default"/>
        <w:lang w:val="ru-RU" w:eastAsia="en-US" w:bidi="ar-SA"/>
      </w:rPr>
    </w:lvl>
    <w:lvl w:ilvl="2" w:tplc="EA00B210">
      <w:numFmt w:val="bullet"/>
      <w:lvlText w:val="•"/>
      <w:lvlJc w:val="left"/>
      <w:pPr>
        <w:ind w:left="2136" w:hanging="303"/>
      </w:pPr>
      <w:rPr>
        <w:rFonts w:hint="default"/>
        <w:lang w:val="ru-RU" w:eastAsia="en-US" w:bidi="ar-SA"/>
      </w:rPr>
    </w:lvl>
    <w:lvl w:ilvl="3" w:tplc="C75CB8DC">
      <w:numFmt w:val="bullet"/>
      <w:lvlText w:val="•"/>
      <w:lvlJc w:val="left"/>
      <w:pPr>
        <w:ind w:left="3095" w:hanging="303"/>
      </w:pPr>
      <w:rPr>
        <w:rFonts w:hint="default"/>
        <w:lang w:val="ru-RU" w:eastAsia="en-US" w:bidi="ar-SA"/>
      </w:rPr>
    </w:lvl>
    <w:lvl w:ilvl="4" w:tplc="4854559E">
      <w:numFmt w:val="bullet"/>
      <w:lvlText w:val="•"/>
      <w:lvlJc w:val="left"/>
      <w:pPr>
        <w:ind w:left="4053" w:hanging="303"/>
      </w:pPr>
      <w:rPr>
        <w:rFonts w:hint="default"/>
        <w:lang w:val="ru-RU" w:eastAsia="en-US" w:bidi="ar-SA"/>
      </w:rPr>
    </w:lvl>
    <w:lvl w:ilvl="5" w:tplc="E3D61150">
      <w:numFmt w:val="bullet"/>
      <w:lvlText w:val="•"/>
      <w:lvlJc w:val="left"/>
      <w:pPr>
        <w:ind w:left="5012" w:hanging="303"/>
      </w:pPr>
      <w:rPr>
        <w:rFonts w:hint="default"/>
        <w:lang w:val="ru-RU" w:eastAsia="en-US" w:bidi="ar-SA"/>
      </w:rPr>
    </w:lvl>
    <w:lvl w:ilvl="6" w:tplc="AFFA9338">
      <w:numFmt w:val="bullet"/>
      <w:lvlText w:val="•"/>
      <w:lvlJc w:val="left"/>
      <w:pPr>
        <w:ind w:left="5970" w:hanging="303"/>
      </w:pPr>
      <w:rPr>
        <w:rFonts w:hint="default"/>
        <w:lang w:val="ru-RU" w:eastAsia="en-US" w:bidi="ar-SA"/>
      </w:rPr>
    </w:lvl>
    <w:lvl w:ilvl="7" w:tplc="4BEC1F94">
      <w:numFmt w:val="bullet"/>
      <w:lvlText w:val="•"/>
      <w:lvlJc w:val="left"/>
      <w:pPr>
        <w:ind w:left="6928" w:hanging="303"/>
      </w:pPr>
      <w:rPr>
        <w:rFonts w:hint="default"/>
        <w:lang w:val="ru-RU" w:eastAsia="en-US" w:bidi="ar-SA"/>
      </w:rPr>
    </w:lvl>
    <w:lvl w:ilvl="8" w:tplc="DE562228">
      <w:numFmt w:val="bullet"/>
      <w:lvlText w:val="•"/>
      <w:lvlJc w:val="left"/>
      <w:pPr>
        <w:ind w:left="7887" w:hanging="303"/>
      </w:pPr>
      <w:rPr>
        <w:rFonts w:hint="default"/>
        <w:lang w:val="ru-RU" w:eastAsia="en-US" w:bidi="ar-SA"/>
      </w:rPr>
    </w:lvl>
  </w:abstractNum>
  <w:abstractNum w:abstractNumId="9">
    <w:nsid w:val="5257082C"/>
    <w:multiLevelType w:val="hybridMultilevel"/>
    <w:tmpl w:val="4620AD1E"/>
    <w:lvl w:ilvl="0" w:tplc="C2A82E3A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424C4A">
      <w:numFmt w:val="bullet"/>
      <w:lvlText w:val="•"/>
      <w:lvlJc w:val="left"/>
      <w:pPr>
        <w:ind w:left="1707" w:hanging="346"/>
      </w:pPr>
      <w:rPr>
        <w:rFonts w:hint="default"/>
        <w:lang w:val="ru-RU" w:eastAsia="en-US" w:bidi="ar-SA"/>
      </w:rPr>
    </w:lvl>
    <w:lvl w:ilvl="2" w:tplc="4BFEC880">
      <w:numFmt w:val="bullet"/>
      <w:lvlText w:val="•"/>
      <w:lvlJc w:val="left"/>
      <w:pPr>
        <w:ind w:left="2574" w:hanging="346"/>
      </w:pPr>
      <w:rPr>
        <w:rFonts w:hint="default"/>
        <w:lang w:val="ru-RU" w:eastAsia="en-US" w:bidi="ar-SA"/>
      </w:rPr>
    </w:lvl>
    <w:lvl w:ilvl="3" w:tplc="67D490FE">
      <w:numFmt w:val="bullet"/>
      <w:lvlText w:val="•"/>
      <w:lvlJc w:val="left"/>
      <w:pPr>
        <w:ind w:left="3441" w:hanging="346"/>
      </w:pPr>
      <w:rPr>
        <w:rFonts w:hint="default"/>
        <w:lang w:val="ru-RU" w:eastAsia="en-US" w:bidi="ar-SA"/>
      </w:rPr>
    </w:lvl>
    <w:lvl w:ilvl="4" w:tplc="C290861E">
      <w:numFmt w:val="bullet"/>
      <w:lvlText w:val="•"/>
      <w:lvlJc w:val="left"/>
      <w:pPr>
        <w:ind w:left="4308" w:hanging="346"/>
      </w:pPr>
      <w:rPr>
        <w:rFonts w:hint="default"/>
        <w:lang w:val="ru-RU" w:eastAsia="en-US" w:bidi="ar-SA"/>
      </w:rPr>
    </w:lvl>
    <w:lvl w:ilvl="5" w:tplc="B2088358">
      <w:numFmt w:val="bullet"/>
      <w:lvlText w:val="•"/>
      <w:lvlJc w:val="left"/>
      <w:pPr>
        <w:ind w:left="5176" w:hanging="346"/>
      </w:pPr>
      <w:rPr>
        <w:rFonts w:hint="default"/>
        <w:lang w:val="ru-RU" w:eastAsia="en-US" w:bidi="ar-SA"/>
      </w:rPr>
    </w:lvl>
    <w:lvl w:ilvl="6" w:tplc="39D655C6">
      <w:numFmt w:val="bullet"/>
      <w:lvlText w:val="•"/>
      <w:lvlJc w:val="left"/>
      <w:pPr>
        <w:ind w:left="6043" w:hanging="346"/>
      </w:pPr>
      <w:rPr>
        <w:rFonts w:hint="default"/>
        <w:lang w:val="ru-RU" w:eastAsia="en-US" w:bidi="ar-SA"/>
      </w:rPr>
    </w:lvl>
    <w:lvl w:ilvl="7" w:tplc="E538455A">
      <w:numFmt w:val="bullet"/>
      <w:lvlText w:val="•"/>
      <w:lvlJc w:val="left"/>
      <w:pPr>
        <w:ind w:left="6910" w:hanging="346"/>
      </w:pPr>
      <w:rPr>
        <w:rFonts w:hint="default"/>
        <w:lang w:val="ru-RU" w:eastAsia="en-US" w:bidi="ar-SA"/>
      </w:rPr>
    </w:lvl>
    <w:lvl w:ilvl="8" w:tplc="DA0A4266">
      <w:numFmt w:val="bullet"/>
      <w:lvlText w:val="•"/>
      <w:lvlJc w:val="left"/>
      <w:pPr>
        <w:ind w:left="7777" w:hanging="346"/>
      </w:pPr>
      <w:rPr>
        <w:rFonts w:hint="default"/>
        <w:lang w:val="ru-RU" w:eastAsia="en-US" w:bidi="ar-SA"/>
      </w:rPr>
    </w:lvl>
  </w:abstractNum>
  <w:abstractNum w:abstractNumId="10">
    <w:nsid w:val="535522F1"/>
    <w:multiLevelType w:val="hybridMultilevel"/>
    <w:tmpl w:val="6E2E7244"/>
    <w:lvl w:ilvl="0" w:tplc="0C22BAC2">
      <w:start w:val="13"/>
      <w:numFmt w:val="decimal"/>
      <w:lvlText w:val="%1."/>
      <w:lvlJc w:val="left"/>
      <w:pPr>
        <w:ind w:left="219" w:hanging="303"/>
      </w:pPr>
      <w:rPr>
        <w:rFonts w:hint="default"/>
        <w:b/>
        <w:bCs/>
        <w:w w:val="100"/>
        <w:lang w:val="ru-RU" w:eastAsia="en-US" w:bidi="ar-SA"/>
      </w:rPr>
    </w:lvl>
    <w:lvl w:ilvl="1" w:tplc="5A1ECDE8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D6A5D78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37029144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4" w:tplc="73108E88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5" w:tplc="7FA66BE6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6" w:tplc="BB9E380C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7" w:tplc="76E4942A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 w:tplc="BC246A1E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</w:abstractNum>
  <w:abstractNum w:abstractNumId="11">
    <w:nsid w:val="53B74CE7"/>
    <w:multiLevelType w:val="hybridMultilevel"/>
    <w:tmpl w:val="F1D62216"/>
    <w:lvl w:ilvl="0" w:tplc="F25C620E">
      <w:start w:val="1"/>
      <w:numFmt w:val="decimal"/>
      <w:lvlText w:val="%1."/>
      <w:lvlJc w:val="left"/>
      <w:pPr>
        <w:ind w:left="219" w:hanging="303"/>
      </w:pPr>
      <w:rPr>
        <w:rFonts w:hint="default"/>
        <w:b/>
        <w:bCs/>
        <w:w w:val="100"/>
        <w:lang w:val="ru-RU" w:eastAsia="en-US" w:bidi="ar-SA"/>
      </w:rPr>
    </w:lvl>
    <w:lvl w:ilvl="1" w:tplc="4E0C96E4">
      <w:numFmt w:val="bullet"/>
      <w:lvlText w:val="•"/>
      <w:lvlJc w:val="left"/>
      <w:pPr>
        <w:ind w:left="1178" w:hanging="303"/>
      </w:pPr>
      <w:rPr>
        <w:rFonts w:hint="default"/>
        <w:lang w:val="ru-RU" w:eastAsia="en-US" w:bidi="ar-SA"/>
      </w:rPr>
    </w:lvl>
    <w:lvl w:ilvl="2" w:tplc="0DA4BCDC">
      <w:numFmt w:val="bullet"/>
      <w:lvlText w:val="•"/>
      <w:lvlJc w:val="left"/>
      <w:pPr>
        <w:ind w:left="2136" w:hanging="303"/>
      </w:pPr>
      <w:rPr>
        <w:rFonts w:hint="default"/>
        <w:lang w:val="ru-RU" w:eastAsia="en-US" w:bidi="ar-SA"/>
      </w:rPr>
    </w:lvl>
    <w:lvl w:ilvl="3" w:tplc="DFE60D66">
      <w:numFmt w:val="bullet"/>
      <w:lvlText w:val="•"/>
      <w:lvlJc w:val="left"/>
      <w:pPr>
        <w:ind w:left="3095" w:hanging="303"/>
      </w:pPr>
      <w:rPr>
        <w:rFonts w:hint="default"/>
        <w:lang w:val="ru-RU" w:eastAsia="en-US" w:bidi="ar-SA"/>
      </w:rPr>
    </w:lvl>
    <w:lvl w:ilvl="4" w:tplc="8886E3E2">
      <w:numFmt w:val="bullet"/>
      <w:lvlText w:val="•"/>
      <w:lvlJc w:val="left"/>
      <w:pPr>
        <w:ind w:left="4053" w:hanging="303"/>
      </w:pPr>
      <w:rPr>
        <w:rFonts w:hint="default"/>
        <w:lang w:val="ru-RU" w:eastAsia="en-US" w:bidi="ar-SA"/>
      </w:rPr>
    </w:lvl>
    <w:lvl w:ilvl="5" w:tplc="E6D4EC8A">
      <w:numFmt w:val="bullet"/>
      <w:lvlText w:val="•"/>
      <w:lvlJc w:val="left"/>
      <w:pPr>
        <w:ind w:left="5012" w:hanging="303"/>
      </w:pPr>
      <w:rPr>
        <w:rFonts w:hint="default"/>
        <w:lang w:val="ru-RU" w:eastAsia="en-US" w:bidi="ar-SA"/>
      </w:rPr>
    </w:lvl>
    <w:lvl w:ilvl="6" w:tplc="1F14C490">
      <w:numFmt w:val="bullet"/>
      <w:lvlText w:val="•"/>
      <w:lvlJc w:val="left"/>
      <w:pPr>
        <w:ind w:left="5970" w:hanging="303"/>
      </w:pPr>
      <w:rPr>
        <w:rFonts w:hint="default"/>
        <w:lang w:val="ru-RU" w:eastAsia="en-US" w:bidi="ar-SA"/>
      </w:rPr>
    </w:lvl>
    <w:lvl w:ilvl="7" w:tplc="68FAB4D8">
      <w:numFmt w:val="bullet"/>
      <w:lvlText w:val="•"/>
      <w:lvlJc w:val="left"/>
      <w:pPr>
        <w:ind w:left="6928" w:hanging="303"/>
      </w:pPr>
      <w:rPr>
        <w:rFonts w:hint="default"/>
        <w:lang w:val="ru-RU" w:eastAsia="en-US" w:bidi="ar-SA"/>
      </w:rPr>
    </w:lvl>
    <w:lvl w:ilvl="8" w:tplc="69A0A018">
      <w:numFmt w:val="bullet"/>
      <w:lvlText w:val="•"/>
      <w:lvlJc w:val="left"/>
      <w:pPr>
        <w:ind w:left="7887" w:hanging="303"/>
      </w:pPr>
      <w:rPr>
        <w:rFonts w:hint="default"/>
        <w:lang w:val="ru-RU" w:eastAsia="en-US" w:bidi="ar-SA"/>
      </w:rPr>
    </w:lvl>
  </w:abstractNum>
  <w:abstractNum w:abstractNumId="12">
    <w:nsid w:val="56122EB8"/>
    <w:multiLevelType w:val="hybridMultilevel"/>
    <w:tmpl w:val="FC7A8B0C"/>
    <w:lvl w:ilvl="0" w:tplc="C332E906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64D1D0">
      <w:numFmt w:val="bullet"/>
      <w:lvlText w:val="•"/>
      <w:lvlJc w:val="left"/>
      <w:pPr>
        <w:ind w:left="1707" w:hanging="346"/>
      </w:pPr>
      <w:rPr>
        <w:rFonts w:hint="default"/>
        <w:lang w:val="ru-RU" w:eastAsia="en-US" w:bidi="ar-SA"/>
      </w:rPr>
    </w:lvl>
    <w:lvl w:ilvl="2" w:tplc="A538E7F8">
      <w:numFmt w:val="bullet"/>
      <w:lvlText w:val="•"/>
      <w:lvlJc w:val="left"/>
      <w:pPr>
        <w:ind w:left="2574" w:hanging="346"/>
      </w:pPr>
      <w:rPr>
        <w:rFonts w:hint="default"/>
        <w:lang w:val="ru-RU" w:eastAsia="en-US" w:bidi="ar-SA"/>
      </w:rPr>
    </w:lvl>
    <w:lvl w:ilvl="3" w:tplc="9FEA4338">
      <w:numFmt w:val="bullet"/>
      <w:lvlText w:val="•"/>
      <w:lvlJc w:val="left"/>
      <w:pPr>
        <w:ind w:left="3441" w:hanging="346"/>
      </w:pPr>
      <w:rPr>
        <w:rFonts w:hint="default"/>
        <w:lang w:val="ru-RU" w:eastAsia="en-US" w:bidi="ar-SA"/>
      </w:rPr>
    </w:lvl>
    <w:lvl w:ilvl="4" w:tplc="5224AB20">
      <w:numFmt w:val="bullet"/>
      <w:lvlText w:val="•"/>
      <w:lvlJc w:val="left"/>
      <w:pPr>
        <w:ind w:left="4308" w:hanging="346"/>
      </w:pPr>
      <w:rPr>
        <w:rFonts w:hint="default"/>
        <w:lang w:val="ru-RU" w:eastAsia="en-US" w:bidi="ar-SA"/>
      </w:rPr>
    </w:lvl>
    <w:lvl w:ilvl="5" w:tplc="955A3F72">
      <w:numFmt w:val="bullet"/>
      <w:lvlText w:val="•"/>
      <w:lvlJc w:val="left"/>
      <w:pPr>
        <w:ind w:left="5176" w:hanging="346"/>
      </w:pPr>
      <w:rPr>
        <w:rFonts w:hint="default"/>
        <w:lang w:val="ru-RU" w:eastAsia="en-US" w:bidi="ar-SA"/>
      </w:rPr>
    </w:lvl>
    <w:lvl w:ilvl="6" w:tplc="4DD41442">
      <w:numFmt w:val="bullet"/>
      <w:lvlText w:val="•"/>
      <w:lvlJc w:val="left"/>
      <w:pPr>
        <w:ind w:left="6043" w:hanging="346"/>
      </w:pPr>
      <w:rPr>
        <w:rFonts w:hint="default"/>
        <w:lang w:val="ru-RU" w:eastAsia="en-US" w:bidi="ar-SA"/>
      </w:rPr>
    </w:lvl>
    <w:lvl w:ilvl="7" w:tplc="95BCEC30">
      <w:numFmt w:val="bullet"/>
      <w:lvlText w:val="•"/>
      <w:lvlJc w:val="left"/>
      <w:pPr>
        <w:ind w:left="6910" w:hanging="346"/>
      </w:pPr>
      <w:rPr>
        <w:rFonts w:hint="default"/>
        <w:lang w:val="ru-RU" w:eastAsia="en-US" w:bidi="ar-SA"/>
      </w:rPr>
    </w:lvl>
    <w:lvl w:ilvl="8" w:tplc="A1560A04">
      <w:numFmt w:val="bullet"/>
      <w:lvlText w:val="•"/>
      <w:lvlJc w:val="left"/>
      <w:pPr>
        <w:ind w:left="7777" w:hanging="346"/>
      </w:pPr>
      <w:rPr>
        <w:rFonts w:hint="default"/>
        <w:lang w:val="ru-RU" w:eastAsia="en-US" w:bidi="ar-SA"/>
      </w:rPr>
    </w:lvl>
  </w:abstractNum>
  <w:abstractNum w:abstractNumId="13">
    <w:nsid w:val="6E9B0294"/>
    <w:multiLevelType w:val="hybridMultilevel"/>
    <w:tmpl w:val="5DAA9CEA"/>
    <w:lvl w:ilvl="0" w:tplc="6AAA7B1E">
      <w:start w:val="2"/>
      <w:numFmt w:val="decimal"/>
      <w:lvlText w:val="%1"/>
      <w:lvlJc w:val="left"/>
      <w:pPr>
        <w:ind w:left="1193" w:hanging="720"/>
      </w:pPr>
      <w:rPr>
        <w:rFonts w:hint="default"/>
        <w:lang w:val="ru-RU" w:eastAsia="en-US" w:bidi="ar-SA"/>
      </w:rPr>
    </w:lvl>
    <w:lvl w:ilvl="1" w:tplc="BECADAA6">
      <w:numFmt w:val="none"/>
      <w:lvlText w:val=""/>
      <w:lvlJc w:val="left"/>
      <w:pPr>
        <w:tabs>
          <w:tab w:val="num" w:pos="360"/>
        </w:tabs>
      </w:pPr>
    </w:lvl>
    <w:lvl w:ilvl="2" w:tplc="CA1629FC">
      <w:numFmt w:val="bullet"/>
      <w:lvlText w:val=""/>
      <w:lvlJc w:val="left"/>
      <w:pPr>
        <w:ind w:left="219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2162247C">
      <w:numFmt w:val="bullet"/>
      <w:lvlText w:val="•"/>
      <w:lvlJc w:val="left"/>
      <w:pPr>
        <w:ind w:left="3112" w:hanging="346"/>
      </w:pPr>
      <w:rPr>
        <w:rFonts w:hint="default"/>
        <w:lang w:val="ru-RU" w:eastAsia="en-US" w:bidi="ar-SA"/>
      </w:rPr>
    </w:lvl>
    <w:lvl w:ilvl="4" w:tplc="1CFC5300">
      <w:numFmt w:val="bullet"/>
      <w:lvlText w:val="•"/>
      <w:lvlJc w:val="left"/>
      <w:pPr>
        <w:ind w:left="4068" w:hanging="346"/>
      </w:pPr>
      <w:rPr>
        <w:rFonts w:hint="default"/>
        <w:lang w:val="ru-RU" w:eastAsia="en-US" w:bidi="ar-SA"/>
      </w:rPr>
    </w:lvl>
    <w:lvl w:ilvl="5" w:tplc="BA48E7B4">
      <w:numFmt w:val="bullet"/>
      <w:lvlText w:val="•"/>
      <w:lvlJc w:val="left"/>
      <w:pPr>
        <w:ind w:left="5024" w:hanging="346"/>
      </w:pPr>
      <w:rPr>
        <w:rFonts w:hint="default"/>
        <w:lang w:val="ru-RU" w:eastAsia="en-US" w:bidi="ar-SA"/>
      </w:rPr>
    </w:lvl>
    <w:lvl w:ilvl="6" w:tplc="838E5130">
      <w:numFmt w:val="bullet"/>
      <w:lvlText w:val="•"/>
      <w:lvlJc w:val="left"/>
      <w:pPr>
        <w:ind w:left="5980" w:hanging="346"/>
      </w:pPr>
      <w:rPr>
        <w:rFonts w:hint="default"/>
        <w:lang w:val="ru-RU" w:eastAsia="en-US" w:bidi="ar-SA"/>
      </w:rPr>
    </w:lvl>
    <w:lvl w:ilvl="7" w:tplc="F66E6F64">
      <w:numFmt w:val="bullet"/>
      <w:lvlText w:val="•"/>
      <w:lvlJc w:val="left"/>
      <w:pPr>
        <w:ind w:left="6936" w:hanging="346"/>
      </w:pPr>
      <w:rPr>
        <w:rFonts w:hint="default"/>
        <w:lang w:val="ru-RU" w:eastAsia="en-US" w:bidi="ar-SA"/>
      </w:rPr>
    </w:lvl>
    <w:lvl w:ilvl="8" w:tplc="E37467B4">
      <w:numFmt w:val="bullet"/>
      <w:lvlText w:val="•"/>
      <w:lvlJc w:val="left"/>
      <w:pPr>
        <w:ind w:left="7892" w:hanging="346"/>
      </w:pPr>
      <w:rPr>
        <w:rFonts w:hint="default"/>
        <w:lang w:val="ru-RU" w:eastAsia="en-US" w:bidi="ar-SA"/>
      </w:rPr>
    </w:lvl>
  </w:abstractNum>
  <w:abstractNum w:abstractNumId="14">
    <w:nsid w:val="6F3502DF"/>
    <w:multiLevelType w:val="hybridMultilevel"/>
    <w:tmpl w:val="92402F10"/>
    <w:lvl w:ilvl="0" w:tplc="C846A8D8">
      <w:numFmt w:val="bullet"/>
      <w:lvlText w:val=""/>
      <w:lvlJc w:val="left"/>
      <w:pPr>
        <w:ind w:left="815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CC6F1C">
      <w:numFmt w:val="bullet"/>
      <w:lvlText w:val="•"/>
      <w:lvlJc w:val="left"/>
      <w:pPr>
        <w:ind w:left="1689" w:hanging="346"/>
      </w:pPr>
      <w:rPr>
        <w:rFonts w:hint="default"/>
        <w:lang w:val="ru-RU" w:eastAsia="en-US" w:bidi="ar-SA"/>
      </w:rPr>
    </w:lvl>
    <w:lvl w:ilvl="2" w:tplc="F70E73DC">
      <w:numFmt w:val="bullet"/>
      <w:lvlText w:val="•"/>
      <w:lvlJc w:val="left"/>
      <w:pPr>
        <w:ind w:left="2558" w:hanging="346"/>
      </w:pPr>
      <w:rPr>
        <w:rFonts w:hint="default"/>
        <w:lang w:val="ru-RU" w:eastAsia="en-US" w:bidi="ar-SA"/>
      </w:rPr>
    </w:lvl>
    <w:lvl w:ilvl="3" w:tplc="31FA9ADA">
      <w:numFmt w:val="bullet"/>
      <w:lvlText w:val="•"/>
      <w:lvlJc w:val="left"/>
      <w:pPr>
        <w:ind w:left="3427" w:hanging="346"/>
      </w:pPr>
      <w:rPr>
        <w:rFonts w:hint="default"/>
        <w:lang w:val="ru-RU" w:eastAsia="en-US" w:bidi="ar-SA"/>
      </w:rPr>
    </w:lvl>
    <w:lvl w:ilvl="4" w:tplc="2C064BCE">
      <w:numFmt w:val="bullet"/>
      <w:lvlText w:val="•"/>
      <w:lvlJc w:val="left"/>
      <w:pPr>
        <w:ind w:left="4296" w:hanging="346"/>
      </w:pPr>
      <w:rPr>
        <w:rFonts w:hint="default"/>
        <w:lang w:val="ru-RU" w:eastAsia="en-US" w:bidi="ar-SA"/>
      </w:rPr>
    </w:lvl>
    <w:lvl w:ilvl="5" w:tplc="800CAD26">
      <w:numFmt w:val="bullet"/>
      <w:lvlText w:val="•"/>
      <w:lvlJc w:val="left"/>
      <w:pPr>
        <w:ind w:left="5166" w:hanging="346"/>
      </w:pPr>
      <w:rPr>
        <w:rFonts w:hint="default"/>
        <w:lang w:val="ru-RU" w:eastAsia="en-US" w:bidi="ar-SA"/>
      </w:rPr>
    </w:lvl>
    <w:lvl w:ilvl="6" w:tplc="F54CF85C">
      <w:numFmt w:val="bullet"/>
      <w:lvlText w:val="•"/>
      <w:lvlJc w:val="left"/>
      <w:pPr>
        <w:ind w:left="6035" w:hanging="346"/>
      </w:pPr>
      <w:rPr>
        <w:rFonts w:hint="default"/>
        <w:lang w:val="ru-RU" w:eastAsia="en-US" w:bidi="ar-SA"/>
      </w:rPr>
    </w:lvl>
    <w:lvl w:ilvl="7" w:tplc="9C5AD166">
      <w:numFmt w:val="bullet"/>
      <w:lvlText w:val="•"/>
      <w:lvlJc w:val="left"/>
      <w:pPr>
        <w:ind w:left="6904" w:hanging="346"/>
      </w:pPr>
      <w:rPr>
        <w:rFonts w:hint="default"/>
        <w:lang w:val="ru-RU" w:eastAsia="en-US" w:bidi="ar-SA"/>
      </w:rPr>
    </w:lvl>
    <w:lvl w:ilvl="8" w:tplc="C55A8F0E">
      <w:numFmt w:val="bullet"/>
      <w:lvlText w:val="•"/>
      <w:lvlJc w:val="left"/>
      <w:pPr>
        <w:ind w:left="7773" w:hanging="346"/>
      </w:pPr>
      <w:rPr>
        <w:rFonts w:hint="default"/>
        <w:lang w:val="ru-RU" w:eastAsia="en-US" w:bidi="ar-SA"/>
      </w:rPr>
    </w:lvl>
  </w:abstractNum>
  <w:abstractNum w:abstractNumId="15">
    <w:nsid w:val="72207416"/>
    <w:multiLevelType w:val="hybridMultilevel"/>
    <w:tmpl w:val="9104EBCC"/>
    <w:lvl w:ilvl="0" w:tplc="B32AC336">
      <w:numFmt w:val="bullet"/>
      <w:lvlText w:val="-"/>
      <w:lvlJc w:val="left"/>
      <w:pPr>
        <w:ind w:left="110" w:hanging="4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881284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48A719A">
      <w:numFmt w:val="bullet"/>
      <w:lvlText w:val="•"/>
      <w:lvlJc w:val="left"/>
      <w:pPr>
        <w:ind w:left="1051" w:hanging="231"/>
      </w:pPr>
      <w:rPr>
        <w:rFonts w:hint="default"/>
        <w:lang w:val="ru-RU" w:eastAsia="en-US" w:bidi="ar-SA"/>
      </w:rPr>
    </w:lvl>
    <w:lvl w:ilvl="3" w:tplc="96142916">
      <w:numFmt w:val="bullet"/>
      <w:lvlText w:val="•"/>
      <w:lvlJc w:val="left"/>
      <w:pPr>
        <w:ind w:left="1517" w:hanging="231"/>
      </w:pPr>
      <w:rPr>
        <w:rFonts w:hint="default"/>
        <w:lang w:val="ru-RU" w:eastAsia="en-US" w:bidi="ar-SA"/>
      </w:rPr>
    </w:lvl>
    <w:lvl w:ilvl="4" w:tplc="7B00147C">
      <w:numFmt w:val="bullet"/>
      <w:lvlText w:val="•"/>
      <w:lvlJc w:val="left"/>
      <w:pPr>
        <w:ind w:left="1983" w:hanging="231"/>
      </w:pPr>
      <w:rPr>
        <w:rFonts w:hint="default"/>
        <w:lang w:val="ru-RU" w:eastAsia="en-US" w:bidi="ar-SA"/>
      </w:rPr>
    </w:lvl>
    <w:lvl w:ilvl="5" w:tplc="15BC4102">
      <w:numFmt w:val="bullet"/>
      <w:lvlText w:val="•"/>
      <w:lvlJc w:val="left"/>
      <w:pPr>
        <w:ind w:left="2449" w:hanging="231"/>
      </w:pPr>
      <w:rPr>
        <w:rFonts w:hint="default"/>
        <w:lang w:val="ru-RU" w:eastAsia="en-US" w:bidi="ar-SA"/>
      </w:rPr>
    </w:lvl>
    <w:lvl w:ilvl="6" w:tplc="39BEB708">
      <w:numFmt w:val="bullet"/>
      <w:lvlText w:val="•"/>
      <w:lvlJc w:val="left"/>
      <w:pPr>
        <w:ind w:left="2914" w:hanging="231"/>
      </w:pPr>
      <w:rPr>
        <w:rFonts w:hint="default"/>
        <w:lang w:val="ru-RU" w:eastAsia="en-US" w:bidi="ar-SA"/>
      </w:rPr>
    </w:lvl>
    <w:lvl w:ilvl="7" w:tplc="56CC4126">
      <w:numFmt w:val="bullet"/>
      <w:lvlText w:val="•"/>
      <w:lvlJc w:val="left"/>
      <w:pPr>
        <w:ind w:left="3380" w:hanging="231"/>
      </w:pPr>
      <w:rPr>
        <w:rFonts w:hint="default"/>
        <w:lang w:val="ru-RU" w:eastAsia="en-US" w:bidi="ar-SA"/>
      </w:rPr>
    </w:lvl>
    <w:lvl w:ilvl="8" w:tplc="C71863DE">
      <w:numFmt w:val="bullet"/>
      <w:lvlText w:val="•"/>
      <w:lvlJc w:val="left"/>
      <w:pPr>
        <w:ind w:left="3846" w:hanging="23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14"/>
  </w:num>
  <w:num w:numId="11">
    <w:abstractNumId w:val="6"/>
  </w:num>
  <w:num w:numId="12">
    <w:abstractNumId w:val="3"/>
  </w:num>
  <w:num w:numId="13">
    <w:abstractNumId w:val="4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A3F78"/>
    <w:rsid w:val="0001651E"/>
    <w:rsid w:val="00085E2A"/>
    <w:rsid w:val="00090931"/>
    <w:rsid w:val="002A018F"/>
    <w:rsid w:val="00357783"/>
    <w:rsid w:val="003C4D44"/>
    <w:rsid w:val="003F504E"/>
    <w:rsid w:val="0046188C"/>
    <w:rsid w:val="004D5CAB"/>
    <w:rsid w:val="0054704D"/>
    <w:rsid w:val="005666BA"/>
    <w:rsid w:val="00943A40"/>
    <w:rsid w:val="009620BE"/>
    <w:rsid w:val="00A708AA"/>
    <w:rsid w:val="00B25E3D"/>
    <w:rsid w:val="00C6418A"/>
    <w:rsid w:val="00CA3F78"/>
    <w:rsid w:val="00CD1E7D"/>
    <w:rsid w:val="00E64A01"/>
    <w:rsid w:val="00EE2D7D"/>
    <w:rsid w:val="00FB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3F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3F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3F78"/>
  </w:style>
  <w:style w:type="paragraph" w:customStyle="1" w:styleId="Heading1">
    <w:name w:val="Heading 1"/>
    <w:basedOn w:val="a"/>
    <w:uiPriority w:val="1"/>
    <w:qFormat/>
    <w:rsid w:val="00CA3F78"/>
    <w:pPr>
      <w:ind w:left="21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A3F78"/>
    <w:pPr>
      <w:ind w:left="219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CA3F78"/>
    <w:pPr>
      <w:ind w:left="522"/>
      <w:outlineLvl w:val="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A3F78"/>
    <w:pPr>
      <w:ind w:left="219"/>
      <w:jc w:val="both"/>
    </w:pPr>
  </w:style>
  <w:style w:type="paragraph" w:customStyle="1" w:styleId="TableParagraph">
    <w:name w:val="Table Paragraph"/>
    <w:basedOn w:val="a"/>
    <w:uiPriority w:val="1"/>
    <w:qFormat/>
    <w:rsid w:val="00CA3F78"/>
    <w:pPr>
      <w:ind w:left="109"/>
    </w:pPr>
  </w:style>
  <w:style w:type="paragraph" w:styleId="a5">
    <w:name w:val="footer"/>
    <w:basedOn w:val="a"/>
    <w:link w:val="a6"/>
    <w:uiPriority w:val="99"/>
    <w:rsid w:val="005666BA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666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666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6B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urait.ru/bcode/452675" TargetMode="External"/><Relationship Id="rId18" Type="http://schemas.openxmlformats.org/officeDocument/2006/relationships/hyperlink" Target="https://urait.ru/bcode/452127" TargetMode="External"/><Relationship Id="rId26" Type="http://schemas.openxmlformats.org/officeDocument/2006/relationships/hyperlink" Target="https://urait.ru/bcode/4548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456124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urait.ru/bcode/454066" TargetMode="External"/><Relationship Id="rId17" Type="http://schemas.openxmlformats.org/officeDocument/2006/relationships/hyperlink" Target="https://urait.ru/bcode/451389" TargetMode="External"/><Relationship Id="rId25" Type="http://schemas.openxmlformats.org/officeDocument/2006/relationships/hyperlink" Target="https://urait.ru/bcode/456469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bcode/457513" TargetMode="External"/><Relationship Id="rId20" Type="http://schemas.openxmlformats.org/officeDocument/2006/relationships/hyperlink" Target="https://urait.ru/bcode/451008" TargetMode="External"/><Relationship Id="rId29" Type="http://schemas.openxmlformats.org/officeDocument/2006/relationships/hyperlink" Target="https://urait.ru/bcode/4533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6471" TargetMode="External"/><Relationship Id="rId24" Type="http://schemas.openxmlformats.org/officeDocument/2006/relationships/hyperlink" Target="https://urait.ru/bcode/467887" TargetMode="External"/><Relationship Id="rId32" Type="http://schemas.openxmlformats.org/officeDocument/2006/relationships/hyperlink" Target="http://www.falanga.ru/help/section57/section27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52691" TargetMode="External"/><Relationship Id="rId23" Type="http://schemas.openxmlformats.org/officeDocument/2006/relationships/hyperlink" Target="https://urait.ru/bcode/452489" TargetMode="External"/><Relationship Id="rId28" Type="http://schemas.openxmlformats.org/officeDocument/2006/relationships/hyperlink" Target="https://urait.ru/bcode/453590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urait.ru/bcode/452128" TargetMode="External"/><Relationship Id="rId31" Type="http://schemas.openxmlformats.org/officeDocument/2006/relationships/hyperlink" Target="http://russia-history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urait.ru/bcode/467055" TargetMode="External"/><Relationship Id="rId27" Type="http://schemas.openxmlformats.org/officeDocument/2006/relationships/hyperlink" Target="https://urait.ru/bcode/453417" TargetMode="External"/><Relationship Id="rId30" Type="http://schemas.openxmlformats.org/officeDocument/2006/relationships/hyperlink" Target="https://urait.ru/bcode/456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mNxeBKA4FiN3cg6X7GaBOcnTgpYvqtdyoEFCvXDy4sg=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Rq5zQPR0xGWi5YwZ2Y2aaof+H/fTc83EnSfcN9omEBZ5HkRT7pryp8S+TtJ8s5Uq
ZVAjdevFCJdYRjISTwJHug==</SignatureValue>
  <KeyInfo>
    <X509Data>
      <X509Certificate>MIIKyTCCCnagAwIBAgIRAgvKTwAyrD2YRwGx7X+7IF0wCgYIKoUDBwEBAwIwggHo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LdCf0YDQviIwHhcNMjAwOTEwMDQ0NTMwWhcNMjEwOTEwMDQ1MDE1WjCCAkgxGTAX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uNC/0YLQvtCf0YDQviBDU1AiMHcGA1UdHwRwMG4wN6A1oDOGMWh0dHA6Ly9jYS5z
ZXJ0dW0tcHJvLnJ1L2NkcC9zZXJ0dW0tcHJvLXEtMjAyMC5jcmwwM6AxoC+GLWh0
dHA6Ly9jYS5zZXJ0dW0ucnUvY2RwL3NlcnR1bS1wcm8tcS0yMDIwLmNybDCCAWAG
A1UdIwSCAVcwggFTgBQ7G3dFLcZyfqJyNnHGWKo3GtJ9baGCASykggEoMIIBJDEe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0LiCCwD3zYtIAAAAAAQnMB0GA1UdDgQWBBT7bSiY9t8yO82lCHqWPu9O0KWSETAK
BggqhQMHAQEDAgNBACgLb5FUjWvK4UWX5Ejg3dWcNVMLxjBfqvAsuQHzdCZmdplN
YlknXgoIkcI1ToevpHTftzGC+EEH4xvWb6FlUO0=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34"/>
            <mdssi:RelationshipReference SourceId="rId7"/>
            <mdssi:RelationshipReference SourceId="rId3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WN05+ZBN66W6RLMGeyZIUugezzA=</DigestValue>
      </Reference>
      <Reference URI="/word/document.xml?ContentType=application/vnd.openxmlformats-officedocument.wordprocessingml.document.main+xml">
        <DigestMethod Algorithm="http://www.w3.org/2000/09/xmldsig#sha1"/>
        <DigestValue>xaZu8jKt+9xkV4Hlcv+0474U/pI=</DigestValue>
      </Reference>
      <Reference URI="/word/endnotes.xml?ContentType=application/vnd.openxmlformats-officedocument.wordprocessingml.endnotes+xml">
        <DigestMethod Algorithm="http://www.w3.org/2000/09/xmldsig#sha1"/>
        <DigestValue>jH34y08k2esWxg1MpszrcDPjqeE=</DigestValue>
      </Reference>
      <Reference URI="/word/fontTable.xml?ContentType=application/vnd.openxmlformats-officedocument.wordprocessingml.fontTable+xml">
        <DigestMethod Algorithm="http://www.w3.org/2000/09/xmldsig#sha1"/>
        <DigestValue>+HYD3ltHndObqUQ6IjtzWjoCFS4=</DigestValue>
      </Reference>
      <Reference URI="/word/footer1.xml?ContentType=application/vnd.openxmlformats-officedocument.wordprocessingml.footer+xml">
        <DigestMethod Algorithm="http://www.w3.org/2000/09/xmldsig#sha1"/>
        <DigestValue>Xa9yVmnEzOC+l5ELH8L7g7kT6LM=</DigestValue>
      </Reference>
      <Reference URI="/word/footer2.xml?ContentType=application/vnd.openxmlformats-officedocument.wordprocessingml.footer+xml">
        <DigestMethod Algorithm="http://www.w3.org/2000/09/xmldsig#sha1"/>
        <DigestValue>asmZCZQ290Y7Osb9LHOhot+sUHc=</DigestValue>
      </Reference>
      <Reference URI="/word/footer3.xml?ContentType=application/vnd.openxmlformats-officedocument.wordprocessingml.footer+xml">
        <DigestMethod Algorithm="http://www.w3.org/2000/09/xmldsig#sha1"/>
        <DigestValue>bdTgxrxctjxgAyfQeTbPdNtnxxA=</DigestValue>
      </Reference>
      <Reference URI="/word/footnotes.xml?ContentType=application/vnd.openxmlformats-officedocument.wordprocessingml.footnotes+xml">
        <DigestMethod Algorithm="http://www.w3.org/2000/09/xmldsig#sha1"/>
        <DigestValue>HcUpfuldYXjzOhUZGLq2T1TCx+A=</DigestValue>
      </Reference>
      <Reference URI="/word/media/image1.jpeg?ContentType=image/jpeg">
        <DigestMethod Algorithm="http://www.w3.org/2000/09/xmldsig#sha1"/>
        <DigestValue>NND0lNBevcDebFRbU4n4Fo+QMn0=</DigestValue>
      </Reference>
      <Reference URI="/word/media/image2.jpeg?ContentType=image/jpeg">
        <DigestMethod Algorithm="http://www.w3.org/2000/09/xmldsig#sha1"/>
        <DigestValue>jO1jhOnUyMRsy1w7oIMjHqMF41Q=</DigestValue>
      </Reference>
      <Reference URI="/word/numbering.xml?ContentType=application/vnd.openxmlformats-officedocument.wordprocessingml.numbering+xml">
        <DigestMethod Algorithm="http://www.w3.org/2000/09/xmldsig#sha1"/>
        <DigestValue>9P8Egm92exc6oxrWDa8jtsI7+c8=</DigestValue>
      </Reference>
      <Reference URI="/word/settings.xml?ContentType=application/vnd.openxmlformats-officedocument.wordprocessingml.settings+xml">
        <DigestMethod Algorithm="http://www.w3.org/2000/09/xmldsig#sha1"/>
        <DigestValue>O7aJW5buWkKkGlf42km1jNBPtZ4=</DigestValue>
      </Reference>
      <Reference URI="/word/styles.xml?ContentType=application/vnd.openxmlformats-officedocument.wordprocessingml.styles+xml">
        <DigestMethod Algorithm="http://www.w3.org/2000/09/xmldsig#sha1"/>
        <DigestValue>tV5bt5TfEqHWCYtEbAq4AE3AzEY=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2021-06-09T22:55:48Z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3569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программы учебной дисциплины</vt:lpstr>
    </vt:vector>
  </TitlesOfParts>
  <Company>Microsoft</Company>
  <LinksUpToDate>false</LinksUpToDate>
  <CharactersWithSpaces>23871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программы учебной дисциплины</dc:title>
  <dc:creator>Иринка</dc:creator>
  <cp:lastModifiedBy>User</cp:lastModifiedBy>
  <cp:revision>7</cp:revision>
  <dcterms:created xsi:type="dcterms:W3CDTF">2021-05-15T20:15:00Z</dcterms:created>
  <dcterms:modified xsi:type="dcterms:W3CDTF">2021-05-18T22:35:00Z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2021-05-14T00:00:00Z</vt:filetime>
  </property>
</Properties>
</file>